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56B53" w14:textId="7E132DA4" w:rsidR="008D4BB8" w:rsidRDefault="00E52A91" w:rsidP="00E52A91">
      <w:pPr>
        <w:jc w:val="center"/>
        <w:sectPr w:rsidR="008D4BB8" w:rsidSect="00E52A91">
          <w:type w:val="continuous"/>
          <w:pgSz w:w="7920" w:h="11520"/>
          <w:pgMar w:top="144" w:right="144" w:bottom="144" w:left="144" w:header="720" w:footer="720" w:gutter="144"/>
          <w:cols w:space="720"/>
        </w:sectPr>
      </w:pPr>
      <w:r>
        <w:rPr>
          <w:noProof/>
        </w:rPr>
        <w:drawing>
          <wp:inline distT="0" distB="0" distL="0" distR="0" wp14:anchorId="40CAFB3E" wp14:editId="00174FE3">
            <wp:extent cx="4787900" cy="6964339"/>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5188" cy="6974940"/>
                    </a:xfrm>
                    <a:prstGeom prst="rect">
                      <a:avLst/>
                    </a:prstGeom>
                  </pic:spPr>
                </pic:pic>
              </a:graphicData>
            </a:graphic>
          </wp:inline>
        </w:drawing>
      </w:r>
    </w:p>
    <w:p w14:paraId="15134EE8" w14:textId="2463658F" w:rsidR="008D4BB8" w:rsidRDefault="007404E6">
      <w:pPr>
        <w:spacing w:before="79"/>
        <w:ind w:left="380" w:right="702"/>
        <w:jc w:val="center"/>
        <w:rPr>
          <w:rFonts w:ascii="Calibri"/>
          <w:b/>
          <w:sz w:val="33"/>
        </w:rPr>
      </w:pPr>
      <w:r>
        <w:rPr>
          <w:rFonts w:ascii="Calibri"/>
          <w:b/>
          <w:color w:val="7C4D9E"/>
          <w:spacing w:val="-4"/>
          <w:sz w:val="33"/>
        </w:rPr>
        <w:lastRenderedPageBreak/>
        <w:t>A</w:t>
      </w:r>
      <w:r>
        <w:rPr>
          <w:rFonts w:ascii="Calibri"/>
          <w:b/>
          <w:color w:val="7C4D9E"/>
          <w:spacing w:val="-17"/>
          <w:sz w:val="33"/>
        </w:rPr>
        <w:t xml:space="preserve"> </w:t>
      </w:r>
      <w:r>
        <w:rPr>
          <w:rFonts w:ascii="Calibri"/>
          <w:b/>
          <w:color w:val="7C4D9E"/>
          <w:spacing w:val="-4"/>
          <w:sz w:val="33"/>
        </w:rPr>
        <w:t>Collective</w:t>
      </w:r>
      <w:r>
        <w:rPr>
          <w:rFonts w:ascii="Calibri"/>
          <w:b/>
          <w:color w:val="7C4D9E"/>
          <w:spacing w:val="-16"/>
          <w:sz w:val="33"/>
        </w:rPr>
        <w:t xml:space="preserve"> </w:t>
      </w:r>
      <w:r>
        <w:rPr>
          <w:rFonts w:ascii="Calibri"/>
          <w:b/>
          <w:color w:val="7C4D9E"/>
          <w:spacing w:val="-4"/>
          <w:sz w:val="33"/>
        </w:rPr>
        <w:t>Voice</w:t>
      </w:r>
      <w:r>
        <w:rPr>
          <w:rFonts w:ascii="Calibri"/>
          <w:b/>
          <w:color w:val="7C4D9E"/>
          <w:spacing w:val="-18"/>
          <w:sz w:val="33"/>
        </w:rPr>
        <w:t xml:space="preserve"> </w:t>
      </w:r>
      <w:r w:rsidR="004937EC">
        <w:rPr>
          <w:rFonts w:ascii="Calibri"/>
          <w:b/>
          <w:color w:val="7C4D9E"/>
          <w:spacing w:val="-4"/>
          <w:sz w:val="33"/>
        </w:rPr>
        <w:t>for</w:t>
      </w:r>
      <w:r>
        <w:rPr>
          <w:rFonts w:ascii="Calibri"/>
          <w:b/>
          <w:color w:val="7C4D9E"/>
          <w:spacing w:val="-14"/>
          <w:sz w:val="33"/>
        </w:rPr>
        <w:t xml:space="preserve"> </w:t>
      </w:r>
      <w:r>
        <w:rPr>
          <w:rFonts w:ascii="Calibri"/>
          <w:b/>
          <w:color w:val="7C4D9E"/>
          <w:spacing w:val="-4"/>
          <w:sz w:val="33"/>
        </w:rPr>
        <w:t>Addiction</w:t>
      </w:r>
      <w:r>
        <w:rPr>
          <w:rFonts w:ascii="Calibri"/>
          <w:b/>
          <w:color w:val="7C4D9E"/>
          <w:spacing w:val="-14"/>
          <w:sz w:val="33"/>
        </w:rPr>
        <w:t xml:space="preserve"> </w:t>
      </w:r>
      <w:r>
        <w:rPr>
          <w:rFonts w:ascii="Calibri"/>
          <w:b/>
          <w:color w:val="7C4D9E"/>
          <w:spacing w:val="-4"/>
          <w:sz w:val="33"/>
        </w:rPr>
        <w:t>Recovery</w:t>
      </w:r>
    </w:p>
    <w:p w14:paraId="20C6E895" w14:textId="77777777" w:rsidR="008D4BB8" w:rsidRDefault="008D4BB8">
      <w:pPr>
        <w:pStyle w:val="BodyText"/>
        <w:spacing w:before="12"/>
        <w:rPr>
          <w:rFonts w:ascii="Calibri"/>
          <w:b/>
          <w:sz w:val="31"/>
        </w:rPr>
      </w:pPr>
    </w:p>
    <w:p w14:paraId="09D56EDA" w14:textId="24627C47" w:rsidR="008D4BB8" w:rsidRDefault="007404E6" w:rsidP="00124983">
      <w:pPr>
        <w:ind w:left="199" w:right="738"/>
        <w:rPr>
          <w:sz w:val="18"/>
        </w:rPr>
      </w:pPr>
      <w:r w:rsidRPr="004937EC">
        <w:rPr>
          <w:color w:val="221F1F"/>
          <w:w w:val="105"/>
          <w:sz w:val="18"/>
        </w:rPr>
        <w:t xml:space="preserve">Thank </w:t>
      </w:r>
      <w:r w:rsidR="004937EC" w:rsidRPr="004937EC">
        <w:rPr>
          <w:color w:val="221F1F"/>
          <w:w w:val="105"/>
          <w:sz w:val="18"/>
        </w:rPr>
        <w:t>you,</w:t>
      </w:r>
      <w:r w:rsidR="004937EC">
        <w:rPr>
          <w:rFonts w:ascii="Arial Black" w:hAnsi="Arial Black"/>
          <w:color w:val="221F1F"/>
          <w:w w:val="105"/>
          <w:sz w:val="18"/>
        </w:rPr>
        <w:t xml:space="preserve"> MOAR </w:t>
      </w:r>
      <w:r w:rsidR="004937EC" w:rsidRPr="004937EC">
        <w:rPr>
          <w:color w:val="221F1F"/>
          <w:w w:val="105"/>
          <w:sz w:val="18"/>
        </w:rPr>
        <w:t>members,</w:t>
      </w:r>
      <w:r>
        <w:rPr>
          <w:color w:val="221F1F"/>
          <w:w w:val="105"/>
          <w:sz w:val="18"/>
        </w:rPr>
        <w:t xml:space="preserve"> – individuals, families, and friends for recovery guiding the process to update our famous resource guide! Please view our </w:t>
      </w:r>
      <w:r w:rsidRPr="000B111C">
        <w:rPr>
          <w:color w:val="221F1F"/>
          <w:w w:val="105"/>
          <w:sz w:val="18"/>
        </w:rPr>
        <w:t>11th</w:t>
      </w:r>
      <w:r>
        <w:rPr>
          <w:color w:val="221F1F"/>
          <w:w w:val="105"/>
          <w:sz w:val="18"/>
        </w:rPr>
        <w:t xml:space="preserve"> “</w:t>
      </w:r>
      <w:r>
        <w:rPr>
          <w:rFonts w:ascii="Arial Black" w:hAnsi="Arial Black"/>
          <w:color w:val="221F1F"/>
          <w:w w:val="105"/>
          <w:sz w:val="18"/>
        </w:rPr>
        <w:t xml:space="preserve">MOAR </w:t>
      </w:r>
      <w:r>
        <w:rPr>
          <w:color w:val="221F1F"/>
          <w:w w:val="105"/>
          <w:sz w:val="18"/>
        </w:rPr>
        <w:t xml:space="preserve">Mini-Guide with </w:t>
      </w:r>
      <w:r>
        <w:rPr>
          <w:rFonts w:ascii="Arial Black" w:hAnsi="Arial Black"/>
          <w:color w:val="221F1F"/>
          <w:w w:val="105"/>
          <w:sz w:val="18"/>
        </w:rPr>
        <w:t xml:space="preserve">MOAR </w:t>
      </w:r>
      <w:r>
        <w:rPr>
          <w:color w:val="221F1F"/>
          <w:w w:val="105"/>
          <w:sz w:val="18"/>
        </w:rPr>
        <w:t>to Come”</w:t>
      </w:r>
      <w:r w:rsidR="004937EC">
        <w:rPr>
          <w:color w:val="221F1F"/>
          <w:w w:val="105"/>
          <w:sz w:val="18"/>
        </w:rPr>
        <w:t>,</w:t>
      </w:r>
      <w:r>
        <w:rPr>
          <w:color w:val="221F1F"/>
          <w:w w:val="105"/>
          <w:sz w:val="18"/>
        </w:rPr>
        <w:t xml:space="preserve"> which provides information</w:t>
      </w:r>
    </w:p>
    <w:p w14:paraId="5C0A690D" w14:textId="64D9FAE2" w:rsidR="008D4BB8" w:rsidRDefault="007404E6" w:rsidP="00124983">
      <w:pPr>
        <w:ind w:left="199" w:right="738"/>
        <w:rPr>
          <w:sz w:val="18"/>
        </w:rPr>
      </w:pPr>
      <w:r>
        <w:rPr>
          <w:color w:val="221F1F"/>
          <w:w w:val="105"/>
          <w:sz w:val="18"/>
        </w:rPr>
        <w:t xml:space="preserve">on prevention, treatment, and recovery resources. Of course, we are listing </w:t>
      </w:r>
      <w:r>
        <w:rPr>
          <w:b/>
          <w:color w:val="221F1F"/>
          <w:w w:val="105"/>
          <w:sz w:val="18"/>
        </w:rPr>
        <w:t>AREAS</w:t>
      </w:r>
      <w:r>
        <w:rPr>
          <w:color w:val="221F1F"/>
          <w:w w:val="105"/>
          <w:sz w:val="18"/>
        </w:rPr>
        <w:t xml:space="preserve">, or </w:t>
      </w:r>
      <w:r>
        <w:rPr>
          <w:b/>
          <w:color w:val="221F1F"/>
          <w:w w:val="105"/>
          <w:sz w:val="18"/>
        </w:rPr>
        <w:t>A</w:t>
      </w:r>
      <w:r>
        <w:rPr>
          <w:color w:val="221F1F"/>
          <w:w w:val="105"/>
          <w:sz w:val="18"/>
        </w:rPr>
        <w:t xml:space="preserve">ddiction </w:t>
      </w:r>
      <w:r>
        <w:rPr>
          <w:b/>
          <w:color w:val="221F1F"/>
          <w:w w:val="105"/>
          <w:sz w:val="18"/>
        </w:rPr>
        <w:t>R</w:t>
      </w:r>
      <w:r>
        <w:rPr>
          <w:color w:val="221F1F"/>
          <w:w w:val="105"/>
          <w:sz w:val="18"/>
        </w:rPr>
        <w:t xml:space="preserve">ecovery </w:t>
      </w:r>
      <w:r>
        <w:rPr>
          <w:b/>
          <w:color w:val="221F1F"/>
          <w:w w:val="105"/>
          <w:sz w:val="18"/>
        </w:rPr>
        <w:t>E</w:t>
      </w:r>
      <w:r>
        <w:rPr>
          <w:color w:val="221F1F"/>
          <w:w w:val="105"/>
          <w:sz w:val="18"/>
        </w:rPr>
        <w:t xml:space="preserve">ducation </w:t>
      </w:r>
      <w:r>
        <w:rPr>
          <w:b/>
          <w:color w:val="221F1F"/>
          <w:w w:val="105"/>
          <w:sz w:val="18"/>
        </w:rPr>
        <w:t>A</w:t>
      </w:r>
      <w:r>
        <w:rPr>
          <w:color w:val="221F1F"/>
          <w:w w:val="105"/>
          <w:sz w:val="18"/>
        </w:rPr>
        <w:t>ccess</w:t>
      </w:r>
      <w:r>
        <w:rPr>
          <w:color w:val="221F1F"/>
          <w:spacing w:val="40"/>
          <w:w w:val="105"/>
          <w:sz w:val="18"/>
        </w:rPr>
        <w:t xml:space="preserve"> </w:t>
      </w:r>
      <w:r>
        <w:rPr>
          <w:b/>
          <w:color w:val="221F1F"/>
          <w:w w:val="105"/>
          <w:sz w:val="18"/>
        </w:rPr>
        <w:t>S</w:t>
      </w:r>
      <w:r>
        <w:rPr>
          <w:color w:val="221F1F"/>
          <w:w w:val="105"/>
          <w:sz w:val="18"/>
        </w:rPr>
        <w:t>ervices,</w:t>
      </w:r>
      <w:r>
        <w:rPr>
          <w:color w:val="221F1F"/>
          <w:spacing w:val="40"/>
          <w:w w:val="105"/>
          <w:sz w:val="18"/>
        </w:rPr>
        <w:t xml:space="preserve"> </w:t>
      </w:r>
      <w:r>
        <w:rPr>
          <w:color w:val="221F1F"/>
          <w:w w:val="105"/>
          <w:sz w:val="18"/>
        </w:rPr>
        <w:t xml:space="preserve">our recovery services program. We </w:t>
      </w:r>
      <w:r w:rsidR="004937EC">
        <w:rPr>
          <w:color w:val="221F1F"/>
          <w:w w:val="105"/>
          <w:sz w:val="18"/>
        </w:rPr>
        <w:t xml:space="preserve">also </w:t>
      </w:r>
      <w:r>
        <w:rPr>
          <w:color w:val="221F1F"/>
          <w:w w:val="105"/>
          <w:sz w:val="18"/>
        </w:rPr>
        <w:t xml:space="preserve">have a project called </w:t>
      </w:r>
      <w:r>
        <w:rPr>
          <w:b/>
          <w:color w:val="221F1F"/>
          <w:w w:val="105"/>
          <w:sz w:val="18"/>
        </w:rPr>
        <w:t>SOAR</w:t>
      </w:r>
      <w:r>
        <w:rPr>
          <w:color w:val="221F1F"/>
          <w:w w:val="105"/>
          <w:sz w:val="18"/>
        </w:rPr>
        <w:t>, (</w:t>
      </w:r>
      <w:r>
        <w:rPr>
          <w:b/>
          <w:color w:val="221F1F"/>
          <w:w w:val="105"/>
          <w:sz w:val="18"/>
        </w:rPr>
        <w:t>S</w:t>
      </w:r>
      <w:r>
        <w:rPr>
          <w:color w:val="221F1F"/>
          <w:w w:val="105"/>
          <w:sz w:val="18"/>
        </w:rPr>
        <w:t xml:space="preserve">peaking </w:t>
      </w:r>
      <w:r>
        <w:rPr>
          <w:b/>
          <w:color w:val="221F1F"/>
          <w:w w:val="105"/>
          <w:sz w:val="18"/>
        </w:rPr>
        <w:t>O</w:t>
      </w:r>
      <w:r>
        <w:rPr>
          <w:color w:val="221F1F"/>
          <w:w w:val="105"/>
          <w:sz w:val="18"/>
        </w:rPr>
        <w:t xml:space="preserve">ut for </w:t>
      </w:r>
      <w:r>
        <w:rPr>
          <w:b/>
          <w:color w:val="221F1F"/>
          <w:w w:val="105"/>
          <w:sz w:val="18"/>
        </w:rPr>
        <w:t>A</w:t>
      </w:r>
      <w:r>
        <w:rPr>
          <w:color w:val="221F1F"/>
          <w:w w:val="105"/>
          <w:sz w:val="18"/>
        </w:rPr>
        <w:t xml:space="preserve">ddiction </w:t>
      </w:r>
      <w:r>
        <w:rPr>
          <w:b/>
          <w:color w:val="221F1F"/>
          <w:w w:val="105"/>
          <w:sz w:val="18"/>
        </w:rPr>
        <w:t>R</w:t>
      </w:r>
      <w:r>
        <w:rPr>
          <w:color w:val="221F1F"/>
          <w:w w:val="105"/>
          <w:sz w:val="18"/>
        </w:rPr>
        <w:t>ecovery,). SOAR serves as a hub to connect recovery community organizations to collaborate and mobilize on shared concerns.</w:t>
      </w:r>
    </w:p>
    <w:p w14:paraId="166CF8FC" w14:textId="77777777" w:rsidR="008D4BB8" w:rsidRDefault="008D4BB8" w:rsidP="00124983">
      <w:pPr>
        <w:pStyle w:val="BodyText"/>
        <w:spacing w:before="7"/>
        <w:rPr>
          <w:sz w:val="18"/>
        </w:rPr>
      </w:pPr>
    </w:p>
    <w:p w14:paraId="6D98862E" w14:textId="77777777" w:rsidR="008D4BB8" w:rsidRDefault="007404E6" w:rsidP="00124983">
      <w:pPr>
        <w:spacing w:before="1"/>
        <w:ind w:left="199" w:right="738"/>
        <w:rPr>
          <w:sz w:val="18"/>
        </w:rPr>
      </w:pPr>
      <w:r>
        <w:rPr>
          <w:color w:val="221F1F"/>
          <w:w w:val="105"/>
          <w:sz w:val="18"/>
        </w:rPr>
        <w:t>The following pages are a</w:t>
      </w:r>
      <w:r>
        <w:rPr>
          <w:color w:val="221F1F"/>
          <w:spacing w:val="40"/>
          <w:w w:val="105"/>
          <w:sz w:val="18"/>
        </w:rPr>
        <w:t xml:space="preserve"> </w:t>
      </w:r>
      <w:r>
        <w:rPr>
          <w:color w:val="221F1F"/>
          <w:w w:val="105"/>
          <w:sz w:val="18"/>
        </w:rPr>
        <w:t>“how-to” guide meant to support individuals</w:t>
      </w:r>
      <w:r>
        <w:rPr>
          <w:color w:val="221F1F"/>
          <w:spacing w:val="40"/>
          <w:w w:val="105"/>
          <w:sz w:val="18"/>
        </w:rPr>
        <w:t xml:space="preserve"> </w:t>
      </w:r>
      <w:r>
        <w:rPr>
          <w:color w:val="221F1F"/>
          <w:w w:val="105"/>
          <w:sz w:val="18"/>
        </w:rPr>
        <w:t>and</w:t>
      </w:r>
      <w:r>
        <w:rPr>
          <w:color w:val="221F1F"/>
          <w:spacing w:val="40"/>
          <w:w w:val="105"/>
          <w:sz w:val="18"/>
        </w:rPr>
        <w:t xml:space="preserve"> </w:t>
      </w:r>
      <w:r>
        <w:rPr>
          <w:color w:val="221F1F"/>
          <w:w w:val="105"/>
          <w:sz w:val="18"/>
        </w:rPr>
        <w:t>families seeking help with the recovery process. We need your input to ensure it is comprehensive and beneficial to everyone, so please continue to let us know what additions you would like to see.</w:t>
      </w:r>
    </w:p>
    <w:p w14:paraId="0F607A1E" w14:textId="77777777" w:rsidR="008D4BB8" w:rsidRDefault="007404E6" w:rsidP="00124983">
      <w:pPr>
        <w:spacing w:before="177"/>
        <w:ind w:left="199" w:right="738"/>
        <w:jc w:val="both"/>
        <w:rPr>
          <w:sz w:val="18"/>
        </w:rPr>
      </w:pPr>
      <w:r>
        <w:rPr>
          <w:rFonts w:ascii="Arial Black"/>
          <w:color w:val="221F1F"/>
          <w:w w:val="105"/>
          <w:sz w:val="18"/>
        </w:rPr>
        <w:t>MOAR</w:t>
      </w:r>
      <w:r>
        <w:rPr>
          <w:rFonts w:ascii="Arial Black"/>
          <w:color w:val="221F1F"/>
          <w:spacing w:val="-5"/>
          <w:w w:val="105"/>
          <w:sz w:val="18"/>
        </w:rPr>
        <w:t xml:space="preserve"> </w:t>
      </w:r>
      <w:r>
        <w:rPr>
          <w:color w:val="221F1F"/>
          <w:w w:val="105"/>
          <w:sz w:val="18"/>
        </w:rPr>
        <w:t>provides the opportunity, via our action for recovery meetings, trainings, and public events, for those with lived experience to learn to tell their stories.</w:t>
      </w:r>
    </w:p>
    <w:p w14:paraId="0339777E" w14:textId="0C3F3DC2" w:rsidR="008D4BB8" w:rsidRDefault="007404E6" w:rsidP="00124983">
      <w:pPr>
        <w:spacing w:before="29"/>
        <w:ind w:left="199" w:right="1001"/>
        <w:jc w:val="both"/>
        <w:rPr>
          <w:sz w:val="18"/>
        </w:rPr>
      </w:pPr>
      <w:r>
        <w:rPr>
          <w:color w:val="221F1F"/>
          <w:w w:val="105"/>
          <w:sz w:val="18"/>
        </w:rPr>
        <w:t>This “Mini-Guide’ is an example of how we help all to navigate the complex continuum of care. We are helping the public see that recovery is possible, and all still struggling require compassion and support. Throughout COVID 19, we continue</w:t>
      </w:r>
      <w:r w:rsidR="000B111C">
        <w:rPr>
          <w:color w:val="221F1F"/>
          <w:w w:val="105"/>
          <w:sz w:val="18"/>
        </w:rPr>
        <w:t>d</w:t>
      </w:r>
      <w:r>
        <w:rPr>
          <w:color w:val="221F1F"/>
          <w:w w:val="105"/>
          <w:sz w:val="18"/>
        </w:rPr>
        <w:t xml:space="preserve"> to gather “virtually” on a regional and statewide basis connecting to</w:t>
      </w:r>
    </w:p>
    <w:p w14:paraId="4EA9BECA" w14:textId="24D1429A" w:rsidR="008D4BB8" w:rsidRDefault="007404E6" w:rsidP="00124983">
      <w:pPr>
        <w:ind w:left="199" w:right="738"/>
        <w:jc w:val="both"/>
        <w:rPr>
          <w:sz w:val="18"/>
        </w:rPr>
      </w:pPr>
      <w:r>
        <w:rPr>
          <w:color w:val="221F1F"/>
          <w:w w:val="105"/>
          <w:sz w:val="18"/>
        </w:rPr>
        <w:t>demonstrate that the recovery community inclusive of families are “visible, vocal, and valuable’</w:t>
      </w:r>
      <w:r>
        <w:rPr>
          <w:color w:val="221F1F"/>
          <w:spacing w:val="-1"/>
          <w:w w:val="105"/>
          <w:sz w:val="18"/>
        </w:rPr>
        <w:t xml:space="preserve"> </w:t>
      </w:r>
      <w:r>
        <w:rPr>
          <w:color w:val="221F1F"/>
          <w:w w:val="105"/>
          <w:sz w:val="18"/>
        </w:rPr>
        <w:t>and</w:t>
      </w:r>
      <w:r w:rsidR="000B111C">
        <w:rPr>
          <w:color w:val="221F1F"/>
          <w:spacing w:val="80"/>
          <w:w w:val="105"/>
          <w:sz w:val="18"/>
        </w:rPr>
        <w:t xml:space="preserve"> </w:t>
      </w:r>
      <w:r>
        <w:rPr>
          <w:color w:val="221F1F"/>
          <w:w w:val="105"/>
          <w:sz w:val="18"/>
        </w:rPr>
        <w:t>will be victorious. We</w:t>
      </w:r>
      <w:r w:rsidR="000B111C">
        <w:rPr>
          <w:color w:val="221F1F"/>
          <w:w w:val="105"/>
          <w:sz w:val="18"/>
        </w:rPr>
        <w:t xml:space="preserve"> are doing some activities hybrid style meaning in person and online. </w:t>
      </w:r>
      <w:r>
        <w:rPr>
          <w:color w:val="221F1F"/>
          <w:w w:val="105"/>
          <w:sz w:val="18"/>
        </w:rPr>
        <w:t xml:space="preserve"> Please go to our website</w:t>
      </w:r>
      <w:r>
        <w:rPr>
          <w:color w:val="221F1F"/>
          <w:spacing w:val="40"/>
          <w:w w:val="105"/>
          <w:sz w:val="18"/>
        </w:rPr>
        <w:t xml:space="preserve"> </w:t>
      </w:r>
      <w:r>
        <w:rPr>
          <w:color w:val="221F1F"/>
          <w:w w:val="105"/>
          <w:sz w:val="18"/>
        </w:rPr>
        <w:t xml:space="preserve">– </w:t>
      </w:r>
      <w:hyperlink r:id="rId9">
        <w:r>
          <w:rPr>
            <w:color w:val="221F1F"/>
            <w:w w:val="105"/>
            <w:sz w:val="18"/>
          </w:rPr>
          <w:t>www.moar-recovery.org</w:t>
        </w:r>
      </w:hyperlink>
      <w:r>
        <w:rPr>
          <w:color w:val="221F1F"/>
          <w:w w:val="105"/>
          <w:sz w:val="18"/>
        </w:rPr>
        <w:t xml:space="preserve"> and Facebook to find out what’s happening! Our members are our driving force.</w:t>
      </w:r>
    </w:p>
    <w:p w14:paraId="6109370E" w14:textId="77777777" w:rsidR="008D4BB8" w:rsidRDefault="008D4BB8" w:rsidP="00124983">
      <w:pPr>
        <w:pStyle w:val="BodyText"/>
        <w:spacing w:before="6"/>
        <w:jc w:val="both"/>
      </w:pPr>
    </w:p>
    <w:p w14:paraId="3992059A" w14:textId="066DB49E" w:rsidR="008D4BB8" w:rsidRDefault="007404E6" w:rsidP="00124983">
      <w:pPr>
        <w:ind w:left="199" w:right="992"/>
        <w:rPr>
          <w:sz w:val="18"/>
        </w:rPr>
      </w:pPr>
      <w:r>
        <w:rPr>
          <w:color w:val="221F1F"/>
          <w:w w:val="105"/>
          <w:sz w:val="18"/>
        </w:rPr>
        <w:t xml:space="preserve">We are grateful to our funders, especially the Bureau of Substance Addiction Services (BSAS) Massachusetts Department of Public Health, SAMHSA (The </w:t>
      </w:r>
      <w:proofErr w:type="spellStart"/>
      <w:r>
        <w:rPr>
          <w:color w:val="221F1F"/>
          <w:w w:val="105"/>
          <w:sz w:val="18"/>
        </w:rPr>
        <w:t>PAREnT</w:t>
      </w:r>
      <w:proofErr w:type="spellEnd"/>
      <w:r>
        <w:rPr>
          <w:color w:val="221F1F"/>
          <w:w w:val="105"/>
          <w:sz w:val="18"/>
        </w:rPr>
        <w:t xml:space="preserve"> Project), Blue Cross Blue Shield Foundation of Massachusetts, RIZE Foundation,</w:t>
      </w:r>
      <w:r>
        <w:rPr>
          <w:color w:val="221F1F"/>
          <w:spacing w:val="-2"/>
          <w:w w:val="105"/>
          <w:sz w:val="18"/>
        </w:rPr>
        <w:t xml:space="preserve"> </w:t>
      </w:r>
      <w:r>
        <w:rPr>
          <w:color w:val="221F1F"/>
          <w:w w:val="105"/>
          <w:sz w:val="18"/>
        </w:rPr>
        <w:t>Attorney General’s Office (Cultural</w:t>
      </w:r>
      <w:r>
        <w:rPr>
          <w:color w:val="221F1F"/>
          <w:spacing w:val="-2"/>
          <w:w w:val="105"/>
          <w:sz w:val="18"/>
        </w:rPr>
        <w:t xml:space="preserve"> </w:t>
      </w:r>
      <w:r>
        <w:rPr>
          <w:color w:val="221F1F"/>
          <w:w w:val="105"/>
          <w:sz w:val="18"/>
        </w:rPr>
        <w:t>Humility Grant), and Greater Boston Council on Alcoholism for their support!</w:t>
      </w:r>
      <w:r w:rsidR="00702D8B">
        <w:rPr>
          <w:color w:val="221F1F"/>
          <w:w w:val="105"/>
          <w:sz w:val="18"/>
        </w:rPr>
        <w:t xml:space="preserve"> Thank you to Bay State Community Services for fiscal sponsorship.</w:t>
      </w:r>
    </w:p>
    <w:p w14:paraId="31EDC5E7" w14:textId="77777777" w:rsidR="008D4BB8" w:rsidRDefault="008D4BB8">
      <w:pPr>
        <w:pStyle w:val="BodyText"/>
        <w:spacing w:before="1"/>
        <w:rPr>
          <w:sz w:val="17"/>
        </w:rPr>
      </w:pPr>
    </w:p>
    <w:p w14:paraId="09CE0A69" w14:textId="77777777" w:rsidR="008D4BB8" w:rsidRDefault="007404E6">
      <w:pPr>
        <w:spacing w:before="1" w:line="316" w:lineRule="auto"/>
        <w:ind w:left="365" w:right="702"/>
        <w:jc w:val="center"/>
        <w:rPr>
          <w:b/>
          <w:sz w:val="18"/>
        </w:rPr>
      </w:pPr>
      <w:r>
        <w:rPr>
          <w:noProof/>
        </w:rPr>
        <w:drawing>
          <wp:anchor distT="0" distB="0" distL="0" distR="0" simplePos="0" relativeHeight="251617280" behindDoc="0" locked="0" layoutInCell="1" allowOverlap="1" wp14:anchorId="3957872C" wp14:editId="2AF1A04E">
            <wp:simplePos x="0" y="0"/>
            <wp:positionH relativeFrom="page">
              <wp:posOffset>320040</wp:posOffset>
            </wp:positionH>
            <wp:positionV relativeFrom="paragraph">
              <wp:posOffset>398683</wp:posOffset>
            </wp:positionV>
            <wp:extent cx="4708220" cy="96075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4708220" cy="960754"/>
                    </a:xfrm>
                    <a:prstGeom prst="rect">
                      <a:avLst/>
                    </a:prstGeom>
                  </pic:spPr>
                </pic:pic>
              </a:graphicData>
            </a:graphic>
          </wp:anchor>
        </w:drawing>
      </w:r>
      <w:r>
        <w:rPr>
          <w:b/>
          <w:color w:val="221F1F"/>
          <w:w w:val="105"/>
          <w:sz w:val="18"/>
        </w:rPr>
        <w:t xml:space="preserve">We thank our members. We are tremendously grateful for your support, which makes </w:t>
      </w:r>
      <w:r>
        <w:rPr>
          <w:rFonts w:ascii="Arial Black"/>
          <w:color w:val="221F1F"/>
          <w:w w:val="105"/>
          <w:sz w:val="18"/>
        </w:rPr>
        <w:t xml:space="preserve">MOAR </w:t>
      </w:r>
      <w:r>
        <w:rPr>
          <w:b/>
          <w:color w:val="221F1F"/>
          <w:w w:val="105"/>
          <w:sz w:val="18"/>
        </w:rPr>
        <w:t>possible.</w:t>
      </w:r>
    </w:p>
    <w:p w14:paraId="4072094E" w14:textId="77777777" w:rsidR="008D4BB8" w:rsidRDefault="008D4BB8">
      <w:pPr>
        <w:spacing w:line="316" w:lineRule="auto"/>
        <w:jc w:val="center"/>
        <w:rPr>
          <w:sz w:val="18"/>
        </w:rPr>
        <w:sectPr w:rsidR="008D4BB8">
          <w:pgSz w:w="7920" w:h="11520"/>
          <w:pgMar w:top="720" w:right="180" w:bottom="0" w:left="520" w:header="720" w:footer="720" w:gutter="0"/>
          <w:cols w:space="720"/>
        </w:sectPr>
      </w:pPr>
    </w:p>
    <w:p w14:paraId="71DBC0C9" w14:textId="1085F9F4" w:rsidR="008D4BB8" w:rsidRDefault="007404E6">
      <w:pPr>
        <w:pStyle w:val="BodyText"/>
        <w:ind w:left="767"/>
        <w:rPr>
          <w:sz w:val="20"/>
        </w:rPr>
      </w:pPr>
      <w:r>
        <w:rPr>
          <w:noProof/>
        </w:rPr>
        <w:lastRenderedPageBreak/>
        <w:drawing>
          <wp:anchor distT="0" distB="0" distL="0" distR="0" simplePos="0" relativeHeight="251632640" behindDoc="1" locked="0" layoutInCell="1" allowOverlap="1" wp14:anchorId="30D9A2AA" wp14:editId="129F9E44">
            <wp:simplePos x="0" y="0"/>
            <wp:positionH relativeFrom="page">
              <wp:posOffset>86994</wp:posOffset>
            </wp:positionH>
            <wp:positionV relativeFrom="page">
              <wp:posOffset>6081395</wp:posOffset>
            </wp:positionV>
            <wp:extent cx="4940312" cy="1233169"/>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4940312" cy="1233169"/>
                    </a:xfrm>
                    <a:prstGeom prst="rect">
                      <a:avLst/>
                    </a:prstGeom>
                  </pic:spPr>
                </pic:pic>
              </a:graphicData>
            </a:graphic>
          </wp:anchor>
        </w:drawing>
      </w:r>
      <w:r>
        <w:rPr>
          <w:noProof/>
          <w:sz w:val="20"/>
        </w:rPr>
        <w:drawing>
          <wp:inline distT="0" distB="0" distL="0" distR="0" wp14:anchorId="099209A9" wp14:editId="10874696">
            <wp:extent cx="3157510" cy="71437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3157510" cy="714375"/>
                    </a:xfrm>
                    <a:prstGeom prst="rect">
                      <a:avLst/>
                    </a:prstGeom>
                  </pic:spPr>
                </pic:pic>
              </a:graphicData>
            </a:graphic>
          </wp:inline>
        </w:drawing>
      </w:r>
    </w:p>
    <w:p w14:paraId="167FDBDA" w14:textId="77777777" w:rsidR="008D4BB8" w:rsidRDefault="008D4BB8">
      <w:pPr>
        <w:pStyle w:val="BodyText"/>
        <w:rPr>
          <w:b/>
          <w:sz w:val="20"/>
        </w:rPr>
      </w:pPr>
    </w:p>
    <w:p w14:paraId="42220559" w14:textId="32FE0CF4" w:rsidR="008D4BB8" w:rsidRDefault="0013078A">
      <w:pPr>
        <w:pStyle w:val="BodyText"/>
        <w:spacing w:before="2"/>
        <w:rPr>
          <w:b/>
          <w:sz w:val="25"/>
        </w:rPr>
      </w:pPr>
      <w:r>
        <w:rPr>
          <w:noProof/>
        </w:rPr>
        <mc:AlternateContent>
          <mc:Choice Requires="wps">
            <w:drawing>
              <wp:anchor distT="0" distB="0" distL="0" distR="0" simplePos="0" relativeHeight="251643904" behindDoc="1" locked="0" layoutInCell="1" allowOverlap="1" wp14:anchorId="2852FA22" wp14:editId="30AB9E97">
                <wp:simplePos x="0" y="0"/>
                <wp:positionH relativeFrom="page">
                  <wp:posOffset>457200</wp:posOffset>
                </wp:positionH>
                <wp:positionV relativeFrom="paragraph">
                  <wp:posOffset>199390</wp:posOffset>
                </wp:positionV>
                <wp:extent cx="4116070" cy="287020"/>
                <wp:effectExtent l="0" t="0" r="0" b="0"/>
                <wp:wrapTopAndBottom/>
                <wp:docPr id="22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287020"/>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C6698" w14:textId="27107BCC" w:rsidR="008D4BB8" w:rsidRDefault="007404E6" w:rsidP="004937EC">
                            <w:pPr>
                              <w:spacing w:before="19" w:line="433" w:lineRule="exact"/>
                              <w:ind w:right="617"/>
                              <w:jc w:val="center"/>
                              <w:rPr>
                                <w:b/>
                                <w:color w:val="000000"/>
                                <w:sz w:val="31"/>
                              </w:rPr>
                            </w:pPr>
                            <w:r>
                              <w:rPr>
                                <w:b/>
                                <w:color w:val="FFFFFF"/>
                                <w:spacing w:val="-2"/>
                                <w:sz w:val="31"/>
                              </w:rPr>
                              <w:t>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2FA22" id="_x0000_t202" coordsize="21600,21600" o:spt="202" path="m,l,21600r21600,l21600,xe">
                <v:stroke joinstyle="miter"/>
                <v:path gradientshapeok="t" o:connecttype="rect"/>
              </v:shapetype>
              <v:shape id="docshape1" o:spid="_x0000_s1026" type="#_x0000_t202" style="position:absolute;margin-left:36pt;margin-top:15.7pt;width:324.1pt;height:22.6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" fillcolor="#8767a3" stroked="f">
                <v:textbox inset="0,0,0,0">
                  <w:txbxContent>
                    <w:p w14:paraId="4E9C6698" w14:textId="27107BCC" w:rsidR="008D4BB8" w:rsidRDefault="007404E6" w:rsidP="004937EC">
                      <w:pPr>
                        <w:spacing w:before="19" w:line="433" w:lineRule="exact"/>
                        <w:ind w:right="617"/>
                        <w:jc w:val="center"/>
                        <w:rPr>
                          <w:b/>
                          <w:color w:val="000000"/>
                          <w:sz w:val="31"/>
                        </w:rPr>
                      </w:pPr>
                      <w:r>
                        <w:rPr>
                          <w:b/>
                          <w:color w:val="FFFFFF"/>
                          <w:spacing w:val="-2"/>
                          <w:sz w:val="31"/>
                        </w:rPr>
                        <w:t>Mission</w:t>
                      </w:r>
                    </w:p>
                  </w:txbxContent>
                </v:textbox>
                <w10:wrap type="topAndBottom" anchorx="page"/>
              </v:shape>
            </w:pict>
          </mc:Fallback>
        </mc:AlternateContent>
      </w:r>
    </w:p>
    <w:p w14:paraId="2E34084A" w14:textId="77777777" w:rsidR="008D4BB8" w:rsidRPr="004937EC" w:rsidRDefault="007404E6" w:rsidP="00F315D6">
      <w:pPr>
        <w:pStyle w:val="Heading4"/>
        <w:ind w:left="342" w:right="676" w:firstLine="2"/>
        <w:jc w:val="center"/>
        <w:rPr>
          <w:b w:val="0"/>
          <w:bCs w:val="0"/>
        </w:rPr>
      </w:pPr>
      <w:r w:rsidRPr="004937EC">
        <w:rPr>
          <w:b w:val="0"/>
          <w:bCs w:val="0"/>
          <w:color w:val="221F1F"/>
        </w:rPr>
        <w:t>Our mission is to organize recovering individuals, families, and</w:t>
      </w:r>
      <w:r w:rsidRPr="004937EC">
        <w:rPr>
          <w:b w:val="0"/>
          <w:bCs w:val="0"/>
          <w:color w:val="221F1F"/>
          <w:spacing w:val="40"/>
        </w:rPr>
        <w:t xml:space="preserve"> </w:t>
      </w:r>
      <w:r w:rsidRPr="004937EC">
        <w:rPr>
          <w:b w:val="0"/>
          <w:bCs w:val="0"/>
          <w:color w:val="221F1F"/>
        </w:rPr>
        <w:t>friends into</w:t>
      </w:r>
      <w:r w:rsidRPr="004937EC">
        <w:rPr>
          <w:b w:val="0"/>
          <w:bCs w:val="0"/>
          <w:color w:val="221F1F"/>
          <w:spacing w:val="22"/>
        </w:rPr>
        <w:t xml:space="preserve"> </w:t>
      </w:r>
      <w:r w:rsidRPr="004937EC">
        <w:rPr>
          <w:b w:val="0"/>
          <w:bCs w:val="0"/>
          <w:color w:val="221F1F"/>
        </w:rPr>
        <w:t>a</w:t>
      </w:r>
      <w:r w:rsidRPr="004937EC">
        <w:rPr>
          <w:b w:val="0"/>
          <w:bCs w:val="0"/>
          <w:color w:val="221F1F"/>
          <w:spacing w:val="22"/>
        </w:rPr>
        <w:t xml:space="preserve"> </w:t>
      </w:r>
      <w:r w:rsidRPr="004937EC">
        <w:rPr>
          <w:b w:val="0"/>
          <w:bCs w:val="0"/>
          <w:color w:val="221F1F"/>
        </w:rPr>
        <w:t>collective</w:t>
      </w:r>
      <w:r w:rsidRPr="004937EC">
        <w:rPr>
          <w:b w:val="0"/>
          <w:bCs w:val="0"/>
          <w:color w:val="221F1F"/>
          <w:spacing w:val="22"/>
        </w:rPr>
        <w:t xml:space="preserve"> </w:t>
      </w:r>
      <w:r w:rsidRPr="004937EC">
        <w:rPr>
          <w:b w:val="0"/>
          <w:bCs w:val="0"/>
          <w:color w:val="221F1F"/>
        </w:rPr>
        <w:t>voice</w:t>
      </w:r>
      <w:r w:rsidRPr="004937EC">
        <w:rPr>
          <w:b w:val="0"/>
          <w:bCs w:val="0"/>
          <w:color w:val="221F1F"/>
          <w:spacing w:val="22"/>
        </w:rPr>
        <w:t xml:space="preserve"> </w:t>
      </w:r>
      <w:r w:rsidRPr="004937EC">
        <w:rPr>
          <w:b w:val="0"/>
          <w:bCs w:val="0"/>
          <w:color w:val="221F1F"/>
        </w:rPr>
        <w:t>to</w:t>
      </w:r>
      <w:r w:rsidRPr="004937EC">
        <w:rPr>
          <w:b w:val="0"/>
          <w:bCs w:val="0"/>
          <w:color w:val="221F1F"/>
          <w:spacing w:val="22"/>
        </w:rPr>
        <w:t xml:space="preserve"> </w:t>
      </w:r>
      <w:r w:rsidRPr="004937EC">
        <w:rPr>
          <w:b w:val="0"/>
          <w:bCs w:val="0"/>
          <w:color w:val="221F1F"/>
        </w:rPr>
        <w:t>educate</w:t>
      </w:r>
      <w:r w:rsidRPr="004937EC">
        <w:rPr>
          <w:b w:val="0"/>
          <w:bCs w:val="0"/>
          <w:color w:val="221F1F"/>
          <w:spacing w:val="22"/>
        </w:rPr>
        <w:t xml:space="preserve"> </w:t>
      </w:r>
      <w:r w:rsidRPr="004937EC">
        <w:rPr>
          <w:b w:val="0"/>
          <w:bCs w:val="0"/>
          <w:color w:val="221F1F"/>
        </w:rPr>
        <w:t>the</w:t>
      </w:r>
      <w:r w:rsidRPr="004937EC">
        <w:rPr>
          <w:b w:val="0"/>
          <w:bCs w:val="0"/>
          <w:color w:val="221F1F"/>
          <w:spacing w:val="22"/>
        </w:rPr>
        <w:t xml:space="preserve"> </w:t>
      </w:r>
      <w:r w:rsidRPr="004937EC">
        <w:rPr>
          <w:b w:val="0"/>
          <w:bCs w:val="0"/>
          <w:color w:val="221F1F"/>
        </w:rPr>
        <w:t>public</w:t>
      </w:r>
      <w:r w:rsidRPr="004937EC">
        <w:rPr>
          <w:b w:val="0"/>
          <w:bCs w:val="0"/>
          <w:color w:val="221F1F"/>
          <w:spacing w:val="22"/>
        </w:rPr>
        <w:t xml:space="preserve"> </w:t>
      </w:r>
      <w:r w:rsidRPr="004937EC">
        <w:rPr>
          <w:b w:val="0"/>
          <w:bCs w:val="0"/>
          <w:color w:val="221F1F"/>
        </w:rPr>
        <w:t>about the</w:t>
      </w:r>
      <w:r w:rsidRPr="004937EC">
        <w:rPr>
          <w:b w:val="0"/>
          <w:bCs w:val="0"/>
          <w:color w:val="221F1F"/>
          <w:spacing w:val="22"/>
        </w:rPr>
        <w:t xml:space="preserve"> </w:t>
      </w:r>
      <w:r w:rsidRPr="004937EC">
        <w:rPr>
          <w:b w:val="0"/>
          <w:bCs w:val="0"/>
          <w:color w:val="221F1F"/>
        </w:rPr>
        <w:t>value of recovery from alcohol and other addictions.</w:t>
      </w:r>
    </w:p>
    <w:p w14:paraId="1D2EDA5F" w14:textId="5B019CDB" w:rsidR="008D4BB8" w:rsidRDefault="0013078A">
      <w:pPr>
        <w:pStyle w:val="BodyText"/>
        <w:spacing w:before="6"/>
        <w:rPr>
          <w:b/>
          <w:sz w:val="20"/>
        </w:rPr>
      </w:pPr>
      <w:r>
        <w:rPr>
          <w:noProof/>
        </w:rPr>
        <mc:AlternateContent>
          <mc:Choice Requires="wps">
            <w:drawing>
              <wp:anchor distT="0" distB="0" distL="0" distR="0" simplePos="0" relativeHeight="251644928" behindDoc="1" locked="0" layoutInCell="1" allowOverlap="1" wp14:anchorId="1252B8A8" wp14:editId="42EFE63D">
                <wp:simplePos x="0" y="0"/>
                <wp:positionH relativeFrom="page">
                  <wp:posOffset>459105</wp:posOffset>
                </wp:positionH>
                <wp:positionV relativeFrom="paragraph">
                  <wp:posOffset>165735</wp:posOffset>
                </wp:positionV>
                <wp:extent cx="4116070" cy="268605"/>
                <wp:effectExtent l="0" t="0" r="0" b="0"/>
                <wp:wrapTopAndBottom/>
                <wp:docPr id="22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268605"/>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6F0CC" w14:textId="770DCACC" w:rsidR="008D4BB8" w:rsidRDefault="007404E6" w:rsidP="004937EC">
                            <w:pPr>
                              <w:spacing w:before="12"/>
                              <w:ind w:right="617"/>
                              <w:jc w:val="center"/>
                              <w:rPr>
                                <w:b/>
                                <w:color w:val="000000"/>
                                <w:sz w:val="29"/>
                              </w:rPr>
                            </w:pPr>
                            <w:r>
                              <w:rPr>
                                <w:b/>
                                <w:color w:val="FFFFFF"/>
                                <w:spacing w:val="-2"/>
                                <w:sz w:val="29"/>
                              </w:rPr>
                              <w:t>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2B8A8" id="docshape2" o:spid="_x0000_s1027" type="#_x0000_t202" style="position:absolute;margin-left:36.15pt;margin-top:13.05pt;width:324.1pt;height:21.1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" fillcolor="#8767a3" stroked="f">
                <v:textbox inset="0,0,0,0">
                  <w:txbxContent>
                    <w:p w14:paraId="09E6F0CC" w14:textId="770DCACC" w:rsidR="008D4BB8" w:rsidRDefault="007404E6" w:rsidP="004937EC">
                      <w:pPr>
                        <w:spacing w:before="12"/>
                        <w:ind w:right="617"/>
                        <w:jc w:val="center"/>
                        <w:rPr>
                          <w:b/>
                          <w:color w:val="000000"/>
                          <w:sz w:val="29"/>
                        </w:rPr>
                      </w:pPr>
                      <w:r>
                        <w:rPr>
                          <w:b/>
                          <w:color w:val="FFFFFF"/>
                          <w:spacing w:val="-2"/>
                          <w:sz w:val="29"/>
                        </w:rPr>
                        <w:t>Vision</w:t>
                      </w:r>
                    </w:p>
                  </w:txbxContent>
                </v:textbox>
                <w10:wrap type="topAndBottom" anchorx="page"/>
              </v:shape>
            </w:pict>
          </mc:Fallback>
        </mc:AlternateContent>
      </w:r>
    </w:p>
    <w:p w14:paraId="297C4009" w14:textId="121B19E6" w:rsidR="008D4BB8" w:rsidRDefault="007404E6" w:rsidP="00F315D6">
      <w:pPr>
        <w:ind w:left="367" w:right="702"/>
        <w:jc w:val="center"/>
        <w:rPr>
          <w:sz w:val="21"/>
        </w:rPr>
      </w:pPr>
      <w:r>
        <w:rPr>
          <w:rFonts w:ascii="Arial Black"/>
          <w:color w:val="221F1F"/>
          <w:sz w:val="21"/>
        </w:rPr>
        <w:t xml:space="preserve">MOAR </w:t>
      </w:r>
      <w:r>
        <w:rPr>
          <w:color w:val="221F1F"/>
          <w:sz w:val="21"/>
        </w:rPr>
        <w:t>envisions a society where addiction is treated as a significant public health issue and recovery is recognized as</w:t>
      </w:r>
      <w:r w:rsidR="004937EC">
        <w:rPr>
          <w:color w:val="221F1F"/>
          <w:sz w:val="21"/>
        </w:rPr>
        <w:t xml:space="preserve"> </w:t>
      </w:r>
      <w:r>
        <w:rPr>
          <w:color w:val="221F1F"/>
          <w:sz w:val="21"/>
        </w:rPr>
        <w:t>valuable</w:t>
      </w:r>
      <w:r w:rsidR="004937EC">
        <w:rPr>
          <w:color w:val="221F1F"/>
          <w:sz w:val="21"/>
        </w:rPr>
        <w:t xml:space="preserve"> </w:t>
      </w:r>
      <w:r>
        <w:rPr>
          <w:color w:val="221F1F"/>
          <w:sz w:val="21"/>
        </w:rPr>
        <w:t xml:space="preserve">to our </w:t>
      </w:r>
      <w:r>
        <w:rPr>
          <w:color w:val="221F1F"/>
          <w:spacing w:val="-2"/>
          <w:sz w:val="21"/>
        </w:rPr>
        <w:t>communities.</w:t>
      </w:r>
    </w:p>
    <w:p w14:paraId="1EB164BA" w14:textId="3D792CAE" w:rsidR="008D4BB8" w:rsidRDefault="0013078A">
      <w:pPr>
        <w:pStyle w:val="BodyText"/>
        <w:spacing w:before="11"/>
      </w:pPr>
      <w:r>
        <w:rPr>
          <w:noProof/>
        </w:rPr>
        <mc:AlternateContent>
          <mc:Choice Requires="wps">
            <w:drawing>
              <wp:anchor distT="0" distB="0" distL="0" distR="0" simplePos="0" relativeHeight="251645952" behindDoc="1" locked="0" layoutInCell="1" allowOverlap="1" wp14:anchorId="0A82B164" wp14:editId="086094C5">
                <wp:simplePos x="0" y="0"/>
                <wp:positionH relativeFrom="page">
                  <wp:posOffset>459105</wp:posOffset>
                </wp:positionH>
                <wp:positionV relativeFrom="paragraph">
                  <wp:posOffset>161290</wp:posOffset>
                </wp:positionV>
                <wp:extent cx="4116070" cy="268605"/>
                <wp:effectExtent l="0" t="0" r="0" b="0"/>
                <wp:wrapTopAndBottom/>
                <wp:docPr id="219"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268605"/>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2AB06" w14:textId="1D4EA49F" w:rsidR="008D4BB8" w:rsidRDefault="007404E6" w:rsidP="004937EC">
                            <w:pPr>
                              <w:spacing w:before="21" w:line="401" w:lineRule="exact"/>
                              <w:ind w:right="617"/>
                              <w:jc w:val="center"/>
                              <w:rPr>
                                <w:b/>
                                <w:color w:val="000000"/>
                                <w:sz w:val="29"/>
                              </w:rPr>
                            </w:pPr>
                            <w:r>
                              <w:rPr>
                                <w:b/>
                                <w:color w:val="FFFFFF"/>
                                <w:spacing w:val="-2"/>
                                <w:sz w:val="29"/>
                              </w:rPr>
                              <w:t>Message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2B164" id="docshape3" o:spid="_x0000_s1028" type="#_x0000_t202" style="position:absolute;margin-left:36.15pt;margin-top:12.7pt;width:324.1pt;height:21.1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" fillcolor="#8767a3" stroked="f">
                <v:textbox inset="0,0,0,0">
                  <w:txbxContent>
                    <w:p w14:paraId="3E92AB06" w14:textId="1D4EA49F" w:rsidR="008D4BB8" w:rsidRDefault="007404E6" w:rsidP="004937EC">
                      <w:pPr>
                        <w:spacing w:before="21" w:line="401" w:lineRule="exact"/>
                        <w:ind w:right="617"/>
                        <w:jc w:val="center"/>
                        <w:rPr>
                          <w:b/>
                          <w:color w:val="000000"/>
                          <w:sz w:val="29"/>
                        </w:rPr>
                      </w:pPr>
                      <w:r>
                        <w:rPr>
                          <w:b/>
                          <w:color w:val="FFFFFF"/>
                          <w:spacing w:val="-2"/>
                          <w:sz w:val="29"/>
                        </w:rPr>
                        <w:t>Message</w:t>
                      </w:r>
                    </w:p>
                  </w:txbxContent>
                </v:textbox>
                <w10:wrap type="topAndBottom" anchorx="page"/>
              </v:shape>
            </w:pict>
          </mc:Fallback>
        </mc:AlternateContent>
      </w:r>
    </w:p>
    <w:p w14:paraId="1671E3AD" w14:textId="77777777" w:rsidR="008D4BB8" w:rsidRDefault="007404E6" w:rsidP="00F315D6">
      <w:pPr>
        <w:ind w:left="179" w:right="702"/>
        <w:jc w:val="center"/>
        <w:rPr>
          <w:b/>
          <w:sz w:val="19"/>
        </w:rPr>
      </w:pPr>
      <w:r>
        <w:rPr>
          <w:b/>
          <w:color w:val="221F1F"/>
          <w:sz w:val="19"/>
        </w:rPr>
        <w:t>Faces</w:t>
      </w:r>
      <w:r>
        <w:rPr>
          <w:b/>
          <w:color w:val="221F1F"/>
          <w:spacing w:val="10"/>
          <w:sz w:val="19"/>
        </w:rPr>
        <w:t xml:space="preserve"> </w:t>
      </w:r>
      <w:r>
        <w:rPr>
          <w:b/>
          <w:color w:val="221F1F"/>
          <w:sz w:val="19"/>
        </w:rPr>
        <w:t>and</w:t>
      </w:r>
      <w:r>
        <w:rPr>
          <w:b/>
          <w:color w:val="221F1F"/>
          <w:spacing w:val="7"/>
          <w:sz w:val="19"/>
        </w:rPr>
        <w:t xml:space="preserve"> </w:t>
      </w:r>
      <w:r>
        <w:rPr>
          <w:b/>
          <w:color w:val="221F1F"/>
          <w:sz w:val="19"/>
        </w:rPr>
        <w:t>Voices</w:t>
      </w:r>
      <w:r>
        <w:rPr>
          <w:b/>
          <w:color w:val="221F1F"/>
          <w:spacing w:val="10"/>
          <w:sz w:val="19"/>
        </w:rPr>
        <w:t xml:space="preserve"> </w:t>
      </w:r>
      <w:r>
        <w:rPr>
          <w:b/>
          <w:color w:val="221F1F"/>
          <w:sz w:val="19"/>
        </w:rPr>
        <w:t>of</w:t>
      </w:r>
      <w:r>
        <w:rPr>
          <w:b/>
          <w:color w:val="221F1F"/>
          <w:spacing w:val="16"/>
          <w:sz w:val="19"/>
        </w:rPr>
        <w:t xml:space="preserve"> </w:t>
      </w:r>
      <w:r>
        <w:rPr>
          <w:b/>
          <w:color w:val="221F1F"/>
          <w:sz w:val="19"/>
        </w:rPr>
        <w:t>Recovery</w:t>
      </w:r>
      <w:r>
        <w:rPr>
          <w:b/>
          <w:color w:val="221F1F"/>
          <w:spacing w:val="14"/>
          <w:sz w:val="19"/>
        </w:rPr>
        <w:t xml:space="preserve"> </w:t>
      </w:r>
      <w:r>
        <w:rPr>
          <w:b/>
          <w:color w:val="221F1F"/>
          <w:sz w:val="19"/>
        </w:rPr>
        <w:t>~</w:t>
      </w:r>
      <w:r>
        <w:rPr>
          <w:b/>
          <w:color w:val="221F1F"/>
          <w:spacing w:val="8"/>
          <w:sz w:val="19"/>
        </w:rPr>
        <w:t xml:space="preserve"> </w:t>
      </w:r>
      <w:r>
        <w:rPr>
          <w:b/>
          <w:color w:val="221F1F"/>
          <w:sz w:val="19"/>
        </w:rPr>
        <w:t>Visible,</w:t>
      </w:r>
      <w:r>
        <w:rPr>
          <w:b/>
          <w:color w:val="221F1F"/>
          <w:spacing w:val="8"/>
          <w:sz w:val="19"/>
        </w:rPr>
        <w:t xml:space="preserve"> </w:t>
      </w:r>
      <w:r>
        <w:rPr>
          <w:b/>
          <w:color w:val="221F1F"/>
          <w:sz w:val="19"/>
        </w:rPr>
        <w:t>Vocal,</w:t>
      </w:r>
      <w:r>
        <w:rPr>
          <w:b/>
          <w:color w:val="221F1F"/>
          <w:spacing w:val="8"/>
          <w:sz w:val="19"/>
        </w:rPr>
        <w:t xml:space="preserve"> </w:t>
      </w:r>
      <w:r>
        <w:rPr>
          <w:b/>
          <w:color w:val="221F1F"/>
          <w:spacing w:val="-2"/>
          <w:sz w:val="19"/>
        </w:rPr>
        <w:t>Valuable</w:t>
      </w:r>
    </w:p>
    <w:p w14:paraId="2A382EDA" w14:textId="116FB1B3" w:rsidR="008D4BB8" w:rsidRDefault="007404E6" w:rsidP="00F315D6">
      <w:pPr>
        <w:ind w:left="226" w:right="702"/>
        <w:jc w:val="center"/>
        <w:rPr>
          <w:sz w:val="21"/>
        </w:rPr>
      </w:pPr>
      <w:r>
        <w:rPr>
          <w:rFonts w:ascii="Arial Black"/>
          <w:color w:val="221F1F"/>
          <w:sz w:val="21"/>
        </w:rPr>
        <w:t xml:space="preserve">MOAR </w:t>
      </w:r>
      <w:r>
        <w:rPr>
          <w:color w:val="221F1F"/>
          <w:sz w:val="21"/>
        </w:rPr>
        <w:t>welcomes you and encourages all to speak up for recovery, at the</w:t>
      </w:r>
      <w:r>
        <w:rPr>
          <w:color w:val="221F1F"/>
          <w:spacing w:val="40"/>
          <w:sz w:val="21"/>
        </w:rPr>
        <w:t xml:space="preserve"> </w:t>
      </w:r>
      <w:r>
        <w:rPr>
          <w:color w:val="221F1F"/>
          <w:sz w:val="21"/>
        </w:rPr>
        <w:t>same</w:t>
      </w:r>
      <w:r>
        <w:rPr>
          <w:color w:val="221F1F"/>
          <w:spacing w:val="37"/>
          <w:sz w:val="21"/>
        </w:rPr>
        <w:t xml:space="preserve"> </w:t>
      </w:r>
      <w:r>
        <w:rPr>
          <w:color w:val="221F1F"/>
          <w:sz w:val="21"/>
        </w:rPr>
        <w:t>time</w:t>
      </w:r>
      <w:r>
        <w:rPr>
          <w:color w:val="221F1F"/>
          <w:spacing w:val="37"/>
          <w:sz w:val="21"/>
        </w:rPr>
        <w:t xml:space="preserve"> </w:t>
      </w:r>
      <w:r>
        <w:rPr>
          <w:color w:val="221F1F"/>
          <w:sz w:val="21"/>
        </w:rPr>
        <w:t>acknowledges that there</w:t>
      </w:r>
      <w:r>
        <w:rPr>
          <w:color w:val="221F1F"/>
          <w:spacing w:val="37"/>
          <w:sz w:val="21"/>
        </w:rPr>
        <w:t xml:space="preserve"> </w:t>
      </w:r>
      <w:r>
        <w:rPr>
          <w:color w:val="221F1F"/>
          <w:sz w:val="21"/>
        </w:rPr>
        <w:t>may</w:t>
      </w:r>
      <w:r>
        <w:rPr>
          <w:color w:val="221F1F"/>
          <w:spacing w:val="37"/>
          <w:sz w:val="21"/>
        </w:rPr>
        <w:t xml:space="preserve"> </w:t>
      </w:r>
      <w:r>
        <w:rPr>
          <w:color w:val="221F1F"/>
          <w:sz w:val="21"/>
        </w:rPr>
        <w:t>be</w:t>
      </w:r>
      <w:r>
        <w:rPr>
          <w:color w:val="221F1F"/>
          <w:spacing w:val="37"/>
          <w:sz w:val="21"/>
        </w:rPr>
        <w:t xml:space="preserve"> </w:t>
      </w:r>
      <w:r>
        <w:rPr>
          <w:color w:val="221F1F"/>
          <w:sz w:val="21"/>
        </w:rPr>
        <w:t>risks, which</w:t>
      </w:r>
      <w:r>
        <w:rPr>
          <w:color w:val="221F1F"/>
          <w:spacing w:val="37"/>
          <w:sz w:val="21"/>
        </w:rPr>
        <w:t xml:space="preserve"> </w:t>
      </w:r>
      <w:r>
        <w:rPr>
          <w:color w:val="221F1F"/>
          <w:sz w:val="21"/>
        </w:rPr>
        <w:t>need</w:t>
      </w:r>
      <w:r>
        <w:rPr>
          <w:color w:val="221F1F"/>
          <w:spacing w:val="37"/>
          <w:sz w:val="21"/>
        </w:rPr>
        <w:t xml:space="preserve"> </w:t>
      </w:r>
      <w:r>
        <w:rPr>
          <w:color w:val="221F1F"/>
          <w:sz w:val="21"/>
        </w:rPr>
        <w:t>to</w:t>
      </w:r>
      <w:r>
        <w:rPr>
          <w:color w:val="221F1F"/>
          <w:spacing w:val="37"/>
          <w:sz w:val="21"/>
        </w:rPr>
        <w:t xml:space="preserve"> </w:t>
      </w:r>
      <w:r>
        <w:rPr>
          <w:color w:val="221F1F"/>
          <w:sz w:val="21"/>
        </w:rPr>
        <w:t>be reviewed. Certain forums may include the public and the press. While</w:t>
      </w:r>
      <w:r w:rsidR="006B1E4F">
        <w:rPr>
          <w:color w:val="221F1F"/>
          <w:sz w:val="21"/>
        </w:rPr>
        <w:t xml:space="preserve"> </w:t>
      </w:r>
      <w:r>
        <w:rPr>
          <w:color w:val="221F1F"/>
          <w:sz w:val="21"/>
        </w:rPr>
        <w:t>this</w:t>
      </w:r>
      <w:r>
        <w:rPr>
          <w:color w:val="221F1F"/>
          <w:spacing w:val="80"/>
          <w:sz w:val="21"/>
        </w:rPr>
        <w:t xml:space="preserve"> </w:t>
      </w:r>
      <w:r>
        <w:rPr>
          <w:color w:val="221F1F"/>
          <w:sz w:val="21"/>
        </w:rPr>
        <w:t>may</w:t>
      </w:r>
      <w:r>
        <w:rPr>
          <w:color w:val="221F1F"/>
          <w:spacing w:val="32"/>
          <w:sz w:val="21"/>
        </w:rPr>
        <w:t xml:space="preserve"> </w:t>
      </w:r>
      <w:r>
        <w:rPr>
          <w:color w:val="221F1F"/>
          <w:sz w:val="21"/>
        </w:rPr>
        <w:t>be</w:t>
      </w:r>
      <w:r>
        <w:rPr>
          <w:color w:val="221F1F"/>
          <w:spacing w:val="34"/>
          <w:sz w:val="21"/>
        </w:rPr>
        <w:t xml:space="preserve"> </w:t>
      </w:r>
      <w:r>
        <w:rPr>
          <w:color w:val="221F1F"/>
          <w:sz w:val="21"/>
        </w:rPr>
        <w:t>exciting to</w:t>
      </w:r>
      <w:r>
        <w:rPr>
          <w:color w:val="221F1F"/>
          <w:spacing w:val="32"/>
          <w:sz w:val="21"/>
        </w:rPr>
        <w:t xml:space="preserve"> </w:t>
      </w:r>
      <w:r>
        <w:rPr>
          <w:color w:val="221F1F"/>
          <w:sz w:val="21"/>
        </w:rPr>
        <w:t>some</w:t>
      </w:r>
      <w:r>
        <w:rPr>
          <w:color w:val="221F1F"/>
          <w:spacing w:val="34"/>
          <w:sz w:val="21"/>
        </w:rPr>
        <w:t xml:space="preserve"> </w:t>
      </w:r>
      <w:r>
        <w:rPr>
          <w:color w:val="221F1F"/>
          <w:sz w:val="21"/>
        </w:rPr>
        <w:t>people; it may</w:t>
      </w:r>
      <w:r>
        <w:rPr>
          <w:color w:val="221F1F"/>
          <w:spacing w:val="32"/>
          <w:sz w:val="21"/>
        </w:rPr>
        <w:t xml:space="preserve"> </w:t>
      </w:r>
      <w:r>
        <w:rPr>
          <w:color w:val="221F1F"/>
          <w:sz w:val="21"/>
        </w:rPr>
        <w:t>pose</w:t>
      </w:r>
      <w:r>
        <w:rPr>
          <w:color w:val="221F1F"/>
          <w:spacing w:val="34"/>
          <w:sz w:val="21"/>
        </w:rPr>
        <w:t xml:space="preserve"> </w:t>
      </w:r>
      <w:r>
        <w:rPr>
          <w:color w:val="221F1F"/>
          <w:sz w:val="21"/>
        </w:rPr>
        <w:t>a risk for others.</w:t>
      </w:r>
    </w:p>
    <w:p w14:paraId="486A3437" w14:textId="0500CAF7" w:rsidR="008D4BB8" w:rsidRDefault="007404E6" w:rsidP="00F315D6">
      <w:pPr>
        <w:ind w:left="235" w:right="702"/>
        <w:jc w:val="center"/>
        <w:rPr>
          <w:sz w:val="21"/>
        </w:rPr>
      </w:pPr>
      <w:r>
        <w:rPr>
          <w:rFonts w:ascii="Arial Black"/>
          <w:color w:val="221F1F"/>
          <w:sz w:val="21"/>
        </w:rPr>
        <w:t>MOAR</w:t>
      </w:r>
      <w:r>
        <w:rPr>
          <w:rFonts w:ascii="Arial Black"/>
          <w:color w:val="221F1F"/>
          <w:spacing w:val="-24"/>
          <w:sz w:val="21"/>
        </w:rPr>
        <w:t xml:space="preserve"> </w:t>
      </w:r>
      <w:r>
        <w:rPr>
          <w:color w:val="221F1F"/>
          <w:sz w:val="21"/>
        </w:rPr>
        <w:t>encourages</w:t>
      </w:r>
      <w:r>
        <w:rPr>
          <w:color w:val="221F1F"/>
          <w:spacing w:val="19"/>
          <w:sz w:val="21"/>
        </w:rPr>
        <w:t xml:space="preserve"> </w:t>
      </w:r>
      <w:r>
        <w:rPr>
          <w:color w:val="221F1F"/>
          <w:sz w:val="21"/>
        </w:rPr>
        <w:t>you</w:t>
      </w:r>
      <w:r>
        <w:rPr>
          <w:color w:val="221F1F"/>
          <w:spacing w:val="17"/>
          <w:sz w:val="21"/>
        </w:rPr>
        <w:t xml:space="preserve"> </w:t>
      </w:r>
      <w:r>
        <w:rPr>
          <w:color w:val="221F1F"/>
          <w:sz w:val="21"/>
        </w:rPr>
        <w:t>to</w:t>
      </w:r>
      <w:r w:rsidR="006B1E4F">
        <w:rPr>
          <w:color w:val="221F1F"/>
          <w:sz w:val="21"/>
        </w:rPr>
        <w:t xml:space="preserve"> </w:t>
      </w:r>
      <w:r>
        <w:rPr>
          <w:color w:val="221F1F"/>
          <w:sz w:val="21"/>
        </w:rPr>
        <w:t>make</w:t>
      </w:r>
      <w:r>
        <w:rPr>
          <w:color w:val="221F1F"/>
          <w:spacing w:val="18"/>
          <w:sz w:val="21"/>
        </w:rPr>
        <w:t xml:space="preserve"> </w:t>
      </w:r>
      <w:r>
        <w:rPr>
          <w:color w:val="221F1F"/>
          <w:sz w:val="21"/>
        </w:rPr>
        <w:t>the</w:t>
      </w:r>
      <w:r>
        <w:rPr>
          <w:color w:val="221F1F"/>
          <w:spacing w:val="16"/>
          <w:sz w:val="21"/>
        </w:rPr>
        <w:t xml:space="preserve"> </w:t>
      </w:r>
      <w:r>
        <w:rPr>
          <w:color w:val="221F1F"/>
          <w:sz w:val="21"/>
        </w:rPr>
        <w:t>choice</w:t>
      </w:r>
      <w:r>
        <w:rPr>
          <w:color w:val="221F1F"/>
          <w:spacing w:val="18"/>
          <w:sz w:val="21"/>
        </w:rPr>
        <w:t xml:space="preserve"> </w:t>
      </w:r>
      <w:r>
        <w:rPr>
          <w:color w:val="221F1F"/>
          <w:sz w:val="21"/>
        </w:rPr>
        <w:t>most</w:t>
      </w:r>
      <w:r>
        <w:rPr>
          <w:color w:val="221F1F"/>
          <w:spacing w:val="19"/>
          <w:sz w:val="21"/>
        </w:rPr>
        <w:t xml:space="preserve"> </w:t>
      </w:r>
      <w:r>
        <w:rPr>
          <w:color w:val="221F1F"/>
          <w:sz w:val="21"/>
        </w:rPr>
        <w:t>helpful</w:t>
      </w:r>
      <w:r>
        <w:rPr>
          <w:color w:val="221F1F"/>
          <w:spacing w:val="20"/>
          <w:sz w:val="21"/>
        </w:rPr>
        <w:t xml:space="preserve"> </w:t>
      </w:r>
      <w:r>
        <w:rPr>
          <w:color w:val="221F1F"/>
          <w:sz w:val="21"/>
        </w:rPr>
        <w:t>to</w:t>
      </w:r>
      <w:r>
        <w:rPr>
          <w:color w:val="221F1F"/>
          <w:spacing w:val="21"/>
          <w:sz w:val="21"/>
        </w:rPr>
        <w:t xml:space="preserve"> </w:t>
      </w:r>
      <w:r>
        <w:rPr>
          <w:color w:val="221F1F"/>
          <w:spacing w:val="-4"/>
          <w:sz w:val="21"/>
        </w:rPr>
        <w:t>you.</w:t>
      </w:r>
    </w:p>
    <w:p w14:paraId="2481E7E4" w14:textId="79C502A4" w:rsidR="008D4BB8" w:rsidRPr="004937EC" w:rsidRDefault="0013078A" w:rsidP="004937EC">
      <w:pPr>
        <w:pStyle w:val="BodyText"/>
        <w:spacing w:before="2"/>
        <w:rPr>
          <w:sz w:val="20"/>
        </w:rPr>
      </w:pPr>
      <w:r>
        <w:rPr>
          <w:noProof/>
        </w:rPr>
        <mc:AlternateContent>
          <mc:Choice Requires="wps">
            <w:drawing>
              <wp:anchor distT="0" distB="0" distL="0" distR="0" simplePos="0" relativeHeight="251646976" behindDoc="1" locked="0" layoutInCell="1" allowOverlap="1" wp14:anchorId="52DC112F" wp14:editId="7C37FE8A">
                <wp:simplePos x="0" y="0"/>
                <wp:positionH relativeFrom="page">
                  <wp:posOffset>459105</wp:posOffset>
                </wp:positionH>
                <wp:positionV relativeFrom="paragraph">
                  <wp:posOffset>163195</wp:posOffset>
                </wp:positionV>
                <wp:extent cx="4116070" cy="268605"/>
                <wp:effectExtent l="0" t="0" r="0" b="0"/>
                <wp:wrapTopAndBottom/>
                <wp:docPr id="218"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268605"/>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72CCC" w14:textId="3FE2EE9D" w:rsidR="008D4BB8" w:rsidRDefault="007404E6" w:rsidP="004937EC">
                            <w:pPr>
                              <w:spacing w:before="72"/>
                              <w:ind w:right="617"/>
                              <w:jc w:val="center"/>
                              <w:rPr>
                                <w:b/>
                                <w:color w:val="000000"/>
                                <w:sz w:val="24"/>
                              </w:rPr>
                            </w:pPr>
                            <w:r>
                              <w:rPr>
                                <w:b/>
                                <w:color w:val="FFFFFF"/>
                                <w:spacing w:val="-10"/>
                                <w:sz w:val="24"/>
                              </w:rPr>
                              <w:t>Diversity</w:t>
                            </w:r>
                            <w:r w:rsidR="004937EC">
                              <w:rPr>
                                <w:b/>
                                <w:color w:val="FFFFFF"/>
                                <w:spacing w:val="-10"/>
                                <w:sz w:val="24"/>
                              </w:rPr>
                              <w:t>,</w:t>
                            </w:r>
                            <w:r>
                              <w:rPr>
                                <w:b/>
                                <w:color w:val="FFFFFF"/>
                                <w:spacing w:val="-25"/>
                                <w:sz w:val="24"/>
                              </w:rPr>
                              <w:t xml:space="preserve"> </w:t>
                            </w:r>
                            <w:r>
                              <w:rPr>
                                <w:b/>
                                <w:color w:val="FFFFFF"/>
                                <w:spacing w:val="-10"/>
                                <w:sz w:val="24"/>
                              </w:rPr>
                              <w:t>Equity</w:t>
                            </w:r>
                            <w:r w:rsidR="004937EC">
                              <w:rPr>
                                <w:b/>
                                <w:color w:val="FFFFFF"/>
                                <w:spacing w:val="-10"/>
                                <w:sz w:val="24"/>
                              </w:rPr>
                              <w:t xml:space="preserve"> &amp;</w:t>
                            </w:r>
                            <w:r>
                              <w:rPr>
                                <w:b/>
                                <w:color w:val="FFFFFF"/>
                                <w:spacing w:val="-21"/>
                                <w:sz w:val="24"/>
                              </w:rPr>
                              <w:t xml:space="preserve"> </w:t>
                            </w:r>
                            <w:r>
                              <w:rPr>
                                <w:b/>
                                <w:color w:val="FFFFFF"/>
                                <w:spacing w:val="-10"/>
                                <w:sz w:val="24"/>
                              </w:rPr>
                              <w:t>Inclusion</w:t>
                            </w:r>
                            <w:r>
                              <w:rPr>
                                <w:b/>
                                <w:color w:val="FFFFFF"/>
                                <w:spacing w:val="-28"/>
                                <w:sz w:val="24"/>
                              </w:rPr>
                              <w:t xml:space="preserve"> </w:t>
                            </w:r>
                            <w:r>
                              <w:rPr>
                                <w:b/>
                                <w:color w:val="FFFFFF"/>
                                <w:spacing w:val="-10"/>
                                <w:sz w:val="24"/>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112F" id="docshape4" o:spid="_x0000_s1029" type="#_x0000_t202" style="position:absolute;margin-left:36.15pt;margin-top:12.85pt;width:324.1pt;height:21.1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" fillcolor="#8767a3" stroked="f">
                <v:textbox inset="0,0,0,0">
                  <w:txbxContent>
                    <w:p w14:paraId="75D72CCC" w14:textId="3FE2EE9D" w:rsidR="008D4BB8" w:rsidRDefault="007404E6" w:rsidP="004937EC">
                      <w:pPr>
                        <w:spacing w:before="72"/>
                        <w:ind w:right="617"/>
                        <w:jc w:val="center"/>
                        <w:rPr>
                          <w:b/>
                          <w:color w:val="000000"/>
                          <w:sz w:val="24"/>
                        </w:rPr>
                      </w:pPr>
                      <w:r>
                        <w:rPr>
                          <w:b/>
                          <w:color w:val="FFFFFF"/>
                          <w:spacing w:val="-10"/>
                          <w:sz w:val="24"/>
                        </w:rPr>
                        <w:t>Diversity</w:t>
                      </w:r>
                      <w:r w:rsidR="004937EC">
                        <w:rPr>
                          <w:b/>
                          <w:color w:val="FFFFFF"/>
                          <w:spacing w:val="-10"/>
                          <w:sz w:val="24"/>
                        </w:rPr>
                        <w:t>,</w:t>
                      </w:r>
                      <w:r>
                        <w:rPr>
                          <w:b/>
                          <w:color w:val="FFFFFF"/>
                          <w:spacing w:val="-25"/>
                          <w:sz w:val="24"/>
                        </w:rPr>
                        <w:t xml:space="preserve"> </w:t>
                      </w:r>
                      <w:r>
                        <w:rPr>
                          <w:b/>
                          <w:color w:val="FFFFFF"/>
                          <w:spacing w:val="-10"/>
                          <w:sz w:val="24"/>
                        </w:rPr>
                        <w:t>Equity</w:t>
                      </w:r>
                      <w:r w:rsidR="004937EC">
                        <w:rPr>
                          <w:b/>
                          <w:color w:val="FFFFFF"/>
                          <w:spacing w:val="-10"/>
                          <w:sz w:val="24"/>
                        </w:rPr>
                        <w:t xml:space="preserve"> &amp;</w:t>
                      </w:r>
                      <w:r>
                        <w:rPr>
                          <w:b/>
                          <w:color w:val="FFFFFF"/>
                          <w:spacing w:val="-21"/>
                          <w:sz w:val="24"/>
                        </w:rPr>
                        <w:t xml:space="preserve"> </w:t>
                      </w:r>
                      <w:r>
                        <w:rPr>
                          <w:b/>
                          <w:color w:val="FFFFFF"/>
                          <w:spacing w:val="-10"/>
                          <w:sz w:val="24"/>
                        </w:rPr>
                        <w:t>Inclusion</w:t>
                      </w:r>
                      <w:r>
                        <w:rPr>
                          <w:b/>
                          <w:color w:val="FFFFFF"/>
                          <w:spacing w:val="-28"/>
                          <w:sz w:val="24"/>
                        </w:rPr>
                        <w:t xml:space="preserve"> </w:t>
                      </w:r>
                      <w:r>
                        <w:rPr>
                          <w:b/>
                          <w:color w:val="FFFFFF"/>
                          <w:spacing w:val="-10"/>
                          <w:sz w:val="24"/>
                        </w:rPr>
                        <w:t>Statement</w:t>
                      </w:r>
                    </w:p>
                  </w:txbxContent>
                </v:textbox>
                <w10:wrap type="topAndBottom" anchorx="page"/>
              </v:shape>
            </w:pict>
          </mc:Fallback>
        </mc:AlternateContent>
      </w:r>
    </w:p>
    <w:p w14:paraId="26A9E853" w14:textId="77777777" w:rsidR="008D4BB8" w:rsidRDefault="007404E6" w:rsidP="00F315D6">
      <w:pPr>
        <w:ind w:left="275" w:right="516"/>
        <w:jc w:val="center"/>
        <w:rPr>
          <w:sz w:val="21"/>
        </w:rPr>
      </w:pPr>
      <w:r>
        <w:rPr>
          <w:rFonts w:ascii="Arial Black"/>
          <w:sz w:val="21"/>
        </w:rPr>
        <w:t xml:space="preserve">MOAR </w:t>
      </w:r>
      <w:r>
        <w:rPr>
          <w:sz w:val="21"/>
        </w:rPr>
        <w:t>is a voice for all people seeking the benefits of recovery. We are</w:t>
      </w:r>
      <w:r>
        <w:rPr>
          <w:spacing w:val="40"/>
          <w:sz w:val="21"/>
        </w:rPr>
        <w:t xml:space="preserve"> </w:t>
      </w:r>
      <w:r>
        <w:rPr>
          <w:sz w:val="21"/>
        </w:rPr>
        <w:t>committed to doing the work necessary to address the struggles and</w:t>
      </w:r>
      <w:r>
        <w:rPr>
          <w:spacing w:val="40"/>
          <w:sz w:val="21"/>
        </w:rPr>
        <w:t xml:space="preserve"> </w:t>
      </w:r>
      <w:r>
        <w:rPr>
          <w:sz w:val="21"/>
        </w:rPr>
        <w:t>inequities</w:t>
      </w:r>
      <w:r>
        <w:rPr>
          <w:spacing w:val="31"/>
          <w:sz w:val="21"/>
        </w:rPr>
        <w:t xml:space="preserve"> </w:t>
      </w:r>
      <w:r>
        <w:rPr>
          <w:sz w:val="21"/>
        </w:rPr>
        <w:t>diverse</w:t>
      </w:r>
      <w:r>
        <w:rPr>
          <w:spacing w:val="31"/>
          <w:sz w:val="21"/>
        </w:rPr>
        <w:t xml:space="preserve"> </w:t>
      </w:r>
      <w:r>
        <w:rPr>
          <w:sz w:val="21"/>
        </w:rPr>
        <w:t>groups</w:t>
      </w:r>
      <w:r>
        <w:rPr>
          <w:spacing w:val="28"/>
          <w:sz w:val="21"/>
        </w:rPr>
        <w:t xml:space="preserve"> </w:t>
      </w:r>
      <w:r>
        <w:rPr>
          <w:sz w:val="21"/>
        </w:rPr>
        <w:t>of</w:t>
      </w:r>
      <w:r>
        <w:rPr>
          <w:spacing w:val="30"/>
          <w:sz w:val="21"/>
        </w:rPr>
        <w:t xml:space="preserve"> </w:t>
      </w:r>
      <w:r>
        <w:rPr>
          <w:sz w:val="21"/>
        </w:rPr>
        <w:t>people</w:t>
      </w:r>
      <w:r>
        <w:rPr>
          <w:spacing w:val="28"/>
          <w:sz w:val="21"/>
        </w:rPr>
        <w:t xml:space="preserve"> </w:t>
      </w:r>
      <w:r>
        <w:rPr>
          <w:sz w:val="21"/>
        </w:rPr>
        <w:t>face</w:t>
      </w:r>
      <w:r>
        <w:rPr>
          <w:spacing w:val="28"/>
          <w:sz w:val="21"/>
        </w:rPr>
        <w:t xml:space="preserve"> </w:t>
      </w:r>
      <w:r>
        <w:rPr>
          <w:sz w:val="21"/>
        </w:rPr>
        <w:t>while</w:t>
      </w:r>
      <w:r>
        <w:rPr>
          <w:spacing w:val="31"/>
          <w:sz w:val="21"/>
        </w:rPr>
        <w:t xml:space="preserve"> </w:t>
      </w:r>
      <w:r>
        <w:rPr>
          <w:sz w:val="21"/>
        </w:rPr>
        <w:t>seeking</w:t>
      </w:r>
      <w:r>
        <w:rPr>
          <w:spacing w:val="31"/>
          <w:sz w:val="21"/>
        </w:rPr>
        <w:t xml:space="preserve"> </w:t>
      </w:r>
      <w:r>
        <w:rPr>
          <w:sz w:val="21"/>
        </w:rPr>
        <w:t>recovery</w:t>
      </w:r>
      <w:r>
        <w:rPr>
          <w:spacing w:val="27"/>
          <w:sz w:val="21"/>
        </w:rPr>
        <w:t xml:space="preserve"> </w:t>
      </w:r>
      <w:r>
        <w:rPr>
          <w:sz w:val="21"/>
        </w:rPr>
        <w:t>services.</w:t>
      </w:r>
    </w:p>
    <w:p w14:paraId="5F429177" w14:textId="6BE02205" w:rsidR="008D4BB8" w:rsidRDefault="007404E6" w:rsidP="00F315D6">
      <w:pPr>
        <w:ind w:left="176" w:right="419" w:firstLine="6"/>
        <w:jc w:val="center"/>
        <w:rPr>
          <w:sz w:val="21"/>
        </w:rPr>
      </w:pPr>
      <w:r>
        <w:rPr>
          <w:sz w:val="21"/>
        </w:rPr>
        <w:t>Systemic racism, prejudice, and bias have been deeply ingrained in the</w:t>
      </w:r>
      <w:r>
        <w:rPr>
          <w:spacing w:val="80"/>
          <w:sz w:val="21"/>
        </w:rPr>
        <w:t xml:space="preserve"> </w:t>
      </w:r>
      <w:r>
        <w:rPr>
          <w:sz w:val="21"/>
        </w:rPr>
        <w:t>history</w:t>
      </w:r>
      <w:r>
        <w:rPr>
          <w:spacing w:val="22"/>
          <w:sz w:val="21"/>
        </w:rPr>
        <w:t xml:space="preserve"> </w:t>
      </w:r>
      <w:r>
        <w:rPr>
          <w:sz w:val="21"/>
        </w:rPr>
        <w:t>of</w:t>
      </w:r>
      <w:r>
        <w:rPr>
          <w:spacing w:val="21"/>
          <w:sz w:val="21"/>
        </w:rPr>
        <w:t xml:space="preserve"> </w:t>
      </w:r>
      <w:r>
        <w:rPr>
          <w:sz w:val="21"/>
        </w:rPr>
        <w:t>the</w:t>
      </w:r>
      <w:r>
        <w:rPr>
          <w:spacing w:val="22"/>
          <w:sz w:val="21"/>
        </w:rPr>
        <w:t xml:space="preserve"> </w:t>
      </w:r>
      <w:r>
        <w:rPr>
          <w:sz w:val="21"/>
        </w:rPr>
        <w:t>American</w:t>
      </w:r>
      <w:r>
        <w:rPr>
          <w:spacing w:val="22"/>
          <w:sz w:val="21"/>
        </w:rPr>
        <w:t xml:space="preserve"> </w:t>
      </w:r>
      <w:r>
        <w:rPr>
          <w:sz w:val="21"/>
        </w:rPr>
        <w:t>health</w:t>
      </w:r>
      <w:r>
        <w:rPr>
          <w:spacing w:val="22"/>
          <w:sz w:val="21"/>
        </w:rPr>
        <w:t xml:space="preserve"> </w:t>
      </w:r>
      <w:r>
        <w:rPr>
          <w:sz w:val="21"/>
        </w:rPr>
        <w:t>care</w:t>
      </w:r>
      <w:r>
        <w:rPr>
          <w:spacing w:val="22"/>
          <w:sz w:val="21"/>
        </w:rPr>
        <w:t xml:space="preserve"> </w:t>
      </w:r>
      <w:r>
        <w:rPr>
          <w:sz w:val="21"/>
        </w:rPr>
        <w:t>system.</w:t>
      </w:r>
      <w:r>
        <w:rPr>
          <w:spacing w:val="16"/>
          <w:sz w:val="21"/>
        </w:rPr>
        <w:t xml:space="preserve"> </w:t>
      </w:r>
      <w:r>
        <w:rPr>
          <w:rFonts w:ascii="Arial Black"/>
          <w:spacing w:val="16"/>
          <w:sz w:val="21"/>
        </w:rPr>
        <w:t xml:space="preserve">MOAR </w:t>
      </w:r>
      <w:r>
        <w:rPr>
          <w:sz w:val="21"/>
        </w:rPr>
        <w:t>is</w:t>
      </w:r>
      <w:r>
        <w:rPr>
          <w:spacing w:val="22"/>
          <w:sz w:val="21"/>
        </w:rPr>
        <w:t xml:space="preserve"> </w:t>
      </w:r>
      <w:r>
        <w:rPr>
          <w:sz w:val="21"/>
        </w:rPr>
        <w:t>committed</w:t>
      </w:r>
      <w:r>
        <w:rPr>
          <w:spacing w:val="22"/>
          <w:sz w:val="21"/>
        </w:rPr>
        <w:t xml:space="preserve"> </w:t>
      </w:r>
      <w:r>
        <w:rPr>
          <w:sz w:val="21"/>
        </w:rPr>
        <w:t>to</w:t>
      </w:r>
      <w:r>
        <w:rPr>
          <w:spacing w:val="23"/>
          <w:sz w:val="21"/>
        </w:rPr>
        <w:t xml:space="preserve"> </w:t>
      </w:r>
      <w:r>
        <w:rPr>
          <w:sz w:val="21"/>
        </w:rPr>
        <w:t>work to</w:t>
      </w:r>
      <w:r>
        <w:rPr>
          <w:spacing w:val="37"/>
          <w:sz w:val="21"/>
        </w:rPr>
        <w:t xml:space="preserve"> </w:t>
      </w:r>
      <w:r>
        <w:rPr>
          <w:sz w:val="21"/>
        </w:rPr>
        <w:t>create</w:t>
      </w:r>
      <w:r>
        <w:rPr>
          <w:spacing w:val="37"/>
          <w:sz w:val="21"/>
        </w:rPr>
        <w:t xml:space="preserve"> </w:t>
      </w:r>
      <w:r>
        <w:rPr>
          <w:sz w:val="21"/>
        </w:rPr>
        <w:t>a</w:t>
      </w:r>
      <w:r>
        <w:rPr>
          <w:spacing w:val="37"/>
          <w:sz w:val="21"/>
        </w:rPr>
        <w:t xml:space="preserve"> </w:t>
      </w:r>
      <w:r>
        <w:rPr>
          <w:sz w:val="21"/>
        </w:rPr>
        <w:t>collective</w:t>
      </w:r>
      <w:r>
        <w:rPr>
          <w:spacing w:val="37"/>
          <w:sz w:val="21"/>
        </w:rPr>
        <w:t xml:space="preserve"> </w:t>
      </w:r>
      <w:r>
        <w:rPr>
          <w:sz w:val="21"/>
        </w:rPr>
        <w:t>voice</w:t>
      </w:r>
      <w:r>
        <w:rPr>
          <w:spacing w:val="37"/>
          <w:sz w:val="21"/>
        </w:rPr>
        <w:t xml:space="preserve"> </w:t>
      </w:r>
      <w:r>
        <w:rPr>
          <w:sz w:val="21"/>
        </w:rPr>
        <w:t>for</w:t>
      </w:r>
      <w:r>
        <w:rPr>
          <w:spacing w:val="36"/>
          <w:sz w:val="21"/>
        </w:rPr>
        <w:t xml:space="preserve"> </w:t>
      </w:r>
      <w:r>
        <w:rPr>
          <w:sz w:val="21"/>
        </w:rPr>
        <w:t>those</w:t>
      </w:r>
      <w:r>
        <w:rPr>
          <w:spacing w:val="37"/>
          <w:sz w:val="21"/>
        </w:rPr>
        <w:t xml:space="preserve"> </w:t>
      </w:r>
      <w:r>
        <w:rPr>
          <w:sz w:val="21"/>
        </w:rPr>
        <w:t>seeking</w:t>
      </w:r>
      <w:r>
        <w:rPr>
          <w:spacing w:val="37"/>
          <w:sz w:val="21"/>
        </w:rPr>
        <w:t xml:space="preserve"> </w:t>
      </w:r>
      <w:r>
        <w:rPr>
          <w:sz w:val="21"/>
        </w:rPr>
        <w:t>recovery</w:t>
      </w:r>
      <w:r>
        <w:rPr>
          <w:spacing w:val="37"/>
          <w:sz w:val="21"/>
        </w:rPr>
        <w:t xml:space="preserve"> </w:t>
      </w:r>
      <w:r>
        <w:rPr>
          <w:sz w:val="21"/>
        </w:rPr>
        <w:t>for</w:t>
      </w:r>
      <w:r>
        <w:rPr>
          <w:spacing w:val="36"/>
          <w:sz w:val="21"/>
        </w:rPr>
        <w:t xml:space="preserve"> </w:t>
      </w:r>
      <w:r>
        <w:rPr>
          <w:sz w:val="21"/>
        </w:rPr>
        <w:t>all</w:t>
      </w:r>
      <w:r>
        <w:rPr>
          <w:spacing w:val="36"/>
          <w:sz w:val="21"/>
        </w:rPr>
        <w:t xml:space="preserve"> </w:t>
      </w:r>
      <w:r>
        <w:rPr>
          <w:sz w:val="21"/>
        </w:rPr>
        <w:t>people</w:t>
      </w:r>
      <w:r w:rsidR="00702D8B">
        <w:rPr>
          <w:sz w:val="21"/>
        </w:rPr>
        <w:t xml:space="preserve"> </w:t>
      </w:r>
      <w:r>
        <w:rPr>
          <w:sz w:val="21"/>
        </w:rPr>
        <w:t>who have</w:t>
      </w:r>
      <w:r>
        <w:rPr>
          <w:spacing w:val="40"/>
          <w:sz w:val="21"/>
        </w:rPr>
        <w:t xml:space="preserve"> </w:t>
      </w:r>
      <w:r>
        <w:rPr>
          <w:sz w:val="21"/>
        </w:rPr>
        <w:t>been</w:t>
      </w:r>
      <w:r>
        <w:rPr>
          <w:spacing w:val="40"/>
          <w:sz w:val="21"/>
        </w:rPr>
        <w:t xml:space="preserve"> </w:t>
      </w:r>
      <w:r>
        <w:rPr>
          <w:sz w:val="21"/>
        </w:rPr>
        <w:t>historically</w:t>
      </w:r>
      <w:r>
        <w:rPr>
          <w:spacing w:val="40"/>
          <w:sz w:val="21"/>
        </w:rPr>
        <w:t xml:space="preserve"> </w:t>
      </w:r>
      <w:r>
        <w:rPr>
          <w:sz w:val="21"/>
        </w:rPr>
        <w:t>underserved,</w:t>
      </w:r>
      <w:r>
        <w:rPr>
          <w:spacing w:val="40"/>
          <w:sz w:val="21"/>
        </w:rPr>
        <w:t xml:space="preserve"> </w:t>
      </w:r>
      <w:r>
        <w:rPr>
          <w:sz w:val="21"/>
        </w:rPr>
        <w:t>marginalized,</w:t>
      </w:r>
      <w:r>
        <w:rPr>
          <w:spacing w:val="40"/>
          <w:sz w:val="21"/>
        </w:rPr>
        <w:t xml:space="preserve"> </w:t>
      </w:r>
      <w:r>
        <w:rPr>
          <w:sz w:val="21"/>
        </w:rPr>
        <w:t>and</w:t>
      </w:r>
      <w:r>
        <w:rPr>
          <w:spacing w:val="40"/>
          <w:sz w:val="21"/>
        </w:rPr>
        <w:t xml:space="preserve"> </w:t>
      </w:r>
      <w:r>
        <w:rPr>
          <w:sz w:val="21"/>
        </w:rPr>
        <w:t>oppressed.</w:t>
      </w:r>
    </w:p>
    <w:p w14:paraId="17D36FDA" w14:textId="77777777" w:rsidR="008D4BB8" w:rsidRDefault="008D4BB8">
      <w:pPr>
        <w:spacing w:line="252" w:lineRule="auto"/>
        <w:jc w:val="center"/>
        <w:rPr>
          <w:sz w:val="21"/>
        </w:rPr>
        <w:sectPr w:rsidR="008D4BB8">
          <w:pgSz w:w="7920" w:h="11520"/>
          <w:pgMar w:top="740" w:right="180" w:bottom="0" w:left="520" w:header="720" w:footer="720" w:gutter="0"/>
          <w:cols w:space="720"/>
        </w:sectPr>
      </w:pPr>
    </w:p>
    <w:p w14:paraId="2576CE12" w14:textId="2B5FB6D2" w:rsidR="008D4BB8" w:rsidRDefault="0013078A">
      <w:pPr>
        <w:pStyle w:val="BodyText"/>
        <w:rPr>
          <w:sz w:val="20"/>
        </w:rPr>
      </w:pPr>
      <w:r>
        <w:rPr>
          <w:noProof/>
        </w:rPr>
        <w:lastRenderedPageBreak/>
        <mc:AlternateContent>
          <mc:Choice Requires="wpg">
            <w:drawing>
              <wp:anchor distT="0" distB="0" distL="114300" distR="114300" simplePos="0" relativeHeight="251633664" behindDoc="1" locked="0" layoutInCell="1" allowOverlap="1" wp14:anchorId="5F8C1954" wp14:editId="05E60A2C">
                <wp:simplePos x="0" y="0"/>
                <wp:positionH relativeFrom="page">
                  <wp:posOffset>459843</wp:posOffset>
                </wp:positionH>
                <wp:positionV relativeFrom="page">
                  <wp:posOffset>459843</wp:posOffset>
                </wp:positionV>
                <wp:extent cx="4117975" cy="6384943"/>
                <wp:effectExtent l="0" t="0" r="15875" b="15875"/>
                <wp:wrapNone/>
                <wp:docPr id="211"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975" cy="6384943"/>
                          <a:chOff x="720" y="720"/>
                          <a:chExt cx="6485" cy="10140"/>
                        </a:xfrm>
                      </wpg:grpSpPr>
                      <wps:wsp>
                        <wps:cNvPr id="212" name="docshape7"/>
                        <wps:cNvSpPr>
                          <a:spLocks/>
                        </wps:cNvSpPr>
                        <wps:spPr bwMode="auto">
                          <a:xfrm>
                            <a:off x="720" y="720"/>
                            <a:ext cx="6485" cy="10080"/>
                          </a:xfrm>
                          <a:custGeom>
                            <a:avLst/>
                            <a:gdLst>
                              <a:gd name="T0" fmla="+- 0 7205 720"/>
                              <a:gd name="T1" fmla="*/ T0 w 6485"/>
                              <a:gd name="T2" fmla="+- 0 720 720"/>
                              <a:gd name="T3" fmla="*/ 720 h 10080"/>
                              <a:gd name="T4" fmla="+- 0 7200 720"/>
                              <a:gd name="T5" fmla="*/ T4 w 6485"/>
                              <a:gd name="T6" fmla="+- 0 720 720"/>
                              <a:gd name="T7" fmla="*/ 720 h 10080"/>
                              <a:gd name="T8" fmla="+- 0 725 720"/>
                              <a:gd name="T9" fmla="*/ T8 w 6485"/>
                              <a:gd name="T10" fmla="+- 0 720 720"/>
                              <a:gd name="T11" fmla="*/ 720 h 10080"/>
                              <a:gd name="T12" fmla="+- 0 720 720"/>
                              <a:gd name="T13" fmla="*/ T12 w 6485"/>
                              <a:gd name="T14" fmla="+- 0 720 720"/>
                              <a:gd name="T15" fmla="*/ 720 h 10080"/>
                              <a:gd name="T16" fmla="+- 0 720 720"/>
                              <a:gd name="T17" fmla="*/ T16 w 6485"/>
                              <a:gd name="T18" fmla="+- 0 725 720"/>
                              <a:gd name="T19" fmla="*/ 725 h 10080"/>
                              <a:gd name="T20" fmla="+- 0 720 720"/>
                              <a:gd name="T21" fmla="*/ T20 w 6485"/>
                              <a:gd name="T22" fmla="+- 0 10800 720"/>
                              <a:gd name="T23" fmla="*/ 10800 h 10080"/>
                              <a:gd name="T24" fmla="+- 0 725 720"/>
                              <a:gd name="T25" fmla="*/ T24 w 6485"/>
                              <a:gd name="T26" fmla="+- 0 10800 720"/>
                              <a:gd name="T27" fmla="*/ 10800 h 10080"/>
                              <a:gd name="T28" fmla="+- 0 725 720"/>
                              <a:gd name="T29" fmla="*/ T28 w 6485"/>
                              <a:gd name="T30" fmla="+- 0 725 720"/>
                              <a:gd name="T31" fmla="*/ 725 h 10080"/>
                              <a:gd name="T32" fmla="+- 0 7200 720"/>
                              <a:gd name="T33" fmla="*/ T32 w 6485"/>
                              <a:gd name="T34" fmla="+- 0 725 720"/>
                              <a:gd name="T35" fmla="*/ 725 h 10080"/>
                              <a:gd name="T36" fmla="+- 0 7205 720"/>
                              <a:gd name="T37" fmla="*/ T36 w 6485"/>
                              <a:gd name="T38" fmla="+- 0 725 720"/>
                              <a:gd name="T39" fmla="*/ 725 h 10080"/>
                              <a:gd name="T40" fmla="+- 0 7205 720"/>
                              <a:gd name="T41" fmla="*/ T40 w 6485"/>
                              <a:gd name="T42" fmla="+- 0 720 720"/>
                              <a:gd name="T43" fmla="*/ 720 h 10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85" h="10080">
                                <a:moveTo>
                                  <a:pt x="6485" y="0"/>
                                </a:moveTo>
                                <a:lnTo>
                                  <a:pt x="6480" y="0"/>
                                </a:lnTo>
                                <a:lnTo>
                                  <a:pt x="5" y="0"/>
                                </a:lnTo>
                                <a:lnTo>
                                  <a:pt x="0" y="0"/>
                                </a:lnTo>
                                <a:lnTo>
                                  <a:pt x="0" y="5"/>
                                </a:lnTo>
                                <a:lnTo>
                                  <a:pt x="0" y="10080"/>
                                </a:lnTo>
                                <a:lnTo>
                                  <a:pt x="5" y="10080"/>
                                </a:lnTo>
                                <a:lnTo>
                                  <a:pt x="5" y="5"/>
                                </a:lnTo>
                                <a:lnTo>
                                  <a:pt x="6480" y="5"/>
                                </a:lnTo>
                                <a:lnTo>
                                  <a:pt x="6485" y="5"/>
                                </a:lnTo>
                                <a:lnTo>
                                  <a:pt x="6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8"/>
                        <wps:cNvSpPr>
                          <a:spLocks noChangeArrowheads="1"/>
                        </wps:cNvSpPr>
                        <wps:spPr bwMode="auto">
                          <a:xfrm>
                            <a:off x="720" y="10800"/>
                            <a:ext cx="6480" cy="15"/>
                          </a:xfrm>
                          <a:prstGeom prst="rect">
                            <a:avLst/>
                          </a:prstGeom>
                          <a:solidFill>
                            <a:srgbClr val="81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docshape9"/>
                        <wps:cNvSpPr>
                          <a:spLocks noChangeArrowheads="1"/>
                        </wps:cNvSpPr>
                        <wps:spPr bwMode="auto">
                          <a:xfrm>
                            <a:off x="7200" y="724"/>
                            <a:ext cx="5" cy="100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10"/>
                        <wps:cNvSpPr>
                          <a:spLocks noChangeArrowheads="1"/>
                        </wps:cNvSpPr>
                        <wps:spPr bwMode="auto">
                          <a:xfrm>
                            <a:off x="7200" y="10800"/>
                            <a:ext cx="5" cy="15"/>
                          </a:xfrm>
                          <a:prstGeom prst="rect">
                            <a:avLst/>
                          </a:prstGeom>
                          <a:solidFill>
                            <a:srgbClr val="81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3" y="859"/>
                            <a:ext cx="2461" cy="619"/>
                          </a:xfrm>
                          <a:prstGeom prst="rect">
                            <a:avLst/>
                          </a:prstGeom>
                          <a:noFill/>
                          <a:extLst>
                            <a:ext uri="{909E8E84-426E-40DD-AFC4-6F175D3DCCD1}">
                              <a14:hiddenFill xmlns:a14="http://schemas.microsoft.com/office/drawing/2010/main">
                                <a:solidFill>
                                  <a:srgbClr val="FFFFFF"/>
                                </a:solidFill>
                              </a14:hiddenFill>
                            </a:ext>
                          </a:extLst>
                        </pic:spPr>
                      </pic:pic>
                      <wps:wsp>
                        <wps:cNvPr id="217" name="Line 154"/>
                        <wps:cNvCnPr>
                          <a:cxnSpLocks noChangeShapeType="1"/>
                        </wps:cNvCnPr>
                        <wps:spPr bwMode="auto">
                          <a:xfrm>
                            <a:off x="720" y="10845"/>
                            <a:ext cx="6477" cy="0"/>
                          </a:xfrm>
                          <a:prstGeom prst="line">
                            <a:avLst/>
                          </a:prstGeom>
                          <a:noFill/>
                          <a:ln w="19040">
                            <a:solidFill>
                              <a:srgbClr val="945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E4CCFA" id="docshapegroup6" o:spid="_x0000_s1026" style="position:absolute;margin-left:36.2pt;margin-top:36.2pt;width:324.25pt;height:502.75pt;z-index:-20086272;mso-position-horizontal-relative:page;mso-position-vertical-relative:page" coordorigin="720,720" coordsize="6485,1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">
                <v:shape id="docshape7" o:spid="_x0000_s1027" style="position:absolute;left:720;top:720;width:6485;height:10080;visibility:visible;mso-wrap-style:square;v-text-anchor:top" coordsize="6485,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" path="m6485,r-5,l5,,,,,5,,10080r5,l5,5r6475,l6485,5r,-5xe" fillcolor="black" stroked="f">
                  <v:path arrowok="t" o:connecttype="custom" o:connectlocs="6485,720;6480,720;5,720;0,720;0,725;0,10800;5,10800;5,725;6480,725;6485,725;6485,720" o:connectangles="0,0,0,0,0,0,0,0,0,0,0"/>
                </v:shape>
                <v:rect id="docshape8" o:spid="_x0000_s1028" style="position:absolute;left:720;top:10800;width:64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" fillcolor="#814d00" stroked="f"/>
                <v:rect id="docshape9" o:spid="_x0000_s1029" style="position:absolute;left:7200;top:724;width:5;height:10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rect id="docshape10" o:spid="_x0000_s1030" style="position:absolute;left:7200;top:10800;width: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" fillcolor="#814d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31" type="#_x0000_t75" style="position:absolute;left:2793;top:859;width:2461;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">
                  <v:imagedata r:id="rId15" o:title=""/>
                </v:shape>
                <v:line id="Line 154" o:spid="_x0000_s1032" style="position:absolute;visibility:visible;mso-wrap-style:square" from="720,10845" to="7197,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" strokecolor="#945f00" strokeweight=".52889mm"/>
                <w10:wrap anchorx="page" anchory="page"/>
              </v:group>
            </w:pict>
          </mc:Fallback>
        </mc:AlternateContent>
      </w:r>
    </w:p>
    <w:p w14:paraId="59CC5424" w14:textId="77777777" w:rsidR="008D4BB8" w:rsidRDefault="008D4BB8">
      <w:pPr>
        <w:pStyle w:val="BodyText"/>
        <w:rPr>
          <w:sz w:val="20"/>
        </w:rPr>
      </w:pPr>
    </w:p>
    <w:p w14:paraId="0EC4CD7C" w14:textId="77777777" w:rsidR="008D4BB8" w:rsidRDefault="008D4BB8">
      <w:pPr>
        <w:pStyle w:val="BodyText"/>
        <w:spacing w:before="9"/>
        <w:rPr>
          <w:sz w:val="20"/>
        </w:rPr>
      </w:pPr>
    </w:p>
    <w:p w14:paraId="2F0BD0CF" w14:textId="77777777" w:rsidR="008D4BB8" w:rsidRDefault="00000000">
      <w:pPr>
        <w:pStyle w:val="Heading6"/>
        <w:spacing w:before="98"/>
        <w:ind w:left="401" w:right="483"/>
        <w:jc w:val="center"/>
      </w:pPr>
      <w:hyperlink r:id="rId16">
        <w:r w:rsidR="007404E6">
          <w:rPr>
            <w:color w:val="221F1F"/>
          </w:rPr>
          <w:t>www.moar-</w:t>
        </w:r>
        <w:r w:rsidR="007404E6">
          <w:rPr>
            <w:color w:val="221F1F"/>
            <w:spacing w:val="-2"/>
            <w:w w:val="105"/>
          </w:rPr>
          <w:t>recovery.org</w:t>
        </w:r>
      </w:hyperlink>
    </w:p>
    <w:p w14:paraId="735668F7" w14:textId="77777777" w:rsidR="008D4BB8" w:rsidRDefault="008D4BB8">
      <w:pPr>
        <w:pStyle w:val="BodyText"/>
        <w:spacing w:before="5"/>
        <w:rPr>
          <w:b/>
          <w:sz w:val="31"/>
        </w:rPr>
      </w:pPr>
    </w:p>
    <w:p w14:paraId="5505CEC7" w14:textId="77777777" w:rsidR="008D4BB8" w:rsidRDefault="007404E6">
      <w:pPr>
        <w:tabs>
          <w:tab w:val="left" w:pos="4887"/>
        </w:tabs>
        <w:ind w:left="477"/>
        <w:rPr>
          <w:b/>
          <w:sz w:val="17"/>
        </w:rPr>
      </w:pPr>
      <w:r>
        <w:rPr>
          <w:b/>
          <w:color w:val="221F1F"/>
          <w:w w:val="105"/>
          <w:sz w:val="17"/>
        </w:rPr>
        <w:t>105</w:t>
      </w:r>
      <w:r>
        <w:rPr>
          <w:b/>
          <w:color w:val="221F1F"/>
          <w:spacing w:val="-4"/>
          <w:w w:val="105"/>
          <w:sz w:val="17"/>
        </w:rPr>
        <w:t xml:space="preserve"> </w:t>
      </w:r>
      <w:r>
        <w:rPr>
          <w:b/>
          <w:color w:val="221F1F"/>
          <w:w w:val="105"/>
          <w:sz w:val="17"/>
        </w:rPr>
        <w:t>Chauncy</w:t>
      </w:r>
      <w:r>
        <w:rPr>
          <w:b/>
          <w:color w:val="221F1F"/>
          <w:spacing w:val="-3"/>
          <w:w w:val="105"/>
          <w:sz w:val="17"/>
        </w:rPr>
        <w:t xml:space="preserve"> </w:t>
      </w:r>
      <w:r>
        <w:rPr>
          <w:b/>
          <w:color w:val="221F1F"/>
          <w:w w:val="105"/>
          <w:sz w:val="17"/>
        </w:rPr>
        <w:t>St.,</w:t>
      </w:r>
      <w:r>
        <w:rPr>
          <w:b/>
          <w:color w:val="221F1F"/>
          <w:spacing w:val="-1"/>
          <w:w w:val="105"/>
          <w:sz w:val="17"/>
        </w:rPr>
        <w:t xml:space="preserve"> </w:t>
      </w:r>
      <w:r>
        <w:rPr>
          <w:b/>
          <w:color w:val="221F1F"/>
          <w:w w:val="105"/>
          <w:sz w:val="17"/>
        </w:rPr>
        <w:t xml:space="preserve">Fl </w:t>
      </w:r>
      <w:r>
        <w:rPr>
          <w:b/>
          <w:color w:val="221F1F"/>
          <w:spacing w:val="-10"/>
          <w:w w:val="105"/>
          <w:sz w:val="17"/>
        </w:rPr>
        <w:t>6</w:t>
      </w:r>
      <w:r>
        <w:rPr>
          <w:b/>
          <w:color w:val="221F1F"/>
          <w:sz w:val="17"/>
        </w:rPr>
        <w:tab/>
        <w:t>Boston,</w:t>
      </w:r>
      <w:r>
        <w:rPr>
          <w:b/>
          <w:color w:val="221F1F"/>
          <w:spacing w:val="13"/>
          <w:sz w:val="17"/>
        </w:rPr>
        <w:t xml:space="preserve"> </w:t>
      </w:r>
      <w:r>
        <w:rPr>
          <w:b/>
          <w:color w:val="221F1F"/>
          <w:sz w:val="17"/>
        </w:rPr>
        <w:t>MA</w:t>
      </w:r>
      <w:r>
        <w:rPr>
          <w:b/>
          <w:color w:val="221F1F"/>
          <w:spacing w:val="1"/>
          <w:sz w:val="17"/>
        </w:rPr>
        <w:t xml:space="preserve"> </w:t>
      </w:r>
      <w:r>
        <w:rPr>
          <w:b/>
          <w:color w:val="221F1F"/>
          <w:spacing w:val="-2"/>
          <w:sz w:val="17"/>
        </w:rPr>
        <w:t>02111</w:t>
      </w:r>
    </w:p>
    <w:p w14:paraId="5ADA9CA8" w14:textId="77777777" w:rsidR="008D4BB8" w:rsidRDefault="008D4BB8">
      <w:pPr>
        <w:pStyle w:val="BodyText"/>
        <w:rPr>
          <w:b/>
          <w:sz w:val="27"/>
        </w:rPr>
      </w:pPr>
    </w:p>
    <w:p w14:paraId="0FB8B63F" w14:textId="46421213" w:rsidR="008D4BB8" w:rsidRDefault="007404E6" w:rsidP="004937EC">
      <w:pPr>
        <w:pStyle w:val="Heading6"/>
        <w:spacing w:before="1"/>
        <w:ind w:left="0"/>
        <w:jc w:val="center"/>
      </w:pPr>
      <w:r>
        <w:rPr>
          <w:color w:val="221F1F"/>
        </w:rPr>
        <w:t>A Commitment</w:t>
      </w:r>
      <w:r>
        <w:rPr>
          <w:color w:val="221F1F"/>
          <w:spacing w:val="16"/>
        </w:rPr>
        <w:t xml:space="preserve"> </w:t>
      </w:r>
      <w:r>
        <w:rPr>
          <w:color w:val="221F1F"/>
        </w:rPr>
        <w:t>to</w:t>
      </w:r>
      <w:r>
        <w:rPr>
          <w:color w:val="221F1F"/>
          <w:spacing w:val="17"/>
        </w:rPr>
        <w:t xml:space="preserve"> </w:t>
      </w:r>
      <w:r>
        <w:rPr>
          <w:color w:val="221F1F"/>
        </w:rPr>
        <w:t>Help</w:t>
      </w:r>
      <w:r>
        <w:rPr>
          <w:color w:val="221F1F"/>
          <w:spacing w:val="15"/>
        </w:rPr>
        <w:t xml:space="preserve"> </w:t>
      </w:r>
      <w:r>
        <w:rPr>
          <w:color w:val="221F1F"/>
        </w:rPr>
        <w:t>End</w:t>
      </w:r>
      <w:r>
        <w:rPr>
          <w:color w:val="221F1F"/>
          <w:spacing w:val="17"/>
        </w:rPr>
        <w:t xml:space="preserve"> </w:t>
      </w:r>
      <w:r>
        <w:rPr>
          <w:color w:val="221F1F"/>
          <w:spacing w:val="-2"/>
        </w:rPr>
        <w:t>Racism</w:t>
      </w:r>
    </w:p>
    <w:p w14:paraId="3C3440DD" w14:textId="77777777" w:rsidR="008D4BB8" w:rsidRDefault="008D4BB8">
      <w:pPr>
        <w:pStyle w:val="BodyText"/>
        <w:spacing w:before="8"/>
        <w:rPr>
          <w:b/>
          <w:sz w:val="26"/>
        </w:rPr>
      </w:pPr>
    </w:p>
    <w:p w14:paraId="3BA93E0B" w14:textId="77777777" w:rsidR="008D4BB8" w:rsidRDefault="007404E6">
      <w:pPr>
        <w:pStyle w:val="BodyText"/>
        <w:spacing w:before="1" w:line="319" w:lineRule="auto"/>
        <w:ind w:left="477" w:right="1001"/>
      </w:pPr>
      <w:r>
        <w:rPr>
          <w:rFonts w:ascii="Arial Black"/>
          <w:color w:val="221F1F"/>
        </w:rPr>
        <w:t>MOAR</w:t>
      </w:r>
      <w:r>
        <w:rPr>
          <w:rFonts w:ascii="Arial Black"/>
          <w:color w:val="221F1F"/>
          <w:spacing w:val="-11"/>
        </w:rPr>
        <w:t xml:space="preserve"> </w:t>
      </w:r>
      <w:r>
        <w:rPr>
          <w:color w:val="221F1F"/>
        </w:rPr>
        <w:t>continues to speak out about the brutal killings of George Floyd, Manuel</w:t>
      </w:r>
      <w:r>
        <w:rPr>
          <w:color w:val="221F1F"/>
          <w:spacing w:val="28"/>
        </w:rPr>
        <w:t xml:space="preserve"> </w:t>
      </w:r>
      <w:r>
        <w:rPr>
          <w:color w:val="221F1F"/>
        </w:rPr>
        <w:t>Ellis,</w:t>
      </w:r>
      <w:r>
        <w:rPr>
          <w:color w:val="221F1F"/>
          <w:spacing w:val="28"/>
        </w:rPr>
        <w:t xml:space="preserve"> </w:t>
      </w:r>
      <w:r>
        <w:rPr>
          <w:color w:val="221F1F"/>
        </w:rPr>
        <w:t>and</w:t>
      </w:r>
      <w:r>
        <w:rPr>
          <w:color w:val="221F1F"/>
          <w:spacing w:val="28"/>
        </w:rPr>
        <w:t xml:space="preserve"> </w:t>
      </w:r>
      <w:r>
        <w:rPr>
          <w:color w:val="221F1F"/>
        </w:rPr>
        <w:t>the</w:t>
      </w:r>
      <w:r>
        <w:rPr>
          <w:color w:val="221F1F"/>
          <w:spacing w:val="28"/>
        </w:rPr>
        <w:t xml:space="preserve"> </w:t>
      </w:r>
      <w:r>
        <w:rPr>
          <w:color w:val="221F1F"/>
        </w:rPr>
        <w:t>many</w:t>
      </w:r>
      <w:r>
        <w:rPr>
          <w:color w:val="221F1F"/>
          <w:spacing w:val="28"/>
        </w:rPr>
        <w:t xml:space="preserve"> </w:t>
      </w:r>
      <w:r>
        <w:rPr>
          <w:color w:val="221F1F"/>
        </w:rPr>
        <w:t>other</w:t>
      </w:r>
      <w:r>
        <w:rPr>
          <w:color w:val="221F1F"/>
          <w:spacing w:val="28"/>
        </w:rPr>
        <w:t xml:space="preserve"> </w:t>
      </w:r>
      <w:r>
        <w:rPr>
          <w:color w:val="221F1F"/>
        </w:rPr>
        <w:t>victims</w:t>
      </w:r>
      <w:r>
        <w:rPr>
          <w:color w:val="221F1F"/>
          <w:spacing w:val="28"/>
        </w:rPr>
        <w:t xml:space="preserve"> </w:t>
      </w:r>
      <w:r>
        <w:rPr>
          <w:color w:val="221F1F"/>
        </w:rPr>
        <w:t>of</w:t>
      </w:r>
      <w:r>
        <w:rPr>
          <w:color w:val="221F1F"/>
          <w:spacing w:val="28"/>
        </w:rPr>
        <w:t xml:space="preserve"> </w:t>
      </w:r>
      <w:r>
        <w:rPr>
          <w:color w:val="221F1F"/>
        </w:rPr>
        <w:t>racial</w:t>
      </w:r>
      <w:r>
        <w:rPr>
          <w:color w:val="221F1F"/>
          <w:spacing w:val="28"/>
        </w:rPr>
        <w:t xml:space="preserve"> </w:t>
      </w:r>
      <w:r>
        <w:rPr>
          <w:color w:val="221F1F"/>
        </w:rPr>
        <w:t>violence.</w:t>
      </w:r>
      <w:r>
        <w:rPr>
          <w:color w:val="221F1F"/>
          <w:spacing w:val="28"/>
        </w:rPr>
        <w:t xml:space="preserve"> </w:t>
      </w:r>
      <w:r>
        <w:rPr>
          <w:color w:val="221F1F"/>
        </w:rPr>
        <w:t>We</w:t>
      </w:r>
      <w:r>
        <w:rPr>
          <w:color w:val="221F1F"/>
          <w:spacing w:val="28"/>
        </w:rPr>
        <w:t xml:space="preserve"> </w:t>
      </w:r>
      <w:r>
        <w:rPr>
          <w:color w:val="221F1F"/>
        </w:rPr>
        <w:t>share the anger related to these tragedies. We join the calls for justice and the elimination of racism, violence, and social inequity.</w:t>
      </w:r>
    </w:p>
    <w:p w14:paraId="66BE0B14" w14:textId="77777777" w:rsidR="008D4BB8" w:rsidRDefault="008D4BB8">
      <w:pPr>
        <w:pStyle w:val="BodyText"/>
        <w:rPr>
          <w:sz w:val="27"/>
        </w:rPr>
      </w:pPr>
    </w:p>
    <w:p w14:paraId="23BBEB5D" w14:textId="77777777" w:rsidR="008D4BB8" w:rsidRDefault="007404E6">
      <w:pPr>
        <w:pStyle w:val="BodyText"/>
        <w:spacing w:line="328" w:lineRule="auto"/>
        <w:ind w:left="477" w:right="799"/>
      </w:pPr>
      <w:r>
        <w:rPr>
          <w:color w:val="221F1F"/>
        </w:rPr>
        <w:t>The murder of George Floyd underscored the persistence of structural racism and brutal violence against Black and Brown people in this country. We</w:t>
      </w:r>
      <w:r>
        <w:rPr>
          <w:color w:val="221F1F"/>
          <w:spacing w:val="80"/>
        </w:rPr>
        <w:t xml:space="preserve"> </w:t>
      </w:r>
      <w:r>
        <w:rPr>
          <w:color w:val="221F1F"/>
        </w:rPr>
        <w:t>learned of another Black man who died while pleading, “I can’t breathe.” It was Manuel Ellis, a 33-year-old man in recovery from substance addiction,</w:t>
      </w:r>
      <w:r>
        <w:rPr>
          <w:color w:val="221F1F"/>
          <w:spacing w:val="40"/>
        </w:rPr>
        <w:t xml:space="preserve"> </w:t>
      </w:r>
      <w:r>
        <w:rPr>
          <w:color w:val="221F1F"/>
        </w:rPr>
        <w:t>who died of oxygen deprivation caused by a cruel restraint method used by</w:t>
      </w:r>
      <w:r>
        <w:rPr>
          <w:color w:val="221F1F"/>
          <w:spacing w:val="80"/>
        </w:rPr>
        <w:t xml:space="preserve"> </w:t>
      </w:r>
      <w:r>
        <w:rPr>
          <w:color w:val="221F1F"/>
        </w:rPr>
        <w:t>law enforcement.</w:t>
      </w:r>
    </w:p>
    <w:p w14:paraId="7B41143E" w14:textId="77777777" w:rsidR="008D4BB8" w:rsidRDefault="008D4BB8">
      <w:pPr>
        <w:pStyle w:val="BodyText"/>
        <w:rPr>
          <w:sz w:val="23"/>
        </w:rPr>
      </w:pPr>
    </w:p>
    <w:p w14:paraId="0AB276FA" w14:textId="77777777" w:rsidR="008D4BB8" w:rsidRDefault="007404E6">
      <w:pPr>
        <w:pStyle w:val="BodyText"/>
        <w:spacing w:before="1" w:line="319" w:lineRule="auto"/>
        <w:ind w:left="478" w:right="738" w:hanging="1"/>
        <w:rPr>
          <w:b/>
        </w:rPr>
      </w:pPr>
      <w:r>
        <w:rPr>
          <w:color w:val="221F1F"/>
          <w:spacing w:val="-2"/>
          <w:w w:val="105"/>
        </w:rPr>
        <w:t>We</w:t>
      </w:r>
      <w:r>
        <w:rPr>
          <w:color w:val="221F1F"/>
          <w:spacing w:val="-10"/>
          <w:w w:val="105"/>
        </w:rPr>
        <w:t xml:space="preserve"> </w:t>
      </w:r>
      <w:r>
        <w:rPr>
          <w:color w:val="221F1F"/>
          <w:spacing w:val="-2"/>
          <w:w w:val="105"/>
        </w:rPr>
        <w:t>at</w:t>
      </w:r>
      <w:r>
        <w:rPr>
          <w:color w:val="221F1F"/>
          <w:spacing w:val="-10"/>
          <w:w w:val="105"/>
        </w:rPr>
        <w:t xml:space="preserve"> </w:t>
      </w:r>
      <w:r>
        <w:rPr>
          <w:rFonts w:ascii="Arial Black"/>
          <w:color w:val="221F1F"/>
          <w:spacing w:val="-2"/>
          <w:w w:val="105"/>
        </w:rPr>
        <w:t>MOAR</w:t>
      </w:r>
      <w:r>
        <w:rPr>
          <w:rFonts w:ascii="Arial Black"/>
          <w:color w:val="221F1F"/>
          <w:spacing w:val="-22"/>
          <w:w w:val="105"/>
        </w:rPr>
        <w:t xml:space="preserve"> </w:t>
      </w:r>
      <w:r>
        <w:rPr>
          <w:color w:val="221F1F"/>
          <w:spacing w:val="-2"/>
          <w:w w:val="105"/>
        </w:rPr>
        <w:t>understand</w:t>
      </w:r>
      <w:r>
        <w:rPr>
          <w:color w:val="221F1F"/>
          <w:spacing w:val="-8"/>
          <w:w w:val="105"/>
        </w:rPr>
        <w:t xml:space="preserve"> </w:t>
      </w:r>
      <w:r>
        <w:rPr>
          <w:color w:val="221F1F"/>
          <w:spacing w:val="-2"/>
          <w:w w:val="105"/>
        </w:rPr>
        <w:t>that</w:t>
      </w:r>
      <w:r>
        <w:rPr>
          <w:color w:val="221F1F"/>
          <w:spacing w:val="-5"/>
          <w:w w:val="105"/>
        </w:rPr>
        <w:t xml:space="preserve"> </w:t>
      </w:r>
      <w:r>
        <w:rPr>
          <w:color w:val="221F1F"/>
          <w:spacing w:val="-2"/>
          <w:w w:val="105"/>
        </w:rPr>
        <w:t>the</w:t>
      </w:r>
      <w:r>
        <w:rPr>
          <w:color w:val="221F1F"/>
          <w:spacing w:val="-8"/>
          <w:w w:val="105"/>
        </w:rPr>
        <w:t xml:space="preserve"> </w:t>
      </w:r>
      <w:r>
        <w:rPr>
          <w:color w:val="221F1F"/>
          <w:spacing w:val="-2"/>
          <w:w w:val="105"/>
        </w:rPr>
        <w:t>killing</w:t>
      </w:r>
      <w:r>
        <w:rPr>
          <w:color w:val="221F1F"/>
          <w:spacing w:val="-5"/>
          <w:w w:val="105"/>
        </w:rPr>
        <w:t xml:space="preserve"> </w:t>
      </w:r>
      <w:r>
        <w:rPr>
          <w:color w:val="221F1F"/>
          <w:spacing w:val="-2"/>
          <w:w w:val="105"/>
        </w:rPr>
        <w:t>of</w:t>
      </w:r>
      <w:r>
        <w:rPr>
          <w:color w:val="221F1F"/>
          <w:spacing w:val="-8"/>
          <w:w w:val="105"/>
        </w:rPr>
        <w:t xml:space="preserve"> </w:t>
      </w:r>
      <w:r>
        <w:rPr>
          <w:color w:val="221F1F"/>
          <w:spacing w:val="-2"/>
          <w:w w:val="105"/>
        </w:rPr>
        <w:t>unarmed</w:t>
      </w:r>
      <w:r>
        <w:rPr>
          <w:color w:val="221F1F"/>
          <w:spacing w:val="-4"/>
          <w:w w:val="105"/>
        </w:rPr>
        <w:t xml:space="preserve"> </w:t>
      </w:r>
      <w:r>
        <w:rPr>
          <w:color w:val="221F1F"/>
          <w:spacing w:val="-2"/>
          <w:w w:val="105"/>
        </w:rPr>
        <w:t>Black</w:t>
      </w:r>
      <w:r>
        <w:rPr>
          <w:color w:val="221F1F"/>
          <w:spacing w:val="-3"/>
          <w:w w:val="105"/>
        </w:rPr>
        <w:t xml:space="preserve"> </w:t>
      </w:r>
      <w:r>
        <w:rPr>
          <w:color w:val="221F1F"/>
          <w:spacing w:val="-2"/>
          <w:w w:val="105"/>
        </w:rPr>
        <w:t>people</w:t>
      </w:r>
      <w:r>
        <w:rPr>
          <w:color w:val="221F1F"/>
          <w:spacing w:val="-9"/>
          <w:w w:val="105"/>
        </w:rPr>
        <w:t xml:space="preserve"> </w:t>
      </w:r>
      <w:r>
        <w:rPr>
          <w:color w:val="221F1F"/>
          <w:spacing w:val="-2"/>
          <w:w w:val="105"/>
        </w:rPr>
        <w:t>has</w:t>
      </w:r>
      <w:r>
        <w:rPr>
          <w:color w:val="221F1F"/>
          <w:spacing w:val="-5"/>
          <w:w w:val="105"/>
        </w:rPr>
        <w:t xml:space="preserve"> </w:t>
      </w:r>
      <w:r>
        <w:rPr>
          <w:color w:val="221F1F"/>
          <w:spacing w:val="-2"/>
          <w:w w:val="105"/>
        </w:rPr>
        <w:t>to</w:t>
      </w:r>
      <w:r>
        <w:rPr>
          <w:color w:val="221F1F"/>
          <w:spacing w:val="-7"/>
          <w:w w:val="105"/>
        </w:rPr>
        <w:t xml:space="preserve"> </w:t>
      </w:r>
      <w:r>
        <w:rPr>
          <w:color w:val="221F1F"/>
          <w:spacing w:val="-2"/>
          <w:w w:val="105"/>
        </w:rPr>
        <w:t xml:space="preserve">do </w:t>
      </w:r>
      <w:r>
        <w:rPr>
          <w:color w:val="221F1F"/>
          <w:w w:val="105"/>
        </w:rPr>
        <w:t>with</w:t>
      </w:r>
      <w:r>
        <w:rPr>
          <w:color w:val="221F1F"/>
          <w:spacing w:val="-6"/>
          <w:w w:val="105"/>
        </w:rPr>
        <w:t xml:space="preserve"> </w:t>
      </w:r>
      <w:r>
        <w:rPr>
          <w:color w:val="221F1F"/>
          <w:w w:val="105"/>
        </w:rPr>
        <w:t>the</w:t>
      </w:r>
      <w:r>
        <w:rPr>
          <w:color w:val="221F1F"/>
          <w:spacing w:val="-7"/>
          <w:w w:val="105"/>
        </w:rPr>
        <w:t xml:space="preserve"> </w:t>
      </w:r>
      <w:r>
        <w:rPr>
          <w:color w:val="221F1F"/>
          <w:w w:val="105"/>
        </w:rPr>
        <w:t>ways</w:t>
      </w:r>
      <w:r>
        <w:rPr>
          <w:color w:val="221F1F"/>
          <w:spacing w:val="-7"/>
          <w:w w:val="105"/>
        </w:rPr>
        <w:t xml:space="preserve"> </w:t>
      </w:r>
      <w:r>
        <w:rPr>
          <w:color w:val="221F1F"/>
          <w:w w:val="105"/>
        </w:rPr>
        <w:t>that</w:t>
      </w:r>
      <w:r>
        <w:rPr>
          <w:color w:val="221F1F"/>
          <w:spacing w:val="-7"/>
          <w:w w:val="105"/>
        </w:rPr>
        <w:t xml:space="preserve"> </w:t>
      </w:r>
      <w:r>
        <w:rPr>
          <w:color w:val="221F1F"/>
          <w:w w:val="105"/>
        </w:rPr>
        <w:t>racism</w:t>
      </w:r>
      <w:r>
        <w:rPr>
          <w:color w:val="221F1F"/>
          <w:spacing w:val="-5"/>
          <w:w w:val="105"/>
        </w:rPr>
        <w:t xml:space="preserve"> </w:t>
      </w:r>
      <w:r>
        <w:rPr>
          <w:color w:val="221F1F"/>
          <w:w w:val="105"/>
        </w:rPr>
        <w:t>is</w:t>
      </w:r>
      <w:r>
        <w:rPr>
          <w:color w:val="221F1F"/>
          <w:spacing w:val="-7"/>
          <w:w w:val="105"/>
        </w:rPr>
        <w:t xml:space="preserve"> </w:t>
      </w:r>
      <w:r>
        <w:rPr>
          <w:color w:val="221F1F"/>
          <w:w w:val="105"/>
        </w:rPr>
        <w:t>embedded</w:t>
      </w:r>
      <w:r>
        <w:rPr>
          <w:color w:val="221F1F"/>
          <w:spacing w:val="-5"/>
          <w:w w:val="105"/>
        </w:rPr>
        <w:t xml:space="preserve"> </w:t>
      </w:r>
      <w:r>
        <w:rPr>
          <w:color w:val="221F1F"/>
          <w:w w:val="105"/>
        </w:rPr>
        <w:t>in</w:t>
      </w:r>
      <w:r>
        <w:rPr>
          <w:color w:val="221F1F"/>
          <w:spacing w:val="-4"/>
          <w:w w:val="105"/>
        </w:rPr>
        <w:t xml:space="preserve"> </w:t>
      </w:r>
      <w:r>
        <w:rPr>
          <w:color w:val="221F1F"/>
          <w:w w:val="105"/>
        </w:rPr>
        <w:t>the</w:t>
      </w:r>
      <w:r>
        <w:rPr>
          <w:color w:val="221F1F"/>
          <w:spacing w:val="-4"/>
          <w:w w:val="105"/>
        </w:rPr>
        <w:t xml:space="preserve"> </w:t>
      </w:r>
      <w:r>
        <w:rPr>
          <w:color w:val="221F1F"/>
          <w:w w:val="105"/>
        </w:rPr>
        <w:t>structure</w:t>
      </w:r>
      <w:r>
        <w:rPr>
          <w:color w:val="221F1F"/>
          <w:spacing w:val="-4"/>
          <w:w w:val="105"/>
        </w:rPr>
        <w:t xml:space="preserve"> </w:t>
      </w:r>
      <w:r>
        <w:rPr>
          <w:color w:val="221F1F"/>
          <w:w w:val="105"/>
        </w:rPr>
        <w:t>of</w:t>
      </w:r>
      <w:r>
        <w:rPr>
          <w:color w:val="221F1F"/>
          <w:spacing w:val="-5"/>
          <w:w w:val="105"/>
        </w:rPr>
        <w:t xml:space="preserve"> </w:t>
      </w:r>
      <w:r>
        <w:rPr>
          <w:color w:val="221F1F"/>
          <w:w w:val="105"/>
        </w:rPr>
        <w:t>U.S.</w:t>
      </w:r>
      <w:r>
        <w:rPr>
          <w:color w:val="221F1F"/>
          <w:spacing w:val="-5"/>
          <w:w w:val="105"/>
        </w:rPr>
        <w:t xml:space="preserve"> </w:t>
      </w:r>
      <w:r>
        <w:rPr>
          <w:color w:val="221F1F"/>
          <w:w w:val="105"/>
        </w:rPr>
        <w:t>society.</w:t>
      </w:r>
      <w:r>
        <w:rPr>
          <w:color w:val="221F1F"/>
          <w:spacing w:val="-5"/>
          <w:w w:val="105"/>
        </w:rPr>
        <w:t xml:space="preserve"> </w:t>
      </w:r>
      <w:r>
        <w:rPr>
          <w:color w:val="221F1F"/>
          <w:w w:val="105"/>
        </w:rPr>
        <w:t>And we stand in agreement with the American Medical Association, the American</w:t>
      </w:r>
      <w:r>
        <w:rPr>
          <w:color w:val="221F1F"/>
          <w:spacing w:val="-7"/>
          <w:w w:val="105"/>
        </w:rPr>
        <w:t xml:space="preserve"> </w:t>
      </w:r>
      <w:r>
        <w:rPr>
          <w:color w:val="221F1F"/>
          <w:w w:val="105"/>
        </w:rPr>
        <w:t>College</w:t>
      </w:r>
      <w:r>
        <w:rPr>
          <w:color w:val="221F1F"/>
          <w:spacing w:val="-8"/>
          <w:w w:val="105"/>
        </w:rPr>
        <w:t xml:space="preserve"> </w:t>
      </w:r>
      <w:r>
        <w:rPr>
          <w:color w:val="221F1F"/>
          <w:w w:val="105"/>
        </w:rPr>
        <w:t>of</w:t>
      </w:r>
      <w:r>
        <w:rPr>
          <w:color w:val="221F1F"/>
          <w:spacing w:val="-8"/>
          <w:w w:val="105"/>
        </w:rPr>
        <w:t xml:space="preserve"> </w:t>
      </w:r>
      <w:r>
        <w:rPr>
          <w:color w:val="221F1F"/>
          <w:w w:val="105"/>
        </w:rPr>
        <w:t>Physicians,</w:t>
      </w:r>
      <w:r>
        <w:rPr>
          <w:color w:val="221F1F"/>
          <w:spacing w:val="-8"/>
          <w:w w:val="105"/>
        </w:rPr>
        <w:t xml:space="preserve"> </w:t>
      </w:r>
      <w:r>
        <w:rPr>
          <w:color w:val="221F1F"/>
          <w:w w:val="105"/>
        </w:rPr>
        <w:t>and</w:t>
      </w:r>
      <w:r>
        <w:rPr>
          <w:color w:val="221F1F"/>
          <w:spacing w:val="-7"/>
          <w:w w:val="105"/>
        </w:rPr>
        <w:t xml:space="preserve"> </w:t>
      </w:r>
      <w:r>
        <w:rPr>
          <w:color w:val="221F1F"/>
          <w:w w:val="105"/>
        </w:rPr>
        <w:t>the</w:t>
      </w:r>
      <w:r>
        <w:rPr>
          <w:color w:val="221F1F"/>
          <w:spacing w:val="-8"/>
          <w:w w:val="105"/>
        </w:rPr>
        <w:t xml:space="preserve"> </w:t>
      </w:r>
      <w:r>
        <w:rPr>
          <w:color w:val="221F1F"/>
          <w:w w:val="105"/>
        </w:rPr>
        <w:t>American</w:t>
      </w:r>
      <w:r>
        <w:rPr>
          <w:color w:val="221F1F"/>
          <w:spacing w:val="-7"/>
          <w:w w:val="105"/>
        </w:rPr>
        <w:t xml:space="preserve"> </w:t>
      </w:r>
      <w:r>
        <w:rPr>
          <w:color w:val="221F1F"/>
          <w:w w:val="105"/>
        </w:rPr>
        <w:t>Academy</w:t>
      </w:r>
      <w:r>
        <w:rPr>
          <w:color w:val="221F1F"/>
          <w:spacing w:val="-7"/>
          <w:w w:val="105"/>
        </w:rPr>
        <w:t xml:space="preserve"> </w:t>
      </w:r>
      <w:r>
        <w:rPr>
          <w:color w:val="221F1F"/>
          <w:w w:val="105"/>
        </w:rPr>
        <w:t>of</w:t>
      </w:r>
      <w:r>
        <w:rPr>
          <w:color w:val="221F1F"/>
          <w:spacing w:val="-6"/>
          <w:w w:val="105"/>
        </w:rPr>
        <w:t xml:space="preserve"> </w:t>
      </w:r>
      <w:r>
        <w:rPr>
          <w:color w:val="221F1F"/>
          <w:w w:val="105"/>
        </w:rPr>
        <w:t xml:space="preserve">Pediatrics: </w:t>
      </w:r>
      <w:r>
        <w:rPr>
          <w:b/>
          <w:color w:val="221F1F"/>
          <w:w w:val="105"/>
        </w:rPr>
        <w:t>Racism is a Public Health Issue.</w:t>
      </w:r>
    </w:p>
    <w:p w14:paraId="7B8B1063" w14:textId="77777777" w:rsidR="008D4BB8" w:rsidRDefault="008D4BB8">
      <w:pPr>
        <w:pStyle w:val="BodyText"/>
        <w:rPr>
          <w:b/>
          <w:sz w:val="24"/>
        </w:rPr>
      </w:pPr>
    </w:p>
    <w:p w14:paraId="21008F51" w14:textId="77777777" w:rsidR="008D4BB8" w:rsidRDefault="007404E6">
      <w:pPr>
        <w:pStyle w:val="BodyText"/>
        <w:spacing w:line="283" w:lineRule="auto"/>
        <w:ind w:left="478" w:right="738" w:hanging="1"/>
      </w:pPr>
      <w:r>
        <w:rPr>
          <w:color w:val="221F1F"/>
          <w:w w:val="105"/>
        </w:rPr>
        <w:t>In</w:t>
      </w:r>
      <w:r>
        <w:rPr>
          <w:color w:val="221F1F"/>
          <w:spacing w:val="-2"/>
          <w:w w:val="105"/>
        </w:rPr>
        <w:t xml:space="preserve"> </w:t>
      </w:r>
      <w:r>
        <w:rPr>
          <w:color w:val="221F1F"/>
          <w:w w:val="105"/>
        </w:rPr>
        <w:t>our</w:t>
      </w:r>
      <w:r>
        <w:rPr>
          <w:color w:val="221F1F"/>
          <w:spacing w:val="-3"/>
          <w:w w:val="105"/>
        </w:rPr>
        <w:t xml:space="preserve"> </w:t>
      </w:r>
      <w:r>
        <w:rPr>
          <w:color w:val="221F1F"/>
          <w:w w:val="105"/>
        </w:rPr>
        <w:t>work</w:t>
      </w:r>
      <w:r>
        <w:rPr>
          <w:color w:val="221F1F"/>
          <w:spacing w:val="-2"/>
          <w:w w:val="105"/>
        </w:rPr>
        <w:t xml:space="preserve"> </w:t>
      </w:r>
      <w:r>
        <w:rPr>
          <w:color w:val="221F1F"/>
          <w:w w:val="105"/>
        </w:rPr>
        <w:t>at</w:t>
      </w:r>
      <w:r>
        <w:rPr>
          <w:color w:val="221F1F"/>
          <w:spacing w:val="-3"/>
          <w:w w:val="105"/>
        </w:rPr>
        <w:t xml:space="preserve"> </w:t>
      </w:r>
      <w:r>
        <w:rPr>
          <w:rFonts w:ascii="Arial Black"/>
          <w:color w:val="221F1F"/>
          <w:w w:val="105"/>
        </w:rPr>
        <w:t>MOAR</w:t>
      </w:r>
      <w:r>
        <w:rPr>
          <w:color w:val="221F1F"/>
          <w:w w:val="105"/>
        </w:rPr>
        <w:t>,</w:t>
      </w:r>
      <w:r>
        <w:rPr>
          <w:color w:val="221F1F"/>
          <w:spacing w:val="-3"/>
          <w:w w:val="105"/>
        </w:rPr>
        <w:t xml:space="preserve"> </w:t>
      </w:r>
      <w:r>
        <w:rPr>
          <w:color w:val="221F1F"/>
          <w:w w:val="105"/>
        </w:rPr>
        <w:t>we</w:t>
      </w:r>
      <w:r>
        <w:rPr>
          <w:color w:val="221F1F"/>
          <w:spacing w:val="-3"/>
          <w:w w:val="105"/>
        </w:rPr>
        <w:t xml:space="preserve"> </w:t>
      </w:r>
      <w:r>
        <w:rPr>
          <w:color w:val="221F1F"/>
          <w:w w:val="105"/>
        </w:rPr>
        <w:t>wholeheartedly</w:t>
      </w:r>
      <w:r>
        <w:rPr>
          <w:color w:val="221F1F"/>
          <w:spacing w:val="-2"/>
          <w:w w:val="105"/>
        </w:rPr>
        <w:t xml:space="preserve"> </w:t>
      </w:r>
      <w:r>
        <w:rPr>
          <w:color w:val="221F1F"/>
          <w:w w:val="105"/>
        </w:rPr>
        <w:t>believe</w:t>
      </w:r>
      <w:r>
        <w:rPr>
          <w:color w:val="221F1F"/>
          <w:spacing w:val="-3"/>
          <w:w w:val="105"/>
        </w:rPr>
        <w:t xml:space="preserve"> </w:t>
      </w:r>
      <w:r>
        <w:rPr>
          <w:color w:val="221F1F"/>
          <w:w w:val="105"/>
        </w:rPr>
        <w:t>that</w:t>
      </w:r>
      <w:r>
        <w:rPr>
          <w:color w:val="221F1F"/>
          <w:spacing w:val="-3"/>
          <w:w w:val="105"/>
        </w:rPr>
        <w:t xml:space="preserve"> </w:t>
      </w:r>
      <w:r>
        <w:rPr>
          <w:color w:val="221F1F"/>
          <w:w w:val="105"/>
        </w:rPr>
        <w:t>recovery</w:t>
      </w:r>
      <w:r>
        <w:rPr>
          <w:color w:val="221F1F"/>
          <w:spacing w:val="-2"/>
          <w:w w:val="105"/>
        </w:rPr>
        <w:t xml:space="preserve"> </w:t>
      </w:r>
      <w:r>
        <w:rPr>
          <w:color w:val="221F1F"/>
          <w:w w:val="105"/>
        </w:rPr>
        <w:t>is</w:t>
      </w:r>
      <w:r>
        <w:rPr>
          <w:color w:val="221F1F"/>
          <w:spacing w:val="-3"/>
          <w:w w:val="105"/>
        </w:rPr>
        <w:t xml:space="preserve"> </w:t>
      </w:r>
      <w:r>
        <w:rPr>
          <w:color w:val="221F1F"/>
          <w:w w:val="105"/>
        </w:rPr>
        <w:t xml:space="preserve">for everyone. The </w:t>
      </w:r>
      <w:r>
        <w:rPr>
          <w:rFonts w:ascii="Arial Black"/>
          <w:color w:val="221F1F"/>
          <w:w w:val="105"/>
        </w:rPr>
        <w:t xml:space="preserve">MOAR </w:t>
      </w:r>
      <w:r>
        <w:rPr>
          <w:color w:val="221F1F"/>
          <w:w w:val="105"/>
        </w:rPr>
        <w:t>Mission is to organize recovering individuals, families,</w:t>
      </w:r>
      <w:r>
        <w:rPr>
          <w:color w:val="221F1F"/>
          <w:spacing w:val="-2"/>
          <w:w w:val="105"/>
        </w:rPr>
        <w:t xml:space="preserve"> </w:t>
      </w:r>
      <w:r>
        <w:rPr>
          <w:color w:val="221F1F"/>
          <w:w w:val="105"/>
        </w:rPr>
        <w:t>and</w:t>
      </w:r>
      <w:r>
        <w:rPr>
          <w:color w:val="221F1F"/>
          <w:spacing w:val="-1"/>
          <w:w w:val="105"/>
        </w:rPr>
        <w:t xml:space="preserve"> </w:t>
      </w:r>
      <w:r>
        <w:rPr>
          <w:color w:val="221F1F"/>
          <w:w w:val="105"/>
        </w:rPr>
        <w:t>friends</w:t>
      </w:r>
      <w:r>
        <w:rPr>
          <w:color w:val="221F1F"/>
          <w:spacing w:val="-2"/>
          <w:w w:val="105"/>
        </w:rPr>
        <w:t xml:space="preserve"> </w:t>
      </w:r>
      <w:r>
        <w:rPr>
          <w:color w:val="221F1F"/>
          <w:w w:val="105"/>
        </w:rPr>
        <w:t>into</w:t>
      </w:r>
      <w:r>
        <w:rPr>
          <w:color w:val="221F1F"/>
          <w:spacing w:val="-1"/>
          <w:w w:val="105"/>
        </w:rPr>
        <w:t xml:space="preserve"> </w:t>
      </w:r>
      <w:r>
        <w:rPr>
          <w:color w:val="221F1F"/>
          <w:w w:val="105"/>
        </w:rPr>
        <w:t>a</w:t>
      </w:r>
      <w:r>
        <w:rPr>
          <w:color w:val="221F1F"/>
          <w:spacing w:val="-2"/>
          <w:w w:val="105"/>
        </w:rPr>
        <w:t xml:space="preserve"> </w:t>
      </w:r>
      <w:r>
        <w:rPr>
          <w:color w:val="221F1F"/>
          <w:w w:val="105"/>
        </w:rPr>
        <w:t>collective</w:t>
      </w:r>
      <w:r>
        <w:rPr>
          <w:color w:val="221F1F"/>
          <w:spacing w:val="-2"/>
          <w:w w:val="105"/>
        </w:rPr>
        <w:t xml:space="preserve"> </w:t>
      </w:r>
      <w:r>
        <w:rPr>
          <w:color w:val="221F1F"/>
          <w:w w:val="105"/>
        </w:rPr>
        <w:t>voice</w:t>
      </w:r>
      <w:r>
        <w:rPr>
          <w:color w:val="221F1F"/>
          <w:spacing w:val="-2"/>
          <w:w w:val="105"/>
        </w:rPr>
        <w:t xml:space="preserve"> </w:t>
      </w:r>
      <w:r>
        <w:rPr>
          <w:color w:val="221F1F"/>
          <w:w w:val="105"/>
        </w:rPr>
        <w:t>to</w:t>
      </w:r>
      <w:r>
        <w:rPr>
          <w:color w:val="221F1F"/>
          <w:spacing w:val="-1"/>
          <w:w w:val="105"/>
        </w:rPr>
        <w:t xml:space="preserve"> </w:t>
      </w:r>
      <w:r>
        <w:rPr>
          <w:color w:val="221F1F"/>
          <w:w w:val="105"/>
        </w:rPr>
        <w:t>educate</w:t>
      </w:r>
      <w:r>
        <w:rPr>
          <w:color w:val="221F1F"/>
          <w:spacing w:val="-2"/>
          <w:w w:val="105"/>
        </w:rPr>
        <w:t xml:space="preserve"> </w:t>
      </w:r>
      <w:r>
        <w:rPr>
          <w:color w:val="221F1F"/>
          <w:w w:val="105"/>
        </w:rPr>
        <w:t>the</w:t>
      </w:r>
      <w:r>
        <w:rPr>
          <w:color w:val="221F1F"/>
          <w:spacing w:val="-2"/>
          <w:w w:val="105"/>
        </w:rPr>
        <w:t xml:space="preserve"> </w:t>
      </w:r>
      <w:r>
        <w:rPr>
          <w:color w:val="221F1F"/>
          <w:w w:val="105"/>
        </w:rPr>
        <w:t>public</w:t>
      </w:r>
      <w:r>
        <w:rPr>
          <w:color w:val="221F1F"/>
          <w:spacing w:val="-2"/>
          <w:w w:val="105"/>
        </w:rPr>
        <w:t xml:space="preserve"> </w:t>
      </w:r>
      <w:r>
        <w:rPr>
          <w:color w:val="221F1F"/>
          <w:w w:val="105"/>
        </w:rPr>
        <w:t>about</w:t>
      </w:r>
    </w:p>
    <w:p w14:paraId="2D86D8E3" w14:textId="77777777" w:rsidR="008D4BB8" w:rsidRDefault="007404E6">
      <w:pPr>
        <w:pStyle w:val="BodyText"/>
        <w:spacing w:before="44" w:line="328" w:lineRule="auto"/>
        <w:ind w:left="477" w:right="1076"/>
        <w:jc w:val="both"/>
      </w:pPr>
      <w:r>
        <w:rPr>
          <w:color w:val="221F1F"/>
        </w:rPr>
        <w:t xml:space="preserve">the value of recovery from alcohol and other addictions. We want to help </w:t>
      </w:r>
      <w:r>
        <w:rPr>
          <w:color w:val="221F1F"/>
          <w:w w:val="105"/>
        </w:rPr>
        <w:t>eliminate disparities related to substance addiction, health care and for the justice involved.</w:t>
      </w:r>
    </w:p>
    <w:p w14:paraId="293B5ABA" w14:textId="77777777" w:rsidR="008D4BB8" w:rsidRDefault="008D4BB8">
      <w:pPr>
        <w:spacing w:line="328" w:lineRule="auto"/>
        <w:jc w:val="both"/>
        <w:sectPr w:rsidR="008D4BB8">
          <w:footerReference w:type="default" r:id="rId17"/>
          <w:pgSz w:w="7920" w:h="11520"/>
          <w:pgMar w:top="720" w:right="180" w:bottom="640" w:left="520" w:header="0" w:footer="460" w:gutter="0"/>
          <w:cols w:space="720"/>
        </w:sectPr>
      </w:pPr>
    </w:p>
    <w:p w14:paraId="65145860" w14:textId="5AC9B708" w:rsidR="008D4BB8" w:rsidRDefault="0013078A">
      <w:pPr>
        <w:pStyle w:val="BodyText"/>
        <w:spacing w:before="5"/>
        <w:rPr>
          <w:sz w:val="14"/>
        </w:rPr>
      </w:pPr>
      <w:r>
        <w:rPr>
          <w:noProof/>
        </w:rPr>
        <w:lastRenderedPageBreak/>
        <mc:AlternateContent>
          <mc:Choice Requires="wpg">
            <w:drawing>
              <wp:anchor distT="0" distB="0" distL="114300" distR="114300" simplePos="0" relativeHeight="251634688" behindDoc="1" locked="0" layoutInCell="1" allowOverlap="1" wp14:anchorId="1CB4A2E1" wp14:editId="53509F79">
                <wp:simplePos x="0" y="0"/>
                <wp:positionH relativeFrom="page">
                  <wp:posOffset>457200</wp:posOffset>
                </wp:positionH>
                <wp:positionV relativeFrom="page">
                  <wp:posOffset>457200</wp:posOffset>
                </wp:positionV>
                <wp:extent cx="4117975" cy="6407150"/>
                <wp:effectExtent l="0" t="0" r="0" b="0"/>
                <wp:wrapNone/>
                <wp:docPr id="206"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975" cy="6407150"/>
                          <a:chOff x="720" y="720"/>
                          <a:chExt cx="6485" cy="10090"/>
                        </a:xfrm>
                      </wpg:grpSpPr>
                      <wps:wsp>
                        <wps:cNvPr id="207" name="docshape13"/>
                        <wps:cNvSpPr>
                          <a:spLocks/>
                        </wps:cNvSpPr>
                        <wps:spPr bwMode="auto">
                          <a:xfrm>
                            <a:off x="720" y="720"/>
                            <a:ext cx="6485" cy="10076"/>
                          </a:xfrm>
                          <a:custGeom>
                            <a:avLst/>
                            <a:gdLst>
                              <a:gd name="T0" fmla="+- 0 7205 720"/>
                              <a:gd name="T1" fmla="*/ T0 w 6485"/>
                              <a:gd name="T2" fmla="+- 0 720 720"/>
                              <a:gd name="T3" fmla="*/ 720 h 10076"/>
                              <a:gd name="T4" fmla="+- 0 7200 720"/>
                              <a:gd name="T5" fmla="*/ T4 w 6485"/>
                              <a:gd name="T6" fmla="+- 0 720 720"/>
                              <a:gd name="T7" fmla="*/ 720 h 10076"/>
                              <a:gd name="T8" fmla="+- 0 725 720"/>
                              <a:gd name="T9" fmla="*/ T8 w 6485"/>
                              <a:gd name="T10" fmla="+- 0 720 720"/>
                              <a:gd name="T11" fmla="*/ 720 h 10076"/>
                              <a:gd name="T12" fmla="+- 0 720 720"/>
                              <a:gd name="T13" fmla="*/ T12 w 6485"/>
                              <a:gd name="T14" fmla="+- 0 720 720"/>
                              <a:gd name="T15" fmla="*/ 720 h 10076"/>
                              <a:gd name="T16" fmla="+- 0 720 720"/>
                              <a:gd name="T17" fmla="*/ T16 w 6485"/>
                              <a:gd name="T18" fmla="+- 0 725 720"/>
                              <a:gd name="T19" fmla="*/ 725 h 10076"/>
                              <a:gd name="T20" fmla="+- 0 720 720"/>
                              <a:gd name="T21" fmla="*/ T20 w 6485"/>
                              <a:gd name="T22" fmla="+- 0 10795 720"/>
                              <a:gd name="T23" fmla="*/ 10795 h 10076"/>
                              <a:gd name="T24" fmla="+- 0 725 720"/>
                              <a:gd name="T25" fmla="*/ T24 w 6485"/>
                              <a:gd name="T26" fmla="+- 0 10795 720"/>
                              <a:gd name="T27" fmla="*/ 10795 h 10076"/>
                              <a:gd name="T28" fmla="+- 0 725 720"/>
                              <a:gd name="T29" fmla="*/ T28 w 6485"/>
                              <a:gd name="T30" fmla="+- 0 725 720"/>
                              <a:gd name="T31" fmla="*/ 725 h 10076"/>
                              <a:gd name="T32" fmla="+- 0 7200 720"/>
                              <a:gd name="T33" fmla="*/ T32 w 6485"/>
                              <a:gd name="T34" fmla="+- 0 725 720"/>
                              <a:gd name="T35" fmla="*/ 725 h 10076"/>
                              <a:gd name="T36" fmla="+- 0 7205 720"/>
                              <a:gd name="T37" fmla="*/ T36 w 6485"/>
                              <a:gd name="T38" fmla="+- 0 725 720"/>
                              <a:gd name="T39" fmla="*/ 725 h 10076"/>
                              <a:gd name="T40" fmla="+- 0 7205 720"/>
                              <a:gd name="T41" fmla="*/ T40 w 6485"/>
                              <a:gd name="T42" fmla="+- 0 720 720"/>
                              <a:gd name="T43" fmla="*/ 720 h 10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85" h="10076">
                                <a:moveTo>
                                  <a:pt x="6485" y="0"/>
                                </a:moveTo>
                                <a:lnTo>
                                  <a:pt x="6480" y="0"/>
                                </a:lnTo>
                                <a:lnTo>
                                  <a:pt x="5" y="0"/>
                                </a:lnTo>
                                <a:lnTo>
                                  <a:pt x="0" y="0"/>
                                </a:lnTo>
                                <a:lnTo>
                                  <a:pt x="0" y="5"/>
                                </a:lnTo>
                                <a:lnTo>
                                  <a:pt x="0" y="10075"/>
                                </a:lnTo>
                                <a:lnTo>
                                  <a:pt x="5" y="10075"/>
                                </a:lnTo>
                                <a:lnTo>
                                  <a:pt x="5" y="5"/>
                                </a:lnTo>
                                <a:lnTo>
                                  <a:pt x="6480" y="5"/>
                                </a:lnTo>
                                <a:lnTo>
                                  <a:pt x="6485" y="5"/>
                                </a:lnTo>
                                <a:lnTo>
                                  <a:pt x="6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14"/>
                        <wps:cNvSpPr>
                          <a:spLocks/>
                        </wps:cNvSpPr>
                        <wps:spPr bwMode="auto">
                          <a:xfrm>
                            <a:off x="720" y="10795"/>
                            <a:ext cx="6480" cy="15"/>
                          </a:xfrm>
                          <a:custGeom>
                            <a:avLst/>
                            <a:gdLst>
                              <a:gd name="T0" fmla="+- 0 7200 720"/>
                              <a:gd name="T1" fmla="*/ T0 w 6480"/>
                              <a:gd name="T2" fmla="+- 0 10805 10795"/>
                              <a:gd name="T3" fmla="*/ 10805 h 15"/>
                              <a:gd name="T4" fmla="+- 0 720 720"/>
                              <a:gd name="T5" fmla="*/ T4 w 6480"/>
                              <a:gd name="T6" fmla="+- 0 10805 10795"/>
                              <a:gd name="T7" fmla="*/ 10805 h 15"/>
                              <a:gd name="T8" fmla="+- 0 720 720"/>
                              <a:gd name="T9" fmla="*/ T8 w 6480"/>
                              <a:gd name="T10" fmla="+- 0 10810 10795"/>
                              <a:gd name="T11" fmla="*/ 10810 h 15"/>
                              <a:gd name="T12" fmla="+- 0 7200 720"/>
                              <a:gd name="T13" fmla="*/ T12 w 6480"/>
                              <a:gd name="T14" fmla="+- 0 10810 10795"/>
                              <a:gd name="T15" fmla="*/ 10810 h 15"/>
                              <a:gd name="T16" fmla="+- 0 7200 720"/>
                              <a:gd name="T17" fmla="*/ T16 w 6480"/>
                              <a:gd name="T18" fmla="+- 0 10805 10795"/>
                              <a:gd name="T19" fmla="*/ 10805 h 15"/>
                              <a:gd name="T20" fmla="+- 0 7200 720"/>
                              <a:gd name="T21" fmla="*/ T20 w 6480"/>
                              <a:gd name="T22" fmla="+- 0 10795 10795"/>
                              <a:gd name="T23" fmla="*/ 10795 h 15"/>
                              <a:gd name="T24" fmla="+- 0 720 720"/>
                              <a:gd name="T25" fmla="*/ T24 w 6480"/>
                              <a:gd name="T26" fmla="+- 0 10795 10795"/>
                              <a:gd name="T27" fmla="*/ 10795 h 15"/>
                              <a:gd name="T28" fmla="+- 0 720 720"/>
                              <a:gd name="T29" fmla="*/ T28 w 6480"/>
                              <a:gd name="T30" fmla="+- 0 10800 10795"/>
                              <a:gd name="T31" fmla="*/ 10800 h 15"/>
                              <a:gd name="T32" fmla="+- 0 7200 720"/>
                              <a:gd name="T33" fmla="*/ T32 w 6480"/>
                              <a:gd name="T34" fmla="+- 0 10800 10795"/>
                              <a:gd name="T35" fmla="*/ 10800 h 15"/>
                              <a:gd name="T36" fmla="+- 0 7200 720"/>
                              <a:gd name="T37" fmla="*/ T36 w 6480"/>
                              <a:gd name="T38" fmla="+- 0 10795 10795"/>
                              <a:gd name="T39" fmla="*/ 1079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80" h="15">
                                <a:moveTo>
                                  <a:pt x="6480" y="10"/>
                                </a:moveTo>
                                <a:lnTo>
                                  <a:pt x="0" y="10"/>
                                </a:lnTo>
                                <a:lnTo>
                                  <a:pt x="0" y="15"/>
                                </a:lnTo>
                                <a:lnTo>
                                  <a:pt x="6480" y="15"/>
                                </a:lnTo>
                                <a:lnTo>
                                  <a:pt x="6480" y="10"/>
                                </a:lnTo>
                                <a:close/>
                                <a:moveTo>
                                  <a:pt x="6480" y="0"/>
                                </a:moveTo>
                                <a:lnTo>
                                  <a:pt x="0" y="0"/>
                                </a:lnTo>
                                <a:lnTo>
                                  <a:pt x="0" y="5"/>
                                </a:lnTo>
                                <a:lnTo>
                                  <a:pt x="6480" y="5"/>
                                </a:lnTo>
                                <a:lnTo>
                                  <a:pt x="6480" y="0"/>
                                </a:lnTo>
                                <a:close/>
                              </a:path>
                            </a:pathLst>
                          </a:custGeom>
                          <a:solidFill>
                            <a:srgbClr val="81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docshape15"/>
                        <wps:cNvSpPr>
                          <a:spLocks noChangeArrowheads="1"/>
                        </wps:cNvSpPr>
                        <wps:spPr bwMode="auto">
                          <a:xfrm>
                            <a:off x="7200" y="724"/>
                            <a:ext cx="5" cy="100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docshape16"/>
                        <wps:cNvSpPr>
                          <a:spLocks/>
                        </wps:cNvSpPr>
                        <wps:spPr bwMode="auto">
                          <a:xfrm>
                            <a:off x="7200" y="10795"/>
                            <a:ext cx="5" cy="15"/>
                          </a:xfrm>
                          <a:custGeom>
                            <a:avLst/>
                            <a:gdLst>
                              <a:gd name="T0" fmla="+- 0 7205 7200"/>
                              <a:gd name="T1" fmla="*/ T0 w 5"/>
                              <a:gd name="T2" fmla="+- 0 10805 10795"/>
                              <a:gd name="T3" fmla="*/ 10805 h 15"/>
                              <a:gd name="T4" fmla="+- 0 7200 7200"/>
                              <a:gd name="T5" fmla="*/ T4 w 5"/>
                              <a:gd name="T6" fmla="+- 0 10805 10795"/>
                              <a:gd name="T7" fmla="*/ 10805 h 15"/>
                              <a:gd name="T8" fmla="+- 0 7200 7200"/>
                              <a:gd name="T9" fmla="*/ T8 w 5"/>
                              <a:gd name="T10" fmla="+- 0 10810 10795"/>
                              <a:gd name="T11" fmla="*/ 10810 h 15"/>
                              <a:gd name="T12" fmla="+- 0 7205 7200"/>
                              <a:gd name="T13" fmla="*/ T12 w 5"/>
                              <a:gd name="T14" fmla="+- 0 10810 10795"/>
                              <a:gd name="T15" fmla="*/ 10810 h 15"/>
                              <a:gd name="T16" fmla="+- 0 7205 7200"/>
                              <a:gd name="T17" fmla="*/ T16 w 5"/>
                              <a:gd name="T18" fmla="+- 0 10805 10795"/>
                              <a:gd name="T19" fmla="*/ 10805 h 15"/>
                              <a:gd name="T20" fmla="+- 0 7205 7200"/>
                              <a:gd name="T21" fmla="*/ T20 w 5"/>
                              <a:gd name="T22" fmla="+- 0 10795 10795"/>
                              <a:gd name="T23" fmla="*/ 10795 h 15"/>
                              <a:gd name="T24" fmla="+- 0 7200 7200"/>
                              <a:gd name="T25" fmla="*/ T24 w 5"/>
                              <a:gd name="T26" fmla="+- 0 10795 10795"/>
                              <a:gd name="T27" fmla="*/ 10795 h 15"/>
                              <a:gd name="T28" fmla="+- 0 7200 7200"/>
                              <a:gd name="T29" fmla="*/ T28 w 5"/>
                              <a:gd name="T30" fmla="+- 0 10800 10795"/>
                              <a:gd name="T31" fmla="*/ 10800 h 15"/>
                              <a:gd name="T32" fmla="+- 0 7205 7200"/>
                              <a:gd name="T33" fmla="*/ T32 w 5"/>
                              <a:gd name="T34" fmla="+- 0 10800 10795"/>
                              <a:gd name="T35" fmla="*/ 10800 h 15"/>
                              <a:gd name="T36" fmla="+- 0 7205 7200"/>
                              <a:gd name="T37" fmla="*/ T36 w 5"/>
                              <a:gd name="T38" fmla="+- 0 10795 10795"/>
                              <a:gd name="T39" fmla="*/ 1079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15">
                                <a:moveTo>
                                  <a:pt x="5" y="10"/>
                                </a:moveTo>
                                <a:lnTo>
                                  <a:pt x="0" y="10"/>
                                </a:lnTo>
                                <a:lnTo>
                                  <a:pt x="0" y="15"/>
                                </a:lnTo>
                                <a:lnTo>
                                  <a:pt x="5" y="15"/>
                                </a:lnTo>
                                <a:lnTo>
                                  <a:pt x="5" y="10"/>
                                </a:lnTo>
                                <a:close/>
                                <a:moveTo>
                                  <a:pt x="5" y="0"/>
                                </a:moveTo>
                                <a:lnTo>
                                  <a:pt x="0" y="0"/>
                                </a:lnTo>
                                <a:lnTo>
                                  <a:pt x="0" y="5"/>
                                </a:lnTo>
                                <a:lnTo>
                                  <a:pt x="5" y="5"/>
                                </a:lnTo>
                                <a:lnTo>
                                  <a:pt x="5" y="0"/>
                                </a:lnTo>
                                <a:close/>
                              </a:path>
                            </a:pathLst>
                          </a:custGeom>
                          <a:solidFill>
                            <a:srgbClr val="81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5429E" id="docshapegroup12" o:spid="_x0000_s1026" style="position:absolute;margin-left:36pt;margin-top:36pt;width:324.25pt;height:504.5pt;z-index:-20085760;mso-position-horizontal-relative:page;mso-position-vertical-relative:page" coordorigin="720,720" coordsize="6485,1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">
                <v:shape id="docshape13" o:spid="_x0000_s1027" style="position:absolute;left:720;top:720;width:6485;height:10076;visibility:visible;mso-wrap-style:square;v-text-anchor:top" coordsize="6485,1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" path="m6485,r-5,l5,,,,,5,,10075r5,l5,5r6475,l6485,5r,-5xe" fillcolor="black" stroked="f">
                  <v:path arrowok="t" o:connecttype="custom" o:connectlocs="6485,720;6480,720;5,720;0,720;0,725;0,10795;5,10795;5,725;6480,725;6485,725;6485,720" o:connectangles="0,0,0,0,0,0,0,0,0,0,0"/>
                </v:shape>
                <v:shape id="docshape14" o:spid="_x0000_s1028" style="position:absolute;left:720;top:10795;width:6480;height:15;visibility:visible;mso-wrap-style:square;v-text-anchor:top" coordsize="64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" path="m6480,10l,10r,5l6480,15r,-5xm6480,l,,,5r6480,l6480,xe" fillcolor="#814d00" stroked="f">
                  <v:path arrowok="t" o:connecttype="custom" o:connectlocs="6480,10805;0,10805;0,10810;6480,10810;6480,10805;6480,10795;0,10795;0,10800;6480,10800;6480,10795" o:connectangles="0,0,0,0,0,0,0,0,0,0"/>
                </v:shape>
                <v:rect id="docshape15" o:spid="_x0000_s1029" style="position:absolute;left:7200;top:724;width:5;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docshape16" o:spid="_x0000_s1030" style="position:absolute;left:7200;top:10795;width:5;height:1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" path="m5,10l,10r,5l5,15r,-5xm5,l,,,5r5,l5,xe" fillcolor="#814d00" stroked="f">
                  <v:path arrowok="t" o:connecttype="custom" o:connectlocs="5,10805;0,10805;0,10810;5,10810;5,10805;5,10795;0,10795;0,10800;5,10800;5,10795" o:connectangles="0,0,0,0,0,0,0,0,0,0"/>
                </v:shape>
                <w10:wrap anchorx="page" anchory="page"/>
              </v:group>
            </w:pict>
          </mc:Fallback>
        </mc:AlternateContent>
      </w:r>
    </w:p>
    <w:p w14:paraId="0CA35717" w14:textId="4A689BB9" w:rsidR="008D4BB8" w:rsidRDefault="007404E6" w:rsidP="00FA078F">
      <w:pPr>
        <w:pStyle w:val="BodyText"/>
        <w:spacing w:before="98" w:line="290" w:lineRule="auto"/>
        <w:ind w:left="477" w:right="878"/>
      </w:pPr>
      <w:r>
        <w:rPr>
          <w:color w:val="221F1F"/>
        </w:rPr>
        <w:t>We</w:t>
      </w:r>
      <w:r>
        <w:rPr>
          <w:color w:val="221F1F"/>
          <w:spacing w:val="22"/>
        </w:rPr>
        <w:t xml:space="preserve"> </w:t>
      </w:r>
      <w:r>
        <w:rPr>
          <w:color w:val="221F1F"/>
        </w:rPr>
        <w:t>support</w:t>
      </w:r>
      <w:r>
        <w:rPr>
          <w:color w:val="221F1F"/>
          <w:spacing w:val="22"/>
        </w:rPr>
        <w:t xml:space="preserve"> </w:t>
      </w:r>
      <w:r>
        <w:rPr>
          <w:color w:val="221F1F"/>
        </w:rPr>
        <w:t>protesters</w:t>
      </w:r>
      <w:r>
        <w:rPr>
          <w:color w:val="221F1F"/>
          <w:spacing w:val="22"/>
        </w:rPr>
        <w:t xml:space="preserve"> </w:t>
      </w:r>
      <w:r>
        <w:rPr>
          <w:color w:val="221F1F"/>
        </w:rPr>
        <w:t>in</w:t>
      </w:r>
      <w:r>
        <w:rPr>
          <w:color w:val="221F1F"/>
          <w:spacing w:val="24"/>
        </w:rPr>
        <w:t xml:space="preserve"> </w:t>
      </w:r>
      <w:r>
        <w:rPr>
          <w:color w:val="221F1F"/>
        </w:rPr>
        <w:t>their</w:t>
      </w:r>
      <w:r>
        <w:rPr>
          <w:color w:val="221F1F"/>
          <w:spacing w:val="22"/>
        </w:rPr>
        <w:t xml:space="preserve"> </w:t>
      </w:r>
      <w:r>
        <w:rPr>
          <w:color w:val="221F1F"/>
        </w:rPr>
        <w:t>calls</w:t>
      </w:r>
      <w:r>
        <w:rPr>
          <w:color w:val="221F1F"/>
          <w:spacing w:val="22"/>
        </w:rPr>
        <w:t xml:space="preserve"> </w:t>
      </w:r>
      <w:r>
        <w:rPr>
          <w:color w:val="221F1F"/>
        </w:rPr>
        <w:t>for</w:t>
      </w:r>
      <w:r>
        <w:rPr>
          <w:color w:val="221F1F"/>
          <w:spacing w:val="22"/>
        </w:rPr>
        <w:t xml:space="preserve"> </w:t>
      </w:r>
      <w:r>
        <w:rPr>
          <w:color w:val="221F1F"/>
        </w:rPr>
        <w:t>justice.</w:t>
      </w:r>
      <w:r>
        <w:rPr>
          <w:color w:val="221F1F"/>
          <w:spacing w:val="22"/>
        </w:rPr>
        <w:t xml:space="preserve"> </w:t>
      </w:r>
      <w:r>
        <w:rPr>
          <w:color w:val="221F1F"/>
        </w:rPr>
        <w:t>Enough</w:t>
      </w:r>
      <w:r>
        <w:rPr>
          <w:color w:val="221F1F"/>
          <w:spacing w:val="24"/>
        </w:rPr>
        <w:t xml:space="preserve"> </w:t>
      </w:r>
      <w:r>
        <w:rPr>
          <w:color w:val="221F1F"/>
        </w:rPr>
        <w:t>is</w:t>
      </w:r>
      <w:r>
        <w:rPr>
          <w:color w:val="221F1F"/>
          <w:spacing w:val="22"/>
        </w:rPr>
        <w:t xml:space="preserve"> </w:t>
      </w:r>
      <w:r>
        <w:rPr>
          <w:color w:val="221F1F"/>
        </w:rPr>
        <w:t>enough.</w:t>
      </w:r>
      <w:r>
        <w:rPr>
          <w:color w:val="221F1F"/>
          <w:spacing w:val="22"/>
        </w:rPr>
        <w:t xml:space="preserve"> </w:t>
      </w:r>
      <w:r>
        <w:rPr>
          <w:color w:val="221F1F"/>
        </w:rPr>
        <w:t xml:space="preserve">Racism in all forms must stop. This requires systemic changes not only to policing, but all aspects of our society. As an organization, </w:t>
      </w:r>
      <w:r>
        <w:rPr>
          <w:rFonts w:ascii="Arial Black"/>
          <w:color w:val="221F1F"/>
        </w:rPr>
        <w:t xml:space="preserve">MOAR </w:t>
      </w:r>
      <w:r>
        <w:rPr>
          <w:color w:val="221F1F"/>
        </w:rPr>
        <w:t>is dedicated to</w:t>
      </w:r>
      <w:r>
        <w:rPr>
          <w:color w:val="221F1F"/>
          <w:spacing w:val="80"/>
        </w:rPr>
        <w:t xml:space="preserve"> </w:t>
      </w:r>
      <w:r>
        <w:rPr>
          <w:color w:val="221F1F"/>
        </w:rPr>
        <w:t>the respective role we play in addressing these issues.</w:t>
      </w:r>
      <w:r>
        <w:rPr>
          <w:color w:val="221F1F"/>
          <w:spacing w:val="-7"/>
        </w:rPr>
        <w:t xml:space="preserve"> </w:t>
      </w:r>
      <w:r>
        <w:rPr>
          <w:color w:val="221F1F"/>
        </w:rPr>
        <w:t>As we call for system changes to do better, we know that we, as an organization must do better.</w:t>
      </w:r>
    </w:p>
    <w:p w14:paraId="2A2AEC63" w14:textId="77777777" w:rsidR="00FA078F" w:rsidRPr="00FA078F" w:rsidRDefault="00FA078F" w:rsidP="00FA078F">
      <w:pPr>
        <w:pStyle w:val="BodyText"/>
        <w:spacing w:before="98" w:line="290" w:lineRule="auto"/>
        <w:ind w:left="477" w:right="878"/>
      </w:pPr>
    </w:p>
    <w:p w14:paraId="7150C925" w14:textId="72409521" w:rsidR="008D4BB8" w:rsidRDefault="00FA078F">
      <w:pPr>
        <w:pStyle w:val="BodyText"/>
        <w:spacing w:line="290" w:lineRule="auto"/>
        <w:ind w:left="477" w:right="799" w:hanging="1"/>
        <w:rPr>
          <w:color w:val="221F1F"/>
        </w:rPr>
      </w:pPr>
      <w:r>
        <w:rPr>
          <w:rFonts w:ascii="Arial Black"/>
          <w:color w:val="221F1F"/>
        </w:rPr>
        <w:t>MOAR</w:t>
      </w:r>
      <w:r>
        <w:rPr>
          <w:color w:val="221F1F"/>
        </w:rPr>
        <w:t xml:space="preserve"> </w:t>
      </w:r>
      <w:r w:rsidR="007404E6">
        <w:rPr>
          <w:color w:val="221F1F"/>
        </w:rPr>
        <w:t>recognize</w:t>
      </w:r>
      <w:r w:rsidR="001C2A62">
        <w:rPr>
          <w:color w:val="221F1F"/>
        </w:rPr>
        <w:t>d</w:t>
      </w:r>
      <w:r w:rsidR="007404E6">
        <w:rPr>
          <w:color w:val="221F1F"/>
        </w:rPr>
        <w:t xml:space="preserve"> that as an organization, </w:t>
      </w:r>
      <w:r>
        <w:rPr>
          <w:color w:val="221F1F"/>
        </w:rPr>
        <w:t>that we needed to improve how we</w:t>
      </w:r>
      <w:r w:rsidR="007404E6">
        <w:rPr>
          <w:color w:val="221F1F"/>
        </w:rPr>
        <w:t xml:space="preserve"> address systemic racism and the</w:t>
      </w:r>
      <w:r w:rsidR="007404E6">
        <w:rPr>
          <w:color w:val="221F1F"/>
          <w:spacing w:val="-1"/>
        </w:rPr>
        <w:t xml:space="preserve"> </w:t>
      </w:r>
      <w:r w:rsidR="007404E6">
        <w:rPr>
          <w:color w:val="221F1F"/>
        </w:rPr>
        <w:t>health disparities</w:t>
      </w:r>
      <w:r w:rsidR="007404E6">
        <w:rPr>
          <w:color w:val="221F1F"/>
          <w:spacing w:val="-2"/>
        </w:rPr>
        <w:t xml:space="preserve"> </w:t>
      </w:r>
      <w:r w:rsidR="007404E6">
        <w:rPr>
          <w:color w:val="221F1F"/>
        </w:rPr>
        <w:t xml:space="preserve">that manifest for Black and Brown people with substance addiction. In early 2020, we brought in an innovative team of experienced diversity consultants to engage us in a thorough organizational assessment. We </w:t>
      </w:r>
      <w:r>
        <w:rPr>
          <w:color w:val="221F1F"/>
        </w:rPr>
        <w:t xml:space="preserve">reviewed and continue to review </w:t>
      </w:r>
      <w:r w:rsidR="007404E6">
        <w:rPr>
          <w:color w:val="221F1F"/>
        </w:rPr>
        <w:t>our internal and external practices to make the fundamental changes necessary to be a truly inclusive organization. Seeking out injustices is everyone’s responsibility.</w:t>
      </w:r>
    </w:p>
    <w:p w14:paraId="32A5F8E4" w14:textId="77777777" w:rsidR="00FA078F" w:rsidRDefault="00FA078F">
      <w:pPr>
        <w:pStyle w:val="BodyText"/>
        <w:spacing w:line="290" w:lineRule="auto"/>
        <w:ind w:left="477" w:right="799" w:hanging="1"/>
      </w:pPr>
    </w:p>
    <w:p w14:paraId="43418EB2" w14:textId="33D0F55E" w:rsidR="008D4BB8" w:rsidRDefault="007404E6">
      <w:pPr>
        <w:pStyle w:val="BodyText"/>
        <w:spacing w:line="290" w:lineRule="auto"/>
        <w:ind w:left="476" w:right="738" w:firstLine="1"/>
      </w:pPr>
      <w:r>
        <w:rPr>
          <w:rFonts w:ascii="Arial Black"/>
          <w:color w:val="221F1F"/>
          <w:w w:val="105"/>
        </w:rPr>
        <w:t xml:space="preserve">MOAR </w:t>
      </w:r>
      <w:r>
        <w:rPr>
          <w:color w:val="221F1F"/>
          <w:w w:val="105"/>
        </w:rPr>
        <w:t>commits</w:t>
      </w:r>
      <w:r>
        <w:rPr>
          <w:color w:val="221F1F"/>
          <w:spacing w:val="-2"/>
          <w:w w:val="105"/>
        </w:rPr>
        <w:t xml:space="preserve"> </w:t>
      </w:r>
      <w:r>
        <w:rPr>
          <w:color w:val="221F1F"/>
          <w:w w:val="105"/>
        </w:rPr>
        <w:t>to</w:t>
      </w:r>
      <w:r>
        <w:rPr>
          <w:color w:val="221F1F"/>
          <w:spacing w:val="-1"/>
          <w:w w:val="105"/>
        </w:rPr>
        <w:t xml:space="preserve"> </w:t>
      </w:r>
      <w:r>
        <w:rPr>
          <w:color w:val="221F1F"/>
          <w:w w:val="105"/>
        </w:rPr>
        <w:t xml:space="preserve">work alongside and listen to the voices of all </w:t>
      </w:r>
      <w:r>
        <w:rPr>
          <w:color w:val="221F1F"/>
        </w:rPr>
        <w:t>communities and take concrete measures to eliminate racial disparities</w:t>
      </w:r>
      <w:r w:rsidR="00702D8B">
        <w:rPr>
          <w:color w:val="221F1F"/>
        </w:rPr>
        <w:t xml:space="preserve"> </w:t>
      </w:r>
      <w:r>
        <w:rPr>
          <w:color w:val="221F1F"/>
        </w:rPr>
        <w:t xml:space="preserve">in </w:t>
      </w:r>
      <w:r>
        <w:rPr>
          <w:color w:val="221F1F"/>
          <w:w w:val="105"/>
        </w:rPr>
        <w:t>accessing recovery services. Let us all strive for racial equity.</w:t>
      </w:r>
    </w:p>
    <w:p w14:paraId="450C1F0D" w14:textId="77777777" w:rsidR="008D4BB8" w:rsidRDefault="008D4BB8">
      <w:pPr>
        <w:pStyle w:val="BodyText"/>
        <w:spacing w:before="4"/>
        <w:rPr>
          <w:sz w:val="30"/>
        </w:rPr>
      </w:pPr>
    </w:p>
    <w:p w14:paraId="7D100E22" w14:textId="77777777" w:rsidR="008D4BB8" w:rsidRDefault="007404E6">
      <w:pPr>
        <w:pStyle w:val="BodyText"/>
        <w:spacing w:line="295" w:lineRule="auto"/>
        <w:ind w:left="477" w:right="1001"/>
      </w:pPr>
      <w:r>
        <w:rPr>
          <w:color w:val="221F1F"/>
        </w:rPr>
        <w:t>It</w:t>
      </w:r>
      <w:r>
        <w:rPr>
          <w:color w:val="221F1F"/>
          <w:spacing w:val="-4"/>
        </w:rPr>
        <w:t xml:space="preserve"> </w:t>
      </w:r>
      <w:r>
        <w:rPr>
          <w:color w:val="221F1F"/>
        </w:rPr>
        <w:t>has</w:t>
      </w:r>
      <w:r>
        <w:rPr>
          <w:color w:val="221F1F"/>
          <w:spacing w:val="-3"/>
        </w:rPr>
        <w:t xml:space="preserve"> </w:t>
      </w:r>
      <w:r>
        <w:rPr>
          <w:color w:val="221F1F"/>
        </w:rPr>
        <w:t>been</w:t>
      </w:r>
      <w:r>
        <w:rPr>
          <w:color w:val="221F1F"/>
          <w:spacing w:val="-3"/>
        </w:rPr>
        <w:t xml:space="preserve"> </w:t>
      </w:r>
      <w:r>
        <w:rPr>
          <w:color w:val="221F1F"/>
        </w:rPr>
        <w:t>over</w:t>
      </w:r>
      <w:r>
        <w:rPr>
          <w:color w:val="221F1F"/>
          <w:spacing w:val="-4"/>
        </w:rPr>
        <w:t xml:space="preserve"> </w:t>
      </w:r>
      <w:r>
        <w:rPr>
          <w:color w:val="221F1F"/>
        </w:rPr>
        <w:t>a</w:t>
      </w:r>
      <w:r>
        <w:rPr>
          <w:color w:val="221F1F"/>
          <w:spacing w:val="-3"/>
        </w:rPr>
        <w:t xml:space="preserve"> </w:t>
      </w:r>
      <w:r>
        <w:rPr>
          <w:color w:val="221F1F"/>
        </w:rPr>
        <w:t>year</w:t>
      </w:r>
      <w:r>
        <w:rPr>
          <w:color w:val="221F1F"/>
          <w:spacing w:val="-4"/>
        </w:rPr>
        <w:t xml:space="preserve"> </w:t>
      </w:r>
      <w:r>
        <w:rPr>
          <w:color w:val="221F1F"/>
        </w:rPr>
        <w:t>since</w:t>
      </w:r>
      <w:r>
        <w:rPr>
          <w:color w:val="221F1F"/>
          <w:spacing w:val="-3"/>
        </w:rPr>
        <w:t xml:space="preserve"> </w:t>
      </w:r>
      <w:r>
        <w:rPr>
          <w:color w:val="221F1F"/>
        </w:rPr>
        <w:t>we</w:t>
      </w:r>
      <w:r>
        <w:rPr>
          <w:color w:val="221F1F"/>
          <w:spacing w:val="-3"/>
        </w:rPr>
        <w:t xml:space="preserve"> </w:t>
      </w:r>
      <w:r>
        <w:rPr>
          <w:color w:val="221F1F"/>
        </w:rPr>
        <w:t>put</w:t>
      </w:r>
      <w:r>
        <w:rPr>
          <w:color w:val="221F1F"/>
          <w:spacing w:val="-4"/>
        </w:rPr>
        <w:t xml:space="preserve"> </w:t>
      </w:r>
      <w:r>
        <w:rPr>
          <w:color w:val="221F1F"/>
        </w:rPr>
        <w:t>our</w:t>
      </w:r>
      <w:r>
        <w:rPr>
          <w:color w:val="221F1F"/>
          <w:spacing w:val="-4"/>
        </w:rPr>
        <w:t xml:space="preserve"> </w:t>
      </w:r>
      <w:r>
        <w:rPr>
          <w:color w:val="221F1F"/>
        </w:rPr>
        <w:t>commitment</w:t>
      </w:r>
      <w:r>
        <w:rPr>
          <w:color w:val="221F1F"/>
          <w:spacing w:val="-4"/>
        </w:rPr>
        <w:t xml:space="preserve"> </w:t>
      </w:r>
      <w:r>
        <w:rPr>
          <w:color w:val="221F1F"/>
        </w:rPr>
        <w:t>into</w:t>
      </w:r>
      <w:r>
        <w:rPr>
          <w:color w:val="221F1F"/>
          <w:spacing w:val="-3"/>
        </w:rPr>
        <w:t xml:space="preserve"> </w:t>
      </w:r>
      <w:r>
        <w:rPr>
          <w:color w:val="221F1F"/>
        </w:rPr>
        <w:t>print.</w:t>
      </w:r>
      <w:r>
        <w:rPr>
          <w:color w:val="221F1F"/>
          <w:spacing w:val="-4"/>
        </w:rPr>
        <w:t xml:space="preserve"> </w:t>
      </w:r>
      <w:r>
        <w:rPr>
          <w:color w:val="221F1F"/>
        </w:rPr>
        <w:t>Since</w:t>
      </w:r>
      <w:r>
        <w:rPr>
          <w:color w:val="221F1F"/>
          <w:spacing w:val="-3"/>
        </w:rPr>
        <w:t xml:space="preserve"> </w:t>
      </w:r>
      <w:r>
        <w:rPr>
          <w:color w:val="221F1F"/>
        </w:rPr>
        <w:t>then, we have formed two committees and created a new position.</w:t>
      </w:r>
    </w:p>
    <w:p w14:paraId="6BFB3B70" w14:textId="77777777" w:rsidR="008D4BB8" w:rsidRDefault="007404E6" w:rsidP="00CF2227">
      <w:pPr>
        <w:pStyle w:val="Heading6"/>
        <w:numPr>
          <w:ilvl w:val="0"/>
          <w:numId w:val="15"/>
        </w:numPr>
        <w:tabs>
          <w:tab w:val="left" w:pos="928"/>
          <w:tab w:val="left" w:pos="929"/>
        </w:tabs>
        <w:spacing w:before="178"/>
        <w:ind w:hanging="453"/>
      </w:pPr>
      <w:r>
        <w:rPr>
          <w:color w:val="221F1F"/>
        </w:rPr>
        <w:t>Our</w:t>
      </w:r>
      <w:r>
        <w:rPr>
          <w:color w:val="221F1F"/>
          <w:spacing w:val="-1"/>
        </w:rPr>
        <w:t xml:space="preserve"> </w:t>
      </w:r>
      <w:r>
        <w:rPr>
          <w:color w:val="221F1F"/>
        </w:rPr>
        <w:t>Language</w:t>
      </w:r>
      <w:r>
        <w:rPr>
          <w:color w:val="221F1F"/>
          <w:spacing w:val="4"/>
        </w:rPr>
        <w:t xml:space="preserve"> </w:t>
      </w:r>
      <w:r>
        <w:rPr>
          <w:color w:val="221F1F"/>
        </w:rPr>
        <w:t>and</w:t>
      </w:r>
      <w:r>
        <w:rPr>
          <w:color w:val="221F1F"/>
          <w:spacing w:val="5"/>
        </w:rPr>
        <w:t xml:space="preserve"> </w:t>
      </w:r>
      <w:r>
        <w:rPr>
          <w:color w:val="221F1F"/>
        </w:rPr>
        <w:t>Curriculum</w:t>
      </w:r>
      <w:r>
        <w:rPr>
          <w:color w:val="221F1F"/>
          <w:spacing w:val="6"/>
        </w:rPr>
        <w:t xml:space="preserve"> </w:t>
      </w:r>
      <w:r>
        <w:rPr>
          <w:color w:val="221F1F"/>
          <w:spacing w:val="-2"/>
        </w:rPr>
        <w:t>Committee</w:t>
      </w:r>
    </w:p>
    <w:p w14:paraId="20243917" w14:textId="7261E153" w:rsidR="008D4BB8" w:rsidRDefault="007404E6">
      <w:pPr>
        <w:pStyle w:val="BodyText"/>
        <w:spacing w:before="46" w:line="292" w:lineRule="auto"/>
        <w:ind w:left="928" w:right="738"/>
      </w:pPr>
      <w:r>
        <w:rPr>
          <w:color w:val="221F1F"/>
          <w:w w:val="105"/>
        </w:rPr>
        <w:t>provided strategy for updating our resources to reflect our commitment</w:t>
      </w:r>
      <w:r>
        <w:rPr>
          <w:color w:val="221F1F"/>
          <w:spacing w:val="-3"/>
          <w:w w:val="105"/>
        </w:rPr>
        <w:t xml:space="preserve"> </w:t>
      </w:r>
      <w:r>
        <w:rPr>
          <w:color w:val="221F1F"/>
          <w:w w:val="105"/>
        </w:rPr>
        <w:t>to</w:t>
      </w:r>
      <w:r>
        <w:rPr>
          <w:color w:val="221F1F"/>
          <w:spacing w:val="-1"/>
          <w:w w:val="105"/>
        </w:rPr>
        <w:t xml:space="preserve"> </w:t>
      </w:r>
      <w:r>
        <w:rPr>
          <w:color w:val="221F1F"/>
          <w:w w:val="105"/>
        </w:rPr>
        <w:t>equity,</w:t>
      </w:r>
      <w:r>
        <w:rPr>
          <w:color w:val="221F1F"/>
          <w:spacing w:val="-3"/>
          <w:w w:val="105"/>
        </w:rPr>
        <w:t xml:space="preserve"> </w:t>
      </w:r>
      <w:r>
        <w:rPr>
          <w:color w:val="221F1F"/>
          <w:w w:val="105"/>
        </w:rPr>
        <w:t>inclusion,</w:t>
      </w:r>
      <w:r>
        <w:rPr>
          <w:color w:val="221F1F"/>
          <w:spacing w:val="-3"/>
          <w:w w:val="105"/>
        </w:rPr>
        <w:t xml:space="preserve"> </w:t>
      </w:r>
      <w:r>
        <w:rPr>
          <w:color w:val="221F1F"/>
          <w:w w:val="105"/>
        </w:rPr>
        <w:t>diversity.</w:t>
      </w:r>
      <w:r>
        <w:rPr>
          <w:color w:val="221F1F"/>
          <w:spacing w:val="40"/>
          <w:w w:val="105"/>
        </w:rPr>
        <w:t xml:space="preserve"> </w:t>
      </w:r>
      <w:r>
        <w:rPr>
          <w:color w:val="221F1F"/>
          <w:w w:val="105"/>
        </w:rPr>
        <w:t>We</w:t>
      </w:r>
      <w:r>
        <w:rPr>
          <w:color w:val="221F1F"/>
          <w:spacing w:val="-3"/>
          <w:w w:val="105"/>
        </w:rPr>
        <w:t xml:space="preserve"> </w:t>
      </w:r>
      <w:r>
        <w:rPr>
          <w:color w:val="221F1F"/>
          <w:w w:val="105"/>
        </w:rPr>
        <w:t>will</w:t>
      </w:r>
      <w:r>
        <w:rPr>
          <w:color w:val="221F1F"/>
          <w:spacing w:val="-3"/>
          <w:w w:val="105"/>
        </w:rPr>
        <w:t xml:space="preserve"> </w:t>
      </w:r>
      <w:r>
        <w:rPr>
          <w:color w:val="221F1F"/>
          <w:w w:val="105"/>
        </w:rPr>
        <w:t>be</w:t>
      </w:r>
      <w:r>
        <w:rPr>
          <w:color w:val="221F1F"/>
          <w:spacing w:val="-2"/>
          <w:w w:val="105"/>
        </w:rPr>
        <w:t xml:space="preserve"> </w:t>
      </w:r>
      <w:r>
        <w:rPr>
          <w:color w:val="221F1F"/>
          <w:w w:val="105"/>
        </w:rPr>
        <w:t>editing</w:t>
      </w:r>
      <w:r>
        <w:rPr>
          <w:color w:val="221F1F"/>
          <w:spacing w:val="-2"/>
          <w:w w:val="105"/>
        </w:rPr>
        <w:t xml:space="preserve"> </w:t>
      </w:r>
      <w:r>
        <w:rPr>
          <w:color w:val="221F1F"/>
          <w:w w:val="105"/>
        </w:rPr>
        <w:t>our educational materials to include the voices and direction from communities of color and other under</w:t>
      </w:r>
      <w:r w:rsidR="00702D8B">
        <w:rPr>
          <w:color w:val="221F1F"/>
          <w:w w:val="105"/>
        </w:rPr>
        <w:t>-</w:t>
      </w:r>
      <w:r>
        <w:rPr>
          <w:color w:val="221F1F"/>
          <w:w w:val="105"/>
        </w:rPr>
        <w:t xml:space="preserve"> represented communities.</w:t>
      </w:r>
    </w:p>
    <w:p w14:paraId="28AEF582" w14:textId="77777777" w:rsidR="008D4BB8" w:rsidRDefault="007404E6" w:rsidP="00CF2227">
      <w:pPr>
        <w:pStyle w:val="Heading6"/>
        <w:numPr>
          <w:ilvl w:val="0"/>
          <w:numId w:val="15"/>
        </w:numPr>
        <w:tabs>
          <w:tab w:val="left" w:pos="928"/>
          <w:tab w:val="left" w:pos="929"/>
        </w:tabs>
        <w:spacing w:before="81"/>
        <w:ind w:hanging="453"/>
      </w:pPr>
      <w:r>
        <w:rPr>
          <w:color w:val="221F1F"/>
        </w:rPr>
        <w:t>The</w:t>
      </w:r>
      <w:r>
        <w:rPr>
          <w:color w:val="221F1F"/>
          <w:spacing w:val="-15"/>
        </w:rPr>
        <w:t xml:space="preserve"> </w:t>
      </w:r>
      <w:r>
        <w:rPr>
          <w:color w:val="221F1F"/>
        </w:rPr>
        <w:t>Allyship</w:t>
      </w:r>
      <w:r>
        <w:rPr>
          <w:color w:val="221F1F"/>
          <w:spacing w:val="1"/>
        </w:rPr>
        <w:t xml:space="preserve"> </w:t>
      </w:r>
      <w:r>
        <w:rPr>
          <w:color w:val="221F1F"/>
        </w:rPr>
        <w:t>&amp;</w:t>
      </w:r>
      <w:r>
        <w:rPr>
          <w:color w:val="221F1F"/>
          <w:spacing w:val="4"/>
        </w:rPr>
        <w:t xml:space="preserve"> </w:t>
      </w:r>
      <w:r>
        <w:rPr>
          <w:color w:val="221F1F"/>
        </w:rPr>
        <w:t>Partnership</w:t>
      </w:r>
      <w:r>
        <w:rPr>
          <w:color w:val="221F1F"/>
          <w:spacing w:val="3"/>
        </w:rPr>
        <w:t xml:space="preserve"> </w:t>
      </w:r>
      <w:r>
        <w:rPr>
          <w:color w:val="221F1F"/>
          <w:spacing w:val="-2"/>
        </w:rPr>
        <w:t>Committee</w:t>
      </w:r>
    </w:p>
    <w:p w14:paraId="5B0D4102" w14:textId="77777777" w:rsidR="008D4BB8" w:rsidRDefault="007404E6">
      <w:pPr>
        <w:pStyle w:val="BodyText"/>
        <w:spacing w:before="50" w:line="290" w:lineRule="auto"/>
        <w:ind w:left="928" w:right="738"/>
      </w:pPr>
      <w:r>
        <w:rPr>
          <w:w w:val="105"/>
        </w:rPr>
        <w:t>is</w:t>
      </w:r>
      <w:r>
        <w:rPr>
          <w:spacing w:val="-3"/>
          <w:w w:val="105"/>
        </w:rPr>
        <w:t xml:space="preserve"> </w:t>
      </w:r>
      <w:r>
        <w:rPr>
          <w:w w:val="105"/>
        </w:rPr>
        <w:t>leveraging</w:t>
      </w:r>
      <w:r>
        <w:rPr>
          <w:spacing w:val="-2"/>
          <w:w w:val="105"/>
        </w:rPr>
        <w:t xml:space="preserve"> </w:t>
      </w:r>
      <w:r>
        <w:rPr>
          <w:w w:val="105"/>
        </w:rPr>
        <w:t>our</w:t>
      </w:r>
      <w:r>
        <w:rPr>
          <w:spacing w:val="-3"/>
          <w:w w:val="105"/>
        </w:rPr>
        <w:t xml:space="preserve"> </w:t>
      </w:r>
      <w:r>
        <w:rPr>
          <w:w w:val="105"/>
        </w:rPr>
        <w:t>networks</w:t>
      </w:r>
      <w:r>
        <w:rPr>
          <w:spacing w:val="-3"/>
          <w:w w:val="105"/>
        </w:rPr>
        <w:t xml:space="preserve"> </w:t>
      </w:r>
      <w:r>
        <w:rPr>
          <w:w w:val="105"/>
        </w:rPr>
        <w:t>of</w:t>
      </w:r>
      <w:r>
        <w:rPr>
          <w:spacing w:val="-3"/>
          <w:w w:val="105"/>
        </w:rPr>
        <w:t xml:space="preserve"> </w:t>
      </w:r>
      <w:r>
        <w:rPr>
          <w:w w:val="105"/>
        </w:rPr>
        <w:t>allies</w:t>
      </w:r>
      <w:r>
        <w:rPr>
          <w:spacing w:val="-3"/>
          <w:w w:val="105"/>
        </w:rPr>
        <w:t xml:space="preserve"> </w:t>
      </w:r>
      <w:r>
        <w:rPr>
          <w:w w:val="105"/>
        </w:rPr>
        <w:t>and</w:t>
      </w:r>
      <w:r>
        <w:rPr>
          <w:spacing w:val="-2"/>
          <w:w w:val="105"/>
        </w:rPr>
        <w:t xml:space="preserve"> </w:t>
      </w:r>
      <w:r>
        <w:rPr>
          <w:w w:val="105"/>
        </w:rPr>
        <w:t>partnerships,</w:t>
      </w:r>
      <w:r>
        <w:rPr>
          <w:spacing w:val="-3"/>
          <w:w w:val="105"/>
        </w:rPr>
        <w:t xml:space="preserve"> </w:t>
      </w:r>
      <w:r>
        <w:rPr>
          <w:w w:val="105"/>
        </w:rPr>
        <w:t>as</w:t>
      </w:r>
      <w:r>
        <w:rPr>
          <w:spacing w:val="-3"/>
          <w:w w:val="105"/>
        </w:rPr>
        <w:t xml:space="preserve"> </w:t>
      </w:r>
      <w:r>
        <w:rPr>
          <w:w w:val="105"/>
        </w:rPr>
        <w:t>well</w:t>
      </w:r>
      <w:r>
        <w:rPr>
          <w:spacing w:val="-3"/>
          <w:w w:val="105"/>
        </w:rPr>
        <w:t xml:space="preserve"> </w:t>
      </w:r>
      <w:r>
        <w:rPr>
          <w:w w:val="105"/>
        </w:rPr>
        <w:t>as resources, create and sustain an environment that is equitable, inclusive, and diverse for all.</w:t>
      </w:r>
    </w:p>
    <w:p w14:paraId="5B3E9CCF" w14:textId="7E3A88AC" w:rsidR="00FA078F" w:rsidRPr="00FA078F" w:rsidRDefault="007404E6" w:rsidP="00FA078F">
      <w:pPr>
        <w:pStyle w:val="ListParagraph"/>
        <w:numPr>
          <w:ilvl w:val="0"/>
          <w:numId w:val="15"/>
        </w:numPr>
        <w:tabs>
          <w:tab w:val="left" w:pos="928"/>
          <w:tab w:val="left" w:pos="929"/>
        </w:tabs>
        <w:spacing w:before="58" w:line="290" w:lineRule="auto"/>
        <w:ind w:right="957"/>
        <w:rPr>
          <w:sz w:val="19"/>
        </w:rPr>
      </w:pPr>
      <w:r>
        <w:rPr>
          <w:b/>
          <w:color w:val="221F1F"/>
          <w:w w:val="105"/>
          <w:sz w:val="19"/>
        </w:rPr>
        <w:t>Our</w:t>
      </w:r>
      <w:r>
        <w:rPr>
          <w:b/>
          <w:color w:val="221F1F"/>
          <w:spacing w:val="-1"/>
          <w:w w:val="105"/>
          <w:sz w:val="19"/>
        </w:rPr>
        <w:t xml:space="preserve"> </w:t>
      </w:r>
      <w:r>
        <w:rPr>
          <w:b/>
          <w:color w:val="221F1F"/>
          <w:w w:val="105"/>
          <w:sz w:val="19"/>
        </w:rPr>
        <w:t>Diversity</w:t>
      </w:r>
      <w:r>
        <w:rPr>
          <w:b/>
          <w:color w:val="221F1F"/>
          <w:spacing w:val="-12"/>
          <w:w w:val="105"/>
          <w:sz w:val="19"/>
        </w:rPr>
        <w:t xml:space="preserve"> </w:t>
      </w:r>
      <w:r>
        <w:rPr>
          <w:b/>
          <w:color w:val="221F1F"/>
          <w:w w:val="105"/>
          <w:sz w:val="19"/>
        </w:rPr>
        <w:t>Chair</w:t>
      </w:r>
      <w:r>
        <w:rPr>
          <w:b/>
          <w:color w:val="221F1F"/>
          <w:spacing w:val="-13"/>
          <w:w w:val="105"/>
          <w:sz w:val="19"/>
        </w:rPr>
        <w:t xml:space="preserve"> </w:t>
      </w:r>
      <w:r>
        <w:rPr>
          <w:color w:val="221F1F"/>
          <w:w w:val="105"/>
          <w:sz w:val="19"/>
        </w:rPr>
        <w:t>is</w:t>
      </w:r>
      <w:r>
        <w:rPr>
          <w:color w:val="221F1F"/>
          <w:spacing w:val="-15"/>
          <w:w w:val="105"/>
          <w:sz w:val="19"/>
        </w:rPr>
        <w:t xml:space="preserve"> </w:t>
      </w:r>
      <w:r>
        <w:rPr>
          <w:color w:val="221F1F"/>
          <w:w w:val="105"/>
          <w:sz w:val="19"/>
        </w:rPr>
        <w:t>helping</w:t>
      </w:r>
      <w:r>
        <w:rPr>
          <w:color w:val="221F1F"/>
          <w:spacing w:val="-12"/>
          <w:w w:val="105"/>
          <w:sz w:val="19"/>
        </w:rPr>
        <w:t xml:space="preserve"> </w:t>
      </w:r>
      <w:r>
        <w:rPr>
          <w:rFonts w:ascii="Arial Black" w:hAnsi="Arial Black"/>
          <w:color w:val="221F1F"/>
          <w:w w:val="105"/>
          <w:sz w:val="19"/>
        </w:rPr>
        <w:t>MOAR</w:t>
      </w:r>
      <w:r>
        <w:rPr>
          <w:rFonts w:ascii="Arial Black" w:hAnsi="Arial Black"/>
          <w:color w:val="221F1F"/>
          <w:spacing w:val="-16"/>
          <w:w w:val="105"/>
          <w:sz w:val="19"/>
        </w:rPr>
        <w:t xml:space="preserve"> </w:t>
      </w:r>
      <w:r>
        <w:rPr>
          <w:color w:val="221F1F"/>
          <w:w w:val="105"/>
          <w:sz w:val="19"/>
        </w:rPr>
        <w:t>organize</w:t>
      </w:r>
      <w:r>
        <w:rPr>
          <w:color w:val="221F1F"/>
          <w:spacing w:val="-12"/>
          <w:w w:val="105"/>
          <w:sz w:val="19"/>
        </w:rPr>
        <w:t xml:space="preserve"> </w:t>
      </w:r>
      <w:r>
        <w:rPr>
          <w:color w:val="221F1F"/>
          <w:w w:val="105"/>
          <w:sz w:val="19"/>
        </w:rPr>
        <w:t>and</w:t>
      </w:r>
      <w:r>
        <w:rPr>
          <w:color w:val="221F1F"/>
          <w:spacing w:val="-13"/>
          <w:w w:val="105"/>
          <w:sz w:val="19"/>
        </w:rPr>
        <w:t xml:space="preserve"> </w:t>
      </w:r>
      <w:r>
        <w:rPr>
          <w:color w:val="221F1F"/>
          <w:w w:val="105"/>
          <w:sz w:val="19"/>
        </w:rPr>
        <w:t>stay</w:t>
      </w:r>
      <w:r>
        <w:rPr>
          <w:color w:val="221F1F"/>
          <w:spacing w:val="-12"/>
          <w:w w:val="105"/>
          <w:sz w:val="19"/>
        </w:rPr>
        <w:t xml:space="preserve"> </w:t>
      </w:r>
      <w:r>
        <w:rPr>
          <w:color w:val="221F1F"/>
          <w:w w:val="105"/>
          <w:sz w:val="19"/>
        </w:rPr>
        <w:t>focused on truly reflecting equity, inclusion, and diversity.</w:t>
      </w:r>
    </w:p>
    <w:p w14:paraId="25EC28F5" w14:textId="30FD98B2" w:rsidR="008D4BB8" w:rsidRDefault="007404E6" w:rsidP="00FA078F">
      <w:pPr>
        <w:pStyle w:val="BodyText"/>
        <w:ind w:left="1010"/>
      </w:pPr>
      <w:r>
        <w:rPr>
          <w:rFonts w:ascii="Arial Black"/>
          <w:color w:val="221F1F"/>
          <w:w w:val="105"/>
        </w:rPr>
        <w:t>MOAR</w:t>
      </w:r>
      <w:r>
        <w:rPr>
          <w:rFonts w:ascii="Arial Black"/>
          <w:color w:val="221F1F"/>
          <w:spacing w:val="18"/>
          <w:w w:val="105"/>
        </w:rPr>
        <w:t xml:space="preserve"> </w:t>
      </w:r>
      <w:r>
        <w:rPr>
          <w:color w:val="221F1F"/>
          <w:w w:val="105"/>
        </w:rPr>
        <w:t>is</w:t>
      </w:r>
      <w:r>
        <w:rPr>
          <w:color w:val="221F1F"/>
          <w:spacing w:val="-9"/>
          <w:w w:val="105"/>
        </w:rPr>
        <w:t xml:space="preserve"> </w:t>
      </w:r>
      <w:r>
        <w:rPr>
          <w:color w:val="221F1F"/>
          <w:w w:val="105"/>
        </w:rPr>
        <w:t>moving</w:t>
      </w:r>
      <w:r>
        <w:rPr>
          <w:color w:val="221F1F"/>
          <w:spacing w:val="-8"/>
          <w:w w:val="105"/>
        </w:rPr>
        <w:t xml:space="preserve"> </w:t>
      </w:r>
      <w:r>
        <w:rPr>
          <w:color w:val="221F1F"/>
          <w:w w:val="105"/>
        </w:rPr>
        <w:t>forward</w:t>
      </w:r>
      <w:r>
        <w:rPr>
          <w:color w:val="221F1F"/>
          <w:spacing w:val="-5"/>
          <w:w w:val="105"/>
        </w:rPr>
        <w:t xml:space="preserve"> </w:t>
      </w:r>
      <w:r>
        <w:rPr>
          <w:color w:val="221F1F"/>
          <w:w w:val="105"/>
        </w:rPr>
        <w:t>with</w:t>
      </w:r>
      <w:r>
        <w:rPr>
          <w:color w:val="221F1F"/>
          <w:spacing w:val="-8"/>
          <w:w w:val="105"/>
        </w:rPr>
        <w:t xml:space="preserve"> </w:t>
      </w:r>
      <w:proofErr w:type="spellStart"/>
      <w:r>
        <w:rPr>
          <w:color w:val="221F1F"/>
          <w:w w:val="105"/>
        </w:rPr>
        <w:t>str</w:t>
      </w:r>
      <w:r w:rsidR="00A8529B">
        <w:rPr>
          <w:color w:val="221F1F"/>
          <w:w w:val="105"/>
        </w:rPr>
        <w:t>this</w:t>
      </w:r>
      <w:proofErr w:type="spellEnd"/>
      <w:r w:rsidR="00A8529B">
        <w:rPr>
          <w:color w:val="221F1F"/>
          <w:w w:val="105"/>
        </w:rPr>
        <w:t xml:space="preserve"> </w:t>
      </w:r>
      <w:proofErr w:type="spellStart"/>
      <w:r>
        <w:rPr>
          <w:color w:val="221F1F"/>
          <w:w w:val="105"/>
        </w:rPr>
        <w:t>ategic</w:t>
      </w:r>
      <w:proofErr w:type="spellEnd"/>
      <w:r>
        <w:rPr>
          <w:color w:val="221F1F"/>
          <w:spacing w:val="-10"/>
          <w:w w:val="105"/>
        </w:rPr>
        <w:t xml:space="preserve"> </w:t>
      </w:r>
      <w:r>
        <w:rPr>
          <w:color w:val="221F1F"/>
          <w:w w:val="105"/>
        </w:rPr>
        <w:t>support</w:t>
      </w:r>
      <w:r>
        <w:rPr>
          <w:color w:val="221F1F"/>
          <w:spacing w:val="-7"/>
          <w:w w:val="105"/>
        </w:rPr>
        <w:t xml:space="preserve"> </w:t>
      </w:r>
      <w:r>
        <w:rPr>
          <w:color w:val="221F1F"/>
          <w:w w:val="105"/>
        </w:rPr>
        <w:t>and</w:t>
      </w:r>
      <w:r>
        <w:rPr>
          <w:color w:val="221F1F"/>
          <w:spacing w:val="-8"/>
          <w:w w:val="105"/>
        </w:rPr>
        <w:t xml:space="preserve"> </w:t>
      </w:r>
      <w:r>
        <w:rPr>
          <w:color w:val="221F1F"/>
          <w:spacing w:val="-2"/>
          <w:w w:val="105"/>
        </w:rPr>
        <w:t>action.</w:t>
      </w:r>
    </w:p>
    <w:p w14:paraId="6FEC02E3" w14:textId="77777777" w:rsidR="008D4BB8" w:rsidRDefault="008D4BB8">
      <w:pPr>
        <w:sectPr w:rsidR="008D4BB8">
          <w:pgSz w:w="7920" w:h="11520"/>
          <w:pgMar w:top="720" w:right="180" w:bottom="640" w:left="520" w:header="0" w:footer="460" w:gutter="0"/>
          <w:cols w:space="720"/>
        </w:sectPr>
      </w:pPr>
    </w:p>
    <w:p w14:paraId="4C37AE08" w14:textId="155176EC" w:rsidR="008D4BB8" w:rsidRDefault="0013078A">
      <w:pPr>
        <w:pStyle w:val="Heading1"/>
        <w:tabs>
          <w:tab w:val="left" w:pos="2076"/>
          <w:tab w:val="left" w:pos="6679"/>
        </w:tabs>
        <w:spacing w:before="88"/>
        <w:ind w:left="200"/>
      </w:pPr>
      <w:r>
        <w:rPr>
          <w:noProof/>
        </w:rPr>
        <w:lastRenderedPageBreak/>
        <mc:AlternateContent>
          <mc:Choice Requires="wpg">
            <w:drawing>
              <wp:anchor distT="0" distB="0" distL="114300" distR="114300" simplePos="0" relativeHeight="251618304" behindDoc="0" locked="0" layoutInCell="1" allowOverlap="1" wp14:anchorId="58D952C6" wp14:editId="5702C89C">
                <wp:simplePos x="0" y="0"/>
                <wp:positionH relativeFrom="page">
                  <wp:posOffset>457200</wp:posOffset>
                </wp:positionH>
                <wp:positionV relativeFrom="page">
                  <wp:posOffset>6858000</wp:posOffset>
                </wp:positionV>
                <wp:extent cx="4112895" cy="38100"/>
                <wp:effectExtent l="0" t="0" r="0" b="0"/>
                <wp:wrapNone/>
                <wp:docPr id="203"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895" cy="38100"/>
                          <a:chOff x="720" y="10800"/>
                          <a:chExt cx="6477" cy="60"/>
                        </a:xfrm>
                      </wpg:grpSpPr>
                      <wps:wsp>
                        <wps:cNvPr id="204" name="Line 147"/>
                        <wps:cNvCnPr>
                          <a:cxnSpLocks noChangeShapeType="1"/>
                        </wps:cNvCnPr>
                        <wps:spPr bwMode="auto">
                          <a:xfrm>
                            <a:off x="720" y="10805"/>
                            <a:ext cx="6477" cy="0"/>
                          </a:xfrm>
                          <a:prstGeom prst="line">
                            <a:avLst/>
                          </a:prstGeom>
                          <a:noFill/>
                          <a:ln w="6360">
                            <a:solidFill>
                              <a:srgbClr val="945F00"/>
                            </a:solidFill>
                            <a:round/>
                            <a:headEnd/>
                            <a:tailEnd/>
                          </a:ln>
                          <a:extLst>
                            <a:ext uri="{909E8E84-426E-40DD-AFC4-6F175D3DCCD1}">
                              <a14:hiddenFill xmlns:a14="http://schemas.microsoft.com/office/drawing/2010/main">
                                <a:noFill/>
                              </a14:hiddenFill>
                            </a:ext>
                          </a:extLst>
                        </wps:spPr>
                        <wps:bodyPr/>
                      </wps:wsp>
                      <wps:wsp>
                        <wps:cNvPr id="205" name="Line 146"/>
                        <wps:cNvCnPr>
                          <a:cxnSpLocks noChangeShapeType="1"/>
                        </wps:cNvCnPr>
                        <wps:spPr bwMode="auto">
                          <a:xfrm>
                            <a:off x="720" y="10845"/>
                            <a:ext cx="6477" cy="0"/>
                          </a:xfrm>
                          <a:prstGeom prst="line">
                            <a:avLst/>
                          </a:prstGeom>
                          <a:noFill/>
                          <a:ln w="19040">
                            <a:solidFill>
                              <a:srgbClr val="945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07755" id="docshapegroup17" o:spid="_x0000_s1026" style="position:absolute;margin-left:36pt;margin-top:540pt;width:323.85pt;height:3pt;z-index:15733248;mso-position-horizontal-relative:page;mso-position-vertical-relative:page" coordorigin="720,10800" coordsize="64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">
                <v:line id="Line 147" o:spid="_x0000_s1027" style="position:absolute;visibility:visible;mso-wrap-style:square" from="720,10805" to="7197,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" strokecolor="#945f00" strokeweight=".17667mm"/>
                <v:line id="Line 146" o:spid="_x0000_s1028" style="position:absolute;visibility:visible;mso-wrap-style:square" from="720,10845" to="7197,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" strokecolor="#945f00" strokeweight=".52889mm"/>
                <w10:wrap anchorx="page" anchory="page"/>
              </v:group>
            </w:pict>
          </mc:Fallback>
        </mc:AlternateContent>
      </w:r>
      <w:r w:rsidR="007404E6">
        <w:rPr>
          <w:rFonts w:ascii="Times New Roman"/>
          <w:b w:val="0"/>
          <w:color w:val="FFFFFF"/>
          <w:shd w:val="clear" w:color="auto" w:fill="9F9F9F"/>
        </w:rPr>
        <w:tab/>
      </w:r>
      <w:r w:rsidR="007404E6">
        <w:rPr>
          <w:color w:val="FFFFFF"/>
          <w:shd w:val="clear" w:color="auto" w:fill="9F9F9F"/>
        </w:rPr>
        <w:t>TABLE</w:t>
      </w:r>
      <w:r w:rsidR="007404E6">
        <w:rPr>
          <w:color w:val="FFFFFF"/>
          <w:spacing w:val="53"/>
          <w:shd w:val="clear" w:color="auto" w:fill="9F9F9F"/>
        </w:rPr>
        <w:t xml:space="preserve"> </w:t>
      </w:r>
      <w:r w:rsidR="007404E6">
        <w:rPr>
          <w:color w:val="FFFFFF"/>
          <w:shd w:val="clear" w:color="auto" w:fill="9F9F9F"/>
        </w:rPr>
        <w:t>OF</w:t>
      </w:r>
      <w:r w:rsidR="007404E6">
        <w:rPr>
          <w:color w:val="FFFFFF"/>
          <w:spacing w:val="53"/>
          <w:shd w:val="clear" w:color="auto" w:fill="9F9F9F"/>
        </w:rPr>
        <w:t xml:space="preserve"> </w:t>
      </w:r>
      <w:r w:rsidR="007404E6">
        <w:rPr>
          <w:color w:val="FFFFFF"/>
          <w:spacing w:val="-2"/>
          <w:shd w:val="clear" w:color="auto" w:fill="9F9F9F"/>
        </w:rPr>
        <w:t>CONTENTS</w:t>
      </w:r>
      <w:r w:rsidR="007404E6">
        <w:rPr>
          <w:color w:val="FFFFFF"/>
          <w:shd w:val="clear" w:color="auto" w:fill="9F9F9F"/>
        </w:rPr>
        <w:tab/>
      </w:r>
    </w:p>
    <w:p w14:paraId="0F1C5495" w14:textId="77777777" w:rsidR="008D4BB8" w:rsidRDefault="008D4BB8">
      <w:pPr>
        <w:pStyle w:val="BodyText"/>
        <w:spacing w:before="8" w:after="1"/>
        <w:rPr>
          <w:rFonts w:ascii="Calibri"/>
          <w:b/>
          <w:sz w:val="9"/>
        </w:rPr>
      </w:pPr>
    </w:p>
    <w:tbl>
      <w:tblPr>
        <w:tblW w:w="0" w:type="auto"/>
        <w:tblInd w:w="209"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5438"/>
        <w:gridCol w:w="1036"/>
      </w:tblGrid>
      <w:tr w:rsidR="008D4BB8" w14:paraId="3E3F5197" w14:textId="77777777">
        <w:trPr>
          <w:trHeight w:val="263"/>
        </w:trPr>
        <w:tc>
          <w:tcPr>
            <w:tcW w:w="5438" w:type="dxa"/>
            <w:shd w:val="clear" w:color="auto" w:fill="E6E7E8"/>
          </w:tcPr>
          <w:p w14:paraId="4CE58C47" w14:textId="77777777" w:rsidR="008D4BB8" w:rsidRDefault="007404E6">
            <w:pPr>
              <w:pStyle w:val="TableParagraph"/>
              <w:spacing w:before="33"/>
              <w:ind w:left="81"/>
              <w:rPr>
                <w:b/>
                <w:sz w:val="16"/>
              </w:rPr>
            </w:pPr>
            <w:r>
              <w:rPr>
                <w:b/>
                <w:color w:val="221F1F"/>
                <w:spacing w:val="-2"/>
                <w:sz w:val="16"/>
              </w:rPr>
              <w:t>Continuum of</w:t>
            </w:r>
            <w:r>
              <w:rPr>
                <w:b/>
                <w:color w:val="221F1F"/>
                <w:sz w:val="16"/>
              </w:rPr>
              <w:t xml:space="preserve"> </w:t>
            </w:r>
            <w:r>
              <w:rPr>
                <w:b/>
                <w:color w:val="221F1F"/>
                <w:spacing w:val="-2"/>
                <w:sz w:val="16"/>
              </w:rPr>
              <w:t>Care</w:t>
            </w:r>
            <w:r>
              <w:rPr>
                <w:b/>
                <w:color w:val="221F1F"/>
                <w:spacing w:val="1"/>
                <w:sz w:val="16"/>
              </w:rPr>
              <w:t xml:space="preserve"> </w:t>
            </w:r>
            <w:r>
              <w:rPr>
                <w:b/>
                <w:color w:val="221F1F"/>
                <w:spacing w:val="-2"/>
                <w:sz w:val="16"/>
              </w:rPr>
              <w:t>Services for</w:t>
            </w:r>
            <w:r>
              <w:rPr>
                <w:b/>
                <w:color w:val="221F1F"/>
                <w:spacing w:val="-12"/>
                <w:sz w:val="16"/>
              </w:rPr>
              <w:t xml:space="preserve"> </w:t>
            </w:r>
            <w:r>
              <w:rPr>
                <w:b/>
                <w:color w:val="221F1F"/>
                <w:spacing w:val="-2"/>
                <w:sz w:val="16"/>
              </w:rPr>
              <w:t>Alcohol</w:t>
            </w:r>
            <w:r>
              <w:rPr>
                <w:b/>
                <w:color w:val="221F1F"/>
                <w:spacing w:val="-1"/>
                <w:sz w:val="16"/>
              </w:rPr>
              <w:t xml:space="preserve"> </w:t>
            </w:r>
            <w:r>
              <w:rPr>
                <w:b/>
                <w:color w:val="221F1F"/>
                <w:spacing w:val="-2"/>
                <w:sz w:val="16"/>
              </w:rPr>
              <w:t>and</w:t>
            </w:r>
            <w:r>
              <w:rPr>
                <w:b/>
                <w:color w:val="221F1F"/>
                <w:spacing w:val="-1"/>
                <w:sz w:val="16"/>
              </w:rPr>
              <w:t xml:space="preserve"> </w:t>
            </w:r>
            <w:r>
              <w:rPr>
                <w:b/>
                <w:color w:val="221F1F"/>
                <w:spacing w:val="-2"/>
                <w:sz w:val="16"/>
              </w:rPr>
              <w:t>Other</w:t>
            </w:r>
            <w:r>
              <w:rPr>
                <w:b/>
                <w:color w:val="221F1F"/>
                <w:sz w:val="16"/>
              </w:rPr>
              <w:t xml:space="preserve"> </w:t>
            </w:r>
            <w:r>
              <w:rPr>
                <w:b/>
                <w:color w:val="221F1F"/>
                <w:spacing w:val="-2"/>
                <w:sz w:val="16"/>
              </w:rPr>
              <w:t>Drug</w:t>
            </w:r>
            <w:r>
              <w:rPr>
                <w:b/>
                <w:color w:val="221F1F"/>
                <w:spacing w:val="-8"/>
                <w:sz w:val="16"/>
              </w:rPr>
              <w:t xml:space="preserve"> </w:t>
            </w:r>
            <w:r>
              <w:rPr>
                <w:b/>
                <w:color w:val="221F1F"/>
                <w:spacing w:val="-2"/>
                <w:sz w:val="16"/>
              </w:rPr>
              <w:t>Addictions</w:t>
            </w:r>
            <w:r>
              <w:rPr>
                <w:b/>
                <w:color w:val="221F1F"/>
                <w:sz w:val="16"/>
              </w:rPr>
              <w:t xml:space="preserve"> </w:t>
            </w:r>
            <w:r>
              <w:rPr>
                <w:b/>
                <w:color w:val="221F1F"/>
                <w:spacing w:val="-2"/>
                <w:sz w:val="16"/>
              </w:rPr>
              <w:t>Detox</w:t>
            </w:r>
          </w:p>
        </w:tc>
        <w:tc>
          <w:tcPr>
            <w:tcW w:w="1036" w:type="dxa"/>
            <w:shd w:val="clear" w:color="auto" w:fill="E6E7E8"/>
          </w:tcPr>
          <w:p w14:paraId="1D4369D2" w14:textId="77777777" w:rsidR="008D4BB8" w:rsidRDefault="007404E6">
            <w:pPr>
              <w:pStyle w:val="TableParagraph"/>
              <w:spacing w:before="37"/>
              <w:ind w:left="86"/>
              <w:rPr>
                <w:sz w:val="16"/>
              </w:rPr>
            </w:pPr>
            <w:r>
              <w:rPr>
                <w:color w:val="221F1F"/>
                <w:w w:val="95"/>
                <w:sz w:val="16"/>
              </w:rPr>
              <w:t>1-</w:t>
            </w:r>
            <w:r>
              <w:rPr>
                <w:color w:val="221F1F"/>
                <w:spacing w:val="-10"/>
                <w:sz w:val="16"/>
              </w:rPr>
              <w:t>3</w:t>
            </w:r>
          </w:p>
        </w:tc>
      </w:tr>
      <w:tr w:rsidR="008D4BB8" w14:paraId="6A5661A8" w14:textId="77777777">
        <w:trPr>
          <w:trHeight w:val="263"/>
        </w:trPr>
        <w:tc>
          <w:tcPr>
            <w:tcW w:w="5438" w:type="dxa"/>
          </w:tcPr>
          <w:p w14:paraId="1E29DF74" w14:textId="77777777" w:rsidR="008D4BB8" w:rsidRDefault="007404E6">
            <w:pPr>
              <w:pStyle w:val="TableParagraph"/>
              <w:spacing w:before="37"/>
              <w:ind w:left="81"/>
              <w:rPr>
                <w:b/>
                <w:sz w:val="16"/>
              </w:rPr>
            </w:pPr>
            <w:r>
              <w:rPr>
                <w:b/>
                <w:color w:val="221F1F"/>
                <w:w w:val="95"/>
                <w:sz w:val="16"/>
              </w:rPr>
              <w:t>Clinical</w:t>
            </w:r>
            <w:r>
              <w:rPr>
                <w:b/>
                <w:color w:val="221F1F"/>
                <w:spacing w:val="9"/>
                <w:sz w:val="16"/>
              </w:rPr>
              <w:t xml:space="preserve"> </w:t>
            </w:r>
            <w:r>
              <w:rPr>
                <w:b/>
                <w:color w:val="221F1F"/>
                <w:w w:val="95"/>
                <w:sz w:val="16"/>
              </w:rPr>
              <w:t>Stabilization</w:t>
            </w:r>
            <w:r>
              <w:rPr>
                <w:b/>
                <w:color w:val="221F1F"/>
                <w:spacing w:val="9"/>
                <w:sz w:val="16"/>
              </w:rPr>
              <w:t xml:space="preserve"> </w:t>
            </w:r>
            <w:r>
              <w:rPr>
                <w:b/>
                <w:color w:val="221F1F"/>
                <w:w w:val="95"/>
                <w:sz w:val="16"/>
              </w:rPr>
              <w:t>/</w:t>
            </w:r>
            <w:r>
              <w:rPr>
                <w:b/>
                <w:color w:val="221F1F"/>
                <w:spacing w:val="9"/>
                <w:sz w:val="16"/>
              </w:rPr>
              <w:t xml:space="preserve"> </w:t>
            </w:r>
            <w:r>
              <w:rPr>
                <w:b/>
                <w:color w:val="221F1F"/>
                <w:w w:val="95"/>
                <w:sz w:val="16"/>
              </w:rPr>
              <w:t>Step</w:t>
            </w:r>
            <w:r>
              <w:rPr>
                <w:b/>
                <w:color w:val="221F1F"/>
                <w:spacing w:val="11"/>
                <w:sz w:val="16"/>
              </w:rPr>
              <w:t xml:space="preserve"> </w:t>
            </w:r>
            <w:r>
              <w:rPr>
                <w:b/>
                <w:color w:val="221F1F"/>
                <w:w w:val="95"/>
                <w:sz w:val="16"/>
              </w:rPr>
              <w:t>Down</w:t>
            </w:r>
            <w:r>
              <w:rPr>
                <w:b/>
                <w:color w:val="221F1F"/>
                <w:spacing w:val="11"/>
                <w:sz w:val="16"/>
              </w:rPr>
              <w:t xml:space="preserve"> </w:t>
            </w:r>
            <w:r>
              <w:rPr>
                <w:b/>
                <w:color w:val="221F1F"/>
                <w:w w:val="95"/>
                <w:sz w:val="16"/>
              </w:rPr>
              <w:t>Services</w:t>
            </w:r>
            <w:r>
              <w:rPr>
                <w:b/>
                <w:color w:val="221F1F"/>
                <w:spacing w:val="11"/>
                <w:sz w:val="16"/>
              </w:rPr>
              <w:t xml:space="preserve"> </w:t>
            </w:r>
            <w:r>
              <w:rPr>
                <w:b/>
                <w:color w:val="221F1F"/>
                <w:spacing w:val="-2"/>
                <w:w w:val="95"/>
                <w:sz w:val="16"/>
              </w:rPr>
              <w:t>(CSS)</w:t>
            </w:r>
          </w:p>
        </w:tc>
        <w:tc>
          <w:tcPr>
            <w:tcW w:w="1036" w:type="dxa"/>
          </w:tcPr>
          <w:p w14:paraId="476E3790" w14:textId="77777777" w:rsidR="008D4BB8" w:rsidRDefault="007404E6">
            <w:pPr>
              <w:pStyle w:val="TableParagraph"/>
              <w:spacing w:before="37"/>
              <w:ind w:left="86"/>
              <w:rPr>
                <w:sz w:val="16"/>
              </w:rPr>
            </w:pPr>
            <w:r>
              <w:rPr>
                <w:color w:val="221F1F"/>
                <w:w w:val="95"/>
                <w:sz w:val="16"/>
              </w:rPr>
              <w:t>4-</w:t>
            </w:r>
            <w:r>
              <w:rPr>
                <w:color w:val="221F1F"/>
                <w:spacing w:val="-10"/>
                <w:sz w:val="16"/>
              </w:rPr>
              <w:t>5</w:t>
            </w:r>
          </w:p>
        </w:tc>
      </w:tr>
      <w:tr w:rsidR="008D4BB8" w14:paraId="21596D16" w14:textId="77777777">
        <w:trPr>
          <w:trHeight w:val="263"/>
        </w:trPr>
        <w:tc>
          <w:tcPr>
            <w:tcW w:w="5438" w:type="dxa"/>
            <w:shd w:val="clear" w:color="auto" w:fill="E6E7E8"/>
          </w:tcPr>
          <w:p w14:paraId="0EED5BC7" w14:textId="77777777" w:rsidR="008D4BB8" w:rsidRDefault="007404E6">
            <w:pPr>
              <w:pStyle w:val="TableParagraph"/>
              <w:spacing w:before="33"/>
              <w:ind w:left="81"/>
              <w:rPr>
                <w:b/>
                <w:sz w:val="16"/>
              </w:rPr>
            </w:pPr>
            <w:r>
              <w:rPr>
                <w:b/>
                <w:color w:val="221F1F"/>
                <w:w w:val="95"/>
                <w:sz w:val="16"/>
              </w:rPr>
              <w:t>Walk</w:t>
            </w:r>
            <w:r>
              <w:rPr>
                <w:b/>
                <w:color w:val="221F1F"/>
                <w:spacing w:val="5"/>
                <w:sz w:val="16"/>
              </w:rPr>
              <w:t xml:space="preserve"> </w:t>
            </w:r>
            <w:r>
              <w:rPr>
                <w:b/>
                <w:color w:val="221F1F"/>
                <w:w w:val="95"/>
                <w:sz w:val="16"/>
              </w:rPr>
              <w:t>In</w:t>
            </w:r>
            <w:r>
              <w:rPr>
                <w:b/>
                <w:color w:val="221F1F"/>
                <w:spacing w:val="7"/>
                <w:sz w:val="16"/>
              </w:rPr>
              <w:t xml:space="preserve"> </w:t>
            </w:r>
            <w:r>
              <w:rPr>
                <w:b/>
                <w:color w:val="221F1F"/>
                <w:w w:val="95"/>
                <w:sz w:val="16"/>
              </w:rPr>
              <w:t>Resource</w:t>
            </w:r>
            <w:r>
              <w:rPr>
                <w:b/>
                <w:color w:val="221F1F"/>
                <w:spacing w:val="10"/>
                <w:sz w:val="16"/>
              </w:rPr>
              <w:t xml:space="preserve"> </w:t>
            </w:r>
            <w:r>
              <w:rPr>
                <w:b/>
                <w:color w:val="221F1F"/>
                <w:w w:val="95"/>
                <w:sz w:val="16"/>
              </w:rPr>
              <w:t>Support</w:t>
            </w:r>
            <w:r>
              <w:rPr>
                <w:b/>
                <w:color w:val="221F1F"/>
                <w:spacing w:val="9"/>
                <w:sz w:val="16"/>
              </w:rPr>
              <w:t xml:space="preserve"> </w:t>
            </w:r>
            <w:r>
              <w:rPr>
                <w:b/>
                <w:color w:val="221F1F"/>
                <w:spacing w:val="-2"/>
                <w:w w:val="95"/>
                <w:sz w:val="16"/>
              </w:rPr>
              <w:t>Services</w:t>
            </w:r>
          </w:p>
        </w:tc>
        <w:tc>
          <w:tcPr>
            <w:tcW w:w="1036" w:type="dxa"/>
            <w:shd w:val="clear" w:color="auto" w:fill="E6E7E8"/>
          </w:tcPr>
          <w:p w14:paraId="42E68A6E" w14:textId="77777777" w:rsidR="008D4BB8" w:rsidRDefault="007404E6">
            <w:pPr>
              <w:pStyle w:val="TableParagraph"/>
              <w:spacing w:before="37"/>
              <w:ind w:left="86"/>
              <w:rPr>
                <w:sz w:val="16"/>
              </w:rPr>
            </w:pPr>
            <w:r>
              <w:rPr>
                <w:color w:val="221F1F"/>
                <w:w w:val="99"/>
                <w:sz w:val="16"/>
              </w:rPr>
              <w:t>5</w:t>
            </w:r>
          </w:p>
        </w:tc>
      </w:tr>
      <w:tr w:rsidR="008D4BB8" w14:paraId="64DAEDC2" w14:textId="77777777">
        <w:trPr>
          <w:trHeight w:val="268"/>
        </w:trPr>
        <w:tc>
          <w:tcPr>
            <w:tcW w:w="5438" w:type="dxa"/>
          </w:tcPr>
          <w:p w14:paraId="7EBAB7A2" w14:textId="77777777" w:rsidR="008D4BB8" w:rsidRDefault="007404E6">
            <w:pPr>
              <w:pStyle w:val="TableParagraph"/>
              <w:spacing w:before="37"/>
              <w:ind w:left="81"/>
              <w:rPr>
                <w:b/>
                <w:sz w:val="16"/>
              </w:rPr>
            </w:pPr>
            <w:r>
              <w:rPr>
                <w:b/>
                <w:color w:val="221F1F"/>
                <w:w w:val="95"/>
                <w:sz w:val="16"/>
              </w:rPr>
              <w:t>TSS-Transitional</w:t>
            </w:r>
            <w:r>
              <w:rPr>
                <w:b/>
                <w:color w:val="221F1F"/>
                <w:spacing w:val="20"/>
                <w:sz w:val="16"/>
              </w:rPr>
              <w:t xml:space="preserve"> </w:t>
            </w:r>
            <w:r>
              <w:rPr>
                <w:b/>
                <w:color w:val="221F1F"/>
                <w:w w:val="95"/>
                <w:sz w:val="16"/>
              </w:rPr>
              <w:t>Support</w:t>
            </w:r>
            <w:r>
              <w:rPr>
                <w:b/>
                <w:color w:val="221F1F"/>
                <w:spacing w:val="20"/>
                <w:sz w:val="16"/>
              </w:rPr>
              <w:t xml:space="preserve"> </w:t>
            </w:r>
            <w:r>
              <w:rPr>
                <w:b/>
                <w:color w:val="221F1F"/>
                <w:spacing w:val="-2"/>
                <w:w w:val="95"/>
                <w:sz w:val="16"/>
              </w:rPr>
              <w:t>Services</w:t>
            </w:r>
          </w:p>
        </w:tc>
        <w:tc>
          <w:tcPr>
            <w:tcW w:w="1036" w:type="dxa"/>
          </w:tcPr>
          <w:p w14:paraId="5C23CF77" w14:textId="77777777" w:rsidR="008D4BB8" w:rsidRDefault="007404E6">
            <w:pPr>
              <w:pStyle w:val="TableParagraph"/>
              <w:spacing w:before="37"/>
              <w:ind w:left="86"/>
              <w:rPr>
                <w:sz w:val="16"/>
              </w:rPr>
            </w:pPr>
            <w:r>
              <w:rPr>
                <w:color w:val="221F1F"/>
                <w:w w:val="99"/>
                <w:sz w:val="16"/>
              </w:rPr>
              <w:t>6</w:t>
            </w:r>
          </w:p>
        </w:tc>
      </w:tr>
      <w:tr w:rsidR="008D4BB8" w14:paraId="7E689594" w14:textId="77777777">
        <w:trPr>
          <w:trHeight w:val="259"/>
        </w:trPr>
        <w:tc>
          <w:tcPr>
            <w:tcW w:w="5438" w:type="dxa"/>
            <w:shd w:val="clear" w:color="auto" w:fill="E6E7E8"/>
          </w:tcPr>
          <w:p w14:paraId="3DE00A09" w14:textId="77777777" w:rsidR="008D4BB8" w:rsidRDefault="007404E6">
            <w:pPr>
              <w:pStyle w:val="TableParagraph"/>
              <w:spacing w:before="33"/>
              <w:ind w:left="81"/>
              <w:rPr>
                <w:b/>
                <w:sz w:val="16"/>
              </w:rPr>
            </w:pPr>
            <w:r>
              <w:rPr>
                <w:b/>
                <w:color w:val="221F1F"/>
                <w:w w:val="95"/>
                <w:sz w:val="16"/>
              </w:rPr>
              <w:t>Recovery</w:t>
            </w:r>
            <w:r>
              <w:rPr>
                <w:b/>
                <w:color w:val="221F1F"/>
                <w:spacing w:val="20"/>
                <w:sz w:val="16"/>
              </w:rPr>
              <w:t xml:space="preserve"> </w:t>
            </w:r>
            <w:r>
              <w:rPr>
                <w:b/>
                <w:color w:val="221F1F"/>
                <w:spacing w:val="-2"/>
                <w:sz w:val="16"/>
              </w:rPr>
              <w:t>Homes</w:t>
            </w:r>
          </w:p>
        </w:tc>
        <w:tc>
          <w:tcPr>
            <w:tcW w:w="1036" w:type="dxa"/>
            <w:shd w:val="clear" w:color="auto" w:fill="E6E7E8"/>
          </w:tcPr>
          <w:p w14:paraId="56EDDDF3" w14:textId="77777777" w:rsidR="008D4BB8" w:rsidRDefault="008D4BB8">
            <w:pPr>
              <w:pStyle w:val="TableParagraph"/>
              <w:rPr>
                <w:sz w:val="16"/>
              </w:rPr>
            </w:pPr>
          </w:p>
        </w:tc>
      </w:tr>
      <w:tr w:rsidR="008D4BB8" w14:paraId="28E3B3F9" w14:textId="77777777">
        <w:trPr>
          <w:trHeight w:val="273"/>
        </w:trPr>
        <w:tc>
          <w:tcPr>
            <w:tcW w:w="5438" w:type="dxa"/>
          </w:tcPr>
          <w:p w14:paraId="0D3F5AF6" w14:textId="77777777" w:rsidR="008D4BB8" w:rsidRDefault="007404E6">
            <w:pPr>
              <w:pStyle w:val="TableParagraph"/>
              <w:spacing w:before="37"/>
              <w:ind w:left="261"/>
              <w:rPr>
                <w:sz w:val="16"/>
              </w:rPr>
            </w:pPr>
            <w:r>
              <w:rPr>
                <w:color w:val="221F1F"/>
                <w:w w:val="95"/>
                <w:sz w:val="16"/>
              </w:rPr>
              <w:t>Men’s</w:t>
            </w:r>
            <w:r>
              <w:rPr>
                <w:color w:val="221F1F"/>
                <w:spacing w:val="11"/>
                <w:sz w:val="16"/>
              </w:rPr>
              <w:t xml:space="preserve"> </w:t>
            </w:r>
            <w:r>
              <w:rPr>
                <w:color w:val="221F1F"/>
                <w:w w:val="95"/>
                <w:sz w:val="16"/>
              </w:rPr>
              <w:t>Recovery</w:t>
            </w:r>
            <w:r>
              <w:rPr>
                <w:color w:val="221F1F"/>
                <w:spacing w:val="15"/>
                <w:sz w:val="16"/>
              </w:rPr>
              <w:t xml:space="preserve"> </w:t>
            </w:r>
            <w:r>
              <w:rPr>
                <w:color w:val="221F1F"/>
                <w:spacing w:val="-2"/>
                <w:w w:val="95"/>
                <w:sz w:val="16"/>
              </w:rPr>
              <w:t>Homes</w:t>
            </w:r>
          </w:p>
        </w:tc>
        <w:tc>
          <w:tcPr>
            <w:tcW w:w="1036" w:type="dxa"/>
          </w:tcPr>
          <w:p w14:paraId="52913D26" w14:textId="77777777" w:rsidR="008D4BB8" w:rsidRDefault="007404E6">
            <w:pPr>
              <w:pStyle w:val="TableParagraph"/>
              <w:spacing w:before="37"/>
              <w:ind w:left="86"/>
              <w:rPr>
                <w:sz w:val="16"/>
              </w:rPr>
            </w:pPr>
            <w:r>
              <w:rPr>
                <w:color w:val="221F1F"/>
                <w:w w:val="95"/>
                <w:sz w:val="16"/>
              </w:rPr>
              <w:t>7-</w:t>
            </w:r>
            <w:r>
              <w:rPr>
                <w:color w:val="221F1F"/>
                <w:spacing w:val="-5"/>
                <w:sz w:val="16"/>
              </w:rPr>
              <w:t>10</w:t>
            </w:r>
          </w:p>
        </w:tc>
      </w:tr>
      <w:tr w:rsidR="008D4BB8" w14:paraId="0A10D900" w14:textId="77777777">
        <w:trPr>
          <w:trHeight w:val="268"/>
        </w:trPr>
        <w:tc>
          <w:tcPr>
            <w:tcW w:w="5438" w:type="dxa"/>
            <w:shd w:val="clear" w:color="auto" w:fill="E6E7E8"/>
          </w:tcPr>
          <w:p w14:paraId="427C10C7" w14:textId="77777777" w:rsidR="008D4BB8" w:rsidRDefault="007404E6">
            <w:pPr>
              <w:pStyle w:val="TableParagraph"/>
              <w:spacing w:before="37"/>
              <w:ind w:left="261"/>
              <w:rPr>
                <w:sz w:val="16"/>
              </w:rPr>
            </w:pPr>
            <w:r>
              <w:rPr>
                <w:color w:val="221F1F"/>
                <w:w w:val="95"/>
                <w:sz w:val="16"/>
              </w:rPr>
              <w:t>Women’s</w:t>
            </w:r>
            <w:r>
              <w:rPr>
                <w:color w:val="221F1F"/>
                <w:spacing w:val="12"/>
                <w:sz w:val="16"/>
              </w:rPr>
              <w:t xml:space="preserve"> </w:t>
            </w:r>
            <w:r>
              <w:rPr>
                <w:color w:val="221F1F"/>
                <w:w w:val="95"/>
                <w:sz w:val="16"/>
              </w:rPr>
              <w:t>Recovery</w:t>
            </w:r>
            <w:r>
              <w:rPr>
                <w:color w:val="221F1F"/>
                <w:spacing w:val="9"/>
                <w:sz w:val="16"/>
              </w:rPr>
              <w:t xml:space="preserve"> </w:t>
            </w:r>
            <w:r>
              <w:rPr>
                <w:color w:val="221F1F"/>
                <w:spacing w:val="-4"/>
                <w:w w:val="95"/>
                <w:sz w:val="16"/>
              </w:rPr>
              <w:t>Homes</w:t>
            </w:r>
          </w:p>
        </w:tc>
        <w:tc>
          <w:tcPr>
            <w:tcW w:w="1036" w:type="dxa"/>
            <w:shd w:val="clear" w:color="auto" w:fill="E6E7E8"/>
          </w:tcPr>
          <w:p w14:paraId="2C9C7A69" w14:textId="77777777" w:rsidR="008D4BB8" w:rsidRDefault="007404E6">
            <w:pPr>
              <w:pStyle w:val="TableParagraph"/>
              <w:spacing w:before="37"/>
              <w:ind w:left="86"/>
              <w:rPr>
                <w:sz w:val="16"/>
              </w:rPr>
            </w:pPr>
            <w:r>
              <w:rPr>
                <w:color w:val="221F1F"/>
                <w:w w:val="95"/>
                <w:sz w:val="16"/>
              </w:rPr>
              <w:t>11-</w:t>
            </w:r>
            <w:r>
              <w:rPr>
                <w:color w:val="221F1F"/>
                <w:spacing w:val="-5"/>
                <w:sz w:val="16"/>
              </w:rPr>
              <w:t>12</w:t>
            </w:r>
          </w:p>
        </w:tc>
      </w:tr>
      <w:tr w:rsidR="008D4BB8" w14:paraId="2ED3FAF8" w14:textId="77777777">
        <w:trPr>
          <w:trHeight w:val="263"/>
        </w:trPr>
        <w:tc>
          <w:tcPr>
            <w:tcW w:w="5438" w:type="dxa"/>
          </w:tcPr>
          <w:p w14:paraId="43619A16" w14:textId="77777777" w:rsidR="008D4BB8" w:rsidRDefault="007404E6">
            <w:pPr>
              <w:pStyle w:val="TableParagraph"/>
              <w:spacing w:before="37"/>
              <w:ind w:left="261"/>
              <w:rPr>
                <w:sz w:val="16"/>
              </w:rPr>
            </w:pPr>
            <w:r>
              <w:rPr>
                <w:color w:val="221F1F"/>
                <w:w w:val="95"/>
                <w:sz w:val="16"/>
              </w:rPr>
              <w:t>Family</w:t>
            </w:r>
            <w:r>
              <w:rPr>
                <w:color w:val="221F1F"/>
                <w:spacing w:val="13"/>
                <w:sz w:val="16"/>
              </w:rPr>
              <w:t xml:space="preserve"> </w:t>
            </w:r>
            <w:r>
              <w:rPr>
                <w:color w:val="221F1F"/>
                <w:w w:val="95"/>
                <w:sz w:val="16"/>
              </w:rPr>
              <w:t>Residential</w:t>
            </w:r>
            <w:r>
              <w:rPr>
                <w:color w:val="221F1F"/>
                <w:spacing w:val="21"/>
                <w:sz w:val="16"/>
              </w:rPr>
              <w:t xml:space="preserve"> </w:t>
            </w:r>
            <w:r>
              <w:rPr>
                <w:color w:val="221F1F"/>
                <w:spacing w:val="-2"/>
                <w:w w:val="95"/>
                <w:sz w:val="16"/>
              </w:rPr>
              <w:t>Services</w:t>
            </w:r>
          </w:p>
        </w:tc>
        <w:tc>
          <w:tcPr>
            <w:tcW w:w="1036" w:type="dxa"/>
          </w:tcPr>
          <w:p w14:paraId="1261039B" w14:textId="77777777" w:rsidR="008D4BB8" w:rsidRDefault="007404E6">
            <w:pPr>
              <w:pStyle w:val="TableParagraph"/>
              <w:spacing w:before="37"/>
              <w:ind w:left="86"/>
              <w:rPr>
                <w:sz w:val="16"/>
              </w:rPr>
            </w:pPr>
            <w:r>
              <w:rPr>
                <w:color w:val="221F1F"/>
                <w:spacing w:val="-5"/>
                <w:sz w:val="16"/>
              </w:rPr>
              <w:t>13</w:t>
            </w:r>
          </w:p>
        </w:tc>
      </w:tr>
      <w:tr w:rsidR="008D4BB8" w14:paraId="11AC50F7" w14:textId="77777777">
        <w:trPr>
          <w:trHeight w:val="263"/>
        </w:trPr>
        <w:tc>
          <w:tcPr>
            <w:tcW w:w="5438" w:type="dxa"/>
            <w:shd w:val="clear" w:color="auto" w:fill="E6E7E8"/>
          </w:tcPr>
          <w:p w14:paraId="154FD5A3" w14:textId="77777777" w:rsidR="008D4BB8" w:rsidRDefault="007404E6">
            <w:pPr>
              <w:pStyle w:val="TableParagraph"/>
              <w:spacing w:before="37"/>
              <w:ind w:left="261"/>
              <w:rPr>
                <w:sz w:val="16"/>
              </w:rPr>
            </w:pPr>
            <w:r>
              <w:rPr>
                <w:color w:val="221F1F"/>
                <w:w w:val="95"/>
                <w:sz w:val="16"/>
              </w:rPr>
              <w:t>Co-Occurring</w:t>
            </w:r>
            <w:r>
              <w:rPr>
                <w:color w:val="221F1F"/>
                <w:spacing w:val="26"/>
                <w:sz w:val="16"/>
              </w:rPr>
              <w:t xml:space="preserve"> </w:t>
            </w:r>
            <w:r>
              <w:rPr>
                <w:color w:val="221F1F"/>
                <w:w w:val="95"/>
                <w:sz w:val="16"/>
              </w:rPr>
              <w:t>Enhanced</w:t>
            </w:r>
            <w:r>
              <w:rPr>
                <w:color w:val="221F1F"/>
                <w:spacing w:val="25"/>
                <w:sz w:val="16"/>
              </w:rPr>
              <w:t xml:space="preserve"> </w:t>
            </w:r>
            <w:r>
              <w:rPr>
                <w:color w:val="221F1F"/>
                <w:w w:val="95"/>
                <w:sz w:val="16"/>
              </w:rPr>
              <w:t>Residential</w:t>
            </w:r>
            <w:r>
              <w:rPr>
                <w:color w:val="221F1F"/>
                <w:spacing w:val="24"/>
                <w:sz w:val="16"/>
              </w:rPr>
              <w:t xml:space="preserve"> </w:t>
            </w:r>
            <w:r>
              <w:rPr>
                <w:color w:val="221F1F"/>
                <w:spacing w:val="-2"/>
                <w:w w:val="95"/>
                <w:sz w:val="16"/>
              </w:rPr>
              <w:t>Program</w:t>
            </w:r>
          </w:p>
        </w:tc>
        <w:tc>
          <w:tcPr>
            <w:tcW w:w="1036" w:type="dxa"/>
            <w:shd w:val="clear" w:color="auto" w:fill="E6E7E8"/>
          </w:tcPr>
          <w:p w14:paraId="32C38404" w14:textId="77777777" w:rsidR="008D4BB8" w:rsidRDefault="007404E6">
            <w:pPr>
              <w:pStyle w:val="TableParagraph"/>
              <w:spacing w:before="37"/>
              <w:ind w:left="86"/>
              <w:rPr>
                <w:sz w:val="16"/>
              </w:rPr>
            </w:pPr>
            <w:r>
              <w:rPr>
                <w:color w:val="221F1F"/>
                <w:spacing w:val="-5"/>
                <w:sz w:val="16"/>
              </w:rPr>
              <w:t>14</w:t>
            </w:r>
          </w:p>
        </w:tc>
      </w:tr>
      <w:tr w:rsidR="008D4BB8" w14:paraId="2F397BA4" w14:textId="77777777">
        <w:trPr>
          <w:trHeight w:val="225"/>
        </w:trPr>
        <w:tc>
          <w:tcPr>
            <w:tcW w:w="5438" w:type="dxa"/>
          </w:tcPr>
          <w:p w14:paraId="1AAAE076" w14:textId="77777777" w:rsidR="008D4BB8" w:rsidRDefault="007404E6">
            <w:pPr>
              <w:pStyle w:val="TableParagraph"/>
              <w:spacing w:before="37" w:line="168" w:lineRule="exact"/>
              <w:ind w:left="261"/>
              <w:rPr>
                <w:sz w:val="16"/>
              </w:rPr>
            </w:pPr>
            <w:r>
              <w:rPr>
                <w:color w:val="221F1F"/>
                <w:w w:val="95"/>
                <w:sz w:val="16"/>
              </w:rPr>
              <w:t>Therapeutic</w:t>
            </w:r>
            <w:r>
              <w:rPr>
                <w:color w:val="221F1F"/>
                <w:spacing w:val="23"/>
                <w:sz w:val="16"/>
              </w:rPr>
              <w:t xml:space="preserve"> </w:t>
            </w:r>
            <w:r>
              <w:rPr>
                <w:color w:val="221F1F"/>
                <w:spacing w:val="-2"/>
                <w:sz w:val="16"/>
              </w:rPr>
              <w:t>Communities</w:t>
            </w:r>
          </w:p>
        </w:tc>
        <w:tc>
          <w:tcPr>
            <w:tcW w:w="1036" w:type="dxa"/>
          </w:tcPr>
          <w:p w14:paraId="2871C258" w14:textId="77777777" w:rsidR="008D4BB8" w:rsidRDefault="007404E6">
            <w:pPr>
              <w:pStyle w:val="TableParagraph"/>
              <w:spacing w:before="37" w:line="168" w:lineRule="exact"/>
              <w:ind w:left="86"/>
              <w:rPr>
                <w:sz w:val="16"/>
              </w:rPr>
            </w:pPr>
            <w:r>
              <w:rPr>
                <w:color w:val="221F1F"/>
                <w:spacing w:val="-5"/>
                <w:sz w:val="16"/>
              </w:rPr>
              <w:t>15</w:t>
            </w:r>
          </w:p>
        </w:tc>
      </w:tr>
      <w:tr w:rsidR="008D4BB8" w14:paraId="2165608B" w14:textId="77777777">
        <w:trPr>
          <w:trHeight w:val="263"/>
        </w:trPr>
        <w:tc>
          <w:tcPr>
            <w:tcW w:w="5438" w:type="dxa"/>
            <w:shd w:val="clear" w:color="auto" w:fill="E6E7E8"/>
          </w:tcPr>
          <w:p w14:paraId="4B491BF8" w14:textId="77777777" w:rsidR="008D4BB8" w:rsidRDefault="007404E6">
            <w:pPr>
              <w:pStyle w:val="TableParagraph"/>
              <w:spacing w:before="37"/>
              <w:ind w:left="81"/>
              <w:rPr>
                <w:b/>
                <w:sz w:val="16"/>
              </w:rPr>
            </w:pPr>
            <w:r>
              <w:rPr>
                <w:b/>
                <w:sz w:val="16"/>
              </w:rPr>
              <w:t>Support</w:t>
            </w:r>
            <w:r>
              <w:rPr>
                <w:b/>
                <w:spacing w:val="-8"/>
                <w:sz w:val="16"/>
              </w:rPr>
              <w:t xml:space="preserve"> </w:t>
            </w:r>
            <w:r>
              <w:rPr>
                <w:b/>
                <w:sz w:val="16"/>
              </w:rPr>
              <w:t>for</w:t>
            </w:r>
            <w:r>
              <w:rPr>
                <w:b/>
                <w:spacing w:val="-9"/>
                <w:sz w:val="16"/>
              </w:rPr>
              <w:t xml:space="preserve"> </w:t>
            </w:r>
            <w:r>
              <w:rPr>
                <w:b/>
                <w:sz w:val="16"/>
              </w:rPr>
              <w:t>Deaf,</w:t>
            </w:r>
            <w:r>
              <w:rPr>
                <w:b/>
                <w:spacing w:val="-8"/>
                <w:sz w:val="16"/>
              </w:rPr>
              <w:t xml:space="preserve"> </w:t>
            </w:r>
            <w:r>
              <w:rPr>
                <w:b/>
                <w:sz w:val="16"/>
              </w:rPr>
              <w:t>Hard</w:t>
            </w:r>
            <w:r>
              <w:rPr>
                <w:b/>
                <w:spacing w:val="-9"/>
                <w:sz w:val="16"/>
              </w:rPr>
              <w:t xml:space="preserve"> </w:t>
            </w:r>
            <w:r>
              <w:rPr>
                <w:b/>
                <w:sz w:val="16"/>
              </w:rPr>
              <w:t>of</w:t>
            </w:r>
            <w:r>
              <w:rPr>
                <w:b/>
                <w:spacing w:val="-8"/>
                <w:sz w:val="16"/>
              </w:rPr>
              <w:t xml:space="preserve"> </w:t>
            </w:r>
            <w:r>
              <w:rPr>
                <w:b/>
                <w:sz w:val="16"/>
              </w:rPr>
              <w:t>Hearing,</w:t>
            </w:r>
            <w:r>
              <w:rPr>
                <w:b/>
                <w:spacing w:val="-8"/>
                <w:sz w:val="16"/>
              </w:rPr>
              <w:t xml:space="preserve"> </w:t>
            </w:r>
            <w:r>
              <w:rPr>
                <w:b/>
                <w:sz w:val="16"/>
              </w:rPr>
              <w:t>and</w:t>
            </w:r>
            <w:r>
              <w:rPr>
                <w:b/>
                <w:spacing w:val="-7"/>
                <w:sz w:val="16"/>
              </w:rPr>
              <w:t xml:space="preserve"> </w:t>
            </w:r>
            <w:r>
              <w:rPr>
                <w:b/>
                <w:sz w:val="16"/>
              </w:rPr>
              <w:t>Late</w:t>
            </w:r>
            <w:r>
              <w:rPr>
                <w:b/>
                <w:spacing w:val="-6"/>
                <w:sz w:val="16"/>
              </w:rPr>
              <w:t xml:space="preserve"> </w:t>
            </w:r>
            <w:r>
              <w:rPr>
                <w:b/>
                <w:spacing w:val="-2"/>
                <w:sz w:val="16"/>
              </w:rPr>
              <w:t>Deafened</w:t>
            </w:r>
          </w:p>
        </w:tc>
        <w:tc>
          <w:tcPr>
            <w:tcW w:w="1036" w:type="dxa"/>
            <w:shd w:val="clear" w:color="auto" w:fill="E6E7E8"/>
          </w:tcPr>
          <w:p w14:paraId="4EC2C751" w14:textId="77777777" w:rsidR="008D4BB8" w:rsidRDefault="007404E6">
            <w:pPr>
              <w:pStyle w:val="TableParagraph"/>
              <w:spacing w:before="37"/>
              <w:ind w:left="86"/>
              <w:rPr>
                <w:sz w:val="16"/>
              </w:rPr>
            </w:pPr>
            <w:r>
              <w:rPr>
                <w:color w:val="221F1F"/>
                <w:spacing w:val="-5"/>
                <w:sz w:val="16"/>
              </w:rPr>
              <w:t>16</w:t>
            </w:r>
          </w:p>
        </w:tc>
      </w:tr>
      <w:tr w:rsidR="008D4BB8" w14:paraId="0A3E46A1" w14:textId="77777777">
        <w:trPr>
          <w:trHeight w:val="263"/>
        </w:trPr>
        <w:tc>
          <w:tcPr>
            <w:tcW w:w="5438" w:type="dxa"/>
          </w:tcPr>
          <w:p w14:paraId="49358079" w14:textId="77777777" w:rsidR="008D4BB8" w:rsidRDefault="007404E6">
            <w:pPr>
              <w:pStyle w:val="TableParagraph"/>
              <w:spacing w:before="37"/>
              <w:ind w:left="81"/>
              <w:rPr>
                <w:b/>
                <w:sz w:val="16"/>
              </w:rPr>
            </w:pPr>
            <w:r>
              <w:rPr>
                <w:b/>
                <w:color w:val="221F1F"/>
                <w:w w:val="95"/>
                <w:sz w:val="16"/>
              </w:rPr>
              <w:t>Recovery</w:t>
            </w:r>
            <w:r>
              <w:rPr>
                <w:b/>
                <w:color w:val="221F1F"/>
                <w:spacing w:val="16"/>
                <w:sz w:val="16"/>
              </w:rPr>
              <w:t xml:space="preserve"> </w:t>
            </w:r>
            <w:r>
              <w:rPr>
                <w:b/>
                <w:color w:val="221F1F"/>
                <w:spacing w:val="-2"/>
                <w:sz w:val="16"/>
              </w:rPr>
              <w:t>Supports</w:t>
            </w:r>
          </w:p>
        </w:tc>
        <w:tc>
          <w:tcPr>
            <w:tcW w:w="1036" w:type="dxa"/>
          </w:tcPr>
          <w:p w14:paraId="248E82D7" w14:textId="77777777" w:rsidR="008D4BB8" w:rsidRDefault="008D4BB8">
            <w:pPr>
              <w:pStyle w:val="TableParagraph"/>
              <w:rPr>
                <w:sz w:val="16"/>
              </w:rPr>
            </w:pPr>
          </w:p>
        </w:tc>
      </w:tr>
      <w:tr w:rsidR="008D4BB8" w14:paraId="3B0588EE" w14:textId="77777777">
        <w:trPr>
          <w:trHeight w:val="263"/>
        </w:trPr>
        <w:tc>
          <w:tcPr>
            <w:tcW w:w="5438" w:type="dxa"/>
            <w:shd w:val="clear" w:color="auto" w:fill="E6E7E8"/>
          </w:tcPr>
          <w:p w14:paraId="12283DC5" w14:textId="77777777" w:rsidR="008D4BB8" w:rsidRDefault="007404E6">
            <w:pPr>
              <w:pStyle w:val="TableParagraph"/>
              <w:spacing w:before="37"/>
              <w:ind w:left="261"/>
              <w:rPr>
                <w:sz w:val="16"/>
              </w:rPr>
            </w:pPr>
            <w:r>
              <w:rPr>
                <w:color w:val="221F1F"/>
                <w:w w:val="95"/>
                <w:sz w:val="16"/>
              </w:rPr>
              <w:t>Peer/Mutual</w:t>
            </w:r>
            <w:r>
              <w:rPr>
                <w:color w:val="221F1F"/>
                <w:spacing w:val="-1"/>
                <w:sz w:val="16"/>
              </w:rPr>
              <w:t xml:space="preserve"> </w:t>
            </w:r>
            <w:r>
              <w:rPr>
                <w:color w:val="221F1F"/>
                <w:w w:val="95"/>
                <w:sz w:val="16"/>
              </w:rPr>
              <w:t>Aid</w:t>
            </w:r>
            <w:r>
              <w:rPr>
                <w:color w:val="221F1F"/>
                <w:spacing w:val="9"/>
                <w:sz w:val="16"/>
              </w:rPr>
              <w:t xml:space="preserve"> </w:t>
            </w:r>
            <w:r>
              <w:rPr>
                <w:color w:val="221F1F"/>
                <w:w w:val="95"/>
                <w:sz w:val="16"/>
              </w:rPr>
              <w:t>Support</w:t>
            </w:r>
            <w:r>
              <w:rPr>
                <w:color w:val="221F1F"/>
                <w:spacing w:val="11"/>
                <w:sz w:val="16"/>
              </w:rPr>
              <w:t xml:space="preserve"> </w:t>
            </w:r>
            <w:r>
              <w:rPr>
                <w:color w:val="221F1F"/>
                <w:spacing w:val="-2"/>
                <w:w w:val="95"/>
                <w:sz w:val="16"/>
              </w:rPr>
              <w:t>Groups</w:t>
            </w:r>
          </w:p>
        </w:tc>
        <w:tc>
          <w:tcPr>
            <w:tcW w:w="1036" w:type="dxa"/>
            <w:shd w:val="clear" w:color="auto" w:fill="E6E7E8"/>
          </w:tcPr>
          <w:p w14:paraId="2CD679A5" w14:textId="77777777" w:rsidR="008D4BB8" w:rsidRDefault="007404E6">
            <w:pPr>
              <w:pStyle w:val="TableParagraph"/>
              <w:spacing w:before="37"/>
              <w:ind w:left="86"/>
              <w:rPr>
                <w:sz w:val="16"/>
              </w:rPr>
            </w:pPr>
            <w:r>
              <w:rPr>
                <w:color w:val="221F1F"/>
                <w:w w:val="95"/>
                <w:sz w:val="16"/>
              </w:rPr>
              <w:t>17-</w:t>
            </w:r>
            <w:r>
              <w:rPr>
                <w:color w:val="221F1F"/>
                <w:spacing w:val="-5"/>
                <w:sz w:val="16"/>
              </w:rPr>
              <w:t>18</w:t>
            </w:r>
          </w:p>
        </w:tc>
      </w:tr>
      <w:tr w:rsidR="008D4BB8" w14:paraId="7395C7E9" w14:textId="77777777">
        <w:trPr>
          <w:trHeight w:val="263"/>
        </w:trPr>
        <w:tc>
          <w:tcPr>
            <w:tcW w:w="5438" w:type="dxa"/>
          </w:tcPr>
          <w:p w14:paraId="5E62F211" w14:textId="77777777" w:rsidR="008D4BB8" w:rsidRDefault="007404E6">
            <w:pPr>
              <w:pStyle w:val="TableParagraph"/>
              <w:spacing w:before="37"/>
              <w:ind w:left="261"/>
              <w:rPr>
                <w:sz w:val="16"/>
              </w:rPr>
            </w:pPr>
            <w:r>
              <w:rPr>
                <w:color w:val="221F1F"/>
                <w:sz w:val="16"/>
              </w:rPr>
              <w:t>Mind</w:t>
            </w:r>
            <w:r>
              <w:rPr>
                <w:color w:val="221F1F"/>
                <w:spacing w:val="-9"/>
                <w:sz w:val="16"/>
              </w:rPr>
              <w:t xml:space="preserve"> </w:t>
            </w:r>
            <w:r>
              <w:rPr>
                <w:color w:val="221F1F"/>
                <w:sz w:val="16"/>
              </w:rPr>
              <w:t>and</w:t>
            </w:r>
            <w:r>
              <w:rPr>
                <w:color w:val="221F1F"/>
                <w:spacing w:val="-9"/>
                <w:sz w:val="16"/>
              </w:rPr>
              <w:t xml:space="preserve"> </w:t>
            </w:r>
            <w:r>
              <w:rPr>
                <w:color w:val="221F1F"/>
                <w:sz w:val="16"/>
              </w:rPr>
              <w:t>Body</w:t>
            </w:r>
            <w:r>
              <w:rPr>
                <w:color w:val="221F1F"/>
                <w:spacing w:val="-10"/>
                <w:sz w:val="16"/>
              </w:rPr>
              <w:t xml:space="preserve"> </w:t>
            </w:r>
            <w:r>
              <w:rPr>
                <w:color w:val="221F1F"/>
                <w:sz w:val="16"/>
              </w:rPr>
              <w:t>Restorative</w:t>
            </w:r>
            <w:r>
              <w:rPr>
                <w:color w:val="221F1F"/>
                <w:spacing w:val="-8"/>
                <w:sz w:val="16"/>
              </w:rPr>
              <w:t xml:space="preserve"> </w:t>
            </w:r>
            <w:r>
              <w:rPr>
                <w:color w:val="221F1F"/>
                <w:spacing w:val="-2"/>
                <w:sz w:val="16"/>
              </w:rPr>
              <w:t>Supports</w:t>
            </w:r>
          </w:p>
        </w:tc>
        <w:tc>
          <w:tcPr>
            <w:tcW w:w="1036" w:type="dxa"/>
          </w:tcPr>
          <w:p w14:paraId="14ED6DB0" w14:textId="77777777" w:rsidR="008D4BB8" w:rsidRDefault="007404E6">
            <w:pPr>
              <w:pStyle w:val="TableParagraph"/>
              <w:spacing w:before="37"/>
              <w:ind w:left="86"/>
              <w:rPr>
                <w:sz w:val="16"/>
              </w:rPr>
            </w:pPr>
            <w:r>
              <w:rPr>
                <w:color w:val="221F1F"/>
                <w:spacing w:val="-5"/>
                <w:sz w:val="16"/>
              </w:rPr>
              <w:t>18</w:t>
            </w:r>
          </w:p>
        </w:tc>
      </w:tr>
      <w:tr w:rsidR="008D4BB8" w14:paraId="549443F5" w14:textId="77777777">
        <w:trPr>
          <w:trHeight w:val="263"/>
        </w:trPr>
        <w:tc>
          <w:tcPr>
            <w:tcW w:w="5438" w:type="dxa"/>
            <w:shd w:val="clear" w:color="auto" w:fill="E6E7E8"/>
          </w:tcPr>
          <w:p w14:paraId="542320B7" w14:textId="77777777" w:rsidR="008D4BB8" w:rsidRDefault="007404E6">
            <w:pPr>
              <w:pStyle w:val="TableParagraph"/>
              <w:spacing w:before="37"/>
              <w:ind w:left="261"/>
              <w:rPr>
                <w:sz w:val="16"/>
              </w:rPr>
            </w:pPr>
            <w:r>
              <w:rPr>
                <w:color w:val="221F1F"/>
                <w:w w:val="95"/>
                <w:sz w:val="16"/>
              </w:rPr>
              <w:t>Peer</w:t>
            </w:r>
            <w:r>
              <w:rPr>
                <w:color w:val="221F1F"/>
                <w:spacing w:val="9"/>
                <w:sz w:val="16"/>
              </w:rPr>
              <w:t xml:space="preserve"> </w:t>
            </w:r>
            <w:r>
              <w:rPr>
                <w:color w:val="221F1F"/>
                <w:w w:val="95"/>
                <w:sz w:val="16"/>
              </w:rPr>
              <w:t>Recovery</w:t>
            </w:r>
            <w:r>
              <w:rPr>
                <w:color w:val="221F1F"/>
                <w:spacing w:val="18"/>
                <w:sz w:val="16"/>
              </w:rPr>
              <w:t xml:space="preserve"> </w:t>
            </w:r>
            <w:r>
              <w:rPr>
                <w:color w:val="221F1F"/>
                <w:w w:val="95"/>
                <w:sz w:val="16"/>
              </w:rPr>
              <w:t>Support</w:t>
            </w:r>
            <w:r>
              <w:rPr>
                <w:color w:val="221F1F"/>
                <w:spacing w:val="13"/>
                <w:sz w:val="16"/>
              </w:rPr>
              <w:t xml:space="preserve"> </w:t>
            </w:r>
            <w:r>
              <w:rPr>
                <w:color w:val="221F1F"/>
                <w:spacing w:val="-2"/>
                <w:w w:val="95"/>
                <w:sz w:val="16"/>
              </w:rPr>
              <w:t>Centers</w:t>
            </w:r>
          </w:p>
        </w:tc>
        <w:tc>
          <w:tcPr>
            <w:tcW w:w="1036" w:type="dxa"/>
            <w:shd w:val="clear" w:color="auto" w:fill="E6E7E8"/>
          </w:tcPr>
          <w:p w14:paraId="62AAFC0C" w14:textId="77777777" w:rsidR="008D4BB8" w:rsidRDefault="007404E6">
            <w:pPr>
              <w:pStyle w:val="TableParagraph"/>
              <w:spacing w:before="37"/>
              <w:ind w:left="86"/>
              <w:rPr>
                <w:sz w:val="16"/>
              </w:rPr>
            </w:pPr>
            <w:r>
              <w:rPr>
                <w:color w:val="221F1F"/>
                <w:w w:val="95"/>
                <w:sz w:val="16"/>
              </w:rPr>
              <w:t>19-</w:t>
            </w:r>
            <w:r>
              <w:rPr>
                <w:color w:val="221F1F"/>
                <w:spacing w:val="-5"/>
                <w:sz w:val="16"/>
              </w:rPr>
              <w:t>21</w:t>
            </w:r>
          </w:p>
        </w:tc>
      </w:tr>
      <w:tr w:rsidR="008D4BB8" w14:paraId="15F94EA8" w14:textId="77777777">
        <w:trPr>
          <w:trHeight w:val="263"/>
        </w:trPr>
        <w:tc>
          <w:tcPr>
            <w:tcW w:w="5438" w:type="dxa"/>
          </w:tcPr>
          <w:p w14:paraId="56FFE18C" w14:textId="77777777" w:rsidR="008D4BB8" w:rsidRDefault="007404E6">
            <w:pPr>
              <w:pStyle w:val="TableParagraph"/>
              <w:spacing w:before="37"/>
              <w:ind w:left="261"/>
              <w:rPr>
                <w:sz w:val="16"/>
              </w:rPr>
            </w:pPr>
            <w:r>
              <w:rPr>
                <w:color w:val="221F1F"/>
                <w:w w:val="95"/>
                <w:sz w:val="16"/>
              </w:rPr>
              <w:t>Multi</w:t>
            </w:r>
            <w:r>
              <w:rPr>
                <w:color w:val="221F1F"/>
                <w:spacing w:val="12"/>
                <w:sz w:val="16"/>
              </w:rPr>
              <w:t xml:space="preserve"> </w:t>
            </w:r>
            <w:r>
              <w:rPr>
                <w:color w:val="221F1F"/>
                <w:w w:val="95"/>
                <w:sz w:val="16"/>
              </w:rPr>
              <w:t>Service</w:t>
            </w:r>
            <w:r>
              <w:rPr>
                <w:color w:val="221F1F"/>
                <w:spacing w:val="14"/>
                <w:sz w:val="16"/>
              </w:rPr>
              <w:t xml:space="preserve"> </w:t>
            </w:r>
            <w:r>
              <w:rPr>
                <w:color w:val="221F1F"/>
                <w:w w:val="95"/>
                <w:sz w:val="16"/>
              </w:rPr>
              <w:t>Recovery</w:t>
            </w:r>
            <w:r>
              <w:rPr>
                <w:color w:val="221F1F"/>
                <w:spacing w:val="14"/>
                <w:sz w:val="16"/>
              </w:rPr>
              <w:t xml:space="preserve"> </w:t>
            </w:r>
            <w:r>
              <w:rPr>
                <w:color w:val="221F1F"/>
                <w:spacing w:val="-2"/>
                <w:w w:val="95"/>
                <w:sz w:val="16"/>
              </w:rPr>
              <w:t>Centers</w:t>
            </w:r>
          </w:p>
        </w:tc>
        <w:tc>
          <w:tcPr>
            <w:tcW w:w="1036" w:type="dxa"/>
          </w:tcPr>
          <w:p w14:paraId="317CA601" w14:textId="77777777" w:rsidR="008D4BB8" w:rsidRDefault="007404E6">
            <w:pPr>
              <w:pStyle w:val="TableParagraph"/>
              <w:spacing w:before="37"/>
              <w:ind w:left="86"/>
              <w:rPr>
                <w:sz w:val="16"/>
              </w:rPr>
            </w:pPr>
            <w:r>
              <w:rPr>
                <w:color w:val="221F1F"/>
                <w:spacing w:val="-5"/>
                <w:sz w:val="16"/>
              </w:rPr>
              <w:t>22</w:t>
            </w:r>
          </w:p>
        </w:tc>
      </w:tr>
      <w:tr w:rsidR="008D4BB8" w14:paraId="01CA43D6" w14:textId="77777777">
        <w:trPr>
          <w:trHeight w:val="268"/>
        </w:trPr>
        <w:tc>
          <w:tcPr>
            <w:tcW w:w="5438" w:type="dxa"/>
            <w:shd w:val="clear" w:color="auto" w:fill="E6E7E8"/>
          </w:tcPr>
          <w:p w14:paraId="184B31CA" w14:textId="77777777" w:rsidR="008D4BB8" w:rsidRDefault="007404E6">
            <w:pPr>
              <w:pStyle w:val="TableParagraph"/>
              <w:spacing w:before="37"/>
              <w:ind w:left="261"/>
              <w:rPr>
                <w:sz w:val="16"/>
              </w:rPr>
            </w:pPr>
            <w:r>
              <w:rPr>
                <w:color w:val="221F1F"/>
                <w:spacing w:val="-2"/>
                <w:sz w:val="16"/>
              </w:rPr>
              <w:t>National</w:t>
            </w:r>
            <w:r>
              <w:rPr>
                <w:color w:val="221F1F"/>
                <w:spacing w:val="-10"/>
                <w:sz w:val="16"/>
              </w:rPr>
              <w:t xml:space="preserve"> </w:t>
            </w:r>
            <w:r>
              <w:rPr>
                <w:color w:val="221F1F"/>
                <w:spacing w:val="-2"/>
                <w:sz w:val="16"/>
              </w:rPr>
              <w:t>Alliance</w:t>
            </w:r>
            <w:r>
              <w:rPr>
                <w:color w:val="221F1F"/>
                <w:spacing w:val="-1"/>
                <w:sz w:val="16"/>
              </w:rPr>
              <w:t xml:space="preserve"> </w:t>
            </w:r>
            <w:r>
              <w:rPr>
                <w:color w:val="221F1F"/>
                <w:spacing w:val="-2"/>
                <w:sz w:val="16"/>
              </w:rPr>
              <w:t>on</w:t>
            </w:r>
            <w:r>
              <w:rPr>
                <w:color w:val="221F1F"/>
                <w:spacing w:val="2"/>
                <w:sz w:val="16"/>
              </w:rPr>
              <w:t xml:space="preserve"> </w:t>
            </w:r>
            <w:r>
              <w:rPr>
                <w:color w:val="221F1F"/>
                <w:spacing w:val="-2"/>
                <w:sz w:val="16"/>
              </w:rPr>
              <w:t>Mental</w:t>
            </w:r>
            <w:r>
              <w:rPr>
                <w:color w:val="221F1F"/>
                <w:spacing w:val="1"/>
                <w:sz w:val="16"/>
              </w:rPr>
              <w:t xml:space="preserve"> </w:t>
            </w:r>
            <w:r>
              <w:rPr>
                <w:color w:val="221F1F"/>
                <w:spacing w:val="-2"/>
                <w:sz w:val="16"/>
              </w:rPr>
              <w:t>Illness</w:t>
            </w:r>
            <w:r>
              <w:rPr>
                <w:color w:val="221F1F"/>
                <w:spacing w:val="2"/>
                <w:sz w:val="16"/>
              </w:rPr>
              <w:t xml:space="preserve"> </w:t>
            </w:r>
            <w:r>
              <w:rPr>
                <w:color w:val="221F1F"/>
                <w:spacing w:val="-2"/>
                <w:sz w:val="16"/>
              </w:rPr>
              <w:t>(NAMI)</w:t>
            </w:r>
          </w:p>
        </w:tc>
        <w:tc>
          <w:tcPr>
            <w:tcW w:w="1036" w:type="dxa"/>
            <w:shd w:val="clear" w:color="auto" w:fill="E6E7E8"/>
          </w:tcPr>
          <w:p w14:paraId="17C1D30C" w14:textId="77777777" w:rsidR="008D4BB8" w:rsidRDefault="007404E6">
            <w:pPr>
              <w:pStyle w:val="TableParagraph"/>
              <w:spacing w:before="37"/>
              <w:ind w:left="86"/>
              <w:rPr>
                <w:sz w:val="16"/>
              </w:rPr>
            </w:pPr>
            <w:r>
              <w:rPr>
                <w:color w:val="221F1F"/>
                <w:spacing w:val="-5"/>
                <w:sz w:val="16"/>
              </w:rPr>
              <w:t>22</w:t>
            </w:r>
          </w:p>
        </w:tc>
      </w:tr>
      <w:tr w:rsidR="008D4BB8" w14:paraId="54368341" w14:textId="77777777">
        <w:trPr>
          <w:trHeight w:val="258"/>
        </w:trPr>
        <w:tc>
          <w:tcPr>
            <w:tcW w:w="5438" w:type="dxa"/>
          </w:tcPr>
          <w:p w14:paraId="47991F5D" w14:textId="77777777" w:rsidR="008D4BB8" w:rsidRDefault="007404E6">
            <w:pPr>
              <w:pStyle w:val="TableParagraph"/>
              <w:spacing w:before="37"/>
              <w:ind w:left="261"/>
              <w:rPr>
                <w:sz w:val="16"/>
              </w:rPr>
            </w:pPr>
            <w:r>
              <w:rPr>
                <w:color w:val="221F1F"/>
                <w:w w:val="95"/>
                <w:sz w:val="16"/>
              </w:rPr>
              <w:t>Regional</w:t>
            </w:r>
            <w:r>
              <w:rPr>
                <w:color w:val="221F1F"/>
                <w:spacing w:val="18"/>
                <w:sz w:val="16"/>
              </w:rPr>
              <w:t xml:space="preserve"> </w:t>
            </w:r>
            <w:r>
              <w:rPr>
                <w:color w:val="221F1F"/>
                <w:w w:val="95"/>
                <w:sz w:val="16"/>
              </w:rPr>
              <w:t>Learning</w:t>
            </w:r>
            <w:r>
              <w:rPr>
                <w:color w:val="221F1F"/>
                <w:spacing w:val="19"/>
                <w:sz w:val="16"/>
              </w:rPr>
              <w:t xml:space="preserve"> </w:t>
            </w:r>
            <w:r>
              <w:rPr>
                <w:color w:val="221F1F"/>
                <w:spacing w:val="-2"/>
                <w:w w:val="95"/>
                <w:sz w:val="16"/>
              </w:rPr>
              <w:t>Communities</w:t>
            </w:r>
          </w:p>
        </w:tc>
        <w:tc>
          <w:tcPr>
            <w:tcW w:w="1036" w:type="dxa"/>
          </w:tcPr>
          <w:p w14:paraId="58551C96" w14:textId="77777777" w:rsidR="008D4BB8" w:rsidRDefault="007404E6">
            <w:pPr>
              <w:pStyle w:val="TableParagraph"/>
              <w:spacing w:before="37"/>
              <w:ind w:left="86"/>
              <w:rPr>
                <w:sz w:val="16"/>
              </w:rPr>
            </w:pPr>
            <w:r>
              <w:rPr>
                <w:color w:val="221F1F"/>
                <w:spacing w:val="-5"/>
                <w:sz w:val="16"/>
              </w:rPr>
              <w:t>23</w:t>
            </w:r>
          </w:p>
        </w:tc>
      </w:tr>
      <w:tr w:rsidR="008D4BB8" w14:paraId="522F5D2B" w14:textId="77777777">
        <w:trPr>
          <w:trHeight w:val="268"/>
        </w:trPr>
        <w:tc>
          <w:tcPr>
            <w:tcW w:w="5438" w:type="dxa"/>
            <w:shd w:val="clear" w:color="auto" w:fill="E6E7E8"/>
          </w:tcPr>
          <w:p w14:paraId="4A562982" w14:textId="77777777" w:rsidR="008D4BB8" w:rsidRDefault="007404E6">
            <w:pPr>
              <w:pStyle w:val="TableParagraph"/>
              <w:spacing w:before="37"/>
              <w:ind w:left="261"/>
              <w:rPr>
                <w:sz w:val="16"/>
              </w:rPr>
            </w:pPr>
            <w:r>
              <w:rPr>
                <w:color w:val="221F1F"/>
                <w:sz w:val="16"/>
              </w:rPr>
              <w:t>Faith</w:t>
            </w:r>
            <w:r>
              <w:rPr>
                <w:color w:val="221F1F"/>
                <w:spacing w:val="-9"/>
                <w:sz w:val="16"/>
              </w:rPr>
              <w:t xml:space="preserve"> </w:t>
            </w:r>
            <w:r>
              <w:rPr>
                <w:color w:val="221F1F"/>
                <w:sz w:val="16"/>
              </w:rPr>
              <w:t>Based</w:t>
            </w:r>
            <w:r>
              <w:rPr>
                <w:color w:val="221F1F"/>
                <w:spacing w:val="-7"/>
                <w:sz w:val="16"/>
              </w:rPr>
              <w:t xml:space="preserve"> </w:t>
            </w:r>
            <w:r>
              <w:rPr>
                <w:color w:val="221F1F"/>
                <w:spacing w:val="-2"/>
                <w:sz w:val="16"/>
              </w:rPr>
              <w:t>Recovery</w:t>
            </w:r>
          </w:p>
        </w:tc>
        <w:tc>
          <w:tcPr>
            <w:tcW w:w="1036" w:type="dxa"/>
            <w:shd w:val="clear" w:color="auto" w:fill="E6E7E8"/>
          </w:tcPr>
          <w:p w14:paraId="66833259" w14:textId="77777777" w:rsidR="008D4BB8" w:rsidRDefault="007404E6">
            <w:pPr>
              <w:pStyle w:val="TableParagraph"/>
              <w:spacing w:before="37"/>
              <w:ind w:left="86"/>
              <w:rPr>
                <w:sz w:val="16"/>
              </w:rPr>
            </w:pPr>
            <w:r>
              <w:rPr>
                <w:color w:val="221F1F"/>
                <w:spacing w:val="-5"/>
                <w:sz w:val="16"/>
              </w:rPr>
              <w:t>24</w:t>
            </w:r>
          </w:p>
        </w:tc>
      </w:tr>
      <w:tr w:rsidR="008D4BB8" w14:paraId="55BCE6A5" w14:textId="77777777">
        <w:trPr>
          <w:trHeight w:val="263"/>
        </w:trPr>
        <w:tc>
          <w:tcPr>
            <w:tcW w:w="5438" w:type="dxa"/>
          </w:tcPr>
          <w:p w14:paraId="7E16167B" w14:textId="77777777" w:rsidR="008D4BB8" w:rsidRDefault="007404E6">
            <w:pPr>
              <w:pStyle w:val="TableParagraph"/>
              <w:spacing w:before="37"/>
              <w:ind w:left="261"/>
              <w:rPr>
                <w:sz w:val="16"/>
              </w:rPr>
            </w:pPr>
            <w:r>
              <w:rPr>
                <w:color w:val="221F1F"/>
                <w:w w:val="95"/>
                <w:sz w:val="16"/>
              </w:rPr>
              <w:t>Family</w:t>
            </w:r>
            <w:r>
              <w:rPr>
                <w:color w:val="221F1F"/>
                <w:spacing w:val="14"/>
                <w:sz w:val="16"/>
              </w:rPr>
              <w:t xml:space="preserve"> </w:t>
            </w:r>
            <w:r>
              <w:rPr>
                <w:color w:val="221F1F"/>
                <w:w w:val="95"/>
                <w:sz w:val="16"/>
              </w:rPr>
              <w:t>Recovery</w:t>
            </w:r>
            <w:r>
              <w:rPr>
                <w:color w:val="221F1F"/>
                <w:spacing w:val="19"/>
                <w:sz w:val="16"/>
              </w:rPr>
              <w:t xml:space="preserve"> </w:t>
            </w:r>
            <w:r>
              <w:rPr>
                <w:color w:val="221F1F"/>
                <w:spacing w:val="-2"/>
                <w:w w:val="95"/>
                <w:sz w:val="16"/>
              </w:rPr>
              <w:t>Groups</w:t>
            </w:r>
          </w:p>
        </w:tc>
        <w:tc>
          <w:tcPr>
            <w:tcW w:w="1036" w:type="dxa"/>
          </w:tcPr>
          <w:p w14:paraId="3069610C" w14:textId="77777777" w:rsidR="008D4BB8" w:rsidRDefault="007404E6">
            <w:pPr>
              <w:pStyle w:val="TableParagraph"/>
              <w:spacing w:before="37"/>
              <w:ind w:left="86"/>
              <w:rPr>
                <w:sz w:val="16"/>
              </w:rPr>
            </w:pPr>
            <w:r>
              <w:rPr>
                <w:color w:val="221F1F"/>
                <w:w w:val="95"/>
                <w:sz w:val="16"/>
              </w:rPr>
              <w:t>25-</w:t>
            </w:r>
            <w:r>
              <w:rPr>
                <w:color w:val="221F1F"/>
                <w:spacing w:val="-5"/>
                <w:sz w:val="16"/>
              </w:rPr>
              <w:t>26</w:t>
            </w:r>
          </w:p>
        </w:tc>
      </w:tr>
      <w:tr w:rsidR="008D4BB8" w14:paraId="531CECEC" w14:textId="77777777">
        <w:trPr>
          <w:trHeight w:val="263"/>
        </w:trPr>
        <w:tc>
          <w:tcPr>
            <w:tcW w:w="5438" w:type="dxa"/>
            <w:shd w:val="clear" w:color="auto" w:fill="E6E7E8"/>
          </w:tcPr>
          <w:p w14:paraId="4AE92740" w14:textId="77777777" w:rsidR="008D4BB8" w:rsidRDefault="007404E6">
            <w:pPr>
              <w:pStyle w:val="TableParagraph"/>
              <w:spacing w:before="37"/>
              <w:ind w:left="261"/>
              <w:rPr>
                <w:sz w:val="16"/>
              </w:rPr>
            </w:pPr>
            <w:r>
              <w:rPr>
                <w:color w:val="221F1F"/>
                <w:sz w:val="16"/>
              </w:rPr>
              <w:t>Support</w:t>
            </w:r>
            <w:r>
              <w:rPr>
                <w:color w:val="221F1F"/>
                <w:spacing w:val="-9"/>
                <w:sz w:val="16"/>
              </w:rPr>
              <w:t xml:space="preserve"> </w:t>
            </w:r>
            <w:r>
              <w:rPr>
                <w:color w:val="221F1F"/>
                <w:sz w:val="16"/>
              </w:rPr>
              <w:t>after</w:t>
            </w:r>
            <w:r>
              <w:rPr>
                <w:color w:val="221F1F"/>
                <w:spacing w:val="-10"/>
                <w:sz w:val="16"/>
              </w:rPr>
              <w:t xml:space="preserve"> </w:t>
            </w:r>
            <w:r>
              <w:rPr>
                <w:color w:val="221F1F"/>
                <w:sz w:val="16"/>
              </w:rPr>
              <w:t>a</w:t>
            </w:r>
            <w:r>
              <w:rPr>
                <w:color w:val="221F1F"/>
                <w:spacing w:val="-6"/>
                <w:sz w:val="16"/>
              </w:rPr>
              <w:t xml:space="preserve"> </w:t>
            </w:r>
            <w:r>
              <w:rPr>
                <w:color w:val="221F1F"/>
                <w:sz w:val="16"/>
              </w:rPr>
              <w:t>Death</w:t>
            </w:r>
            <w:r>
              <w:rPr>
                <w:color w:val="221F1F"/>
                <w:spacing w:val="-10"/>
                <w:sz w:val="16"/>
              </w:rPr>
              <w:t xml:space="preserve"> </w:t>
            </w:r>
            <w:r>
              <w:rPr>
                <w:color w:val="221F1F"/>
                <w:sz w:val="16"/>
              </w:rPr>
              <w:t>by</w:t>
            </w:r>
            <w:r>
              <w:rPr>
                <w:color w:val="221F1F"/>
                <w:spacing w:val="-8"/>
                <w:sz w:val="16"/>
              </w:rPr>
              <w:t xml:space="preserve"> </w:t>
            </w:r>
            <w:r>
              <w:rPr>
                <w:color w:val="221F1F"/>
                <w:spacing w:val="-2"/>
                <w:sz w:val="16"/>
              </w:rPr>
              <w:t>Overdose</w:t>
            </w:r>
          </w:p>
        </w:tc>
        <w:tc>
          <w:tcPr>
            <w:tcW w:w="1036" w:type="dxa"/>
            <w:shd w:val="clear" w:color="auto" w:fill="E6E7E8"/>
          </w:tcPr>
          <w:p w14:paraId="6D939DE3" w14:textId="77777777" w:rsidR="008D4BB8" w:rsidRDefault="007404E6">
            <w:pPr>
              <w:pStyle w:val="TableParagraph"/>
              <w:spacing w:before="37"/>
              <w:ind w:left="86"/>
              <w:rPr>
                <w:sz w:val="16"/>
              </w:rPr>
            </w:pPr>
            <w:r>
              <w:rPr>
                <w:color w:val="221F1F"/>
                <w:spacing w:val="-5"/>
                <w:sz w:val="16"/>
              </w:rPr>
              <w:t>26</w:t>
            </w:r>
          </w:p>
        </w:tc>
      </w:tr>
      <w:tr w:rsidR="008D4BB8" w14:paraId="2BA5031D" w14:textId="77777777">
        <w:trPr>
          <w:trHeight w:val="297"/>
        </w:trPr>
        <w:tc>
          <w:tcPr>
            <w:tcW w:w="5438" w:type="dxa"/>
          </w:tcPr>
          <w:p w14:paraId="17BA0376" w14:textId="77777777" w:rsidR="008D4BB8" w:rsidRDefault="007404E6">
            <w:pPr>
              <w:pStyle w:val="TableParagraph"/>
              <w:spacing w:before="37"/>
              <w:ind w:left="81"/>
              <w:rPr>
                <w:b/>
                <w:sz w:val="16"/>
              </w:rPr>
            </w:pPr>
            <w:r>
              <w:rPr>
                <w:b/>
                <w:color w:val="221F1F"/>
                <w:w w:val="95"/>
                <w:sz w:val="16"/>
              </w:rPr>
              <w:t>Youth</w:t>
            </w:r>
            <w:r>
              <w:rPr>
                <w:b/>
                <w:color w:val="221F1F"/>
                <w:spacing w:val="7"/>
                <w:sz w:val="16"/>
              </w:rPr>
              <w:t xml:space="preserve"> </w:t>
            </w:r>
            <w:r>
              <w:rPr>
                <w:b/>
                <w:color w:val="221F1F"/>
                <w:w w:val="95"/>
                <w:sz w:val="16"/>
              </w:rPr>
              <w:t>Prevention</w:t>
            </w:r>
            <w:r>
              <w:rPr>
                <w:b/>
                <w:color w:val="221F1F"/>
                <w:spacing w:val="8"/>
                <w:sz w:val="16"/>
              </w:rPr>
              <w:t xml:space="preserve"> </w:t>
            </w:r>
            <w:r>
              <w:rPr>
                <w:b/>
                <w:color w:val="221F1F"/>
                <w:spacing w:val="-2"/>
                <w:w w:val="95"/>
                <w:sz w:val="16"/>
              </w:rPr>
              <w:t>Initiatives</w:t>
            </w:r>
          </w:p>
        </w:tc>
        <w:tc>
          <w:tcPr>
            <w:tcW w:w="1036" w:type="dxa"/>
          </w:tcPr>
          <w:p w14:paraId="562384A8" w14:textId="77777777" w:rsidR="008D4BB8" w:rsidRDefault="007404E6">
            <w:pPr>
              <w:pStyle w:val="TableParagraph"/>
              <w:spacing w:before="37"/>
              <w:ind w:left="86"/>
              <w:rPr>
                <w:sz w:val="16"/>
              </w:rPr>
            </w:pPr>
            <w:r>
              <w:rPr>
                <w:color w:val="221F1F"/>
                <w:spacing w:val="-5"/>
                <w:sz w:val="16"/>
              </w:rPr>
              <w:t>27</w:t>
            </w:r>
          </w:p>
        </w:tc>
      </w:tr>
      <w:tr w:rsidR="008D4BB8" w14:paraId="38FBD056" w14:textId="77777777">
        <w:trPr>
          <w:trHeight w:val="263"/>
        </w:trPr>
        <w:tc>
          <w:tcPr>
            <w:tcW w:w="5438" w:type="dxa"/>
            <w:shd w:val="clear" w:color="auto" w:fill="E6E7E8"/>
          </w:tcPr>
          <w:p w14:paraId="74754074" w14:textId="77777777" w:rsidR="008D4BB8" w:rsidRDefault="007404E6">
            <w:pPr>
              <w:pStyle w:val="TableParagraph"/>
              <w:spacing w:before="42"/>
              <w:ind w:left="81"/>
              <w:rPr>
                <w:b/>
                <w:sz w:val="16"/>
              </w:rPr>
            </w:pPr>
            <w:r>
              <w:rPr>
                <w:b/>
                <w:color w:val="221F1F"/>
                <w:w w:val="95"/>
                <w:sz w:val="16"/>
              </w:rPr>
              <w:t>Opioid</w:t>
            </w:r>
            <w:r>
              <w:rPr>
                <w:b/>
                <w:color w:val="221F1F"/>
                <w:spacing w:val="22"/>
                <w:sz w:val="16"/>
              </w:rPr>
              <w:t xml:space="preserve"> </w:t>
            </w:r>
            <w:r>
              <w:rPr>
                <w:b/>
                <w:color w:val="221F1F"/>
                <w:w w:val="95"/>
                <w:sz w:val="16"/>
              </w:rPr>
              <w:t>Overdose</w:t>
            </w:r>
            <w:r>
              <w:rPr>
                <w:b/>
                <w:color w:val="221F1F"/>
                <w:spacing w:val="19"/>
                <w:sz w:val="16"/>
              </w:rPr>
              <w:t xml:space="preserve"> </w:t>
            </w:r>
            <w:r>
              <w:rPr>
                <w:b/>
                <w:color w:val="221F1F"/>
                <w:w w:val="95"/>
                <w:sz w:val="16"/>
              </w:rPr>
              <w:t>Prevention</w:t>
            </w:r>
            <w:r>
              <w:rPr>
                <w:b/>
                <w:color w:val="221F1F"/>
                <w:spacing w:val="19"/>
                <w:sz w:val="16"/>
              </w:rPr>
              <w:t xml:space="preserve"> </w:t>
            </w:r>
            <w:r>
              <w:rPr>
                <w:b/>
                <w:color w:val="221F1F"/>
                <w:w w:val="95"/>
                <w:sz w:val="16"/>
              </w:rPr>
              <w:t>/Narcan</w:t>
            </w:r>
            <w:r>
              <w:rPr>
                <w:b/>
                <w:color w:val="221F1F"/>
                <w:spacing w:val="21"/>
                <w:sz w:val="16"/>
              </w:rPr>
              <w:t xml:space="preserve"> </w:t>
            </w:r>
            <w:r>
              <w:rPr>
                <w:b/>
                <w:color w:val="221F1F"/>
                <w:w w:val="95"/>
                <w:sz w:val="16"/>
              </w:rPr>
              <w:t>(Naloxone)</w:t>
            </w:r>
            <w:r>
              <w:rPr>
                <w:b/>
                <w:color w:val="221F1F"/>
                <w:spacing w:val="15"/>
                <w:sz w:val="16"/>
              </w:rPr>
              <w:t xml:space="preserve"> </w:t>
            </w:r>
            <w:r>
              <w:rPr>
                <w:b/>
                <w:color w:val="221F1F"/>
                <w:spacing w:val="-2"/>
                <w:w w:val="95"/>
                <w:sz w:val="16"/>
              </w:rPr>
              <w:t>Trainings</w:t>
            </w:r>
          </w:p>
        </w:tc>
        <w:tc>
          <w:tcPr>
            <w:tcW w:w="1036" w:type="dxa"/>
            <w:shd w:val="clear" w:color="auto" w:fill="E6E7E8"/>
          </w:tcPr>
          <w:p w14:paraId="5136A8F0" w14:textId="77777777" w:rsidR="008D4BB8" w:rsidRDefault="007404E6">
            <w:pPr>
              <w:pStyle w:val="TableParagraph"/>
              <w:spacing w:before="42"/>
              <w:ind w:left="86"/>
              <w:rPr>
                <w:sz w:val="16"/>
              </w:rPr>
            </w:pPr>
            <w:r>
              <w:rPr>
                <w:color w:val="221F1F"/>
                <w:w w:val="95"/>
                <w:sz w:val="16"/>
              </w:rPr>
              <w:t>28-</w:t>
            </w:r>
            <w:r>
              <w:rPr>
                <w:color w:val="221F1F"/>
                <w:spacing w:val="-5"/>
                <w:sz w:val="16"/>
              </w:rPr>
              <w:t>29</w:t>
            </w:r>
          </w:p>
        </w:tc>
      </w:tr>
      <w:tr w:rsidR="008D4BB8" w14:paraId="6AD69937" w14:textId="77777777">
        <w:trPr>
          <w:trHeight w:val="268"/>
        </w:trPr>
        <w:tc>
          <w:tcPr>
            <w:tcW w:w="5438" w:type="dxa"/>
          </w:tcPr>
          <w:p w14:paraId="2F744238" w14:textId="77777777" w:rsidR="008D4BB8" w:rsidRDefault="007404E6">
            <w:pPr>
              <w:pStyle w:val="TableParagraph"/>
              <w:spacing w:before="37"/>
              <w:ind w:left="81"/>
              <w:rPr>
                <w:b/>
                <w:sz w:val="16"/>
              </w:rPr>
            </w:pPr>
            <w:r>
              <w:rPr>
                <w:b/>
                <w:color w:val="221F1F"/>
                <w:w w:val="95"/>
                <w:sz w:val="16"/>
              </w:rPr>
              <w:t>Medicated</w:t>
            </w:r>
            <w:r>
              <w:rPr>
                <w:b/>
                <w:color w:val="221F1F"/>
                <w:spacing w:val="10"/>
                <w:sz w:val="16"/>
              </w:rPr>
              <w:t xml:space="preserve"> </w:t>
            </w:r>
            <w:r>
              <w:rPr>
                <w:b/>
                <w:color w:val="221F1F"/>
                <w:w w:val="95"/>
                <w:sz w:val="16"/>
              </w:rPr>
              <w:t>Opioid</w:t>
            </w:r>
            <w:r>
              <w:rPr>
                <w:b/>
                <w:color w:val="221F1F"/>
                <w:spacing w:val="13"/>
                <w:sz w:val="16"/>
              </w:rPr>
              <w:t xml:space="preserve"> </w:t>
            </w:r>
            <w:r>
              <w:rPr>
                <w:b/>
                <w:color w:val="221F1F"/>
                <w:w w:val="95"/>
                <w:sz w:val="16"/>
              </w:rPr>
              <w:t>Use</w:t>
            </w:r>
            <w:r>
              <w:rPr>
                <w:b/>
                <w:color w:val="221F1F"/>
                <w:spacing w:val="15"/>
                <w:sz w:val="16"/>
              </w:rPr>
              <w:t xml:space="preserve"> </w:t>
            </w:r>
            <w:r>
              <w:rPr>
                <w:b/>
                <w:color w:val="221F1F"/>
                <w:w w:val="95"/>
                <w:sz w:val="16"/>
              </w:rPr>
              <w:t>Disorder</w:t>
            </w:r>
            <w:r>
              <w:rPr>
                <w:b/>
                <w:color w:val="221F1F"/>
                <w:spacing w:val="6"/>
                <w:sz w:val="16"/>
              </w:rPr>
              <w:t xml:space="preserve"> </w:t>
            </w:r>
            <w:r>
              <w:rPr>
                <w:b/>
                <w:color w:val="221F1F"/>
                <w:w w:val="95"/>
                <w:sz w:val="16"/>
              </w:rPr>
              <w:t>Treatment</w:t>
            </w:r>
            <w:r>
              <w:rPr>
                <w:b/>
                <w:color w:val="221F1F"/>
                <w:spacing w:val="12"/>
                <w:sz w:val="16"/>
              </w:rPr>
              <w:t xml:space="preserve"> </w:t>
            </w:r>
            <w:r>
              <w:rPr>
                <w:b/>
                <w:color w:val="221F1F"/>
                <w:w w:val="95"/>
                <w:sz w:val="16"/>
              </w:rPr>
              <w:t>and</w:t>
            </w:r>
            <w:r>
              <w:rPr>
                <w:b/>
                <w:color w:val="221F1F"/>
                <w:spacing w:val="17"/>
                <w:sz w:val="16"/>
              </w:rPr>
              <w:t xml:space="preserve"> </w:t>
            </w:r>
            <w:r>
              <w:rPr>
                <w:b/>
                <w:color w:val="221F1F"/>
                <w:spacing w:val="-2"/>
                <w:w w:val="95"/>
                <w:sz w:val="16"/>
              </w:rPr>
              <w:t>Recovery</w:t>
            </w:r>
          </w:p>
        </w:tc>
        <w:tc>
          <w:tcPr>
            <w:tcW w:w="1036" w:type="dxa"/>
          </w:tcPr>
          <w:p w14:paraId="1A1D230E" w14:textId="77777777" w:rsidR="008D4BB8" w:rsidRDefault="007404E6">
            <w:pPr>
              <w:pStyle w:val="TableParagraph"/>
              <w:spacing w:before="37"/>
              <w:ind w:left="86"/>
              <w:rPr>
                <w:sz w:val="16"/>
              </w:rPr>
            </w:pPr>
            <w:r>
              <w:rPr>
                <w:color w:val="221F1F"/>
                <w:w w:val="95"/>
                <w:sz w:val="16"/>
              </w:rPr>
              <w:t>30-</w:t>
            </w:r>
            <w:r>
              <w:rPr>
                <w:color w:val="221F1F"/>
                <w:spacing w:val="-5"/>
                <w:sz w:val="16"/>
              </w:rPr>
              <w:t>32</w:t>
            </w:r>
          </w:p>
        </w:tc>
      </w:tr>
      <w:tr w:rsidR="008D4BB8" w14:paraId="6BFFB7E1" w14:textId="77777777">
        <w:trPr>
          <w:trHeight w:val="292"/>
        </w:trPr>
        <w:tc>
          <w:tcPr>
            <w:tcW w:w="5438" w:type="dxa"/>
            <w:shd w:val="clear" w:color="auto" w:fill="E6E7E8"/>
          </w:tcPr>
          <w:p w14:paraId="45C0B79C" w14:textId="77777777" w:rsidR="008D4BB8" w:rsidRDefault="007404E6">
            <w:pPr>
              <w:pStyle w:val="TableParagraph"/>
              <w:spacing w:before="37"/>
              <w:ind w:left="81"/>
              <w:rPr>
                <w:b/>
                <w:sz w:val="16"/>
              </w:rPr>
            </w:pPr>
            <w:r>
              <w:rPr>
                <w:b/>
                <w:color w:val="221F1F"/>
                <w:w w:val="95"/>
                <w:sz w:val="16"/>
              </w:rPr>
              <w:t>NAMA</w:t>
            </w:r>
            <w:r>
              <w:rPr>
                <w:b/>
                <w:color w:val="221F1F"/>
                <w:spacing w:val="7"/>
                <w:sz w:val="16"/>
              </w:rPr>
              <w:t xml:space="preserve"> </w:t>
            </w:r>
            <w:r>
              <w:rPr>
                <w:b/>
                <w:color w:val="221F1F"/>
                <w:spacing w:val="-2"/>
                <w:sz w:val="16"/>
              </w:rPr>
              <w:t>Recovery</w:t>
            </w:r>
          </w:p>
        </w:tc>
        <w:tc>
          <w:tcPr>
            <w:tcW w:w="1036" w:type="dxa"/>
            <w:shd w:val="clear" w:color="auto" w:fill="E6E7E8"/>
          </w:tcPr>
          <w:p w14:paraId="0D50B36B" w14:textId="77777777" w:rsidR="008D4BB8" w:rsidRDefault="007404E6">
            <w:pPr>
              <w:pStyle w:val="TableParagraph"/>
              <w:spacing w:before="37"/>
              <w:ind w:left="86"/>
              <w:rPr>
                <w:sz w:val="16"/>
              </w:rPr>
            </w:pPr>
            <w:r>
              <w:rPr>
                <w:color w:val="221F1F"/>
                <w:spacing w:val="-5"/>
                <w:sz w:val="16"/>
              </w:rPr>
              <w:t>32</w:t>
            </w:r>
          </w:p>
        </w:tc>
      </w:tr>
      <w:tr w:rsidR="008D4BB8" w14:paraId="788B852F" w14:textId="77777777">
        <w:trPr>
          <w:trHeight w:val="268"/>
        </w:trPr>
        <w:tc>
          <w:tcPr>
            <w:tcW w:w="5438" w:type="dxa"/>
          </w:tcPr>
          <w:p w14:paraId="4C3E32CA" w14:textId="77777777" w:rsidR="008D4BB8" w:rsidRDefault="007404E6">
            <w:pPr>
              <w:pStyle w:val="TableParagraph"/>
              <w:spacing w:before="37"/>
              <w:ind w:left="81"/>
              <w:rPr>
                <w:b/>
                <w:sz w:val="16"/>
              </w:rPr>
            </w:pPr>
            <w:r>
              <w:rPr>
                <w:b/>
                <w:color w:val="221F1F"/>
                <w:w w:val="95"/>
                <w:sz w:val="16"/>
              </w:rPr>
              <w:t>Gambling</w:t>
            </w:r>
            <w:r>
              <w:rPr>
                <w:b/>
                <w:color w:val="221F1F"/>
                <w:spacing w:val="6"/>
                <w:sz w:val="16"/>
              </w:rPr>
              <w:t xml:space="preserve"> </w:t>
            </w:r>
            <w:r>
              <w:rPr>
                <w:b/>
                <w:color w:val="221F1F"/>
                <w:spacing w:val="-2"/>
                <w:sz w:val="16"/>
              </w:rPr>
              <w:t>Addiction</w:t>
            </w:r>
          </w:p>
        </w:tc>
        <w:tc>
          <w:tcPr>
            <w:tcW w:w="1036" w:type="dxa"/>
          </w:tcPr>
          <w:p w14:paraId="092F598F" w14:textId="77777777" w:rsidR="008D4BB8" w:rsidRDefault="007404E6">
            <w:pPr>
              <w:pStyle w:val="TableParagraph"/>
              <w:spacing w:before="37"/>
              <w:ind w:left="86"/>
              <w:rPr>
                <w:sz w:val="16"/>
              </w:rPr>
            </w:pPr>
            <w:r>
              <w:rPr>
                <w:color w:val="221F1F"/>
                <w:w w:val="95"/>
                <w:sz w:val="16"/>
              </w:rPr>
              <w:t>33-</w:t>
            </w:r>
            <w:r>
              <w:rPr>
                <w:color w:val="221F1F"/>
                <w:spacing w:val="-5"/>
                <w:sz w:val="16"/>
              </w:rPr>
              <w:t>34</w:t>
            </w:r>
          </w:p>
        </w:tc>
      </w:tr>
      <w:tr w:rsidR="008D4BB8" w14:paraId="66FF4B8B" w14:textId="77777777">
        <w:trPr>
          <w:trHeight w:val="263"/>
        </w:trPr>
        <w:tc>
          <w:tcPr>
            <w:tcW w:w="5438" w:type="dxa"/>
            <w:shd w:val="clear" w:color="auto" w:fill="E6E7E8"/>
          </w:tcPr>
          <w:p w14:paraId="1B814BCB" w14:textId="77777777" w:rsidR="008D4BB8" w:rsidRDefault="007404E6">
            <w:pPr>
              <w:pStyle w:val="TableParagraph"/>
              <w:spacing w:before="37"/>
              <w:ind w:left="81"/>
              <w:rPr>
                <w:b/>
                <w:sz w:val="16"/>
              </w:rPr>
            </w:pPr>
            <w:r>
              <w:rPr>
                <w:b/>
                <w:color w:val="221F1F"/>
                <w:w w:val="95"/>
                <w:sz w:val="16"/>
              </w:rPr>
              <w:t>Youth,</w:t>
            </w:r>
            <w:r>
              <w:rPr>
                <w:b/>
                <w:color w:val="221F1F"/>
                <w:spacing w:val="2"/>
                <w:sz w:val="16"/>
              </w:rPr>
              <w:t xml:space="preserve"> </w:t>
            </w:r>
            <w:r>
              <w:rPr>
                <w:b/>
                <w:color w:val="221F1F"/>
                <w:w w:val="95"/>
                <w:sz w:val="16"/>
              </w:rPr>
              <w:t>Transition</w:t>
            </w:r>
            <w:r>
              <w:rPr>
                <w:b/>
                <w:color w:val="221F1F"/>
                <w:spacing w:val="-7"/>
                <w:w w:val="95"/>
                <w:sz w:val="16"/>
              </w:rPr>
              <w:t xml:space="preserve"> </w:t>
            </w:r>
            <w:r>
              <w:rPr>
                <w:b/>
                <w:color w:val="221F1F"/>
                <w:w w:val="95"/>
                <w:sz w:val="16"/>
              </w:rPr>
              <w:t>Age</w:t>
            </w:r>
            <w:r>
              <w:rPr>
                <w:b/>
                <w:color w:val="221F1F"/>
                <w:spacing w:val="2"/>
                <w:sz w:val="16"/>
              </w:rPr>
              <w:t xml:space="preserve"> </w:t>
            </w:r>
            <w:r>
              <w:rPr>
                <w:b/>
                <w:color w:val="221F1F"/>
                <w:w w:val="95"/>
                <w:sz w:val="16"/>
              </w:rPr>
              <w:t>Youth,</w:t>
            </w:r>
            <w:r>
              <w:rPr>
                <w:b/>
                <w:color w:val="221F1F"/>
                <w:spacing w:val="4"/>
                <w:sz w:val="16"/>
              </w:rPr>
              <w:t xml:space="preserve"> </w:t>
            </w:r>
            <w:r>
              <w:rPr>
                <w:b/>
                <w:color w:val="221F1F"/>
                <w:w w:val="95"/>
                <w:sz w:val="16"/>
              </w:rPr>
              <w:t>and</w:t>
            </w:r>
            <w:r>
              <w:rPr>
                <w:b/>
                <w:color w:val="221F1F"/>
                <w:spacing w:val="-2"/>
                <w:sz w:val="16"/>
              </w:rPr>
              <w:t xml:space="preserve"> </w:t>
            </w:r>
            <w:r>
              <w:rPr>
                <w:b/>
                <w:color w:val="221F1F"/>
                <w:w w:val="95"/>
                <w:sz w:val="16"/>
              </w:rPr>
              <w:t>Young</w:t>
            </w:r>
            <w:r>
              <w:rPr>
                <w:b/>
                <w:color w:val="221F1F"/>
                <w:spacing w:val="-1"/>
                <w:w w:val="95"/>
                <w:sz w:val="16"/>
              </w:rPr>
              <w:t xml:space="preserve"> </w:t>
            </w:r>
            <w:r>
              <w:rPr>
                <w:b/>
                <w:color w:val="221F1F"/>
                <w:w w:val="95"/>
                <w:sz w:val="16"/>
              </w:rPr>
              <w:t>Adult</w:t>
            </w:r>
            <w:r>
              <w:rPr>
                <w:b/>
                <w:color w:val="221F1F"/>
                <w:spacing w:val="4"/>
                <w:sz w:val="16"/>
              </w:rPr>
              <w:t xml:space="preserve"> </w:t>
            </w:r>
            <w:r>
              <w:rPr>
                <w:b/>
                <w:color w:val="221F1F"/>
                <w:spacing w:val="-2"/>
                <w:w w:val="95"/>
                <w:sz w:val="16"/>
              </w:rPr>
              <w:t>Services</w:t>
            </w:r>
          </w:p>
        </w:tc>
        <w:tc>
          <w:tcPr>
            <w:tcW w:w="1036" w:type="dxa"/>
            <w:shd w:val="clear" w:color="auto" w:fill="E6E7E8"/>
          </w:tcPr>
          <w:p w14:paraId="4A457DFE" w14:textId="77777777" w:rsidR="008D4BB8" w:rsidRDefault="008D4BB8">
            <w:pPr>
              <w:pStyle w:val="TableParagraph"/>
              <w:rPr>
                <w:sz w:val="16"/>
              </w:rPr>
            </w:pPr>
          </w:p>
        </w:tc>
      </w:tr>
      <w:tr w:rsidR="008D4BB8" w14:paraId="61E3DEAF" w14:textId="77777777">
        <w:trPr>
          <w:trHeight w:val="263"/>
        </w:trPr>
        <w:tc>
          <w:tcPr>
            <w:tcW w:w="5438" w:type="dxa"/>
          </w:tcPr>
          <w:p w14:paraId="6B01FE44" w14:textId="77777777" w:rsidR="008D4BB8" w:rsidRDefault="007404E6">
            <w:pPr>
              <w:pStyle w:val="TableParagraph"/>
              <w:spacing w:before="37"/>
              <w:ind w:left="261"/>
              <w:rPr>
                <w:sz w:val="16"/>
              </w:rPr>
            </w:pPr>
            <w:r>
              <w:rPr>
                <w:color w:val="221F1F"/>
                <w:w w:val="95"/>
                <w:sz w:val="16"/>
              </w:rPr>
              <w:t>Youth</w:t>
            </w:r>
            <w:r>
              <w:rPr>
                <w:color w:val="221F1F"/>
                <w:spacing w:val="5"/>
                <w:sz w:val="16"/>
              </w:rPr>
              <w:t xml:space="preserve"> </w:t>
            </w:r>
            <w:r>
              <w:rPr>
                <w:color w:val="221F1F"/>
                <w:w w:val="95"/>
                <w:sz w:val="16"/>
              </w:rPr>
              <w:t>Intervention</w:t>
            </w:r>
            <w:r>
              <w:rPr>
                <w:color w:val="221F1F"/>
                <w:spacing w:val="13"/>
                <w:sz w:val="16"/>
              </w:rPr>
              <w:t xml:space="preserve"> </w:t>
            </w:r>
            <w:r>
              <w:rPr>
                <w:color w:val="221F1F"/>
                <w:spacing w:val="-2"/>
                <w:w w:val="95"/>
                <w:sz w:val="16"/>
              </w:rPr>
              <w:t>Programs</w:t>
            </w:r>
          </w:p>
        </w:tc>
        <w:tc>
          <w:tcPr>
            <w:tcW w:w="1036" w:type="dxa"/>
          </w:tcPr>
          <w:p w14:paraId="468470B0" w14:textId="77777777" w:rsidR="008D4BB8" w:rsidRDefault="007404E6">
            <w:pPr>
              <w:pStyle w:val="TableParagraph"/>
              <w:spacing w:before="37"/>
              <w:ind w:left="86"/>
              <w:rPr>
                <w:sz w:val="16"/>
              </w:rPr>
            </w:pPr>
            <w:r>
              <w:rPr>
                <w:color w:val="221F1F"/>
                <w:spacing w:val="-5"/>
                <w:sz w:val="16"/>
              </w:rPr>
              <w:t>35</w:t>
            </w:r>
          </w:p>
        </w:tc>
      </w:tr>
      <w:tr w:rsidR="008D4BB8" w14:paraId="692AE68D" w14:textId="77777777">
        <w:trPr>
          <w:trHeight w:val="263"/>
        </w:trPr>
        <w:tc>
          <w:tcPr>
            <w:tcW w:w="5438" w:type="dxa"/>
            <w:shd w:val="clear" w:color="auto" w:fill="E6E7E8"/>
          </w:tcPr>
          <w:p w14:paraId="7DE2DC1A" w14:textId="77777777" w:rsidR="008D4BB8" w:rsidRDefault="007404E6">
            <w:pPr>
              <w:pStyle w:val="TableParagraph"/>
              <w:spacing w:before="37"/>
              <w:ind w:left="261"/>
              <w:rPr>
                <w:sz w:val="16"/>
              </w:rPr>
            </w:pPr>
            <w:r>
              <w:rPr>
                <w:color w:val="221F1F"/>
                <w:w w:val="95"/>
                <w:sz w:val="16"/>
              </w:rPr>
              <w:t>Outpatient</w:t>
            </w:r>
            <w:r>
              <w:rPr>
                <w:color w:val="221F1F"/>
                <w:spacing w:val="7"/>
                <w:sz w:val="16"/>
              </w:rPr>
              <w:t xml:space="preserve"> </w:t>
            </w:r>
            <w:r>
              <w:rPr>
                <w:color w:val="221F1F"/>
                <w:w w:val="95"/>
                <w:sz w:val="16"/>
              </w:rPr>
              <w:t>Counseling</w:t>
            </w:r>
            <w:r>
              <w:rPr>
                <w:color w:val="221F1F"/>
                <w:spacing w:val="13"/>
                <w:sz w:val="16"/>
              </w:rPr>
              <w:t xml:space="preserve"> </w:t>
            </w:r>
            <w:r>
              <w:rPr>
                <w:color w:val="221F1F"/>
                <w:w w:val="95"/>
                <w:sz w:val="16"/>
              </w:rPr>
              <w:t>for</w:t>
            </w:r>
            <w:r>
              <w:rPr>
                <w:color w:val="221F1F"/>
                <w:sz w:val="16"/>
              </w:rPr>
              <w:t xml:space="preserve"> </w:t>
            </w:r>
            <w:r>
              <w:rPr>
                <w:color w:val="221F1F"/>
                <w:spacing w:val="-2"/>
                <w:w w:val="95"/>
                <w:sz w:val="16"/>
              </w:rPr>
              <w:t>Youth</w:t>
            </w:r>
          </w:p>
        </w:tc>
        <w:tc>
          <w:tcPr>
            <w:tcW w:w="1036" w:type="dxa"/>
            <w:shd w:val="clear" w:color="auto" w:fill="E6E7E8"/>
          </w:tcPr>
          <w:p w14:paraId="0322CD4E" w14:textId="77777777" w:rsidR="008D4BB8" w:rsidRDefault="007404E6">
            <w:pPr>
              <w:pStyle w:val="TableParagraph"/>
              <w:spacing w:before="37"/>
              <w:ind w:left="86"/>
              <w:rPr>
                <w:sz w:val="16"/>
              </w:rPr>
            </w:pPr>
            <w:r>
              <w:rPr>
                <w:color w:val="221F1F"/>
                <w:w w:val="95"/>
                <w:sz w:val="16"/>
              </w:rPr>
              <w:t>36-</w:t>
            </w:r>
            <w:r>
              <w:rPr>
                <w:color w:val="221F1F"/>
                <w:spacing w:val="-5"/>
                <w:sz w:val="16"/>
              </w:rPr>
              <w:t>37</w:t>
            </w:r>
          </w:p>
        </w:tc>
      </w:tr>
      <w:tr w:rsidR="008D4BB8" w14:paraId="50293E52" w14:textId="77777777">
        <w:trPr>
          <w:trHeight w:val="263"/>
        </w:trPr>
        <w:tc>
          <w:tcPr>
            <w:tcW w:w="5438" w:type="dxa"/>
          </w:tcPr>
          <w:p w14:paraId="2DDB986D" w14:textId="300E269D" w:rsidR="008D4BB8" w:rsidRDefault="007404E6">
            <w:pPr>
              <w:pStyle w:val="TableParagraph"/>
              <w:spacing w:before="37"/>
              <w:ind w:left="261"/>
              <w:rPr>
                <w:sz w:val="16"/>
              </w:rPr>
            </w:pPr>
            <w:r>
              <w:rPr>
                <w:color w:val="221F1F"/>
                <w:w w:val="95"/>
                <w:sz w:val="16"/>
              </w:rPr>
              <w:t>Massachusetts</w:t>
            </w:r>
            <w:r>
              <w:rPr>
                <w:color w:val="221F1F"/>
                <w:spacing w:val="14"/>
                <w:sz w:val="16"/>
              </w:rPr>
              <w:t xml:space="preserve"> </w:t>
            </w:r>
            <w:r>
              <w:rPr>
                <w:color w:val="221F1F"/>
                <w:w w:val="95"/>
                <w:sz w:val="16"/>
              </w:rPr>
              <w:t>Recovery</w:t>
            </w:r>
            <w:r>
              <w:rPr>
                <w:color w:val="221F1F"/>
                <w:spacing w:val="19"/>
                <w:sz w:val="16"/>
              </w:rPr>
              <w:t xml:space="preserve"> </w:t>
            </w:r>
            <w:r>
              <w:rPr>
                <w:color w:val="221F1F"/>
                <w:w w:val="95"/>
                <w:sz w:val="16"/>
              </w:rPr>
              <w:t>High</w:t>
            </w:r>
            <w:r>
              <w:rPr>
                <w:color w:val="221F1F"/>
                <w:spacing w:val="17"/>
                <w:sz w:val="16"/>
              </w:rPr>
              <w:t xml:space="preserve"> </w:t>
            </w:r>
            <w:r>
              <w:rPr>
                <w:color w:val="221F1F"/>
                <w:spacing w:val="-2"/>
                <w:w w:val="95"/>
                <w:sz w:val="16"/>
              </w:rPr>
              <w:t>School</w:t>
            </w:r>
            <w:r w:rsidR="00702D8B">
              <w:rPr>
                <w:color w:val="221F1F"/>
                <w:spacing w:val="-2"/>
                <w:w w:val="95"/>
                <w:sz w:val="16"/>
              </w:rPr>
              <w:t>s</w:t>
            </w:r>
          </w:p>
        </w:tc>
        <w:tc>
          <w:tcPr>
            <w:tcW w:w="1036" w:type="dxa"/>
          </w:tcPr>
          <w:p w14:paraId="5C7358F9" w14:textId="77777777" w:rsidR="008D4BB8" w:rsidRDefault="007404E6">
            <w:pPr>
              <w:pStyle w:val="TableParagraph"/>
              <w:spacing w:before="37"/>
              <w:ind w:left="86"/>
              <w:rPr>
                <w:sz w:val="16"/>
              </w:rPr>
            </w:pPr>
            <w:r>
              <w:rPr>
                <w:color w:val="221F1F"/>
                <w:spacing w:val="-5"/>
                <w:sz w:val="16"/>
              </w:rPr>
              <w:t>37</w:t>
            </w:r>
          </w:p>
        </w:tc>
      </w:tr>
      <w:tr w:rsidR="008D4BB8" w14:paraId="2FE772EC" w14:textId="77777777">
        <w:trPr>
          <w:trHeight w:val="263"/>
        </w:trPr>
        <w:tc>
          <w:tcPr>
            <w:tcW w:w="5438" w:type="dxa"/>
            <w:shd w:val="clear" w:color="auto" w:fill="E6E7E8"/>
          </w:tcPr>
          <w:p w14:paraId="59489EEA" w14:textId="77777777" w:rsidR="008D4BB8" w:rsidRDefault="007404E6">
            <w:pPr>
              <w:pStyle w:val="TableParagraph"/>
              <w:spacing w:before="37"/>
              <w:ind w:left="261"/>
              <w:rPr>
                <w:sz w:val="16"/>
              </w:rPr>
            </w:pPr>
            <w:r>
              <w:rPr>
                <w:color w:val="221F1F"/>
                <w:w w:val="95"/>
                <w:sz w:val="16"/>
              </w:rPr>
              <w:t>Detox/Acute</w:t>
            </w:r>
            <w:r>
              <w:rPr>
                <w:color w:val="221F1F"/>
                <w:spacing w:val="2"/>
                <w:sz w:val="16"/>
              </w:rPr>
              <w:t xml:space="preserve"> </w:t>
            </w:r>
            <w:r>
              <w:rPr>
                <w:color w:val="221F1F"/>
                <w:w w:val="95"/>
                <w:sz w:val="16"/>
              </w:rPr>
              <w:t>Treatment</w:t>
            </w:r>
            <w:r>
              <w:rPr>
                <w:color w:val="221F1F"/>
                <w:spacing w:val="11"/>
                <w:sz w:val="16"/>
              </w:rPr>
              <w:t xml:space="preserve"> </w:t>
            </w:r>
            <w:r>
              <w:rPr>
                <w:color w:val="221F1F"/>
                <w:w w:val="95"/>
                <w:sz w:val="16"/>
              </w:rPr>
              <w:t>for</w:t>
            </w:r>
            <w:r>
              <w:rPr>
                <w:color w:val="221F1F"/>
                <w:spacing w:val="4"/>
                <w:sz w:val="16"/>
              </w:rPr>
              <w:t xml:space="preserve"> </w:t>
            </w:r>
            <w:r>
              <w:rPr>
                <w:color w:val="221F1F"/>
                <w:spacing w:val="-2"/>
                <w:w w:val="95"/>
                <w:sz w:val="16"/>
              </w:rPr>
              <w:t>Youth</w:t>
            </w:r>
          </w:p>
        </w:tc>
        <w:tc>
          <w:tcPr>
            <w:tcW w:w="1036" w:type="dxa"/>
            <w:shd w:val="clear" w:color="auto" w:fill="E6E7E8"/>
          </w:tcPr>
          <w:p w14:paraId="520549A7" w14:textId="77777777" w:rsidR="008D4BB8" w:rsidRDefault="007404E6">
            <w:pPr>
              <w:pStyle w:val="TableParagraph"/>
              <w:spacing w:before="37"/>
              <w:ind w:left="86"/>
              <w:rPr>
                <w:sz w:val="16"/>
              </w:rPr>
            </w:pPr>
            <w:r>
              <w:rPr>
                <w:color w:val="221F1F"/>
                <w:spacing w:val="-5"/>
                <w:sz w:val="16"/>
              </w:rPr>
              <w:t>38</w:t>
            </w:r>
          </w:p>
        </w:tc>
      </w:tr>
      <w:tr w:rsidR="008D4BB8" w14:paraId="1D81DB70" w14:textId="77777777">
        <w:trPr>
          <w:trHeight w:val="268"/>
        </w:trPr>
        <w:tc>
          <w:tcPr>
            <w:tcW w:w="5438" w:type="dxa"/>
          </w:tcPr>
          <w:p w14:paraId="5D3086BF" w14:textId="77777777" w:rsidR="008D4BB8" w:rsidRDefault="007404E6">
            <w:pPr>
              <w:pStyle w:val="TableParagraph"/>
              <w:spacing w:before="37"/>
              <w:ind w:left="261"/>
              <w:rPr>
                <w:sz w:val="16"/>
              </w:rPr>
            </w:pPr>
            <w:r>
              <w:rPr>
                <w:color w:val="221F1F"/>
                <w:w w:val="95"/>
                <w:sz w:val="16"/>
              </w:rPr>
              <w:t>Youth</w:t>
            </w:r>
            <w:r>
              <w:rPr>
                <w:color w:val="221F1F"/>
                <w:spacing w:val="7"/>
                <w:sz w:val="16"/>
              </w:rPr>
              <w:t xml:space="preserve"> </w:t>
            </w:r>
            <w:r>
              <w:rPr>
                <w:color w:val="221F1F"/>
                <w:w w:val="95"/>
                <w:sz w:val="16"/>
              </w:rPr>
              <w:t>Stabilization,</w:t>
            </w:r>
            <w:r>
              <w:rPr>
                <w:color w:val="221F1F"/>
                <w:spacing w:val="9"/>
                <w:sz w:val="16"/>
              </w:rPr>
              <w:t xml:space="preserve"> </w:t>
            </w:r>
            <w:r>
              <w:rPr>
                <w:color w:val="221F1F"/>
                <w:spacing w:val="-5"/>
                <w:w w:val="95"/>
                <w:sz w:val="16"/>
              </w:rPr>
              <w:t>CSS</w:t>
            </w:r>
          </w:p>
        </w:tc>
        <w:tc>
          <w:tcPr>
            <w:tcW w:w="1036" w:type="dxa"/>
          </w:tcPr>
          <w:p w14:paraId="29AE4460" w14:textId="77777777" w:rsidR="008D4BB8" w:rsidRDefault="007404E6">
            <w:pPr>
              <w:pStyle w:val="TableParagraph"/>
              <w:spacing w:before="37"/>
              <w:ind w:left="86"/>
              <w:rPr>
                <w:sz w:val="16"/>
              </w:rPr>
            </w:pPr>
            <w:r>
              <w:rPr>
                <w:color w:val="221F1F"/>
                <w:spacing w:val="-5"/>
                <w:sz w:val="16"/>
              </w:rPr>
              <w:t>38</w:t>
            </w:r>
          </w:p>
        </w:tc>
      </w:tr>
      <w:tr w:rsidR="008D4BB8" w14:paraId="3FF1ED97" w14:textId="77777777">
        <w:trPr>
          <w:trHeight w:val="258"/>
        </w:trPr>
        <w:tc>
          <w:tcPr>
            <w:tcW w:w="5438" w:type="dxa"/>
            <w:shd w:val="clear" w:color="auto" w:fill="E6E7E8"/>
          </w:tcPr>
          <w:p w14:paraId="19CC12E2" w14:textId="77777777" w:rsidR="008D4BB8" w:rsidRDefault="007404E6">
            <w:pPr>
              <w:pStyle w:val="TableParagraph"/>
              <w:spacing w:before="37"/>
              <w:ind w:left="261"/>
              <w:rPr>
                <w:sz w:val="16"/>
              </w:rPr>
            </w:pPr>
            <w:r>
              <w:rPr>
                <w:color w:val="221F1F"/>
                <w:w w:val="95"/>
                <w:sz w:val="16"/>
              </w:rPr>
              <w:t>Youth</w:t>
            </w:r>
            <w:r>
              <w:rPr>
                <w:color w:val="221F1F"/>
                <w:spacing w:val="5"/>
                <w:sz w:val="16"/>
              </w:rPr>
              <w:t xml:space="preserve"> </w:t>
            </w:r>
            <w:r>
              <w:rPr>
                <w:color w:val="221F1F"/>
                <w:w w:val="95"/>
                <w:sz w:val="16"/>
              </w:rPr>
              <w:t>Residential</w:t>
            </w:r>
            <w:r>
              <w:rPr>
                <w:color w:val="221F1F"/>
                <w:spacing w:val="12"/>
                <w:sz w:val="16"/>
              </w:rPr>
              <w:t xml:space="preserve"> </w:t>
            </w:r>
            <w:r>
              <w:rPr>
                <w:color w:val="221F1F"/>
                <w:spacing w:val="-2"/>
                <w:w w:val="95"/>
                <w:sz w:val="16"/>
              </w:rPr>
              <w:t>Programs</w:t>
            </w:r>
          </w:p>
        </w:tc>
        <w:tc>
          <w:tcPr>
            <w:tcW w:w="1036" w:type="dxa"/>
            <w:shd w:val="clear" w:color="auto" w:fill="E6E7E8"/>
          </w:tcPr>
          <w:p w14:paraId="44FD2E9C" w14:textId="77777777" w:rsidR="008D4BB8" w:rsidRDefault="007404E6">
            <w:pPr>
              <w:pStyle w:val="TableParagraph"/>
              <w:spacing w:before="37"/>
              <w:ind w:left="86"/>
              <w:rPr>
                <w:sz w:val="16"/>
              </w:rPr>
            </w:pPr>
            <w:r>
              <w:rPr>
                <w:color w:val="221F1F"/>
                <w:spacing w:val="-5"/>
                <w:sz w:val="16"/>
              </w:rPr>
              <w:t>38</w:t>
            </w:r>
          </w:p>
        </w:tc>
      </w:tr>
      <w:tr w:rsidR="008D4BB8" w14:paraId="79260E3F" w14:textId="77777777">
        <w:trPr>
          <w:trHeight w:val="268"/>
        </w:trPr>
        <w:tc>
          <w:tcPr>
            <w:tcW w:w="5438" w:type="dxa"/>
          </w:tcPr>
          <w:p w14:paraId="3F34884E" w14:textId="77777777" w:rsidR="008D4BB8" w:rsidRDefault="007404E6">
            <w:pPr>
              <w:pStyle w:val="TableParagraph"/>
              <w:spacing w:before="37"/>
              <w:ind w:left="261"/>
              <w:rPr>
                <w:sz w:val="16"/>
              </w:rPr>
            </w:pPr>
            <w:r>
              <w:rPr>
                <w:color w:val="221F1F"/>
                <w:w w:val="95"/>
                <w:sz w:val="16"/>
              </w:rPr>
              <w:t>Youth</w:t>
            </w:r>
            <w:r>
              <w:rPr>
                <w:color w:val="221F1F"/>
                <w:spacing w:val="5"/>
                <w:sz w:val="16"/>
              </w:rPr>
              <w:t xml:space="preserve"> </w:t>
            </w:r>
            <w:r>
              <w:rPr>
                <w:color w:val="221F1F"/>
                <w:w w:val="95"/>
                <w:sz w:val="16"/>
              </w:rPr>
              <w:t>Prevention</w:t>
            </w:r>
            <w:r>
              <w:rPr>
                <w:color w:val="221F1F"/>
                <w:spacing w:val="8"/>
                <w:sz w:val="16"/>
              </w:rPr>
              <w:t xml:space="preserve"> </w:t>
            </w:r>
            <w:r>
              <w:rPr>
                <w:color w:val="221F1F"/>
                <w:spacing w:val="-2"/>
                <w:w w:val="95"/>
                <w:sz w:val="16"/>
              </w:rPr>
              <w:t>Initiatives</w:t>
            </w:r>
          </w:p>
        </w:tc>
        <w:tc>
          <w:tcPr>
            <w:tcW w:w="1036" w:type="dxa"/>
          </w:tcPr>
          <w:p w14:paraId="5D5DF8FE" w14:textId="77777777" w:rsidR="008D4BB8" w:rsidRDefault="007404E6">
            <w:pPr>
              <w:pStyle w:val="TableParagraph"/>
              <w:spacing w:before="37"/>
              <w:ind w:left="86"/>
              <w:rPr>
                <w:sz w:val="16"/>
              </w:rPr>
            </w:pPr>
            <w:r>
              <w:rPr>
                <w:color w:val="221F1F"/>
                <w:spacing w:val="-5"/>
                <w:sz w:val="16"/>
              </w:rPr>
              <w:t>27</w:t>
            </w:r>
          </w:p>
        </w:tc>
      </w:tr>
    </w:tbl>
    <w:p w14:paraId="43FD8F42" w14:textId="77777777" w:rsidR="008D4BB8" w:rsidRDefault="008D4BB8">
      <w:pPr>
        <w:rPr>
          <w:sz w:val="16"/>
        </w:rPr>
        <w:sectPr w:rsidR="008D4BB8">
          <w:pgSz w:w="7920" w:h="11520"/>
          <w:pgMar w:top="620" w:right="180" w:bottom="640" w:left="520" w:header="0" w:footer="460" w:gutter="0"/>
          <w:cols w:space="720"/>
        </w:sectPr>
      </w:pPr>
    </w:p>
    <w:tbl>
      <w:tblPr>
        <w:tblW w:w="0" w:type="auto"/>
        <w:tblInd w:w="209"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5438"/>
        <w:gridCol w:w="1036"/>
      </w:tblGrid>
      <w:tr w:rsidR="008D4BB8" w14:paraId="0F1DFD4E" w14:textId="77777777">
        <w:trPr>
          <w:trHeight w:val="263"/>
        </w:trPr>
        <w:tc>
          <w:tcPr>
            <w:tcW w:w="5438" w:type="dxa"/>
            <w:shd w:val="clear" w:color="auto" w:fill="E6E7E8"/>
          </w:tcPr>
          <w:p w14:paraId="716DA0EE" w14:textId="77777777" w:rsidR="008D4BB8" w:rsidRDefault="007404E6">
            <w:pPr>
              <w:pStyle w:val="TableParagraph"/>
              <w:spacing w:before="37"/>
              <w:ind w:left="261"/>
              <w:rPr>
                <w:sz w:val="16"/>
              </w:rPr>
            </w:pPr>
            <w:r>
              <w:rPr>
                <w:color w:val="221F1F"/>
                <w:w w:val="95"/>
                <w:sz w:val="16"/>
              </w:rPr>
              <w:lastRenderedPageBreak/>
              <w:t>Other</w:t>
            </w:r>
            <w:r>
              <w:rPr>
                <w:color w:val="221F1F"/>
                <w:spacing w:val="1"/>
                <w:sz w:val="16"/>
              </w:rPr>
              <w:t xml:space="preserve"> </w:t>
            </w:r>
            <w:r>
              <w:rPr>
                <w:color w:val="221F1F"/>
                <w:w w:val="95"/>
                <w:sz w:val="16"/>
              </w:rPr>
              <w:t>Adolescence</w:t>
            </w:r>
            <w:r>
              <w:rPr>
                <w:color w:val="221F1F"/>
                <w:spacing w:val="20"/>
                <w:sz w:val="16"/>
              </w:rPr>
              <w:t xml:space="preserve"> </w:t>
            </w:r>
            <w:r>
              <w:rPr>
                <w:color w:val="221F1F"/>
                <w:spacing w:val="-2"/>
                <w:w w:val="95"/>
                <w:sz w:val="16"/>
              </w:rPr>
              <w:t>Resources</w:t>
            </w:r>
          </w:p>
        </w:tc>
        <w:tc>
          <w:tcPr>
            <w:tcW w:w="1036" w:type="dxa"/>
            <w:shd w:val="clear" w:color="auto" w:fill="E6E7E8"/>
          </w:tcPr>
          <w:p w14:paraId="15C3AF05" w14:textId="77777777" w:rsidR="008D4BB8" w:rsidRDefault="007404E6">
            <w:pPr>
              <w:pStyle w:val="TableParagraph"/>
              <w:spacing w:before="37"/>
              <w:ind w:left="86"/>
              <w:rPr>
                <w:sz w:val="16"/>
              </w:rPr>
            </w:pPr>
            <w:r>
              <w:rPr>
                <w:color w:val="221F1F"/>
                <w:w w:val="95"/>
                <w:sz w:val="16"/>
              </w:rPr>
              <w:t>38-</w:t>
            </w:r>
            <w:r>
              <w:rPr>
                <w:color w:val="221F1F"/>
                <w:spacing w:val="-5"/>
                <w:sz w:val="16"/>
              </w:rPr>
              <w:t>39</w:t>
            </w:r>
          </w:p>
        </w:tc>
      </w:tr>
      <w:tr w:rsidR="008D4BB8" w14:paraId="3EB95ABC" w14:textId="77777777">
        <w:trPr>
          <w:trHeight w:val="268"/>
        </w:trPr>
        <w:tc>
          <w:tcPr>
            <w:tcW w:w="5438" w:type="dxa"/>
          </w:tcPr>
          <w:p w14:paraId="0C8B4C71" w14:textId="77777777" w:rsidR="008D4BB8" w:rsidRDefault="007404E6">
            <w:pPr>
              <w:pStyle w:val="TableParagraph"/>
              <w:spacing w:before="42"/>
              <w:ind w:left="261"/>
              <w:rPr>
                <w:sz w:val="16"/>
              </w:rPr>
            </w:pPr>
            <w:r>
              <w:rPr>
                <w:color w:val="221F1F"/>
                <w:spacing w:val="-2"/>
                <w:sz w:val="16"/>
              </w:rPr>
              <w:t>Helping</w:t>
            </w:r>
            <w:r>
              <w:rPr>
                <w:color w:val="221F1F"/>
                <w:spacing w:val="-1"/>
                <w:sz w:val="16"/>
              </w:rPr>
              <w:t xml:space="preserve"> </w:t>
            </w:r>
            <w:r>
              <w:rPr>
                <w:color w:val="221F1F"/>
                <w:spacing w:val="-2"/>
                <w:sz w:val="16"/>
              </w:rPr>
              <w:t>Children</w:t>
            </w:r>
            <w:r>
              <w:rPr>
                <w:color w:val="221F1F"/>
                <w:spacing w:val="5"/>
                <w:sz w:val="16"/>
              </w:rPr>
              <w:t xml:space="preserve"> </w:t>
            </w:r>
            <w:r>
              <w:rPr>
                <w:color w:val="221F1F"/>
                <w:spacing w:val="-2"/>
                <w:sz w:val="16"/>
              </w:rPr>
              <w:t>(COASA:</w:t>
            </w:r>
            <w:r>
              <w:rPr>
                <w:color w:val="221F1F"/>
                <w:sz w:val="16"/>
              </w:rPr>
              <w:t xml:space="preserve"> </w:t>
            </w:r>
            <w:r>
              <w:rPr>
                <w:color w:val="221F1F"/>
                <w:spacing w:val="-2"/>
                <w:sz w:val="16"/>
              </w:rPr>
              <w:t>Children</w:t>
            </w:r>
            <w:r>
              <w:rPr>
                <w:color w:val="221F1F"/>
                <w:spacing w:val="2"/>
                <w:sz w:val="16"/>
              </w:rPr>
              <w:t xml:space="preserve"> </w:t>
            </w:r>
            <w:r>
              <w:rPr>
                <w:color w:val="221F1F"/>
                <w:spacing w:val="-2"/>
                <w:sz w:val="16"/>
              </w:rPr>
              <w:t>of</w:t>
            </w:r>
            <w:r>
              <w:rPr>
                <w:color w:val="221F1F"/>
                <w:spacing w:val="-8"/>
                <w:sz w:val="16"/>
              </w:rPr>
              <w:t xml:space="preserve"> </w:t>
            </w:r>
            <w:r>
              <w:rPr>
                <w:color w:val="221F1F"/>
                <w:spacing w:val="-2"/>
                <w:sz w:val="16"/>
              </w:rPr>
              <w:t>Alcoholism</w:t>
            </w:r>
            <w:r>
              <w:rPr>
                <w:color w:val="221F1F"/>
                <w:sz w:val="16"/>
              </w:rPr>
              <w:t xml:space="preserve"> </w:t>
            </w:r>
            <w:r>
              <w:rPr>
                <w:color w:val="221F1F"/>
                <w:spacing w:val="-2"/>
                <w:sz w:val="16"/>
              </w:rPr>
              <w:t>and</w:t>
            </w:r>
            <w:r>
              <w:rPr>
                <w:color w:val="221F1F"/>
                <w:spacing w:val="4"/>
                <w:sz w:val="16"/>
              </w:rPr>
              <w:t xml:space="preserve"> </w:t>
            </w:r>
            <w:r>
              <w:rPr>
                <w:color w:val="221F1F"/>
                <w:spacing w:val="-2"/>
                <w:sz w:val="16"/>
              </w:rPr>
              <w:t>Substance</w:t>
            </w:r>
            <w:r>
              <w:rPr>
                <w:color w:val="221F1F"/>
                <w:spacing w:val="-4"/>
                <w:sz w:val="16"/>
              </w:rPr>
              <w:t xml:space="preserve"> </w:t>
            </w:r>
            <w:r>
              <w:rPr>
                <w:color w:val="221F1F"/>
                <w:spacing w:val="-2"/>
                <w:sz w:val="16"/>
              </w:rPr>
              <w:t>Abuse)</w:t>
            </w:r>
          </w:p>
        </w:tc>
        <w:tc>
          <w:tcPr>
            <w:tcW w:w="1036" w:type="dxa"/>
          </w:tcPr>
          <w:p w14:paraId="570039E1" w14:textId="77777777" w:rsidR="008D4BB8" w:rsidRDefault="007404E6">
            <w:pPr>
              <w:pStyle w:val="TableParagraph"/>
              <w:spacing w:before="42"/>
              <w:ind w:left="86"/>
              <w:rPr>
                <w:sz w:val="16"/>
              </w:rPr>
            </w:pPr>
            <w:r>
              <w:rPr>
                <w:color w:val="221F1F"/>
                <w:spacing w:val="-5"/>
                <w:sz w:val="16"/>
              </w:rPr>
              <w:t>40</w:t>
            </w:r>
          </w:p>
        </w:tc>
      </w:tr>
      <w:tr w:rsidR="008D4BB8" w14:paraId="621B8308" w14:textId="77777777">
        <w:trPr>
          <w:trHeight w:val="307"/>
        </w:trPr>
        <w:tc>
          <w:tcPr>
            <w:tcW w:w="5438" w:type="dxa"/>
            <w:shd w:val="clear" w:color="auto" w:fill="E6E7E8"/>
          </w:tcPr>
          <w:p w14:paraId="67DAAAA6" w14:textId="77777777" w:rsidR="008D4BB8" w:rsidRDefault="007404E6">
            <w:pPr>
              <w:pStyle w:val="TableParagraph"/>
              <w:spacing w:before="37"/>
              <w:ind w:left="261"/>
              <w:rPr>
                <w:sz w:val="16"/>
              </w:rPr>
            </w:pPr>
            <w:r>
              <w:rPr>
                <w:color w:val="221F1F"/>
                <w:w w:val="95"/>
                <w:sz w:val="16"/>
              </w:rPr>
              <w:t>Stages</w:t>
            </w:r>
            <w:r>
              <w:rPr>
                <w:color w:val="221F1F"/>
                <w:spacing w:val="7"/>
                <w:sz w:val="16"/>
              </w:rPr>
              <w:t xml:space="preserve"> </w:t>
            </w:r>
            <w:r>
              <w:rPr>
                <w:color w:val="221F1F"/>
                <w:w w:val="95"/>
                <w:sz w:val="16"/>
              </w:rPr>
              <w:t>Parents</w:t>
            </w:r>
            <w:r>
              <w:rPr>
                <w:color w:val="221F1F"/>
                <w:spacing w:val="9"/>
                <w:sz w:val="16"/>
              </w:rPr>
              <w:t xml:space="preserve"> </w:t>
            </w:r>
            <w:r>
              <w:rPr>
                <w:color w:val="221F1F"/>
                <w:w w:val="95"/>
                <w:sz w:val="16"/>
              </w:rPr>
              <w:t>Go</w:t>
            </w:r>
            <w:r>
              <w:rPr>
                <w:color w:val="221F1F"/>
                <w:spacing w:val="8"/>
                <w:sz w:val="16"/>
              </w:rPr>
              <w:t xml:space="preserve"> </w:t>
            </w:r>
            <w:r>
              <w:rPr>
                <w:color w:val="221F1F"/>
                <w:spacing w:val="-2"/>
                <w:w w:val="95"/>
                <w:sz w:val="16"/>
              </w:rPr>
              <w:t>Through</w:t>
            </w:r>
          </w:p>
        </w:tc>
        <w:tc>
          <w:tcPr>
            <w:tcW w:w="1036" w:type="dxa"/>
            <w:shd w:val="clear" w:color="auto" w:fill="E6E7E8"/>
          </w:tcPr>
          <w:p w14:paraId="4AD17FAA" w14:textId="77777777" w:rsidR="008D4BB8" w:rsidRDefault="007404E6">
            <w:pPr>
              <w:pStyle w:val="TableParagraph"/>
              <w:spacing w:before="37"/>
              <w:ind w:left="86"/>
              <w:rPr>
                <w:sz w:val="16"/>
              </w:rPr>
            </w:pPr>
            <w:r>
              <w:rPr>
                <w:color w:val="221F1F"/>
                <w:w w:val="95"/>
                <w:sz w:val="16"/>
              </w:rPr>
              <w:t>41-</w:t>
            </w:r>
            <w:r>
              <w:rPr>
                <w:color w:val="221F1F"/>
                <w:spacing w:val="-5"/>
                <w:sz w:val="16"/>
              </w:rPr>
              <w:t>45</w:t>
            </w:r>
          </w:p>
        </w:tc>
      </w:tr>
      <w:tr w:rsidR="008D4BB8" w14:paraId="44F5163F" w14:textId="77777777">
        <w:trPr>
          <w:trHeight w:val="263"/>
        </w:trPr>
        <w:tc>
          <w:tcPr>
            <w:tcW w:w="5438" w:type="dxa"/>
          </w:tcPr>
          <w:p w14:paraId="547EC7C9" w14:textId="77777777" w:rsidR="008D4BB8" w:rsidRDefault="007404E6">
            <w:pPr>
              <w:pStyle w:val="TableParagraph"/>
              <w:spacing w:before="37"/>
              <w:ind w:left="81"/>
              <w:rPr>
                <w:b/>
                <w:sz w:val="16"/>
              </w:rPr>
            </w:pPr>
            <w:r>
              <w:rPr>
                <w:b/>
                <w:color w:val="221F1F"/>
                <w:w w:val="95"/>
                <w:sz w:val="16"/>
              </w:rPr>
              <w:t>SAMHSA’s</w:t>
            </w:r>
            <w:r>
              <w:rPr>
                <w:b/>
                <w:color w:val="221F1F"/>
                <w:spacing w:val="-1"/>
                <w:sz w:val="16"/>
              </w:rPr>
              <w:t xml:space="preserve"> </w:t>
            </w:r>
            <w:r>
              <w:rPr>
                <w:b/>
                <w:color w:val="221F1F"/>
                <w:w w:val="95"/>
                <w:sz w:val="16"/>
              </w:rPr>
              <w:t>Working</w:t>
            </w:r>
            <w:r>
              <w:rPr>
                <w:b/>
                <w:color w:val="221F1F"/>
                <w:spacing w:val="11"/>
                <w:sz w:val="16"/>
              </w:rPr>
              <w:t xml:space="preserve"> </w:t>
            </w:r>
            <w:r>
              <w:rPr>
                <w:b/>
                <w:color w:val="221F1F"/>
                <w:w w:val="95"/>
                <w:sz w:val="16"/>
              </w:rPr>
              <w:t>Definition</w:t>
            </w:r>
            <w:r>
              <w:rPr>
                <w:b/>
                <w:color w:val="221F1F"/>
                <w:spacing w:val="9"/>
                <w:sz w:val="16"/>
              </w:rPr>
              <w:t xml:space="preserve"> </w:t>
            </w:r>
            <w:r>
              <w:rPr>
                <w:b/>
                <w:color w:val="221F1F"/>
                <w:w w:val="95"/>
                <w:sz w:val="16"/>
              </w:rPr>
              <w:t>of</w:t>
            </w:r>
            <w:r>
              <w:rPr>
                <w:b/>
                <w:color w:val="221F1F"/>
                <w:spacing w:val="9"/>
                <w:sz w:val="16"/>
              </w:rPr>
              <w:t xml:space="preserve"> </w:t>
            </w:r>
            <w:r>
              <w:rPr>
                <w:b/>
                <w:color w:val="221F1F"/>
                <w:spacing w:val="-2"/>
                <w:w w:val="95"/>
                <w:sz w:val="16"/>
              </w:rPr>
              <w:t>Recovery</w:t>
            </w:r>
          </w:p>
        </w:tc>
        <w:tc>
          <w:tcPr>
            <w:tcW w:w="1036" w:type="dxa"/>
          </w:tcPr>
          <w:p w14:paraId="1EC349DB" w14:textId="77777777" w:rsidR="008D4BB8" w:rsidRDefault="007404E6">
            <w:pPr>
              <w:pStyle w:val="TableParagraph"/>
              <w:spacing w:before="37"/>
              <w:ind w:left="86"/>
              <w:rPr>
                <w:sz w:val="16"/>
              </w:rPr>
            </w:pPr>
            <w:r>
              <w:rPr>
                <w:color w:val="221F1F"/>
                <w:w w:val="95"/>
                <w:sz w:val="16"/>
              </w:rPr>
              <w:t>46-</w:t>
            </w:r>
            <w:r>
              <w:rPr>
                <w:color w:val="221F1F"/>
                <w:spacing w:val="-5"/>
                <w:sz w:val="16"/>
              </w:rPr>
              <w:t>49</w:t>
            </w:r>
          </w:p>
        </w:tc>
      </w:tr>
      <w:tr w:rsidR="008D4BB8" w14:paraId="69CF86D3" w14:textId="77777777">
        <w:trPr>
          <w:trHeight w:val="263"/>
        </w:trPr>
        <w:tc>
          <w:tcPr>
            <w:tcW w:w="5438" w:type="dxa"/>
            <w:shd w:val="clear" w:color="auto" w:fill="E6E7E8"/>
          </w:tcPr>
          <w:p w14:paraId="096357DD" w14:textId="77777777" w:rsidR="008D4BB8" w:rsidRDefault="007404E6">
            <w:pPr>
              <w:pStyle w:val="TableParagraph"/>
              <w:spacing w:before="33"/>
              <w:ind w:left="81"/>
              <w:rPr>
                <w:b/>
                <w:sz w:val="16"/>
              </w:rPr>
            </w:pPr>
            <w:r>
              <w:rPr>
                <w:b/>
                <w:color w:val="221F1F"/>
                <w:w w:val="95"/>
                <w:sz w:val="16"/>
              </w:rPr>
              <w:t>Faces</w:t>
            </w:r>
            <w:r>
              <w:rPr>
                <w:b/>
                <w:color w:val="221F1F"/>
                <w:spacing w:val="3"/>
                <w:sz w:val="16"/>
              </w:rPr>
              <w:t xml:space="preserve"> </w:t>
            </w:r>
            <w:r>
              <w:rPr>
                <w:b/>
                <w:color w:val="221F1F"/>
                <w:w w:val="95"/>
                <w:sz w:val="16"/>
              </w:rPr>
              <w:t>and</w:t>
            </w:r>
            <w:r>
              <w:rPr>
                <w:b/>
                <w:color w:val="221F1F"/>
                <w:spacing w:val="1"/>
                <w:sz w:val="16"/>
              </w:rPr>
              <w:t xml:space="preserve"> </w:t>
            </w:r>
            <w:r>
              <w:rPr>
                <w:b/>
                <w:color w:val="221F1F"/>
                <w:w w:val="95"/>
                <w:sz w:val="16"/>
              </w:rPr>
              <w:t>Voices</w:t>
            </w:r>
            <w:r>
              <w:rPr>
                <w:b/>
                <w:color w:val="221F1F"/>
                <w:spacing w:val="5"/>
                <w:sz w:val="16"/>
              </w:rPr>
              <w:t xml:space="preserve"> </w:t>
            </w:r>
            <w:r>
              <w:rPr>
                <w:b/>
                <w:color w:val="221F1F"/>
                <w:w w:val="95"/>
                <w:sz w:val="16"/>
              </w:rPr>
              <w:t>of</w:t>
            </w:r>
            <w:r>
              <w:rPr>
                <w:b/>
                <w:color w:val="221F1F"/>
                <w:spacing w:val="8"/>
                <w:sz w:val="16"/>
              </w:rPr>
              <w:t xml:space="preserve"> </w:t>
            </w:r>
            <w:r>
              <w:rPr>
                <w:b/>
                <w:color w:val="221F1F"/>
                <w:spacing w:val="-2"/>
                <w:w w:val="95"/>
                <w:sz w:val="16"/>
              </w:rPr>
              <w:t>Recovery</w:t>
            </w:r>
          </w:p>
        </w:tc>
        <w:tc>
          <w:tcPr>
            <w:tcW w:w="1036" w:type="dxa"/>
            <w:shd w:val="clear" w:color="auto" w:fill="E6E7E8"/>
          </w:tcPr>
          <w:p w14:paraId="432E7F1E" w14:textId="77777777" w:rsidR="008D4BB8" w:rsidRDefault="007404E6">
            <w:pPr>
              <w:pStyle w:val="TableParagraph"/>
              <w:spacing w:before="37"/>
              <w:ind w:left="86"/>
              <w:rPr>
                <w:sz w:val="16"/>
              </w:rPr>
            </w:pPr>
            <w:r>
              <w:rPr>
                <w:color w:val="221F1F"/>
                <w:spacing w:val="-5"/>
                <w:sz w:val="16"/>
              </w:rPr>
              <w:t>50</w:t>
            </w:r>
          </w:p>
        </w:tc>
      </w:tr>
      <w:tr w:rsidR="008D4BB8" w14:paraId="40CBAC4D" w14:textId="77777777">
        <w:trPr>
          <w:trHeight w:val="263"/>
        </w:trPr>
        <w:tc>
          <w:tcPr>
            <w:tcW w:w="5438" w:type="dxa"/>
          </w:tcPr>
          <w:p w14:paraId="59744031" w14:textId="77777777" w:rsidR="008D4BB8" w:rsidRDefault="007404E6">
            <w:pPr>
              <w:pStyle w:val="TableParagraph"/>
              <w:spacing w:before="37"/>
              <w:ind w:left="81"/>
              <w:rPr>
                <w:b/>
                <w:sz w:val="16"/>
              </w:rPr>
            </w:pPr>
            <w:r>
              <w:rPr>
                <w:b/>
                <w:color w:val="221F1F"/>
                <w:w w:val="95"/>
                <w:sz w:val="16"/>
              </w:rPr>
              <w:t>Voter</w:t>
            </w:r>
            <w:r>
              <w:rPr>
                <w:b/>
                <w:color w:val="221F1F"/>
                <w:spacing w:val="6"/>
                <w:sz w:val="16"/>
              </w:rPr>
              <w:t xml:space="preserve"> </w:t>
            </w:r>
            <w:r>
              <w:rPr>
                <w:b/>
                <w:color w:val="221F1F"/>
                <w:w w:val="95"/>
                <w:sz w:val="16"/>
              </w:rPr>
              <w:t>Registration</w:t>
            </w:r>
            <w:r>
              <w:rPr>
                <w:b/>
                <w:color w:val="221F1F"/>
                <w:spacing w:val="10"/>
                <w:sz w:val="16"/>
              </w:rPr>
              <w:t xml:space="preserve"> </w:t>
            </w:r>
            <w:r>
              <w:rPr>
                <w:b/>
                <w:color w:val="221F1F"/>
                <w:spacing w:val="-2"/>
                <w:w w:val="95"/>
                <w:sz w:val="16"/>
              </w:rPr>
              <w:t>Information</w:t>
            </w:r>
          </w:p>
        </w:tc>
        <w:tc>
          <w:tcPr>
            <w:tcW w:w="1036" w:type="dxa"/>
          </w:tcPr>
          <w:p w14:paraId="5BCF7516" w14:textId="77777777" w:rsidR="008D4BB8" w:rsidRDefault="007404E6">
            <w:pPr>
              <w:pStyle w:val="TableParagraph"/>
              <w:spacing w:before="37"/>
              <w:ind w:left="86"/>
              <w:rPr>
                <w:sz w:val="16"/>
              </w:rPr>
            </w:pPr>
            <w:r>
              <w:rPr>
                <w:color w:val="221F1F"/>
                <w:spacing w:val="-5"/>
                <w:sz w:val="16"/>
              </w:rPr>
              <w:t>52</w:t>
            </w:r>
          </w:p>
        </w:tc>
      </w:tr>
      <w:tr w:rsidR="008D4BB8" w14:paraId="22CFC490" w14:textId="77777777">
        <w:trPr>
          <w:trHeight w:val="263"/>
        </w:trPr>
        <w:tc>
          <w:tcPr>
            <w:tcW w:w="5438" w:type="dxa"/>
            <w:shd w:val="clear" w:color="auto" w:fill="E6E7E8"/>
          </w:tcPr>
          <w:p w14:paraId="609DE19C" w14:textId="77777777" w:rsidR="008D4BB8" w:rsidRDefault="007404E6">
            <w:pPr>
              <w:pStyle w:val="TableParagraph"/>
              <w:spacing w:before="33"/>
              <w:ind w:left="81"/>
              <w:rPr>
                <w:b/>
                <w:sz w:val="16"/>
              </w:rPr>
            </w:pPr>
            <w:r>
              <w:rPr>
                <w:b/>
                <w:color w:val="221F1F"/>
                <w:w w:val="95"/>
                <w:sz w:val="16"/>
              </w:rPr>
              <w:t>MOAR</w:t>
            </w:r>
            <w:r>
              <w:rPr>
                <w:b/>
                <w:color w:val="221F1F"/>
                <w:spacing w:val="11"/>
                <w:sz w:val="16"/>
              </w:rPr>
              <w:t xml:space="preserve"> </w:t>
            </w:r>
            <w:r>
              <w:rPr>
                <w:b/>
                <w:color w:val="221F1F"/>
                <w:spacing w:val="-2"/>
                <w:sz w:val="16"/>
              </w:rPr>
              <w:t>AREAS</w:t>
            </w:r>
          </w:p>
        </w:tc>
        <w:tc>
          <w:tcPr>
            <w:tcW w:w="1036" w:type="dxa"/>
            <w:shd w:val="clear" w:color="auto" w:fill="E6E7E8"/>
          </w:tcPr>
          <w:p w14:paraId="23E4FD22" w14:textId="77777777" w:rsidR="008D4BB8" w:rsidRDefault="007404E6">
            <w:pPr>
              <w:pStyle w:val="TableParagraph"/>
              <w:spacing w:before="37"/>
              <w:ind w:left="86"/>
              <w:rPr>
                <w:sz w:val="16"/>
              </w:rPr>
            </w:pPr>
            <w:r>
              <w:rPr>
                <w:color w:val="221F1F"/>
                <w:w w:val="95"/>
                <w:sz w:val="16"/>
              </w:rPr>
              <w:t>54-</w:t>
            </w:r>
            <w:r>
              <w:rPr>
                <w:color w:val="221F1F"/>
                <w:spacing w:val="-5"/>
                <w:sz w:val="16"/>
              </w:rPr>
              <w:t>55</w:t>
            </w:r>
          </w:p>
        </w:tc>
      </w:tr>
      <w:tr w:rsidR="008D4BB8" w14:paraId="78D72E52" w14:textId="77777777">
        <w:trPr>
          <w:trHeight w:val="268"/>
        </w:trPr>
        <w:tc>
          <w:tcPr>
            <w:tcW w:w="5438" w:type="dxa"/>
          </w:tcPr>
          <w:p w14:paraId="17B49F88" w14:textId="77777777" w:rsidR="008D4BB8" w:rsidRDefault="007404E6">
            <w:pPr>
              <w:pStyle w:val="TableParagraph"/>
              <w:spacing w:before="37"/>
              <w:ind w:left="81"/>
              <w:rPr>
                <w:b/>
                <w:sz w:val="16"/>
              </w:rPr>
            </w:pPr>
            <w:r>
              <w:rPr>
                <w:b/>
                <w:color w:val="221F1F"/>
                <w:spacing w:val="-2"/>
                <w:sz w:val="16"/>
              </w:rPr>
              <w:t>Massachusetts</w:t>
            </w:r>
            <w:r>
              <w:rPr>
                <w:b/>
                <w:color w:val="221F1F"/>
                <w:spacing w:val="-6"/>
                <w:sz w:val="16"/>
              </w:rPr>
              <w:t xml:space="preserve"> </w:t>
            </w:r>
            <w:r>
              <w:rPr>
                <w:b/>
                <w:color w:val="221F1F"/>
                <w:spacing w:val="-2"/>
                <w:sz w:val="16"/>
              </w:rPr>
              <w:t>ATR</w:t>
            </w:r>
            <w:r>
              <w:rPr>
                <w:b/>
                <w:color w:val="221F1F"/>
                <w:spacing w:val="-5"/>
                <w:sz w:val="16"/>
              </w:rPr>
              <w:t xml:space="preserve"> </w:t>
            </w:r>
            <w:r>
              <w:rPr>
                <w:b/>
                <w:color w:val="221F1F"/>
                <w:spacing w:val="-2"/>
                <w:sz w:val="16"/>
              </w:rPr>
              <w:t>-Access</w:t>
            </w:r>
            <w:r>
              <w:rPr>
                <w:b/>
                <w:color w:val="221F1F"/>
                <w:spacing w:val="-3"/>
                <w:sz w:val="16"/>
              </w:rPr>
              <w:t xml:space="preserve"> </w:t>
            </w:r>
            <w:r>
              <w:rPr>
                <w:b/>
                <w:color w:val="221F1F"/>
                <w:spacing w:val="-2"/>
                <w:sz w:val="16"/>
              </w:rPr>
              <w:t>to</w:t>
            </w:r>
            <w:r>
              <w:rPr>
                <w:b/>
                <w:color w:val="221F1F"/>
                <w:spacing w:val="-1"/>
                <w:sz w:val="16"/>
              </w:rPr>
              <w:t xml:space="preserve"> </w:t>
            </w:r>
            <w:r>
              <w:rPr>
                <w:b/>
                <w:color w:val="221F1F"/>
                <w:spacing w:val="-2"/>
                <w:sz w:val="16"/>
              </w:rPr>
              <w:t>Recovery</w:t>
            </w:r>
          </w:p>
        </w:tc>
        <w:tc>
          <w:tcPr>
            <w:tcW w:w="1036" w:type="dxa"/>
          </w:tcPr>
          <w:p w14:paraId="0758E85F" w14:textId="77777777" w:rsidR="008D4BB8" w:rsidRDefault="007404E6">
            <w:pPr>
              <w:pStyle w:val="TableParagraph"/>
              <w:spacing w:before="37"/>
              <w:ind w:left="86"/>
              <w:rPr>
                <w:sz w:val="16"/>
              </w:rPr>
            </w:pPr>
            <w:r>
              <w:rPr>
                <w:color w:val="221F1F"/>
                <w:w w:val="95"/>
                <w:sz w:val="16"/>
              </w:rPr>
              <w:t>56-</w:t>
            </w:r>
            <w:r>
              <w:rPr>
                <w:color w:val="221F1F"/>
                <w:spacing w:val="-5"/>
                <w:sz w:val="16"/>
              </w:rPr>
              <w:t>58</w:t>
            </w:r>
          </w:p>
        </w:tc>
      </w:tr>
      <w:tr w:rsidR="008D4BB8" w14:paraId="2E347155" w14:textId="77777777">
        <w:trPr>
          <w:trHeight w:val="225"/>
        </w:trPr>
        <w:tc>
          <w:tcPr>
            <w:tcW w:w="5438" w:type="dxa"/>
            <w:shd w:val="clear" w:color="auto" w:fill="E6E7E8"/>
          </w:tcPr>
          <w:p w14:paraId="7218E743" w14:textId="77777777" w:rsidR="008D4BB8" w:rsidRDefault="007404E6">
            <w:pPr>
              <w:pStyle w:val="TableParagraph"/>
              <w:spacing w:before="33" w:line="172" w:lineRule="exact"/>
              <w:ind w:left="81"/>
              <w:rPr>
                <w:b/>
                <w:sz w:val="16"/>
              </w:rPr>
            </w:pPr>
            <w:r>
              <w:rPr>
                <w:b/>
                <w:color w:val="221F1F"/>
                <w:sz w:val="16"/>
              </w:rPr>
              <w:t>MassHealth</w:t>
            </w:r>
            <w:r>
              <w:rPr>
                <w:b/>
                <w:color w:val="221F1F"/>
                <w:spacing w:val="-5"/>
                <w:sz w:val="16"/>
              </w:rPr>
              <w:t xml:space="preserve"> </w:t>
            </w:r>
            <w:r>
              <w:rPr>
                <w:b/>
                <w:color w:val="221F1F"/>
                <w:sz w:val="16"/>
              </w:rPr>
              <w:t>and</w:t>
            </w:r>
            <w:r>
              <w:rPr>
                <w:b/>
                <w:color w:val="221F1F"/>
                <w:spacing w:val="-5"/>
                <w:sz w:val="16"/>
              </w:rPr>
              <w:t xml:space="preserve"> </w:t>
            </w:r>
            <w:r>
              <w:rPr>
                <w:b/>
                <w:color w:val="221F1F"/>
                <w:sz w:val="16"/>
              </w:rPr>
              <w:t>Medicare</w:t>
            </w:r>
            <w:r>
              <w:rPr>
                <w:b/>
                <w:color w:val="221F1F"/>
                <w:spacing w:val="-5"/>
                <w:sz w:val="16"/>
              </w:rPr>
              <w:t xml:space="preserve"> </w:t>
            </w:r>
            <w:r>
              <w:rPr>
                <w:b/>
                <w:color w:val="221F1F"/>
                <w:spacing w:val="-2"/>
                <w:sz w:val="16"/>
              </w:rPr>
              <w:t>Enlistment</w:t>
            </w:r>
          </w:p>
        </w:tc>
        <w:tc>
          <w:tcPr>
            <w:tcW w:w="1036" w:type="dxa"/>
            <w:shd w:val="clear" w:color="auto" w:fill="E6E7E8"/>
          </w:tcPr>
          <w:p w14:paraId="406CEFB3" w14:textId="77777777" w:rsidR="008D4BB8" w:rsidRDefault="007404E6">
            <w:pPr>
              <w:pStyle w:val="TableParagraph"/>
              <w:spacing w:before="37" w:line="168" w:lineRule="exact"/>
              <w:ind w:left="86"/>
              <w:rPr>
                <w:sz w:val="16"/>
              </w:rPr>
            </w:pPr>
            <w:r>
              <w:rPr>
                <w:color w:val="221F1F"/>
                <w:w w:val="95"/>
                <w:sz w:val="16"/>
              </w:rPr>
              <w:t>59-</w:t>
            </w:r>
            <w:r>
              <w:rPr>
                <w:color w:val="221F1F"/>
                <w:spacing w:val="-5"/>
                <w:sz w:val="16"/>
              </w:rPr>
              <w:t>61</w:t>
            </w:r>
          </w:p>
        </w:tc>
      </w:tr>
      <w:tr w:rsidR="008D4BB8" w14:paraId="0D3E639A" w14:textId="77777777">
        <w:trPr>
          <w:trHeight w:val="263"/>
        </w:trPr>
        <w:tc>
          <w:tcPr>
            <w:tcW w:w="5438" w:type="dxa"/>
          </w:tcPr>
          <w:p w14:paraId="2CEC9269" w14:textId="77777777" w:rsidR="008D4BB8" w:rsidRDefault="007404E6">
            <w:pPr>
              <w:pStyle w:val="TableParagraph"/>
              <w:spacing w:before="33"/>
              <w:ind w:left="81"/>
              <w:rPr>
                <w:b/>
                <w:sz w:val="16"/>
              </w:rPr>
            </w:pPr>
            <w:r>
              <w:rPr>
                <w:b/>
                <w:color w:val="221F1F"/>
                <w:sz w:val="16"/>
              </w:rPr>
              <w:t>Behavioral</w:t>
            </w:r>
            <w:r>
              <w:rPr>
                <w:b/>
                <w:color w:val="221F1F"/>
                <w:spacing w:val="-6"/>
                <w:sz w:val="16"/>
              </w:rPr>
              <w:t xml:space="preserve"> </w:t>
            </w:r>
            <w:r>
              <w:rPr>
                <w:b/>
                <w:color w:val="221F1F"/>
                <w:sz w:val="16"/>
              </w:rPr>
              <w:t>Health</w:t>
            </w:r>
            <w:r>
              <w:rPr>
                <w:b/>
                <w:color w:val="221F1F"/>
                <w:spacing w:val="-5"/>
                <w:sz w:val="16"/>
              </w:rPr>
              <w:t xml:space="preserve"> </w:t>
            </w:r>
            <w:r>
              <w:rPr>
                <w:b/>
                <w:color w:val="221F1F"/>
                <w:spacing w:val="-4"/>
                <w:sz w:val="16"/>
              </w:rPr>
              <w:t>Care</w:t>
            </w:r>
          </w:p>
        </w:tc>
        <w:tc>
          <w:tcPr>
            <w:tcW w:w="1036" w:type="dxa"/>
          </w:tcPr>
          <w:p w14:paraId="0AB99965" w14:textId="77777777" w:rsidR="008D4BB8" w:rsidRDefault="007404E6">
            <w:pPr>
              <w:pStyle w:val="TableParagraph"/>
              <w:spacing w:before="37"/>
              <w:ind w:left="86"/>
              <w:rPr>
                <w:sz w:val="16"/>
              </w:rPr>
            </w:pPr>
            <w:r>
              <w:rPr>
                <w:color w:val="221F1F"/>
                <w:spacing w:val="-5"/>
                <w:sz w:val="16"/>
              </w:rPr>
              <w:t>62</w:t>
            </w:r>
          </w:p>
        </w:tc>
      </w:tr>
      <w:tr w:rsidR="008D4BB8" w14:paraId="677446F5" w14:textId="77777777">
        <w:trPr>
          <w:trHeight w:val="263"/>
        </w:trPr>
        <w:tc>
          <w:tcPr>
            <w:tcW w:w="5438" w:type="dxa"/>
            <w:shd w:val="clear" w:color="auto" w:fill="F2F2F2"/>
          </w:tcPr>
          <w:p w14:paraId="2D7FCF5B" w14:textId="77777777" w:rsidR="008D4BB8" w:rsidRDefault="007404E6">
            <w:pPr>
              <w:pStyle w:val="TableParagraph"/>
              <w:spacing w:before="37"/>
              <w:ind w:left="81"/>
              <w:rPr>
                <w:b/>
                <w:sz w:val="16"/>
              </w:rPr>
            </w:pPr>
            <w:r>
              <w:rPr>
                <w:b/>
                <w:color w:val="221F1F"/>
                <w:w w:val="95"/>
                <w:sz w:val="16"/>
              </w:rPr>
              <w:t>Massachusetts</w:t>
            </w:r>
            <w:r>
              <w:rPr>
                <w:b/>
                <w:color w:val="221F1F"/>
                <w:spacing w:val="22"/>
                <w:sz w:val="16"/>
              </w:rPr>
              <w:t xml:space="preserve"> </w:t>
            </w:r>
            <w:r>
              <w:rPr>
                <w:b/>
                <w:color w:val="221F1F"/>
                <w:w w:val="95"/>
                <w:sz w:val="16"/>
              </w:rPr>
              <w:t>Health</w:t>
            </w:r>
            <w:r>
              <w:rPr>
                <w:b/>
                <w:color w:val="221F1F"/>
                <w:spacing w:val="25"/>
                <w:sz w:val="16"/>
              </w:rPr>
              <w:t xml:space="preserve"> </w:t>
            </w:r>
            <w:r>
              <w:rPr>
                <w:b/>
                <w:color w:val="221F1F"/>
                <w:spacing w:val="-2"/>
                <w:w w:val="95"/>
                <w:sz w:val="16"/>
              </w:rPr>
              <w:t>Connector</w:t>
            </w:r>
          </w:p>
        </w:tc>
        <w:tc>
          <w:tcPr>
            <w:tcW w:w="1036" w:type="dxa"/>
            <w:shd w:val="clear" w:color="auto" w:fill="F2F2F2"/>
          </w:tcPr>
          <w:p w14:paraId="1B42A9AE" w14:textId="77777777" w:rsidR="008D4BB8" w:rsidRDefault="007404E6">
            <w:pPr>
              <w:pStyle w:val="TableParagraph"/>
              <w:spacing w:before="37"/>
              <w:ind w:left="86"/>
              <w:rPr>
                <w:sz w:val="16"/>
              </w:rPr>
            </w:pPr>
            <w:r>
              <w:rPr>
                <w:color w:val="221F1F"/>
                <w:w w:val="95"/>
                <w:sz w:val="16"/>
              </w:rPr>
              <w:t>63-</w:t>
            </w:r>
            <w:r>
              <w:rPr>
                <w:color w:val="221F1F"/>
                <w:spacing w:val="-5"/>
                <w:sz w:val="16"/>
              </w:rPr>
              <w:t>64</w:t>
            </w:r>
          </w:p>
        </w:tc>
      </w:tr>
      <w:tr w:rsidR="008D4BB8" w14:paraId="10259FEC" w14:textId="77777777">
        <w:trPr>
          <w:trHeight w:val="263"/>
        </w:trPr>
        <w:tc>
          <w:tcPr>
            <w:tcW w:w="5438" w:type="dxa"/>
          </w:tcPr>
          <w:p w14:paraId="72D32188" w14:textId="77777777" w:rsidR="008D4BB8" w:rsidRDefault="007404E6">
            <w:pPr>
              <w:pStyle w:val="TableParagraph"/>
              <w:spacing w:before="33"/>
              <w:ind w:left="81"/>
              <w:rPr>
                <w:b/>
                <w:sz w:val="16"/>
              </w:rPr>
            </w:pPr>
            <w:r>
              <w:rPr>
                <w:b/>
                <w:color w:val="221F1F"/>
                <w:spacing w:val="-2"/>
                <w:sz w:val="16"/>
              </w:rPr>
              <w:t>Medicare</w:t>
            </w:r>
          </w:p>
        </w:tc>
        <w:tc>
          <w:tcPr>
            <w:tcW w:w="1036" w:type="dxa"/>
          </w:tcPr>
          <w:p w14:paraId="28BA5A44" w14:textId="77777777" w:rsidR="008D4BB8" w:rsidRDefault="007404E6">
            <w:pPr>
              <w:pStyle w:val="TableParagraph"/>
              <w:spacing w:before="37"/>
              <w:ind w:left="86"/>
              <w:rPr>
                <w:sz w:val="16"/>
              </w:rPr>
            </w:pPr>
            <w:r>
              <w:rPr>
                <w:color w:val="221F1F"/>
                <w:w w:val="95"/>
                <w:sz w:val="16"/>
              </w:rPr>
              <w:t>65-</w:t>
            </w:r>
            <w:r>
              <w:rPr>
                <w:color w:val="221F1F"/>
                <w:spacing w:val="-5"/>
                <w:sz w:val="16"/>
              </w:rPr>
              <w:t>66</w:t>
            </w:r>
          </w:p>
        </w:tc>
      </w:tr>
      <w:tr w:rsidR="008D4BB8" w14:paraId="20E7D4DC" w14:textId="77777777">
        <w:trPr>
          <w:trHeight w:val="268"/>
        </w:trPr>
        <w:tc>
          <w:tcPr>
            <w:tcW w:w="5438" w:type="dxa"/>
            <w:shd w:val="clear" w:color="auto" w:fill="E6E7E8"/>
          </w:tcPr>
          <w:p w14:paraId="0E74E393" w14:textId="77777777" w:rsidR="008D4BB8" w:rsidRDefault="007404E6">
            <w:pPr>
              <w:pStyle w:val="TableParagraph"/>
              <w:spacing w:before="37"/>
              <w:ind w:left="81"/>
              <w:rPr>
                <w:b/>
                <w:sz w:val="16"/>
              </w:rPr>
            </w:pPr>
            <w:r>
              <w:rPr>
                <w:b/>
                <w:color w:val="221F1F"/>
                <w:w w:val="95"/>
                <w:sz w:val="16"/>
              </w:rPr>
              <w:t>Private</w:t>
            </w:r>
            <w:r>
              <w:rPr>
                <w:b/>
                <w:color w:val="221F1F"/>
                <w:spacing w:val="17"/>
                <w:sz w:val="16"/>
              </w:rPr>
              <w:t xml:space="preserve"> </w:t>
            </w:r>
            <w:r>
              <w:rPr>
                <w:b/>
                <w:color w:val="221F1F"/>
                <w:w w:val="95"/>
                <w:sz w:val="16"/>
              </w:rPr>
              <w:t>Insurance</w:t>
            </w:r>
            <w:r>
              <w:rPr>
                <w:b/>
                <w:color w:val="221F1F"/>
                <w:spacing w:val="19"/>
                <w:sz w:val="16"/>
              </w:rPr>
              <w:t xml:space="preserve"> </w:t>
            </w:r>
            <w:r>
              <w:rPr>
                <w:b/>
                <w:color w:val="221F1F"/>
                <w:spacing w:val="-2"/>
                <w:w w:val="95"/>
                <w:sz w:val="16"/>
              </w:rPr>
              <w:t>Carriers</w:t>
            </w:r>
          </w:p>
        </w:tc>
        <w:tc>
          <w:tcPr>
            <w:tcW w:w="1036" w:type="dxa"/>
            <w:shd w:val="clear" w:color="auto" w:fill="E6E7E8"/>
          </w:tcPr>
          <w:p w14:paraId="354B32C7" w14:textId="77777777" w:rsidR="008D4BB8" w:rsidRDefault="007404E6">
            <w:pPr>
              <w:pStyle w:val="TableParagraph"/>
              <w:spacing w:before="37"/>
              <w:ind w:left="86"/>
              <w:rPr>
                <w:sz w:val="16"/>
              </w:rPr>
            </w:pPr>
            <w:r>
              <w:rPr>
                <w:color w:val="221F1F"/>
                <w:w w:val="95"/>
                <w:sz w:val="16"/>
              </w:rPr>
              <w:t>67-</w:t>
            </w:r>
            <w:r>
              <w:rPr>
                <w:color w:val="221F1F"/>
                <w:spacing w:val="-5"/>
                <w:sz w:val="16"/>
              </w:rPr>
              <w:t>69</w:t>
            </w:r>
          </w:p>
        </w:tc>
      </w:tr>
      <w:tr w:rsidR="008D4BB8" w14:paraId="77F3A6D0" w14:textId="77777777">
        <w:trPr>
          <w:trHeight w:val="263"/>
        </w:trPr>
        <w:tc>
          <w:tcPr>
            <w:tcW w:w="5438" w:type="dxa"/>
          </w:tcPr>
          <w:p w14:paraId="78DDCA38" w14:textId="29EC1972" w:rsidR="008D4BB8" w:rsidRDefault="007404E6">
            <w:pPr>
              <w:pStyle w:val="TableParagraph"/>
              <w:spacing w:before="37"/>
              <w:ind w:left="81"/>
              <w:rPr>
                <w:b/>
                <w:sz w:val="16"/>
              </w:rPr>
            </w:pPr>
            <w:r>
              <w:rPr>
                <w:b/>
                <w:sz w:val="16"/>
              </w:rPr>
              <w:t>Accessing</w:t>
            </w:r>
            <w:r>
              <w:rPr>
                <w:b/>
                <w:spacing w:val="-5"/>
                <w:sz w:val="16"/>
              </w:rPr>
              <w:t xml:space="preserve"> </w:t>
            </w:r>
            <w:r>
              <w:rPr>
                <w:b/>
                <w:sz w:val="16"/>
              </w:rPr>
              <w:t>Mental</w:t>
            </w:r>
            <w:r>
              <w:rPr>
                <w:b/>
                <w:spacing w:val="-4"/>
                <w:sz w:val="16"/>
              </w:rPr>
              <w:t xml:space="preserve"> </w:t>
            </w:r>
            <w:r>
              <w:rPr>
                <w:b/>
                <w:sz w:val="16"/>
              </w:rPr>
              <w:t>Health</w:t>
            </w:r>
            <w:r>
              <w:rPr>
                <w:b/>
                <w:spacing w:val="-4"/>
                <w:sz w:val="16"/>
              </w:rPr>
              <w:t xml:space="preserve"> </w:t>
            </w:r>
            <w:r>
              <w:rPr>
                <w:b/>
                <w:sz w:val="16"/>
              </w:rPr>
              <w:t>and</w:t>
            </w:r>
            <w:r>
              <w:rPr>
                <w:b/>
                <w:spacing w:val="-5"/>
                <w:sz w:val="16"/>
              </w:rPr>
              <w:t xml:space="preserve"> </w:t>
            </w:r>
            <w:r>
              <w:rPr>
                <w:b/>
                <w:sz w:val="16"/>
              </w:rPr>
              <w:t>Substance</w:t>
            </w:r>
            <w:r>
              <w:rPr>
                <w:b/>
                <w:spacing w:val="-4"/>
                <w:sz w:val="16"/>
              </w:rPr>
              <w:t xml:space="preserve"> </w:t>
            </w:r>
            <w:r>
              <w:rPr>
                <w:b/>
                <w:sz w:val="16"/>
              </w:rPr>
              <w:t>Use</w:t>
            </w:r>
            <w:r>
              <w:rPr>
                <w:b/>
                <w:spacing w:val="-4"/>
                <w:sz w:val="16"/>
              </w:rPr>
              <w:t xml:space="preserve"> </w:t>
            </w:r>
            <w:r>
              <w:rPr>
                <w:b/>
                <w:sz w:val="16"/>
              </w:rPr>
              <w:t>Services</w:t>
            </w:r>
            <w:r>
              <w:rPr>
                <w:b/>
                <w:spacing w:val="-4"/>
                <w:sz w:val="16"/>
              </w:rPr>
              <w:t xml:space="preserve"> </w:t>
            </w:r>
            <w:r>
              <w:rPr>
                <w:b/>
                <w:spacing w:val="-2"/>
                <w:sz w:val="16"/>
              </w:rPr>
              <w:t>Adult/Child/Adol</w:t>
            </w:r>
            <w:r w:rsidR="00702D8B">
              <w:rPr>
                <w:b/>
                <w:spacing w:val="-2"/>
                <w:sz w:val="16"/>
              </w:rPr>
              <w:t>e</w:t>
            </w:r>
            <w:r>
              <w:rPr>
                <w:b/>
                <w:spacing w:val="-2"/>
                <w:sz w:val="16"/>
              </w:rPr>
              <w:t>scent</w:t>
            </w:r>
          </w:p>
        </w:tc>
        <w:tc>
          <w:tcPr>
            <w:tcW w:w="1036" w:type="dxa"/>
          </w:tcPr>
          <w:p w14:paraId="6FA3BF6D" w14:textId="77777777" w:rsidR="008D4BB8" w:rsidRDefault="007404E6">
            <w:pPr>
              <w:pStyle w:val="TableParagraph"/>
              <w:spacing w:before="37"/>
              <w:ind w:left="86"/>
              <w:rPr>
                <w:sz w:val="16"/>
              </w:rPr>
            </w:pPr>
            <w:r>
              <w:rPr>
                <w:color w:val="221F1F"/>
                <w:spacing w:val="-5"/>
                <w:sz w:val="16"/>
              </w:rPr>
              <w:t>67</w:t>
            </w:r>
          </w:p>
        </w:tc>
      </w:tr>
      <w:tr w:rsidR="008D4BB8" w14:paraId="5A0518B3" w14:textId="77777777">
        <w:trPr>
          <w:trHeight w:val="263"/>
        </w:trPr>
        <w:tc>
          <w:tcPr>
            <w:tcW w:w="5438" w:type="dxa"/>
          </w:tcPr>
          <w:p w14:paraId="59538142" w14:textId="77777777" w:rsidR="008D4BB8" w:rsidRDefault="007404E6">
            <w:pPr>
              <w:pStyle w:val="TableParagraph"/>
              <w:spacing w:before="33"/>
              <w:ind w:left="81"/>
              <w:rPr>
                <w:b/>
                <w:sz w:val="16"/>
              </w:rPr>
            </w:pPr>
            <w:r>
              <w:rPr>
                <w:b/>
                <w:color w:val="221F1F"/>
                <w:sz w:val="16"/>
              </w:rPr>
              <w:t>Addiction</w:t>
            </w:r>
            <w:r>
              <w:rPr>
                <w:b/>
                <w:color w:val="221F1F"/>
                <w:spacing w:val="-5"/>
                <w:sz w:val="16"/>
              </w:rPr>
              <w:t xml:space="preserve"> </w:t>
            </w:r>
            <w:r>
              <w:rPr>
                <w:b/>
                <w:color w:val="221F1F"/>
                <w:sz w:val="16"/>
              </w:rPr>
              <w:t>and</w:t>
            </w:r>
            <w:r>
              <w:rPr>
                <w:b/>
                <w:color w:val="221F1F"/>
                <w:spacing w:val="-4"/>
                <w:sz w:val="16"/>
              </w:rPr>
              <w:t xml:space="preserve"> </w:t>
            </w:r>
            <w:r>
              <w:rPr>
                <w:b/>
                <w:color w:val="221F1F"/>
                <w:sz w:val="16"/>
              </w:rPr>
              <w:t>Mental</w:t>
            </w:r>
            <w:r>
              <w:rPr>
                <w:b/>
                <w:color w:val="221F1F"/>
                <w:spacing w:val="-5"/>
                <w:sz w:val="16"/>
              </w:rPr>
              <w:t xml:space="preserve"> </w:t>
            </w:r>
            <w:r>
              <w:rPr>
                <w:b/>
                <w:color w:val="221F1F"/>
                <w:sz w:val="16"/>
              </w:rPr>
              <w:t>Health</w:t>
            </w:r>
            <w:r>
              <w:rPr>
                <w:b/>
                <w:color w:val="221F1F"/>
                <w:spacing w:val="-4"/>
                <w:sz w:val="16"/>
              </w:rPr>
              <w:t xml:space="preserve"> </w:t>
            </w:r>
            <w:r>
              <w:rPr>
                <w:b/>
                <w:color w:val="221F1F"/>
                <w:sz w:val="16"/>
              </w:rPr>
              <w:t>Insurance</w:t>
            </w:r>
            <w:r>
              <w:rPr>
                <w:b/>
                <w:color w:val="221F1F"/>
                <w:spacing w:val="-5"/>
                <w:sz w:val="16"/>
              </w:rPr>
              <w:t xml:space="preserve"> </w:t>
            </w:r>
            <w:r>
              <w:rPr>
                <w:b/>
                <w:color w:val="221F1F"/>
                <w:sz w:val="16"/>
              </w:rPr>
              <w:t>Parity</w:t>
            </w:r>
            <w:r>
              <w:rPr>
                <w:b/>
                <w:color w:val="221F1F"/>
                <w:spacing w:val="-4"/>
                <w:sz w:val="16"/>
              </w:rPr>
              <w:t xml:space="preserve"> </w:t>
            </w:r>
            <w:r>
              <w:rPr>
                <w:b/>
                <w:color w:val="221F1F"/>
                <w:spacing w:val="-2"/>
                <w:sz w:val="16"/>
              </w:rPr>
              <w:t>Rights</w:t>
            </w:r>
          </w:p>
        </w:tc>
        <w:tc>
          <w:tcPr>
            <w:tcW w:w="1036" w:type="dxa"/>
          </w:tcPr>
          <w:p w14:paraId="73929904" w14:textId="77777777" w:rsidR="008D4BB8" w:rsidRDefault="007404E6">
            <w:pPr>
              <w:pStyle w:val="TableParagraph"/>
              <w:spacing w:before="37"/>
              <w:ind w:left="86"/>
              <w:rPr>
                <w:sz w:val="16"/>
              </w:rPr>
            </w:pPr>
            <w:r>
              <w:rPr>
                <w:color w:val="221F1F"/>
                <w:w w:val="95"/>
                <w:sz w:val="16"/>
              </w:rPr>
              <w:t>70-</w:t>
            </w:r>
            <w:r>
              <w:rPr>
                <w:color w:val="221F1F"/>
                <w:spacing w:val="-5"/>
                <w:sz w:val="16"/>
              </w:rPr>
              <w:t>72</w:t>
            </w:r>
          </w:p>
        </w:tc>
      </w:tr>
      <w:tr w:rsidR="008D4BB8" w14:paraId="0F676D41" w14:textId="77777777">
        <w:trPr>
          <w:trHeight w:val="268"/>
        </w:trPr>
        <w:tc>
          <w:tcPr>
            <w:tcW w:w="5438" w:type="dxa"/>
            <w:shd w:val="clear" w:color="auto" w:fill="E6E7E8"/>
          </w:tcPr>
          <w:p w14:paraId="10917AC0" w14:textId="77777777" w:rsidR="008D4BB8" w:rsidRDefault="007404E6">
            <w:pPr>
              <w:pStyle w:val="TableParagraph"/>
              <w:spacing w:before="37"/>
              <w:ind w:left="81"/>
              <w:rPr>
                <w:b/>
                <w:sz w:val="16"/>
              </w:rPr>
            </w:pPr>
            <w:r>
              <w:rPr>
                <w:b/>
                <w:color w:val="221F1F"/>
                <w:w w:val="95"/>
                <w:sz w:val="16"/>
              </w:rPr>
              <w:t>Housing</w:t>
            </w:r>
            <w:r>
              <w:rPr>
                <w:b/>
                <w:color w:val="221F1F"/>
                <w:spacing w:val="17"/>
                <w:sz w:val="16"/>
              </w:rPr>
              <w:t xml:space="preserve"> </w:t>
            </w:r>
            <w:r>
              <w:rPr>
                <w:b/>
                <w:color w:val="221F1F"/>
                <w:spacing w:val="-2"/>
                <w:sz w:val="16"/>
              </w:rPr>
              <w:t>Resources</w:t>
            </w:r>
          </w:p>
        </w:tc>
        <w:tc>
          <w:tcPr>
            <w:tcW w:w="1036" w:type="dxa"/>
            <w:shd w:val="clear" w:color="auto" w:fill="E6E7E8"/>
          </w:tcPr>
          <w:p w14:paraId="381EC48F" w14:textId="77777777" w:rsidR="008D4BB8" w:rsidRDefault="007404E6">
            <w:pPr>
              <w:pStyle w:val="TableParagraph"/>
              <w:spacing w:before="37"/>
              <w:ind w:left="86"/>
              <w:rPr>
                <w:sz w:val="16"/>
              </w:rPr>
            </w:pPr>
            <w:r>
              <w:rPr>
                <w:color w:val="221F1F"/>
                <w:spacing w:val="-5"/>
                <w:sz w:val="16"/>
              </w:rPr>
              <w:t>73</w:t>
            </w:r>
          </w:p>
        </w:tc>
      </w:tr>
      <w:tr w:rsidR="008D4BB8" w14:paraId="7B91AF35" w14:textId="77777777">
        <w:trPr>
          <w:trHeight w:val="258"/>
        </w:trPr>
        <w:tc>
          <w:tcPr>
            <w:tcW w:w="5438" w:type="dxa"/>
          </w:tcPr>
          <w:p w14:paraId="0DD71F26" w14:textId="77777777" w:rsidR="008D4BB8" w:rsidRDefault="007404E6">
            <w:pPr>
              <w:pStyle w:val="TableParagraph"/>
              <w:spacing w:before="33"/>
              <w:ind w:left="81"/>
              <w:rPr>
                <w:b/>
                <w:sz w:val="16"/>
              </w:rPr>
            </w:pPr>
            <w:r>
              <w:rPr>
                <w:b/>
                <w:color w:val="221F1F"/>
                <w:spacing w:val="-2"/>
                <w:sz w:val="16"/>
              </w:rPr>
              <w:t>MA</w:t>
            </w:r>
            <w:r>
              <w:rPr>
                <w:b/>
                <w:color w:val="221F1F"/>
                <w:spacing w:val="-19"/>
                <w:sz w:val="16"/>
              </w:rPr>
              <w:t xml:space="preserve"> </w:t>
            </w:r>
            <w:r>
              <w:rPr>
                <w:b/>
                <w:color w:val="221F1F"/>
                <w:spacing w:val="-2"/>
                <w:sz w:val="16"/>
              </w:rPr>
              <w:t>Alliance</w:t>
            </w:r>
            <w:r>
              <w:rPr>
                <w:b/>
                <w:color w:val="221F1F"/>
                <w:spacing w:val="1"/>
                <w:sz w:val="16"/>
              </w:rPr>
              <w:t xml:space="preserve"> </w:t>
            </w:r>
            <w:r>
              <w:rPr>
                <w:b/>
                <w:color w:val="221F1F"/>
                <w:spacing w:val="-2"/>
                <w:sz w:val="16"/>
              </w:rPr>
              <w:t>for Sober</w:t>
            </w:r>
            <w:r>
              <w:rPr>
                <w:b/>
                <w:color w:val="221F1F"/>
                <w:sz w:val="16"/>
              </w:rPr>
              <w:t xml:space="preserve"> </w:t>
            </w:r>
            <w:r>
              <w:rPr>
                <w:b/>
                <w:color w:val="221F1F"/>
                <w:spacing w:val="-2"/>
                <w:sz w:val="16"/>
              </w:rPr>
              <w:t>Housing</w:t>
            </w:r>
          </w:p>
        </w:tc>
        <w:tc>
          <w:tcPr>
            <w:tcW w:w="1036" w:type="dxa"/>
          </w:tcPr>
          <w:p w14:paraId="10D2A1B1" w14:textId="77777777" w:rsidR="008D4BB8" w:rsidRDefault="007404E6">
            <w:pPr>
              <w:pStyle w:val="TableParagraph"/>
              <w:spacing w:before="37"/>
              <w:ind w:left="86"/>
              <w:rPr>
                <w:sz w:val="16"/>
              </w:rPr>
            </w:pPr>
            <w:r>
              <w:rPr>
                <w:color w:val="221F1F"/>
                <w:spacing w:val="-5"/>
                <w:sz w:val="16"/>
              </w:rPr>
              <w:t>74</w:t>
            </w:r>
          </w:p>
        </w:tc>
      </w:tr>
      <w:tr w:rsidR="008D4BB8" w14:paraId="43BD80E1" w14:textId="77777777">
        <w:trPr>
          <w:trHeight w:val="268"/>
        </w:trPr>
        <w:tc>
          <w:tcPr>
            <w:tcW w:w="5438" w:type="dxa"/>
            <w:shd w:val="clear" w:color="auto" w:fill="E6E7E8"/>
          </w:tcPr>
          <w:p w14:paraId="1EFB6F07" w14:textId="77777777" w:rsidR="008D4BB8" w:rsidRDefault="007404E6">
            <w:pPr>
              <w:pStyle w:val="TableParagraph"/>
              <w:spacing w:before="37"/>
              <w:ind w:left="81"/>
              <w:rPr>
                <w:b/>
                <w:sz w:val="16"/>
              </w:rPr>
            </w:pPr>
            <w:r>
              <w:rPr>
                <w:b/>
                <w:color w:val="221F1F"/>
                <w:w w:val="95"/>
                <w:sz w:val="16"/>
              </w:rPr>
              <w:t>Education</w:t>
            </w:r>
            <w:r>
              <w:rPr>
                <w:b/>
                <w:color w:val="221F1F"/>
                <w:spacing w:val="12"/>
                <w:sz w:val="16"/>
              </w:rPr>
              <w:t xml:space="preserve"> </w:t>
            </w:r>
            <w:r>
              <w:rPr>
                <w:b/>
                <w:color w:val="221F1F"/>
                <w:w w:val="95"/>
                <w:sz w:val="16"/>
              </w:rPr>
              <w:t>and</w:t>
            </w:r>
            <w:r>
              <w:rPr>
                <w:b/>
                <w:color w:val="221F1F"/>
                <w:spacing w:val="23"/>
                <w:sz w:val="16"/>
              </w:rPr>
              <w:t xml:space="preserve"> </w:t>
            </w:r>
            <w:r>
              <w:rPr>
                <w:b/>
                <w:color w:val="221F1F"/>
                <w:w w:val="95"/>
                <w:sz w:val="16"/>
              </w:rPr>
              <w:t>Employment</w:t>
            </w:r>
            <w:r>
              <w:rPr>
                <w:b/>
                <w:color w:val="221F1F"/>
                <w:spacing w:val="23"/>
                <w:sz w:val="16"/>
              </w:rPr>
              <w:t xml:space="preserve"> </w:t>
            </w:r>
            <w:r>
              <w:rPr>
                <w:b/>
                <w:color w:val="221F1F"/>
                <w:w w:val="95"/>
                <w:sz w:val="16"/>
              </w:rPr>
              <w:t>Support</w:t>
            </w:r>
            <w:r>
              <w:rPr>
                <w:b/>
                <w:color w:val="221F1F"/>
                <w:spacing w:val="16"/>
                <w:sz w:val="16"/>
              </w:rPr>
              <w:t xml:space="preserve"> </w:t>
            </w:r>
            <w:r>
              <w:rPr>
                <w:b/>
                <w:color w:val="221F1F"/>
                <w:spacing w:val="-2"/>
                <w:w w:val="95"/>
                <w:sz w:val="16"/>
              </w:rPr>
              <w:t>Services</w:t>
            </w:r>
          </w:p>
        </w:tc>
        <w:tc>
          <w:tcPr>
            <w:tcW w:w="1036" w:type="dxa"/>
            <w:shd w:val="clear" w:color="auto" w:fill="E6E7E8"/>
          </w:tcPr>
          <w:p w14:paraId="2EDF333D" w14:textId="77777777" w:rsidR="008D4BB8" w:rsidRDefault="007404E6">
            <w:pPr>
              <w:pStyle w:val="TableParagraph"/>
              <w:spacing w:before="37"/>
              <w:ind w:left="86"/>
              <w:rPr>
                <w:sz w:val="16"/>
              </w:rPr>
            </w:pPr>
            <w:r>
              <w:rPr>
                <w:color w:val="221F1F"/>
                <w:spacing w:val="-5"/>
                <w:sz w:val="16"/>
              </w:rPr>
              <w:t>75</w:t>
            </w:r>
          </w:p>
        </w:tc>
      </w:tr>
      <w:tr w:rsidR="008D4BB8" w14:paraId="22639973" w14:textId="77777777">
        <w:trPr>
          <w:trHeight w:val="263"/>
        </w:trPr>
        <w:tc>
          <w:tcPr>
            <w:tcW w:w="5438" w:type="dxa"/>
          </w:tcPr>
          <w:p w14:paraId="580609C9" w14:textId="77777777" w:rsidR="008D4BB8" w:rsidRDefault="007404E6">
            <w:pPr>
              <w:pStyle w:val="TableParagraph"/>
              <w:spacing w:before="33"/>
              <w:ind w:left="81"/>
              <w:rPr>
                <w:b/>
                <w:sz w:val="16"/>
              </w:rPr>
            </w:pPr>
            <w:r>
              <w:rPr>
                <w:b/>
                <w:color w:val="221F1F"/>
                <w:spacing w:val="-2"/>
                <w:sz w:val="16"/>
              </w:rPr>
              <w:t>Recovery Rights</w:t>
            </w:r>
            <w:r>
              <w:rPr>
                <w:b/>
                <w:color w:val="221F1F"/>
                <w:spacing w:val="-1"/>
                <w:sz w:val="16"/>
              </w:rPr>
              <w:t xml:space="preserve"> </w:t>
            </w:r>
            <w:r>
              <w:rPr>
                <w:b/>
                <w:color w:val="221F1F"/>
                <w:spacing w:val="-2"/>
                <w:sz w:val="16"/>
              </w:rPr>
              <w:t>Under the</w:t>
            </w:r>
            <w:r>
              <w:rPr>
                <w:b/>
                <w:color w:val="221F1F"/>
                <w:spacing w:val="-12"/>
                <w:sz w:val="16"/>
              </w:rPr>
              <w:t xml:space="preserve"> </w:t>
            </w:r>
            <w:r>
              <w:rPr>
                <w:b/>
                <w:color w:val="221F1F"/>
                <w:spacing w:val="-2"/>
                <w:sz w:val="16"/>
              </w:rPr>
              <w:t>Americans</w:t>
            </w:r>
            <w:r>
              <w:rPr>
                <w:b/>
                <w:color w:val="221F1F"/>
                <w:sz w:val="16"/>
              </w:rPr>
              <w:t xml:space="preserve"> </w:t>
            </w:r>
            <w:r>
              <w:rPr>
                <w:b/>
                <w:color w:val="221F1F"/>
                <w:spacing w:val="-2"/>
                <w:sz w:val="16"/>
              </w:rPr>
              <w:t>with</w:t>
            </w:r>
            <w:r>
              <w:rPr>
                <w:b/>
                <w:color w:val="221F1F"/>
                <w:spacing w:val="1"/>
                <w:sz w:val="16"/>
              </w:rPr>
              <w:t xml:space="preserve"> </w:t>
            </w:r>
            <w:r>
              <w:rPr>
                <w:b/>
                <w:color w:val="221F1F"/>
                <w:spacing w:val="-2"/>
                <w:sz w:val="16"/>
              </w:rPr>
              <w:t>Disabilities</w:t>
            </w:r>
            <w:r>
              <w:rPr>
                <w:b/>
                <w:color w:val="221F1F"/>
                <w:spacing w:val="-9"/>
                <w:sz w:val="16"/>
              </w:rPr>
              <w:t xml:space="preserve"> </w:t>
            </w:r>
            <w:r>
              <w:rPr>
                <w:b/>
                <w:color w:val="221F1F"/>
                <w:spacing w:val="-5"/>
                <w:sz w:val="16"/>
              </w:rPr>
              <w:t>Act</w:t>
            </w:r>
          </w:p>
        </w:tc>
        <w:tc>
          <w:tcPr>
            <w:tcW w:w="1036" w:type="dxa"/>
          </w:tcPr>
          <w:p w14:paraId="7AB239E2" w14:textId="77777777" w:rsidR="008D4BB8" w:rsidRDefault="007404E6">
            <w:pPr>
              <w:pStyle w:val="TableParagraph"/>
              <w:spacing w:before="37"/>
              <w:ind w:left="86"/>
              <w:rPr>
                <w:sz w:val="16"/>
              </w:rPr>
            </w:pPr>
            <w:r>
              <w:rPr>
                <w:color w:val="221F1F"/>
                <w:spacing w:val="-5"/>
                <w:sz w:val="16"/>
              </w:rPr>
              <w:t>76</w:t>
            </w:r>
          </w:p>
        </w:tc>
      </w:tr>
      <w:tr w:rsidR="008D4BB8" w14:paraId="5B3626A4" w14:textId="77777777">
        <w:trPr>
          <w:trHeight w:val="263"/>
        </w:trPr>
        <w:tc>
          <w:tcPr>
            <w:tcW w:w="5438" w:type="dxa"/>
            <w:shd w:val="clear" w:color="auto" w:fill="E6E7E8"/>
          </w:tcPr>
          <w:p w14:paraId="62029E7A" w14:textId="77777777" w:rsidR="008D4BB8" w:rsidRDefault="007404E6">
            <w:pPr>
              <w:pStyle w:val="TableParagraph"/>
              <w:spacing w:before="37"/>
              <w:ind w:left="81"/>
              <w:rPr>
                <w:b/>
                <w:sz w:val="16"/>
              </w:rPr>
            </w:pPr>
            <w:r>
              <w:rPr>
                <w:b/>
                <w:color w:val="221F1F"/>
                <w:w w:val="95"/>
                <w:sz w:val="16"/>
              </w:rPr>
              <w:t>Criminal</w:t>
            </w:r>
            <w:r>
              <w:rPr>
                <w:b/>
                <w:color w:val="221F1F"/>
                <w:spacing w:val="18"/>
                <w:sz w:val="16"/>
              </w:rPr>
              <w:t xml:space="preserve"> </w:t>
            </w:r>
            <w:r>
              <w:rPr>
                <w:b/>
                <w:color w:val="221F1F"/>
                <w:w w:val="95"/>
                <w:sz w:val="16"/>
              </w:rPr>
              <w:t>Offender</w:t>
            </w:r>
            <w:r>
              <w:rPr>
                <w:b/>
                <w:color w:val="221F1F"/>
                <w:spacing w:val="22"/>
                <w:sz w:val="16"/>
              </w:rPr>
              <w:t xml:space="preserve"> </w:t>
            </w:r>
            <w:r>
              <w:rPr>
                <w:b/>
                <w:color w:val="221F1F"/>
                <w:w w:val="95"/>
                <w:sz w:val="16"/>
              </w:rPr>
              <w:t>Record</w:t>
            </w:r>
            <w:r>
              <w:rPr>
                <w:b/>
                <w:color w:val="221F1F"/>
                <w:spacing w:val="18"/>
                <w:sz w:val="16"/>
              </w:rPr>
              <w:t xml:space="preserve"> </w:t>
            </w:r>
            <w:r>
              <w:rPr>
                <w:b/>
                <w:color w:val="221F1F"/>
                <w:w w:val="95"/>
                <w:sz w:val="16"/>
              </w:rPr>
              <w:t>Information-</w:t>
            </w:r>
            <w:r>
              <w:rPr>
                <w:b/>
                <w:color w:val="221F1F"/>
                <w:spacing w:val="19"/>
                <w:sz w:val="16"/>
              </w:rPr>
              <w:t xml:space="preserve"> </w:t>
            </w:r>
            <w:r>
              <w:rPr>
                <w:b/>
                <w:color w:val="221F1F"/>
                <w:spacing w:val="-4"/>
                <w:w w:val="95"/>
                <w:sz w:val="16"/>
              </w:rPr>
              <w:t>CORI</w:t>
            </w:r>
          </w:p>
        </w:tc>
        <w:tc>
          <w:tcPr>
            <w:tcW w:w="1036" w:type="dxa"/>
            <w:shd w:val="clear" w:color="auto" w:fill="E6E7E8"/>
          </w:tcPr>
          <w:p w14:paraId="19869606" w14:textId="77777777" w:rsidR="008D4BB8" w:rsidRDefault="007404E6">
            <w:pPr>
              <w:pStyle w:val="TableParagraph"/>
              <w:spacing w:before="37"/>
              <w:ind w:left="86"/>
              <w:rPr>
                <w:sz w:val="16"/>
              </w:rPr>
            </w:pPr>
            <w:r>
              <w:rPr>
                <w:color w:val="221F1F"/>
                <w:spacing w:val="-5"/>
                <w:sz w:val="16"/>
              </w:rPr>
              <w:t>77</w:t>
            </w:r>
          </w:p>
        </w:tc>
      </w:tr>
      <w:tr w:rsidR="008D4BB8" w14:paraId="53CD9A6F" w14:textId="77777777">
        <w:trPr>
          <w:trHeight w:val="263"/>
        </w:trPr>
        <w:tc>
          <w:tcPr>
            <w:tcW w:w="5438" w:type="dxa"/>
          </w:tcPr>
          <w:p w14:paraId="47753FD6" w14:textId="77777777" w:rsidR="008D4BB8" w:rsidRDefault="007404E6">
            <w:pPr>
              <w:pStyle w:val="TableParagraph"/>
              <w:spacing w:before="33"/>
              <w:ind w:left="81"/>
              <w:rPr>
                <w:b/>
                <w:sz w:val="16"/>
              </w:rPr>
            </w:pPr>
            <w:r>
              <w:rPr>
                <w:b/>
                <w:color w:val="221F1F"/>
                <w:spacing w:val="-2"/>
                <w:sz w:val="16"/>
              </w:rPr>
              <w:t>Legal</w:t>
            </w:r>
            <w:r>
              <w:rPr>
                <w:b/>
                <w:color w:val="221F1F"/>
                <w:spacing w:val="-7"/>
                <w:sz w:val="16"/>
              </w:rPr>
              <w:t xml:space="preserve"> </w:t>
            </w:r>
            <w:r>
              <w:rPr>
                <w:b/>
                <w:color w:val="221F1F"/>
                <w:spacing w:val="-2"/>
                <w:sz w:val="16"/>
              </w:rPr>
              <w:t>Aid</w:t>
            </w:r>
            <w:r>
              <w:rPr>
                <w:b/>
                <w:color w:val="221F1F"/>
                <w:spacing w:val="1"/>
                <w:sz w:val="16"/>
              </w:rPr>
              <w:t xml:space="preserve"> </w:t>
            </w:r>
            <w:r>
              <w:rPr>
                <w:b/>
                <w:color w:val="221F1F"/>
                <w:spacing w:val="-2"/>
                <w:sz w:val="16"/>
              </w:rPr>
              <w:t>Programs</w:t>
            </w:r>
          </w:p>
        </w:tc>
        <w:tc>
          <w:tcPr>
            <w:tcW w:w="1036" w:type="dxa"/>
          </w:tcPr>
          <w:p w14:paraId="781EE1E9" w14:textId="77777777" w:rsidR="008D4BB8" w:rsidRDefault="007404E6">
            <w:pPr>
              <w:pStyle w:val="TableParagraph"/>
              <w:spacing w:before="37"/>
              <w:ind w:left="86"/>
              <w:rPr>
                <w:sz w:val="16"/>
              </w:rPr>
            </w:pPr>
            <w:r>
              <w:rPr>
                <w:color w:val="221F1F"/>
                <w:spacing w:val="-5"/>
                <w:sz w:val="16"/>
              </w:rPr>
              <w:t>78</w:t>
            </w:r>
          </w:p>
        </w:tc>
      </w:tr>
      <w:tr w:rsidR="008D4BB8" w14:paraId="59D1F68B" w14:textId="77777777">
        <w:trPr>
          <w:trHeight w:val="263"/>
        </w:trPr>
        <w:tc>
          <w:tcPr>
            <w:tcW w:w="5438" w:type="dxa"/>
            <w:shd w:val="clear" w:color="auto" w:fill="E6E7E8"/>
          </w:tcPr>
          <w:p w14:paraId="11AA78A8" w14:textId="77777777" w:rsidR="008D4BB8" w:rsidRDefault="007404E6">
            <w:pPr>
              <w:pStyle w:val="TableParagraph"/>
              <w:spacing w:before="37"/>
              <w:ind w:left="81"/>
              <w:rPr>
                <w:b/>
                <w:sz w:val="16"/>
              </w:rPr>
            </w:pPr>
            <w:r>
              <w:rPr>
                <w:b/>
                <w:color w:val="221F1F"/>
                <w:w w:val="95"/>
                <w:sz w:val="16"/>
              </w:rPr>
              <w:t>Good</w:t>
            </w:r>
            <w:r>
              <w:rPr>
                <w:b/>
                <w:color w:val="221F1F"/>
                <w:spacing w:val="15"/>
                <w:sz w:val="16"/>
              </w:rPr>
              <w:t xml:space="preserve"> </w:t>
            </w:r>
            <w:r>
              <w:rPr>
                <w:b/>
                <w:color w:val="221F1F"/>
                <w:w w:val="95"/>
                <w:sz w:val="16"/>
              </w:rPr>
              <w:t>Samaritan</w:t>
            </w:r>
            <w:r>
              <w:rPr>
                <w:b/>
                <w:color w:val="221F1F"/>
                <w:spacing w:val="18"/>
                <w:sz w:val="16"/>
              </w:rPr>
              <w:t xml:space="preserve"> </w:t>
            </w:r>
            <w:r>
              <w:rPr>
                <w:b/>
                <w:color w:val="221F1F"/>
                <w:spacing w:val="-4"/>
                <w:w w:val="95"/>
                <w:sz w:val="16"/>
              </w:rPr>
              <w:t>Facts</w:t>
            </w:r>
          </w:p>
        </w:tc>
        <w:tc>
          <w:tcPr>
            <w:tcW w:w="1036" w:type="dxa"/>
            <w:shd w:val="clear" w:color="auto" w:fill="E6E7E8"/>
          </w:tcPr>
          <w:p w14:paraId="53E380D3" w14:textId="77777777" w:rsidR="008D4BB8" w:rsidRDefault="007404E6">
            <w:pPr>
              <w:pStyle w:val="TableParagraph"/>
              <w:spacing w:before="37"/>
              <w:ind w:left="86"/>
              <w:rPr>
                <w:sz w:val="16"/>
              </w:rPr>
            </w:pPr>
            <w:r>
              <w:rPr>
                <w:color w:val="221F1F"/>
                <w:w w:val="95"/>
                <w:sz w:val="16"/>
              </w:rPr>
              <w:t>79-</w:t>
            </w:r>
            <w:r>
              <w:rPr>
                <w:color w:val="221F1F"/>
                <w:spacing w:val="-5"/>
                <w:sz w:val="16"/>
              </w:rPr>
              <w:t>80</w:t>
            </w:r>
          </w:p>
        </w:tc>
      </w:tr>
      <w:tr w:rsidR="008D4BB8" w14:paraId="038360CB" w14:textId="77777777">
        <w:trPr>
          <w:trHeight w:val="268"/>
        </w:trPr>
        <w:tc>
          <w:tcPr>
            <w:tcW w:w="5438" w:type="dxa"/>
          </w:tcPr>
          <w:p w14:paraId="66EC0ECE" w14:textId="77777777" w:rsidR="008D4BB8" w:rsidRDefault="007404E6">
            <w:pPr>
              <w:pStyle w:val="TableParagraph"/>
              <w:spacing w:before="37"/>
              <w:ind w:left="81"/>
              <w:rPr>
                <w:b/>
                <w:sz w:val="16"/>
              </w:rPr>
            </w:pPr>
            <w:r>
              <w:rPr>
                <w:b/>
                <w:sz w:val="16"/>
              </w:rPr>
              <w:t>Programs</w:t>
            </w:r>
            <w:r>
              <w:rPr>
                <w:b/>
                <w:spacing w:val="-4"/>
                <w:sz w:val="16"/>
              </w:rPr>
              <w:t xml:space="preserve"> </w:t>
            </w:r>
            <w:r>
              <w:rPr>
                <w:b/>
                <w:sz w:val="16"/>
              </w:rPr>
              <w:t>Focused</w:t>
            </w:r>
            <w:r>
              <w:rPr>
                <w:b/>
                <w:spacing w:val="-4"/>
                <w:sz w:val="16"/>
              </w:rPr>
              <w:t xml:space="preserve"> </w:t>
            </w:r>
            <w:r>
              <w:rPr>
                <w:b/>
                <w:sz w:val="16"/>
              </w:rPr>
              <w:t>on</w:t>
            </w:r>
            <w:r>
              <w:rPr>
                <w:b/>
                <w:spacing w:val="-4"/>
                <w:sz w:val="16"/>
              </w:rPr>
              <w:t xml:space="preserve"> </w:t>
            </w:r>
            <w:r>
              <w:rPr>
                <w:b/>
                <w:sz w:val="16"/>
              </w:rPr>
              <w:t>Health</w:t>
            </w:r>
            <w:r>
              <w:rPr>
                <w:b/>
                <w:spacing w:val="-4"/>
                <w:sz w:val="16"/>
              </w:rPr>
              <w:t xml:space="preserve"> </w:t>
            </w:r>
            <w:r>
              <w:rPr>
                <w:b/>
                <w:sz w:val="16"/>
              </w:rPr>
              <w:t>and</w:t>
            </w:r>
            <w:r>
              <w:rPr>
                <w:b/>
                <w:spacing w:val="-3"/>
                <w:sz w:val="16"/>
              </w:rPr>
              <w:t xml:space="preserve"> </w:t>
            </w:r>
            <w:r>
              <w:rPr>
                <w:b/>
                <w:sz w:val="16"/>
              </w:rPr>
              <w:t>Racial</w:t>
            </w:r>
            <w:r>
              <w:rPr>
                <w:b/>
                <w:spacing w:val="-4"/>
                <w:sz w:val="16"/>
              </w:rPr>
              <w:t xml:space="preserve"> </w:t>
            </w:r>
            <w:r>
              <w:rPr>
                <w:b/>
                <w:spacing w:val="-2"/>
                <w:sz w:val="16"/>
              </w:rPr>
              <w:t>Equity</w:t>
            </w:r>
          </w:p>
        </w:tc>
        <w:tc>
          <w:tcPr>
            <w:tcW w:w="1036" w:type="dxa"/>
          </w:tcPr>
          <w:p w14:paraId="0900ECA6" w14:textId="77777777" w:rsidR="008D4BB8" w:rsidRDefault="007404E6">
            <w:pPr>
              <w:pStyle w:val="TableParagraph"/>
              <w:spacing w:before="42"/>
              <w:ind w:left="86"/>
              <w:rPr>
                <w:sz w:val="16"/>
              </w:rPr>
            </w:pPr>
            <w:r>
              <w:rPr>
                <w:color w:val="221F1F"/>
                <w:w w:val="95"/>
                <w:sz w:val="16"/>
              </w:rPr>
              <w:t>81-</w:t>
            </w:r>
            <w:r>
              <w:rPr>
                <w:color w:val="221F1F"/>
                <w:spacing w:val="-5"/>
                <w:sz w:val="16"/>
              </w:rPr>
              <w:t>83</w:t>
            </w:r>
          </w:p>
        </w:tc>
      </w:tr>
      <w:tr w:rsidR="008D4BB8" w14:paraId="0C95288A" w14:textId="77777777">
        <w:trPr>
          <w:trHeight w:val="220"/>
        </w:trPr>
        <w:tc>
          <w:tcPr>
            <w:tcW w:w="5438" w:type="dxa"/>
            <w:shd w:val="clear" w:color="auto" w:fill="E6E7E8"/>
          </w:tcPr>
          <w:p w14:paraId="6224FFF8" w14:textId="77777777" w:rsidR="008D4BB8" w:rsidRDefault="007404E6">
            <w:pPr>
              <w:pStyle w:val="TableParagraph"/>
              <w:spacing w:before="37" w:line="163" w:lineRule="exact"/>
              <w:ind w:left="81"/>
              <w:rPr>
                <w:b/>
                <w:sz w:val="16"/>
              </w:rPr>
            </w:pPr>
            <w:r>
              <w:rPr>
                <w:b/>
                <w:sz w:val="16"/>
              </w:rPr>
              <w:t>Hotline</w:t>
            </w:r>
            <w:r>
              <w:rPr>
                <w:b/>
                <w:spacing w:val="-4"/>
                <w:sz w:val="16"/>
              </w:rPr>
              <w:t xml:space="preserve"> </w:t>
            </w:r>
            <w:r>
              <w:rPr>
                <w:b/>
                <w:sz w:val="16"/>
              </w:rPr>
              <w:t>and</w:t>
            </w:r>
            <w:r>
              <w:rPr>
                <w:b/>
                <w:spacing w:val="-4"/>
                <w:sz w:val="16"/>
              </w:rPr>
              <w:t xml:space="preserve"> </w:t>
            </w:r>
            <w:r>
              <w:rPr>
                <w:b/>
                <w:sz w:val="16"/>
              </w:rPr>
              <w:t>Helpline</w:t>
            </w:r>
            <w:r>
              <w:rPr>
                <w:b/>
                <w:spacing w:val="-4"/>
                <w:sz w:val="16"/>
              </w:rPr>
              <w:t xml:space="preserve"> </w:t>
            </w:r>
            <w:r>
              <w:rPr>
                <w:b/>
                <w:spacing w:val="-2"/>
                <w:sz w:val="16"/>
              </w:rPr>
              <w:t>Information</w:t>
            </w:r>
          </w:p>
        </w:tc>
        <w:tc>
          <w:tcPr>
            <w:tcW w:w="1036" w:type="dxa"/>
            <w:shd w:val="clear" w:color="auto" w:fill="E6E7E8"/>
          </w:tcPr>
          <w:p w14:paraId="407CBE16" w14:textId="77777777" w:rsidR="008D4BB8" w:rsidRDefault="007404E6">
            <w:pPr>
              <w:pStyle w:val="TableParagraph"/>
              <w:spacing w:before="37" w:line="163" w:lineRule="exact"/>
              <w:ind w:left="86"/>
              <w:rPr>
                <w:sz w:val="16"/>
              </w:rPr>
            </w:pPr>
            <w:r>
              <w:rPr>
                <w:color w:val="221F1F"/>
                <w:w w:val="95"/>
                <w:sz w:val="16"/>
              </w:rPr>
              <w:t>84-</w:t>
            </w:r>
            <w:r>
              <w:rPr>
                <w:color w:val="221F1F"/>
                <w:spacing w:val="-5"/>
                <w:sz w:val="16"/>
              </w:rPr>
              <w:t>86</w:t>
            </w:r>
          </w:p>
        </w:tc>
      </w:tr>
      <w:tr w:rsidR="008D4BB8" w14:paraId="2AC6B5D7" w14:textId="77777777">
        <w:trPr>
          <w:trHeight w:val="263"/>
        </w:trPr>
        <w:tc>
          <w:tcPr>
            <w:tcW w:w="5438" w:type="dxa"/>
          </w:tcPr>
          <w:p w14:paraId="5140E1BE" w14:textId="77777777" w:rsidR="008D4BB8" w:rsidRDefault="007404E6">
            <w:pPr>
              <w:pStyle w:val="TableParagraph"/>
              <w:spacing w:before="33"/>
              <w:ind w:left="81"/>
              <w:rPr>
                <w:b/>
                <w:sz w:val="16"/>
              </w:rPr>
            </w:pPr>
            <w:r>
              <w:rPr>
                <w:b/>
                <w:sz w:val="16"/>
              </w:rPr>
              <w:t>Websites</w:t>
            </w:r>
            <w:r>
              <w:rPr>
                <w:b/>
                <w:spacing w:val="-4"/>
                <w:sz w:val="16"/>
              </w:rPr>
              <w:t xml:space="preserve"> </w:t>
            </w:r>
            <w:r>
              <w:rPr>
                <w:b/>
                <w:sz w:val="16"/>
              </w:rPr>
              <w:t>to</w:t>
            </w:r>
            <w:r>
              <w:rPr>
                <w:b/>
                <w:spacing w:val="-3"/>
                <w:sz w:val="16"/>
              </w:rPr>
              <w:t xml:space="preserve"> </w:t>
            </w:r>
            <w:r>
              <w:rPr>
                <w:b/>
                <w:sz w:val="16"/>
              </w:rPr>
              <w:t>Help</w:t>
            </w:r>
            <w:r>
              <w:rPr>
                <w:b/>
                <w:spacing w:val="-3"/>
                <w:sz w:val="16"/>
              </w:rPr>
              <w:t xml:space="preserve"> </w:t>
            </w:r>
            <w:r>
              <w:rPr>
                <w:b/>
                <w:sz w:val="16"/>
              </w:rPr>
              <w:t>Navigate</w:t>
            </w:r>
            <w:r>
              <w:rPr>
                <w:b/>
                <w:spacing w:val="-3"/>
                <w:sz w:val="16"/>
              </w:rPr>
              <w:t xml:space="preserve"> </w:t>
            </w:r>
            <w:r>
              <w:rPr>
                <w:b/>
                <w:spacing w:val="-2"/>
                <w:sz w:val="16"/>
              </w:rPr>
              <w:t>Services</w:t>
            </w:r>
          </w:p>
        </w:tc>
        <w:tc>
          <w:tcPr>
            <w:tcW w:w="1036" w:type="dxa"/>
          </w:tcPr>
          <w:p w14:paraId="412104EC" w14:textId="77777777" w:rsidR="008D4BB8" w:rsidRDefault="007404E6">
            <w:pPr>
              <w:pStyle w:val="TableParagraph"/>
              <w:spacing w:before="37"/>
              <w:ind w:left="86"/>
              <w:rPr>
                <w:sz w:val="16"/>
              </w:rPr>
            </w:pPr>
            <w:r>
              <w:rPr>
                <w:color w:val="221F1F"/>
                <w:spacing w:val="-5"/>
                <w:sz w:val="16"/>
              </w:rPr>
              <w:t>87</w:t>
            </w:r>
          </w:p>
        </w:tc>
      </w:tr>
      <w:tr w:rsidR="008D4BB8" w14:paraId="7419593F" w14:textId="77777777">
        <w:trPr>
          <w:trHeight w:val="268"/>
        </w:trPr>
        <w:tc>
          <w:tcPr>
            <w:tcW w:w="5438" w:type="dxa"/>
            <w:shd w:val="clear" w:color="auto" w:fill="E6E7E8"/>
          </w:tcPr>
          <w:p w14:paraId="243AC65C" w14:textId="77777777" w:rsidR="008D4BB8" w:rsidRDefault="007404E6">
            <w:pPr>
              <w:pStyle w:val="TableParagraph"/>
              <w:spacing w:before="37"/>
              <w:ind w:left="81"/>
              <w:rPr>
                <w:b/>
                <w:sz w:val="16"/>
              </w:rPr>
            </w:pPr>
            <w:r>
              <w:rPr>
                <w:b/>
                <w:sz w:val="16"/>
              </w:rPr>
              <w:t>Recovery</w:t>
            </w:r>
            <w:r>
              <w:rPr>
                <w:b/>
                <w:spacing w:val="-5"/>
                <w:sz w:val="16"/>
              </w:rPr>
              <w:t xml:space="preserve"> </w:t>
            </w:r>
            <w:r>
              <w:rPr>
                <w:b/>
                <w:sz w:val="16"/>
              </w:rPr>
              <w:t>Coach</w:t>
            </w:r>
            <w:r>
              <w:rPr>
                <w:b/>
                <w:spacing w:val="-4"/>
                <w:sz w:val="16"/>
              </w:rPr>
              <w:t xml:space="preserve"> </w:t>
            </w:r>
            <w:r>
              <w:rPr>
                <w:b/>
                <w:spacing w:val="-2"/>
                <w:sz w:val="16"/>
              </w:rPr>
              <w:t>Support</w:t>
            </w:r>
          </w:p>
        </w:tc>
        <w:tc>
          <w:tcPr>
            <w:tcW w:w="1036" w:type="dxa"/>
            <w:shd w:val="clear" w:color="auto" w:fill="E6E7E8"/>
          </w:tcPr>
          <w:p w14:paraId="7DD8754F" w14:textId="77777777" w:rsidR="008D4BB8" w:rsidRDefault="007404E6">
            <w:pPr>
              <w:pStyle w:val="TableParagraph"/>
              <w:spacing w:before="37"/>
              <w:ind w:left="86"/>
              <w:rPr>
                <w:sz w:val="16"/>
              </w:rPr>
            </w:pPr>
            <w:r>
              <w:rPr>
                <w:spacing w:val="-5"/>
                <w:sz w:val="16"/>
              </w:rPr>
              <w:t>87</w:t>
            </w:r>
          </w:p>
        </w:tc>
      </w:tr>
      <w:tr w:rsidR="008D4BB8" w14:paraId="58645886" w14:textId="77777777">
        <w:trPr>
          <w:trHeight w:val="258"/>
        </w:trPr>
        <w:tc>
          <w:tcPr>
            <w:tcW w:w="5438" w:type="dxa"/>
          </w:tcPr>
          <w:p w14:paraId="0B81C857" w14:textId="77777777" w:rsidR="008D4BB8" w:rsidRDefault="007404E6">
            <w:pPr>
              <w:pStyle w:val="TableParagraph"/>
              <w:spacing w:before="33"/>
              <w:ind w:left="81"/>
              <w:rPr>
                <w:b/>
                <w:sz w:val="16"/>
              </w:rPr>
            </w:pPr>
            <w:r>
              <w:rPr>
                <w:b/>
                <w:w w:val="95"/>
                <w:sz w:val="16"/>
              </w:rPr>
              <w:t>Transportation</w:t>
            </w:r>
            <w:r>
              <w:rPr>
                <w:b/>
                <w:spacing w:val="42"/>
                <w:sz w:val="16"/>
              </w:rPr>
              <w:t xml:space="preserve"> </w:t>
            </w:r>
            <w:r>
              <w:rPr>
                <w:b/>
                <w:spacing w:val="-2"/>
                <w:sz w:val="16"/>
              </w:rPr>
              <w:t>Resources</w:t>
            </w:r>
          </w:p>
        </w:tc>
        <w:tc>
          <w:tcPr>
            <w:tcW w:w="1036" w:type="dxa"/>
          </w:tcPr>
          <w:p w14:paraId="0CEF6E3A" w14:textId="77777777" w:rsidR="008D4BB8" w:rsidRDefault="007404E6">
            <w:pPr>
              <w:pStyle w:val="TableParagraph"/>
              <w:spacing w:before="37"/>
              <w:ind w:left="86"/>
              <w:rPr>
                <w:sz w:val="16"/>
              </w:rPr>
            </w:pPr>
            <w:r>
              <w:rPr>
                <w:spacing w:val="-5"/>
                <w:sz w:val="16"/>
              </w:rPr>
              <w:t>87</w:t>
            </w:r>
          </w:p>
        </w:tc>
      </w:tr>
      <w:tr w:rsidR="008D4BB8" w14:paraId="4F37EADC" w14:textId="77777777">
        <w:trPr>
          <w:trHeight w:val="225"/>
        </w:trPr>
        <w:tc>
          <w:tcPr>
            <w:tcW w:w="5438" w:type="dxa"/>
            <w:shd w:val="clear" w:color="auto" w:fill="E6E7E8"/>
          </w:tcPr>
          <w:p w14:paraId="1CA4E207" w14:textId="77777777" w:rsidR="008D4BB8" w:rsidRDefault="007404E6">
            <w:pPr>
              <w:pStyle w:val="TableParagraph"/>
              <w:spacing w:before="37" w:line="168" w:lineRule="exact"/>
              <w:ind w:left="81"/>
              <w:rPr>
                <w:b/>
                <w:sz w:val="16"/>
              </w:rPr>
            </w:pPr>
            <w:r>
              <w:rPr>
                <w:b/>
                <w:sz w:val="16"/>
              </w:rPr>
              <w:t>Recovery</w:t>
            </w:r>
            <w:r>
              <w:rPr>
                <w:b/>
                <w:spacing w:val="-5"/>
                <w:sz w:val="16"/>
              </w:rPr>
              <w:t xml:space="preserve"> </w:t>
            </w:r>
            <w:r>
              <w:rPr>
                <w:b/>
                <w:sz w:val="16"/>
              </w:rPr>
              <w:t>Month</w:t>
            </w:r>
            <w:r>
              <w:rPr>
                <w:b/>
                <w:spacing w:val="-5"/>
                <w:sz w:val="16"/>
              </w:rPr>
              <w:t xml:space="preserve"> </w:t>
            </w:r>
            <w:r>
              <w:rPr>
                <w:b/>
                <w:spacing w:val="-2"/>
                <w:sz w:val="16"/>
              </w:rPr>
              <w:t>Information</w:t>
            </w:r>
          </w:p>
        </w:tc>
        <w:tc>
          <w:tcPr>
            <w:tcW w:w="1036" w:type="dxa"/>
            <w:shd w:val="clear" w:color="auto" w:fill="E6E7E8"/>
          </w:tcPr>
          <w:p w14:paraId="7C7FD5BF" w14:textId="77777777" w:rsidR="008D4BB8" w:rsidRDefault="007404E6">
            <w:pPr>
              <w:pStyle w:val="TableParagraph"/>
              <w:spacing w:before="37" w:line="168" w:lineRule="exact"/>
              <w:ind w:left="86"/>
              <w:rPr>
                <w:sz w:val="16"/>
              </w:rPr>
            </w:pPr>
            <w:r>
              <w:rPr>
                <w:spacing w:val="-5"/>
                <w:sz w:val="16"/>
              </w:rPr>
              <w:t>88</w:t>
            </w:r>
          </w:p>
        </w:tc>
      </w:tr>
      <w:tr w:rsidR="008D4BB8" w14:paraId="6503C5A3" w14:textId="77777777">
        <w:trPr>
          <w:trHeight w:val="263"/>
        </w:trPr>
        <w:tc>
          <w:tcPr>
            <w:tcW w:w="5438" w:type="dxa"/>
          </w:tcPr>
          <w:p w14:paraId="2F39D81C" w14:textId="77777777" w:rsidR="008D4BB8" w:rsidRDefault="008D4BB8">
            <w:pPr>
              <w:pStyle w:val="TableParagraph"/>
              <w:rPr>
                <w:sz w:val="14"/>
              </w:rPr>
            </w:pPr>
          </w:p>
        </w:tc>
        <w:tc>
          <w:tcPr>
            <w:tcW w:w="1036" w:type="dxa"/>
          </w:tcPr>
          <w:p w14:paraId="59246A02" w14:textId="77777777" w:rsidR="008D4BB8" w:rsidRDefault="008D4BB8">
            <w:pPr>
              <w:pStyle w:val="TableParagraph"/>
              <w:rPr>
                <w:sz w:val="14"/>
              </w:rPr>
            </w:pPr>
          </w:p>
        </w:tc>
      </w:tr>
    </w:tbl>
    <w:p w14:paraId="5CC1E22B" w14:textId="77777777" w:rsidR="008D4BB8" w:rsidRDefault="008D4BB8">
      <w:pPr>
        <w:rPr>
          <w:sz w:val="14"/>
        </w:rPr>
        <w:sectPr w:rsidR="008D4BB8">
          <w:footerReference w:type="default" r:id="rId18"/>
          <w:pgSz w:w="7920" w:h="11520"/>
          <w:pgMar w:top="700" w:right="180" w:bottom="640" w:left="520" w:header="0" w:footer="440" w:gutter="0"/>
          <w:cols w:space="720"/>
        </w:sectPr>
      </w:pPr>
    </w:p>
    <w:p w14:paraId="150E714D" w14:textId="7D978FEF" w:rsidR="008D4BB8" w:rsidRDefault="0013078A">
      <w:pPr>
        <w:pStyle w:val="BodyText"/>
        <w:ind w:left="200"/>
        <w:rPr>
          <w:rFonts w:ascii="Calibri"/>
          <w:sz w:val="20"/>
        </w:rPr>
      </w:pPr>
      <w:r>
        <w:rPr>
          <w:rFonts w:ascii="Calibri"/>
          <w:noProof/>
          <w:sz w:val="20"/>
        </w:rPr>
        <w:lastRenderedPageBreak/>
        <mc:AlternateContent>
          <mc:Choice Requires="wpg">
            <w:drawing>
              <wp:inline distT="0" distB="0" distL="0" distR="0" wp14:anchorId="2F575E45" wp14:editId="20D6F8D7">
                <wp:extent cx="4114800" cy="673100"/>
                <wp:effectExtent l="0" t="0" r="0" b="3175"/>
                <wp:docPr id="200"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673100"/>
                          <a:chOff x="0" y="0"/>
                          <a:chExt cx="6480" cy="1361"/>
                        </a:xfrm>
                      </wpg:grpSpPr>
                      <wps:wsp>
                        <wps:cNvPr id="201" name="docshape22"/>
                        <wps:cNvSpPr txBox="1">
                          <a:spLocks noChangeArrowheads="1"/>
                        </wps:cNvSpPr>
                        <wps:spPr bwMode="auto">
                          <a:xfrm>
                            <a:off x="0" y="576"/>
                            <a:ext cx="6480" cy="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498A8" w14:textId="75773F24" w:rsidR="008D4BB8" w:rsidRDefault="00702D8B" w:rsidP="004937EC">
                              <w:pPr>
                                <w:ind w:left="229" w:right="88"/>
                                <w:jc w:val="center"/>
                                <w:rPr>
                                  <w:rFonts w:ascii="Calibri"/>
                                  <w:b/>
                                  <w:color w:val="000000"/>
                                  <w:sz w:val="29"/>
                                </w:rPr>
                              </w:pPr>
                              <w:bookmarkStart w:id="0" w:name="_Hlk108969076"/>
                              <w:r>
                                <w:rPr>
                                  <w:rFonts w:ascii="Calibri"/>
                                  <w:b/>
                                  <w:color w:val="FFFFFF"/>
                                  <w:spacing w:val="-2"/>
                                  <w:sz w:val="29"/>
                                </w:rPr>
                                <w:t>WMS/</w:t>
                              </w:r>
                              <w:r w:rsidR="007404E6">
                                <w:rPr>
                                  <w:rFonts w:ascii="Calibri"/>
                                  <w:b/>
                                  <w:color w:val="FFFFFF"/>
                                  <w:spacing w:val="-2"/>
                                  <w:sz w:val="29"/>
                                </w:rPr>
                                <w:t>Detox/ATS</w:t>
                              </w:r>
                            </w:p>
                            <w:bookmarkEnd w:id="0"/>
                            <w:p w14:paraId="6F627D74" w14:textId="77777777" w:rsidR="00702D8B" w:rsidRDefault="00702D8B"/>
                          </w:txbxContent>
                        </wps:txbx>
                        <wps:bodyPr rot="0" vert="horz" wrap="square" lIns="0" tIns="0" rIns="0" bIns="0" anchor="t" anchorCtr="0" upright="1">
                          <a:noAutofit/>
                        </wps:bodyPr>
                      </wps:wsp>
                      <wps:wsp>
                        <wps:cNvPr id="202" name="docshape23"/>
                        <wps:cNvSpPr txBox="1">
                          <a:spLocks noChangeArrowheads="1"/>
                        </wps:cNvSpPr>
                        <wps:spPr bwMode="auto">
                          <a:xfrm>
                            <a:off x="0" y="0"/>
                            <a:ext cx="6480" cy="576"/>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0601D" w14:textId="4F1D1C52" w:rsidR="008D4BB8" w:rsidRDefault="007404E6">
                              <w:pPr>
                                <w:spacing w:before="103"/>
                                <w:ind w:left="571"/>
                                <w:rPr>
                                  <w:rFonts w:ascii="Calibri"/>
                                  <w:b/>
                                  <w:color w:val="FFFFFF"/>
                                  <w:spacing w:val="-4"/>
                                  <w:sz w:val="29"/>
                                </w:rPr>
                              </w:pPr>
                              <w:r>
                                <w:rPr>
                                  <w:rFonts w:ascii="Calibri"/>
                                  <w:b/>
                                  <w:color w:val="FFFFFF"/>
                                  <w:sz w:val="29"/>
                                </w:rPr>
                                <w:t>Alcohol</w:t>
                              </w:r>
                              <w:r>
                                <w:rPr>
                                  <w:rFonts w:ascii="Calibri"/>
                                  <w:b/>
                                  <w:color w:val="FFFFFF"/>
                                  <w:spacing w:val="10"/>
                                  <w:sz w:val="29"/>
                                </w:rPr>
                                <w:t xml:space="preserve"> </w:t>
                              </w:r>
                              <w:r>
                                <w:rPr>
                                  <w:rFonts w:ascii="Calibri"/>
                                  <w:b/>
                                  <w:color w:val="FFFFFF"/>
                                  <w:sz w:val="29"/>
                                </w:rPr>
                                <w:t>and</w:t>
                              </w:r>
                              <w:r>
                                <w:rPr>
                                  <w:rFonts w:ascii="Calibri"/>
                                  <w:b/>
                                  <w:color w:val="FFFFFF"/>
                                  <w:spacing w:val="11"/>
                                  <w:sz w:val="29"/>
                                </w:rPr>
                                <w:t xml:space="preserve"> </w:t>
                              </w:r>
                              <w:r>
                                <w:rPr>
                                  <w:rFonts w:ascii="Calibri"/>
                                  <w:b/>
                                  <w:color w:val="FFFFFF"/>
                                  <w:sz w:val="29"/>
                                </w:rPr>
                                <w:t>Other</w:t>
                              </w:r>
                              <w:r>
                                <w:rPr>
                                  <w:rFonts w:ascii="Calibri"/>
                                  <w:b/>
                                  <w:color w:val="FFFFFF"/>
                                  <w:spacing w:val="19"/>
                                  <w:sz w:val="29"/>
                                </w:rPr>
                                <w:t xml:space="preserve"> </w:t>
                              </w:r>
                              <w:r>
                                <w:rPr>
                                  <w:rFonts w:ascii="Calibri"/>
                                  <w:b/>
                                  <w:color w:val="FFFFFF"/>
                                  <w:sz w:val="29"/>
                                </w:rPr>
                                <w:t>Drug</w:t>
                              </w:r>
                              <w:r>
                                <w:rPr>
                                  <w:rFonts w:ascii="Calibri"/>
                                  <w:b/>
                                  <w:color w:val="FFFFFF"/>
                                  <w:spacing w:val="10"/>
                                  <w:sz w:val="29"/>
                                </w:rPr>
                                <w:t xml:space="preserve"> </w:t>
                              </w:r>
                              <w:r>
                                <w:rPr>
                                  <w:rFonts w:ascii="Calibri"/>
                                  <w:b/>
                                  <w:color w:val="FFFFFF"/>
                                  <w:sz w:val="29"/>
                                </w:rPr>
                                <w:t>Continuum</w:t>
                              </w:r>
                              <w:r>
                                <w:rPr>
                                  <w:rFonts w:ascii="Calibri"/>
                                  <w:b/>
                                  <w:color w:val="FFFFFF"/>
                                  <w:spacing w:val="16"/>
                                  <w:sz w:val="29"/>
                                </w:rPr>
                                <w:t xml:space="preserve"> </w:t>
                              </w:r>
                              <w:r>
                                <w:rPr>
                                  <w:rFonts w:ascii="Calibri"/>
                                  <w:b/>
                                  <w:color w:val="FFFFFF"/>
                                  <w:sz w:val="29"/>
                                </w:rPr>
                                <w:t>of</w:t>
                              </w:r>
                              <w:r>
                                <w:rPr>
                                  <w:rFonts w:ascii="Calibri"/>
                                  <w:b/>
                                  <w:color w:val="FFFFFF"/>
                                  <w:spacing w:val="9"/>
                                  <w:sz w:val="29"/>
                                </w:rPr>
                                <w:t xml:space="preserve"> </w:t>
                              </w:r>
                              <w:r>
                                <w:rPr>
                                  <w:rFonts w:ascii="Calibri"/>
                                  <w:b/>
                                  <w:color w:val="FFFFFF"/>
                                  <w:spacing w:val="-4"/>
                                  <w:sz w:val="29"/>
                                </w:rPr>
                                <w:t>Care</w:t>
                              </w:r>
                            </w:p>
                            <w:p w14:paraId="2AD44E6E" w14:textId="77777777" w:rsidR="004937EC" w:rsidRDefault="004937EC">
                              <w:pPr>
                                <w:spacing w:before="103"/>
                                <w:ind w:left="571"/>
                                <w:rPr>
                                  <w:rFonts w:ascii="Calibri"/>
                                  <w:b/>
                                  <w:color w:val="000000"/>
                                  <w:sz w:val="29"/>
                                </w:rPr>
                              </w:pPr>
                            </w:p>
                          </w:txbxContent>
                        </wps:txbx>
                        <wps:bodyPr rot="0" vert="horz" wrap="square" lIns="0" tIns="0" rIns="0" bIns="0" anchor="t" anchorCtr="0" upright="1">
                          <a:noAutofit/>
                        </wps:bodyPr>
                      </wps:wsp>
                    </wpg:wgp>
                  </a:graphicData>
                </a:graphic>
              </wp:inline>
            </w:drawing>
          </mc:Choice>
          <mc:Fallback>
            <w:pict>
              <v:group w14:anchorId="2F575E45" id="docshapegroup21" o:spid="_x0000_s1030" style="width:324pt;height:53pt;mso-position-horizontal-relative:char;mso-position-vertical-relative:line" coordsize="648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">
                <v:shape id="docshape22" o:spid="_x0000_s1031" type="#_x0000_t202" style="position:absolute;top:576;width:648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" fillcolor="black" stroked="f">
                  <v:textbox inset="0,0,0,0">
                    <w:txbxContent>
                      <w:p w14:paraId="281498A8" w14:textId="75773F24" w:rsidR="008D4BB8" w:rsidRDefault="00702D8B" w:rsidP="004937EC">
                        <w:pPr>
                          <w:ind w:left="229" w:right="88"/>
                          <w:jc w:val="center"/>
                          <w:rPr>
                            <w:rFonts w:ascii="Calibri"/>
                            <w:b/>
                            <w:color w:val="000000"/>
                            <w:sz w:val="29"/>
                          </w:rPr>
                        </w:pPr>
                        <w:bookmarkStart w:id="1" w:name="_Hlk108969076"/>
                        <w:r>
                          <w:rPr>
                            <w:rFonts w:ascii="Calibri"/>
                            <w:b/>
                            <w:color w:val="FFFFFF"/>
                            <w:spacing w:val="-2"/>
                            <w:sz w:val="29"/>
                          </w:rPr>
                          <w:t>WMS/</w:t>
                        </w:r>
                        <w:r w:rsidR="007404E6">
                          <w:rPr>
                            <w:rFonts w:ascii="Calibri"/>
                            <w:b/>
                            <w:color w:val="FFFFFF"/>
                            <w:spacing w:val="-2"/>
                            <w:sz w:val="29"/>
                          </w:rPr>
                          <w:t>Detox/ATS</w:t>
                        </w:r>
                      </w:p>
                      <w:bookmarkEnd w:id="1"/>
                      <w:p w14:paraId="6F627D74" w14:textId="77777777" w:rsidR="00702D8B" w:rsidRDefault="00702D8B"/>
                    </w:txbxContent>
                  </v:textbox>
                </v:shape>
                <v:shape id="docshape23" o:spid="_x0000_s1032" type="#_x0000_t202" style="position:absolute;width:648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" fillcolor="#8766a3" stroked="f">
                  <v:textbox inset="0,0,0,0">
                    <w:txbxContent>
                      <w:p w14:paraId="2BF0601D" w14:textId="4F1D1C52" w:rsidR="008D4BB8" w:rsidRDefault="007404E6">
                        <w:pPr>
                          <w:spacing w:before="103"/>
                          <w:ind w:left="571"/>
                          <w:rPr>
                            <w:rFonts w:ascii="Calibri"/>
                            <w:b/>
                            <w:color w:val="FFFFFF"/>
                            <w:spacing w:val="-4"/>
                            <w:sz w:val="29"/>
                          </w:rPr>
                        </w:pPr>
                        <w:r>
                          <w:rPr>
                            <w:rFonts w:ascii="Calibri"/>
                            <w:b/>
                            <w:color w:val="FFFFFF"/>
                            <w:sz w:val="29"/>
                          </w:rPr>
                          <w:t>Alcohol</w:t>
                        </w:r>
                        <w:r>
                          <w:rPr>
                            <w:rFonts w:ascii="Calibri"/>
                            <w:b/>
                            <w:color w:val="FFFFFF"/>
                            <w:spacing w:val="10"/>
                            <w:sz w:val="29"/>
                          </w:rPr>
                          <w:t xml:space="preserve"> </w:t>
                        </w:r>
                        <w:r>
                          <w:rPr>
                            <w:rFonts w:ascii="Calibri"/>
                            <w:b/>
                            <w:color w:val="FFFFFF"/>
                            <w:sz w:val="29"/>
                          </w:rPr>
                          <w:t>and</w:t>
                        </w:r>
                        <w:r>
                          <w:rPr>
                            <w:rFonts w:ascii="Calibri"/>
                            <w:b/>
                            <w:color w:val="FFFFFF"/>
                            <w:spacing w:val="11"/>
                            <w:sz w:val="29"/>
                          </w:rPr>
                          <w:t xml:space="preserve"> </w:t>
                        </w:r>
                        <w:r>
                          <w:rPr>
                            <w:rFonts w:ascii="Calibri"/>
                            <w:b/>
                            <w:color w:val="FFFFFF"/>
                            <w:sz w:val="29"/>
                          </w:rPr>
                          <w:t>Other</w:t>
                        </w:r>
                        <w:r>
                          <w:rPr>
                            <w:rFonts w:ascii="Calibri"/>
                            <w:b/>
                            <w:color w:val="FFFFFF"/>
                            <w:spacing w:val="19"/>
                            <w:sz w:val="29"/>
                          </w:rPr>
                          <w:t xml:space="preserve"> </w:t>
                        </w:r>
                        <w:r>
                          <w:rPr>
                            <w:rFonts w:ascii="Calibri"/>
                            <w:b/>
                            <w:color w:val="FFFFFF"/>
                            <w:sz w:val="29"/>
                          </w:rPr>
                          <w:t>Drug</w:t>
                        </w:r>
                        <w:r>
                          <w:rPr>
                            <w:rFonts w:ascii="Calibri"/>
                            <w:b/>
                            <w:color w:val="FFFFFF"/>
                            <w:spacing w:val="10"/>
                            <w:sz w:val="29"/>
                          </w:rPr>
                          <w:t xml:space="preserve"> </w:t>
                        </w:r>
                        <w:r>
                          <w:rPr>
                            <w:rFonts w:ascii="Calibri"/>
                            <w:b/>
                            <w:color w:val="FFFFFF"/>
                            <w:sz w:val="29"/>
                          </w:rPr>
                          <w:t>Continuum</w:t>
                        </w:r>
                        <w:r>
                          <w:rPr>
                            <w:rFonts w:ascii="Calibri"/>
                            <w:b/>
                            <w:color w:val="FFFFFF"/>
                            <w:spacing w:val="16"/>
                            <w:sz w:val="29"/>
                          </w:rPr>
                          <w:t xml:space="preserve"> </w:t>
                        </w:r>
                        <w:r>
                          <w:rPr>
                            <w:rFonts w:ascii="Calibri"/>
                            <w:b/>
                            <w:color w:val="FFFFFF"/>
                            <w:sz w:val="29"/>
                          </w:rPr>
                          <w:t>of</w:t>
                        </w:r>
                        <w:r>
                          <w:rPr>
                            <w:rFonts w:ascii="Calibri"/>
                            <w:b/>
                            <w:color w:val="FFFFFF"/>
                            <w:spacing w:val="9"/>
                            <w:sz w:val="29"/>
                          </w:rPr>
                          <w:t xml:space="preserve"> </w:t>
                        </w:r>
                        <w:r>
                          <w:rPr>
                            <w:rFonts w:ascii="Calibri"/>
                            <w:b/>
                            <w:color w:val="FFFFFF"/>
                            <w:spacing w:val="-4"/>
                            <w:sz w:val="29"/>
                          </w:rPr>
                          <w:t>Care</w:t>
                        </w:r>
                      </w:p>
                      <w:p w14:paraId="2AD44E6E" w14:textId="77777777" w:rsidR="004937EC" w:rsidRDefault="004937EC">
                        <w:pPr>
                          <w:spacing w:before="103"/>
                          <w:ind w:left="571"/>
                          <w:rPr>
                            <w:rFonts w:ascii="Calibri"/>
                            <w:b/>
                            <w:color w:val="000000"/>
                            <w:sz w:val="29"/>
                          </w:rPr>
                        </w:pPr>
                      </w:p>
                    </w:txbxContent>
                  </v:textbox>
                </v:shape>
                <w10:anchorlock/>
              </v:group>
            </w:pict>
          </mc:Fallback>
        </mc:AlternateContent>
      </w:r>
    </w:p>
    <w:p w14:paraId="6AAF1AD5" w14:textId="77777777" w:rsidR="00A8529B" w:rsidRDefault="00A8529B" w:rsidP="00CA2C12">
      <w:pPr>
        <w:rPr>
          <w:color w:val="221F1F"/>
          <w:sz w:val="21"/>
        </w:rPr>
      </w:pPr>
      <w:bookmarkStart w:id="1" w:name="_Hlk108968814"/>
    </w:p>
    <w:p w14:paraId="3191D41B" w14:textId="4AE58FAD" w:rsidR="00CA2C12" w:rsidRDefault="007404E6" w:rsidP="00CA2C12">
      <w:r>
        <w:rPr>
          <w:color w:val="221F1F"/>
          <w:sz w:val="21"/>
        </w:rPr>
        <w:t>Detox or Acute Treatment Services (ATS</w:t>
      </w:r>
      <w:r w:rsidR="00E103C7">
        <w:rPr>
          <w:color w:val="221F1F"/>
          <w:sz w:val="21"/>
        </w:rPr>
        <w:t>)</w:t>
      </w:r>
      <w:r>
        <w:rPr>
          <w:color w:val="221F1F"/>
          <w:sz w:val="21"/>
        </w:rPr>
        <w:t xml:space="preserve"> </w:t>
      </w:r>
      <w:r w:rsidR="00E103C7">
        <w:rPr>
          <w:color w:val="221F1F"/>
          <w:sz w:val="21"/>
        </w:rPr>
        <w:t xml:space="preserve">are </w:t>
      </w:r>
      <w:r>
        <w:rPr>
          <w:color w:val="221F1F"/>
          <w:sz w:val="21"/>
        </w:rPr>
        <w:t>now called</w:t>
      </w:r>
      <w:r w:rsidR="00CA2C12" w:rsidRPr="00CA2C12">
        <w:rPr>
          <w:u w:val="single"/>
        </w:rPr>
        <w:t xml:space="preserve"> 24-Hour Diversionary Withdrawal Management Service (WMS)</w:t>
      </w:r>
      <w:r w:rsidR="00A8529B">
        <w:rPr>
          <w:u w:val="single"/>
        </w:rPr>
        <w:t>.</w:t>
      </w:r>
      <w:r w:rsidR="00CA2C12" w:rsidRPr="00CA2C12">
        <w:t xml:space="preserve"> </w:t>
      </w:r>
      <w:r w:rsidR="00A8529B">
        <w:t xml:space="preserve">This means </w:t>
      </w:r>
      <w:r w:rsidR="00CA2C12" w:rsidRPr="00CA2C12">
        <w:t>24-hour substance use disorder treatment services</w:t>
      </w:r>
      <w:r w:rsidR="00A8529B">
        <w:t xml:space="preserve"> are</w:t>
      </w:r>
      <w:r w:rsidR="00CA2C12" w:rsidRPr="00CA2C12">
        <w:t xml:space="preserve"> provided in freestanding or hospital-based settings with 24-hour, seven-day per week nursing and medical supervision that include withdrawal symptom management as part of medically supervised withdrawal and/or induction onto maintenance treatment.</w:t>
      </w:r>
      <w:r w:rsidR="00CA2C12">
        <w:rPr>
          <w:b/>
          <w:bCs/>
          <w:color w:val="3333FF"/>
        </w:rPr>
        <w:t xml:space="preserve"> </w:t>
      </w:r>
      <w:r w:rsidR="00CA2C12">
        <w:t xml:space="preserve">The expectation of all services as well as this setting is </w:t>
      </w:r>
      <w:r w:rsidR="007A4CED">
        <w:t xml:space="preserve">the provision of patient care </w:t>
      </w:r>
      <w:r w:rsidR="00CA2C12">
        <w:t>to plan for discharge and continuity of services including direct referrals.</w:t>
      </w:r>
    </w:p>
    <w:bookmarkEnd w:id="1"/>
    <w:p w14:paraId="3014E6F1" w14:textId="329A6448" w:rsidR="008D4BB8" w:rsidRPr="001544D8" w:rsidRDefault="008D4BB8" w:rsidP="007A4CED">
      <w:pPr>
        <w:ind w:right="738"/>
        <w:rPr>
          <w:sz w:val="21"/>
        </w:rPr>
      </w:pPr>
    </w:p>
    <w:tbl>
      <w:tblPr>
        <w:tblStyle w:val="GridTable2-Accent4"/>
        <w:tblW w:w="0" w:type="auto"/>
        <w:jc w:val="center"/>
        <w:tblLayout w:type="fixed"/>
        <w:tblLook w:val="04A0" w:firstRow="1" w:lastRow="0" w:firstColumn="1" w:lastColumn="0" w:noHBand="0" w:noVBand="1"/>
      </w:tblPr>
      <w:tblGrid>
        <w:gridCol w:w="3024"/>
        <w:gridCol w:w="1728"/>
        <w:gridCol w:w="1733"/>
      </w:tblGrid>
      <w:tr w:rsidR="001544D8" w:rsidRPr="001544D8" w14:paraId="7A1AA3EF" w14:textId="77777777" w:rsidTr="006959F6">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024" w:type="dxa"/>
          </w:tcPr>
          <w:p w14:paraId="2CEC8A56" w14:textId="77777777" w:rsidR="008D4BB8" w:rsidRPr="001544D8" w:rsidRDefault="007404E6" w:rsidP="001544D8">
            <w:pPr>
              <w:pStyle w:val="TableParagraph"/>
              <w:spacing w:before="42"/>
              <w:ind w:left="93"/>
              <w:jc w:val="center"/>
              <w:rPr>
                <w:rFonts w:ascii="Arial"/>
                <w:b w:val="0"/>
                <w:sz w:val="12"/>
                <w:szCs w:val="12"/>
              </w:rPr>
            </w:pPr>
            <w:r w:rsidRPr="001544D8">
              <w:rPr>
                <w:rFonts w:ascii="Arial"/>
                <w:spacing w:val="-2"/>
                <w:sz w:val="12"/>
                <w:szCs w:val="12"/>
              </w:rPr>
              <w:t>FACILITY</w:t>
            </w:r>
          </w:p>
        </w:tc>
        <w:tc>
          <w:tcPr>
            <w:tcW w:w="1728" w:type="dxa"/>
          </w:tcPr>
          <w:p w14:paraId="0983D678" w14:textId="77777777" w:rsidR="008D4BB8" w:rsidRPr="001544D8" w:rsidRDefault="007404E6" w:rsidP="001544D8">
            <w:pPr>
              <w:pStyle w:val="TableParagraph"/>
              <w:spacing w:before="42"/>
              <w:ind w:left="87"/>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1544D8">
              <w:rPr>
                <w:rFonts w:ascii="Arial"/>
                <w:spacing w:val="-2"/>
                <w:sz w:val="12"/>
                <w:szCs w:val="12"/>
              </w:rPr>
              <w:t>LOCATION</w:t>
            </w:r>
          </w:p>
        </w:tc>
        <w:tc>
          <w:tcPr>
            <w:tcW w:w="1733" w:type="dxa"/>
          </w:tcPr>
          <w:p w14:paraId="21C7692D" w14:textId="77777777" w:rsidR="008D4BB8" w:rsidRPr="001544D8" w:rsidRDefault="007404E6" w:rsidP="001544D8">
            <w:pPr>
              <w:pStyle w:val="TableParagraph"/>
              <w:spacing w:before="42"/>
              <w:ind w:left="92"/>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1544D8">
              <w:rPr>
                <w:rFonts w:ascii="Arial"/>
                <w:spacing w:val="-2"/>
                <w:sz w:val="12"/>
                <w:szCs w:val="12"/>
              </w:rPr>
              <w:t>NUMBER</w:t>
            </w:r>
          </w:p>
        </w:tc>
      </w:tr>
      <w:tr w:rsidR="008D4BB8" w:rsidRPr="0013078A" w14:paraId="04D4D94D" w14:textId="77777777" w:rsidTr="006959F6">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024" w:type="dxa"/>
          </w:tcPr>
          <w:p w14:paraId="6B0FF7B1" w14:textId="77777777" w:rsidR="008D4BB8" w:rsidRPr="0013078A" w:rsidRDefault="007404E6" w:rsidP="001170CB">
            <w:pPr>
              <w:pStyle w:val="TableParagraph"/>
              <w:spacing w:before="177"/>
              <w:rPr>
                <w:b w:val="0"/>
                <w:sz w:val="16"/>
                <w:szCs w:val="16"/>
              </w:rPr>
            </w:pPr>
            <w:proofErr w:type="spellStart"/>
            <w:r w:rsidRPr="0013078A">
              <w:rPr>
                <w:color w:val="221F1F"/>
                <w:w w:val="105"/>
                <w:sz w:val="16"/>
                <w:szCs w:val="16"/>
              </w:rPr>
              <w:t>AdCare</w:t>
            </w:r>
            <w:proofErr w:type="spellEnd"/>
            <w:r w:rsidRPr="0013078A">
              <w:rPr>
                <w:color w:val="221F1F"/>
                <w:spacing w:val="-5"/>
                <w:w w:val="105"/>
                <w:sz w:val="16"/>
                <w:szCs w:val="16"/>
              </w:rPr>
              <w:t xml:space="preserve"> </w:t>
            </w:r>
            <w:r w:rsidRPr="0013078A">
              <w:rPr>
                <w:color w:val="221F1F"/>
                <w:spacing w:val="-2"/>
                <w:w w:val="105"/>
                <w:sz w:val="16"/>
                <w:szCs w:val="16"/>
              </w:rPr>
              <w:t>Hospital</w:t>
            </w:r>
          </w:p>
        </w:tc>
        <w:tc>
          <w:tcPr>
            <w:tcW w:w="1728" w:type="dxa"/>
          </w:tcPr>
          <w:p w14:paraId="5E9E227B" w14:textId="77777777" w:rsidR="008D4BB8" w:rsidRPr="0013078A" w:rsidRDefault="007404E6">
            <w:pPr>
              <w:pStyle w:val="TableParagraph"/>
              <w:spacing w:before="177"/>
              <w:ind w:left="88"/>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Worcester</w:t>
            </w:r>
          </w:p>
        </w:tc>
        <w:tc>
          <w:tcPr>
            <w:tcW w:w="1733" w:type="dxa"/>
          </w:tcPr>
          <w:p w14:paraId="739DB926" w14:textId="77777777" w:rsidR="008D4BB8" w:rsidRPr="0013078A" w:rsidRDefault="007404E6">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800-345-</w:t>
            </w:r>
            <w:r w:rsidRPr="0013078A">
              <w:rPr>
                <w:color w:val="221F1F"/>
                <w:spacing w:val="-4"/>
                <w:sz w:val="16"/>
                <w:szCs w:val="16"/>
              </w:rPr>
              <w:t>3552</w:t>
            </w:r>
          </w:p>
        </w:tc>
      </w:tr>
      <w:tr w:rsidR="008D4BB8" w:rsidRPr="0013078A" w14:paraId="0F62808D" w14:textId="77777777" w:rsidTr="006959F6">
        <w:trPr>
          <w:trHeight w:val="551"/>
          <w:jc w:val="center"/>
        </w:trPr>
        <w:tc>
          <w:tcPr>
            <w:cnfStyle w:val="001000000000" w:firstRow="0" w:lastRow="0" w:firstColumn="1" w:lastColumn="0" w:oddVBand="0" w:evenVBand="0" w:oddHBand="0" w:evenHBand="0" w:firstRowFirstColumn="0" w:firstRowLastColumn="0" w:lastRowFirstColumn="0" w:lastRowLastColumn="0"/>
            <w:tcW w:w="3024" w:type="dxa"/>
          </w:tcPr>
          <w:p w14:paraId="74A10110" w14:textId="77777777" w:rsidR="008D4BB8" w:rsidRPr="0013078A" w:rsidRDefault="007404E6" w:rsidP="001170CB">
            <w:pPr>
              <w:pStyle w:val="TableParagraph"/>
              <w:spacing w:before="177"/>
              <w:rPr>
                <w:b w:val="0"/>
                <w:sz w:val="16"/>
                <w:szCs w:val="16"/>
              </w:rPr>
            </w:pPr>
            <w:r w:rsidRPr="0013078A">
              <w:rPr>
                <w:color w:val="221F1F"/>
                <w:sz w:val="16"/>
                <w:szCs w:val="16"/>
              </w:rPr>
              <w:t>Andrew</w:t>
            </w:r>
            <w:r w:rsidRPr="0013078A">
              <w:rPr>
                <w:color w:val="221F1F"/>
                <w:spacing w:val="10"/>
                <w:sz w:val="16"/>
                <w:szCs w:val="16"/>
              </w:rPr>
              <w:t xml:space="preserve"> </w:t>
            </w:r>
            <w:r w:rsidRPr="0013078A">
              <w:rPr>
                <w:color w:val="221F1F"/>
                <w:sz w:val="16"/>
                <w:szCs w:val="16"/>
              </w:rPr>
              <w:t>House</w:t>
            </w:r>
            <w:r w:rsidRPr="0013078A">
              <w:rPr>
                <w:color w:val="221F1F"/>
                <w:spacing w:val="8"/>
                <w:sz w:val="16"/>
                <w:szCs w:val="16"/>
              </w:rPr>
              <w:t xml:space="preserve"> </w:t>
            </w:r>
            <w:r w:rsidRPr="0013078A">
              <w:rPr>
                <w:color w:val="221F1F"/>
                <w:sz w:val="16"/>
                <w:szCs w:val="16"/>
              </w:rPr>
              <w:t>at</w:t>
            </w:r>
            <w:r w:rsidRPr="0013078A">
              <w:rPr>
                <w:color w:val="221F1F"/>
                <w:spacing w:val="10"/>
                <w:sz w:val="16"/>
                <w:szCs w:val="16"/>
              </w:rPr>
              <w:t xml:space="preserve"> </w:t>
            </w:r>
            <w:r w:rsidRPr="0013078A">
              <w:rPr>
                <w:color w:val="221F1F"/>
                <w:sz w:val="16"/>
                <w:szCs w:val="16"/>
              </w:rPr>
              <w:t>Shattuck</w:t>
            </w:r>
            <w:r w:rsidRPr="0013078A">
              <w:rPr>
                <w:color w:val="221F1F"/>
                <w:spacing w:val="16"/>
                <w:sz w:val="16"/>
                <w:szCs w:val="16"/>
              </w:rPr>
              <w:t xml:space="preserve"> </w:t>
            </w:r>
            <w:r w:rsidRPr="0013078A">
              <w:rPr>
                <w:color w:val="221F1F"/>
                <w:sz w:val="16"/>
                <w:szCs w:val="16"/>
              </w:rPr>
              <w:t>Hospital</w:t>
            </w:r>
            <w:r w:rsidRPr="0013078A">
              <w:rPr>
                <w:color w:val="221F1F"/>
                <w:spacing w:val="13"/>
                <w:sz w:val="16"/>
                <w:szCs w:val="16"/>
              </w:rPr>
              <w:t xml:space="preserve"> </w:t>
            </w:r>
            <w:r w:rsidRPr="0013078A">
              <w:rPr>
                <w:color w:val="221F1F"/>
                <w:spacing w:val="-10"/>
                <w:sz w:val="16"/>
                <w:szCs w:val="16"/>
              </w:rPr>
              <w:t>*</w:t>
            </w:r>
          </w:p>
        </w:tc>
        <w:tc>
          <w:tcPr>
            <w:tcW w:w="1728" w:type="dxa"/>
          </w:tcPr>
          <w:p w14:paraId="5FB2B574" w14:textId="77777777" w:rsidR="008D4BB8" w:rsidRPr="0013078A" w:rsidRDefault="007404E6">
            <w:pPr>
              <w:pStyle w:val="TableParagraph"/>
              <w:spacing w:before="177"/>
              <w:ind w:left="88"/>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Jamaica</w:t>
            </w:r>
            <w:r w:rsidRPr="0013078A">
              <w:rPr>
                <w:color w:val="221F1F"/>
                <w:spacing w:val="14"/>
                <w:w w:val="105"/>
                <w:sz w:val="16"/>
                <w:szCs w:val="16"/>
              </w:rPr>
              <w:t xml:space="preserve"> </w:t>
            </w:r>
            <w:r w:rsidRPr="0013078A">
              <w:rPr>
                <w:color w:val="221F1F"/>
                <w:spacing w:val="-2"/>
                <w:w w:val="105"/>
                <w:sz w:val="16"/>
                <w:szCs w:val="16"/>
              </w:rPr>
              <w:t>Plain</w:t>
            </w:r>
          </w:p>
        </w:tc>
        <w:tc>
          <w:tcPr>
            <w:tcW w:w="1733" w:type="dxa"/>
          </w:tcPr>
          <w:p w14:paraId="65E7F9AE" w14:textId="77777777" w:rsidR="008D4BB8" w:rsidRPr="0013078A" w:rsidRDefault="007404E6">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w w:val="105"/>
                <w:sz w:val="16"/>
                <w:szCs w:val="16"/>
              </w:rPr>
              <w:t>617</w:t>
            </w:r>
            <w:r w:rsidRPr="0013078A">
              <w:rPr>
                <w:color w:val="221F1F"/>
                <w:spacing w:val="-2"/>
                <w:w w:val="105"/>
                <w:sz w:val="16"/>
                <w:szCs w:val="16"/>
              </w:rPr>
              <w:t xml:space="preserve"> </w:t>
            </w:r>
            <w:r w:rsidRPr="0013078A">
              <w:rPr>
                <w:color w:val="221F1F"/>
                <w:w w:val="105"/>
                <w:sz w:val="16"/>
                <w:szCs w:val="16"/>
              </w:rPr>
              <w:t>318-</w:t>
            </w:r>
            <w:r w:rsidRPr="0013078A">
              <w:rPr>
                <w:color w:val="221F1F"/>
                <w:spacing w:val="-4"/>
                <w:w w:val="105"/>
                <w:sz w:val="16"/>
                <w:szCs w:val="16"/>
              </w:rPr>
              <w:t>5600</w:t>
            </w:r>
          </w:p>
        </w:tc>
      </w:tr>
      <w:tr w:rsidR="008D4BB8" w:rsidRPr="0013078A" w14:paraId="4EEFFD7E" w14:textId="77777777" w:rsidTr="006959F6">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024" w:type="dxa"/>
          </w:tcPr>
          <w:p w14:paraId="50EA49C2" w14:textId="10F17A3C" w:rsidR="008D4BB8" w:rsidRPr="0013078A" w:rsidRDefault="007404E6" w:rsidP="001170CB">
            <w:pPr>
              <w:pStyle w:val="TableParagraph"/>
              <w:spacing w:before="177"/>
              <w:rPr>
                <w:b w:val="0"/>
                <w:sz w:val="16"/>
                <w:szCs w:val="16"/>
              </w:rPr>
            </w:pPr>
            <w:r w:rsidRPr="0013078A">
              <w:rPr>
                <w:color w:val="221F1F"/>
                <w:w w:val="105"/>
                <w:sz w:val="16"/>
                <w:szCs w:val="16"/>
              </w:rPr>
              <w:t>Andrew</w:t>
            </w:r>
            <w:r w:rsidRPr="0013078A">
              <w:rPr>
                <w:color w:val="221F1F"/>
                <w:spacing w:val="-3"/>
                <w:w w:val="105"/>
                <w:sz w:val="16"/>
                <w:szCs w:val="16"/>
              </w:rPr>
              <w:t xml:space="preserve"> </w:t>
            </w:r>
            <w:r w:rsidRPr="0013078A">
              <w:rPr>
                <w:color w:val="221F1F"/>
                <w:w w:val="105"/>
                <w:sz w:val="16"/>
                <w:szCs w:val="16"/>
              </w:rPr>
              <w:t>House</w:t>
            </w:r>
            <w:r w:rsidRPr="0013078A">
              <w:rPr>
                <w:color w:val="221F1F"/>
                <w:spacing w:val="-4"/>
                <w:w w:val="105"/>
                <w:sz w:val="16"/>
                <w:szCs w:val="16"/>
              </w:rPr>
              <w:t xml:space="preserve"> </w:t>
            </w:r>
            <w:r w:rsidRPr="0013078A">
              <w:rPr>
                <w:color w:val="221F1F"/>
                <w:w w:val="105"/>
                <w:sz w:val="16"/>
                <w:szCs w:val="16"/>
              </w:rPr>
              <w:t>–</w:t>
            </w:r>
            <w:r w:rsidRPr="0013078A">
              <w:rPr>
                <w:color w:val="221F1F"/>
                <w:spacing w:val="-4"/>
                <w:w w:val="105"/>
                <w:sz w:val="16"/>
                <w:szCs w:val="16"/>
              </w:rPr>
              <w:t xml:space="preserve"> </w:t>
            </w:r>
            <w:r w:rsidRPr="0013078A">
              <w:rPr>
                <w:color w:val="221F1F"/>
                <w:w w:val="105"/>
                <w:sz w:val="16"/>
                <w:szCs w:val="16"/>
              </w:rPr>
              <w:t>Stoughton</w:t>
            </w:r>
            <w:r w:rsidRPr="0013078A">
              <w:rPr>
                <w:color w:val="221F1F"/>
                <w:spacing w:val="-10"/>
                <w:w w:val="105"/>
                <w:sz w:val="16"/>
                <w:szCs w:val="16"/>
              </w:rPr>
              <w:t>*</w:t>
            </w:r>
          </w:p>
        </w:tc>
        <w:tc>
          <w:tcPr>
            <w:tcW w:w="1728" w:type="dxa"/>
          </w:tcPr>
          <w:p w14:paraId="471C7B95" w14:textId="77777777" w:rsidR="008D4BB8" w:rsidRPr="0013078A" w:rsidRDefault="007404E6">
            <w:pPr>
              <w:pStyle w:val="TableParagraph"/>
              <w:spacing w:before="177"/>
              <w:ind w:left="88"/>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Stoughton</w:t>
            </w:r>
          </w:p>
        </w:tc>
        <w:tc>
          <w:tcPr>
            <w:tcW w:w="1733" w:type="dxa"/>
          </w:tcPr>
          <w:p w14:paraId="2ABDD062" w14:textId="77777777" w:rsidR="008D4BB8" w:rsidRPr="0013078A" w:rsidRDefault="007404E6">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781-232-</w:t>
            </w:r>
            <w:r w:rsidRPr="0013078A">
              <w:rPr>
                <w:color w:val="221F1F"/>
                <w:spacing w:val="-4"/>
                <w:sz w:val="16"/>
                <w:szCs w:val="16"/>
              </w:rPr>
              <w:t>5500</w:t>
            </w:r>
          </w:p>
        </w:tc>
      </w:tr>
      <w:tr w:rsidR="008D4BB8" w:rsidRPr="0013078A" w14:paraId="02DBBE52" w14:textId="77777777" w:rsidTr="006959F6">
        <w:trPr>
          <w:trHeight w:val="556"/>
          <w:jc w:val="center"/>
        </w:trPr>
        <w:tc>
          <w:tcPr>
            <w:cnfStyle w:val="001000000000" w:firstRow="0" w:lastRow="0" w:firstColumn="1" w:lastColumn="0" w:oddVBand="0" w:evenVBand="0" w:oddHBand="0" w:evenHBand="0" w:firstRowFirstColumn="0" w:firstRowLastColumn="0" w:lastRowFirstColumn="0" w:lastRowLastColumn="0"/>
            <w:tcW w:w="3024" w:type="dxa"/>
          </w:tcPr>
          <w:p w14:paraId="67DCA5F6" w14:textId="77777777" w:rsidR="008D4BB8" w:rsidRPr="0013078A" w:rsidRDefault="007404E6" w:rsidP="001170CB">
            <w:pPr>
              <w:pStyle w:val="TableParagraph"/>
              <w:spacing w:before="177"/>
              <w:rPr>
                <w:b w:val="0"/>
                <w:sz w:val="16"/>
                <w:szCs w:val="16"/>
              </w:rPr>
            </w:pPr>
            <w:proofErr w:type="spellStart"/>
            <w:r w:rsidRPr="0013078A">
              <w:rPr>
                <w:color w:val="221F1F"/>
                <w:sz w:val="16"/>
                <w:szCs w:val="16"/>
              </w:rPr>
              <w:t>Arbour</w:t>
            </w:r>
            <w:proofErr w:type="spellEnd"/>
            <w:r w:rsidRPr="0013078A">
              <w:rPr>
                <w:color w:val="221F1F"/>
                <w:spacing w:val="18"/>
                <w:w w:val="105"/>
                <w:sz w:val="16"/>
                <w:szCs w:val="16"/>
              </w:rPr>
              <w:t xml:space="preserve"> </w:t>
            </w:r>
            <w:r w:rsidRPr="0013078A">
              <w:rPr>
                <w:color w:val="221F1F"/>
                <w:spacing w:val="-2"/>
                <w:w w:val="105"/>
                <w:sz w:val="16"/>
                <w:szCs w:val="16"/>
              </w:rPr>
              <w:t>Hospital</w:t>
            </w:r>
          </w:p>
        </w:tc>
        <w:tc>
          <w:tcPr>
            <w:tcW w:w="1728" w:type="dxa"/>
          </w:tcPr>
          <w:p w14:paraId="16D7AA62" w14:textId="77777777" w:rsidR="008D4BB8" w:rsidRPr="0013078A" w:rsidRDefault="007404E6">
            <w:pPr>
              <w:pStyle w:val="TableParagraph"/>
              <w:spacing w:before="177"/>
              <w:ind w:left="88"/>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Jamaica</w:t>
            </w:r>
            <w:r w:rsidRPr="0013078A">
              <w:rPr>
                <w:color w:val="221F1F"/>
                <w:spacing w:val="14"/>
                <w:w w:val="105"/>
                <w:sz w:val="16"/>
                <w:szCs w:val="16"/>
              </w:rPr>
              <w:t xml:space="preserve"> </w:t>
            </w:r>
            <w:r w:rsidRPr="0013078A">
              <w:rPr>
                <w:color w:val="221F1F"/>
                <w:spacing w:val="-2"/>
                <w:w w:val="105"/>
                <w:sz w:val="16"/>
                <w:szCs w:val="16"/>
              </w:rPr>
              <w:t>Plain</w:t>
            </w:r>
          </w:p>
        </w:tc>
        <w:tc>
          <w:tcPr>
            <w:tcW w:w="1733" w:type="dxa"/>
          </w:tcPr>
          <w:p w14:paraId="6AB0272C" w14:textId="77777777" w:rsidR="008D4BB8" w:rsidRPr="0013078A" w:rsidRDefault="007404E6">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617-522-</w:t>
            </w:r>
            <w:r w:rsidRPr="0013078A">
              <w:rPr>
                <w:color w:val="221F1F"/>
                <w:spacing w:val="-4"/>
                <w:sz w:val="16"/>
                <w:szCs w:val="16"/>
              </w:rPr>
              <w:t>4400</w:t>
            </w:r>
          </w:p>
        </w:tc>
      </w:tr>
      <w:tr w:rsidR="008D4BB8" w:rsidRPr="0013078A" w14:paraId="5E0F7C24" w14:textId="77777777" w:rsidTr="006959F6">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024" w:type="dxa"/>
          </w:tcPr>
          <w:p w14:paraId="43210284" w14:textId="77777777" w:rsidR="008D4BB8" w:rsidRPr="0013078A" w:rsidRDefault="007404E6" w:rsidP="001170CB">
            <w:pPr>
              <w:pStyle w:val="TableParagraph"/>
              <w:spacing w:before="177"/>
              <w:rPr>
                <w:b w:val="0"/>
                <w:sz w:val="16"/>
                <w:szCs w:val="16"/>
              </w:rPr>
            </w:pPr>
            <w:r w:rsidRPr="0013078A">
              <w:rPr>
                <w:color w:val="221F1F"/>
                <w:w w:val="105"/>
                <w:sz w:val="16"/>
                <w:szCs w:val="16"/>
              </w:rPr>
              <w:t>Baldpate</w:t>
            </w:r>
            <w:r w:rsidRPr="0013078A">
              <w:rPr>
                <w:color w:val="221F1F"/>
                <w:spacing w:val="-3"/>
                <w:w w:val="105"/>
                <w:sz w:val="16"/>
                <w:szCs w:val="16"/>
              </w:rPr>
              <w:t xml:space="preserve"> </w:t>
            </w:r>
            <w:r w:rsidRPr="0013078A">
              <w:rPr>
                <w:color w:val="221F1F"/>
                <w:w w:val="105"/>
                <w:sz w:val="16"/>
                <w:szCs w:val="16"/>
              </w:rPr>
              <w:t>Treatment</w:t>
            </w:r>
            <w:r w:rsidRPr="0013078A">
              <w:rPr>
                <w:color w:val="221F1F"/>
                <w:spacing w:val="-2"/>
                <w:w w:val="105"/>
                <w:sz w:val="16"/>
                <w:szCs w:val="16"/>
              </w:rPr>
              <w:t xml:space="preserve"> Center</w:t>
            </w:r>
          </w:p>
        </w:tc>
        <w:tc>
          <w:tcPr>
            <w:tcW w:w="1728" w:type="dxa"/>
          </w:tcPr>
          <w:p w14:paraId="646A5AAB" w14:textId="77777777" w:rsidR="008D4BB8" w:rsidRPr="0013078A"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5F25455C" w14:textId="77777777" w:rsidR="008D4BB8" w:rsidRPr="0013078A" w:rsidRDefault="007404E6">
            <w:pPr>
              <w:pStyle w:val="TableParagraph"/>
              <w:ind w:left="88"/>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Georgetown</w:t>
            </w:r>
          </w:p>
        </w:tc>
        <w:tc>
          <w:tcPr>
            <w:tcW w:w="1733" w:type="dxa"/>
          </w:tcPr>
          <w:p w14:paraId="33E2C233" w14:textId="77777777" w:rsidR="008D4BB8" w:rsidRPr="0013078A"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1D40E7F6" w14:textId="77777777" w:rsidR="008D4BB8" w:rsidRPr="0013078A" w:rsidRDefault="007404E6">
            <w:pPr>
              <w:pStyle w:val="TableParagraph"/>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978-352-</w:t>
            </w:r>
            <w:r w:rsidRPr="0013078A">
              <w:rPr>
                <w:color w:val="221F1F"/>
                <w:spacing w:val="-4"/>
                <w:sz w:val="16"/>
                <w:szCs w:val="16"/>
              </w:rPr>
              <w:t>2131</w:t>
            </w:r>
          </w:p>
        </w:tc>
      </w:tr>
      <w:tr w:rsidR="008D4BB8" w:rsidRPr="0013078A" w14:paraId="5380A0F5" w14:textId="77777777" w:rsidTr="006959F6">
        <w:trPr>
          <w:trHeight w:val="556"/>
          <w:jc w:val="center"/>
        </w:trPr>
        <w:tc>
          <w:tcPr>
            <w:cnfStyle w:val="001000000000" w:firstRow="0" w:lastRow="0" w:firstColumn="1" w:lastColumn="0" w:oddVBand="0" w:evenVBand="0" w:oddHBand="0" w:evenHBand="0" w:firstRowFirstColumn="0" w:firstRowLastColumn="0" w:lastRowFirstColumn="0" w:lastRowLastColumn="0"/>
            <w:tcW w:w="3024" w:type="dxa"/>
          </w:tcPr>
          <w:p w14:paraId="131A5EA0" w14:textId="77777777" w:rsidR="008D4BB8" w:rsidRPr="0013078A" w:rsidRDefault="007404E6" w:rsidP="001170CB">
            <w:pPr>
              <w:pStyle w:val="TableParagraph"/>
              <w:spacing w:before="177"/>
              <w:rPr>
                <w:b w:val="0"/>
                <w:sz w:val="16"/>
                <w:szCs w:val="16"/>
              </w:rPr>
            </w:pPr>
            <w:proofErr w:type="spellStart"/>
            <w:r w:rsidRPr="0013078A">
              <w:rPr>
                <w:color w:val="221F1F"/>
                <w:w w:val="105"/>
                <w:sz w:val="16"/>
                <w:szCs w:val="16"/>
              </w:rPr>
              <w:t>Bournewood</w:t>
            </w:r>
            <w:proofErr w:type="spellEnd"/>
            <w:r w:rsidRPr="0013078A">
              <w:rPr>
                <w:color w:val="221F1F"/>
                <w:spacing w:val="-3"/>
                <w:w w:val="105"/>
                <w:sz w:val="16"/>
                <w:szCs w:val="16"/>
              </w:rPr>
              <w:t xml:space="preserve"> </w:t>
            </w:r>
            <w:r w:rsidRPr="0013078A">
              <w:rPr>
                <w:color w:val="221F1F"/>
                <w:w w:val="105"/>
                <w:sz w:val="16"/>
                <w:szCs w:val="16"/>
              </w:rPr>
              <w:t>Health</w:t>
            </w:r>
            <w:r w:rsidRPr="0013078A">
              <w:rPr>
                <w:color w:val="221F1F"/>
                <w:spacing w:val="-2"/>
                <w:w w:val="105"/>
                <w:sz w:val="16"/>
                <w:szCs w:val="16"/>
              </w:rPr>
              <w:t xml:space="preserve"> Systems</w:t>
            </w:r>
          </w:p>
        </w:tc>
        <w:tc>
          <w:tcPr>
            <w:tcW w:w="1728" w:type="dxa"/>
          </w:tcPr>
          <w:p w14:paraId="75ACE907" w14:textId="77777777" w:rsidR="008D4BB8" w:rsidRPr="0013078A"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0574A7A2" w14:textId="77777777" w:rsidR="008D4BB8" w:rsidRPr="0013078A" w:rsidRDefault="007404E6">
            <w:pPr>
              <w:pStyle w:val="TableParagraph"/>
              <w:ind w:left="88"/>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Brookline</w:t>
            </w:r>
          </w:p>
        </w:tc>
        <w:tc>
          <w:tcPr>
            <w:tcW w:w="1733" w:type="dxa"/>
          </w:tcPr>
          <w:p w14:paraId="674FAF84" w14:textId="77777777" w:rsidR="008D4BB8" w:rsidRPr="0013078A"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770D4799" w14:textId="77777777" w:rsidR="008D4BB8" w:rsidRPr="0013078A" w:rsidRDefault="007404E6">
            <w:pPr>
              <w:pStyle w:val="TableParagraph"/>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617-469-</w:t>
            </w:r>
            <w:r w:rsidRPr="0013078A">
              <w:rPr>
                <w:color w:val="221F1F"/>
                <w:spacing w:val="-4"/>
                <w:sz w:val="16"/>
                <w:szCs w:val="16"/>
              </w:rPr>
              <w:t>0300</w:t>
            </w:r>
          </w:p>
        </w:tc>
      </w:tr>
      <w:tr w:rsidR="008D4BB8" w:rsidRPr="0013078A" w14:paraId="33E4D2A9" w14:textId="77777777" w:rsidTr="006959F6">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024" w:type="dxa"/>
          </w:tcPr>
          <w:p w14:paraId="08ABB1E5" w14:textId="77777777" w:rsidR="008D4BB8" w:rsidRPr="0013078A" w:rsidRDefault="007404E6" w:rsidP="001170CB">
            <w:pPr>
              <w:pStyle w:val="TableParagraph"/>
              <w:spacing w:before="177"/>
              <w:rPr>
                <w:b w:val="0"/>
                <w:sz w:val="16"/>
                <w:szCs w:val="16"/>
              </w:rPr>
            </w:pPr>
            <w:r w:rsidRPr="0013078A">
              <w:rPr>
                <w:color w:val="221F1F"/>
                <w:sz w:val="16"/>
                <w:szCs w:val="16"/>
              </w:rPr>
              <w:t>NORCAP</w:t>
            </w:r>
            <w:r w:rsidRPr="0013078A">
              <w:rPr>
                <w:color w:val="221F1F"/>
                <w:spacing w:val="18"/>
                <w:w w:val="105"/>
                <w:sz w:val="16"/>
                <w:szCs w:val="16"/>
              </w:rPr>
              <w:t xml:space="preserve"> </w:t>
            </w:r>
            <w:r w:rsidRPr="0013078A">
              <w:rPr>
                <w:color w:val="221F1F"/>
                <w:spacing w:val="-2"/>
                <w:w w:val="105"/>
                <w:sz w:val="16"/>
                <w:szCs w:val="16"/>
              </w:rPr>
              <w:t>Program</w:t>
            </w:r>
          </w:p>
        </w:tc>
        <w:tc>
          <w:tcPr>
            <w:tcW w:w="1728" w:type="dxa"/>
          </w:tcPr>
          <w:p w14:paraId="3DD45E55" w14:textId="77777777" w:rsidR="008D4BB8" w:rsidRPr="0013078A" w:rsidRDefault="007404E6">
            <w:pPr>
              <w:pStyle w:val="TableParagraph"/>
              <w:spacing w:before="177"/>
              <w:ind w:left="88"/>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Taunton</w:t>
            </w:r>
          </w:p>
        </w:tc>
        <w:tc>
          <w:tcPr>
            <w:tcW w:w="1733" w:type="dxa"/>
          </w:tcPr>
          <w:p w14:paraId="1733A8F1" w14:textId="77777777" w:rsidR="008D4BB8" w:rsidRPr="0013078A" w:rsidRDefault="007404E6">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508-967-</w:t>
            </w:r>
            <w:r w:rsidRPr="0013078A">
              <w:rPr>
                <w:color w:val="221F1F"/>
                <w:spacing w:val="-4"/>
                <w:sz w:val="16"/>
                <w:szCs w:val="16"/>
              </w:rPr>
              <w:t>3200</w:t>
            </w:r>
          </w:p>
        </w:tc>
      </w:tr>
      <w:tr w:rsidR="008D4BB8" w:rsidRPr="0013078A" w14:paraId="2A73CC20" w14:textId="77777777" w:rsidTr="006959F6">
        <w:trPr>
          <w:trHeight w:val="551"/>
          <w:jc w:val="center"/>
        </w:trPr>
        <w:tc>
          <w:tcPr>
            <w:cnfStyle w:val="001000000000" w:firstRow="0" w:lastRow="0" w:firstColumn="1" w:lastColumn="0" w:oddVBand="0" w:evenVBand="0" w:oddHBand="0" w:evenHBand="0" w:firstRowFirstColumn="0" w:firstRowLastColumn="0" w:lastRowFirstColumn="0" w:lastRowLastColumn="0"/>
            <w:tcW w:w="3024" w:type="dxa"/>
          </w:tcPr>
          <w:p w14:paraId="6C725E35" w14:textId="6D1D1D14" w:rsidR="008D4BB8" w:rsidRPr="0013078A" w:rsidRDefault="007404E6" w:rsidP="001170CB">
            <w:pPr>
              <w:pStyle w:val="TableParagraph"/>
              <w:spacing w:before="177"/>
              <w:rPr>
                <w:b w:val="0"/>
                <w:sz w:val="16"/>
                <w:szCs w:val="16"/>
              </w:rPr>
            </w:pPr>
            <w:r w:rsidRPr="0013078A">
              <w:rPr>
                <w:color w:val="221F1F"/>
                <w:sz w:val="16"/>
                <w:szCs w:val="16"/>
              </w:rPr>
              <w:t>Carlson</w:t>
            </w:r>
            <w:r w:rsidRPr="0013078A">
              <w:rPr>
                <w:color w:val="221F1F"/>
                <w:spacing w:val="23"/>
                <w:sz w:val="16"/>
                <w:szCs w:val="16"/>
              </w:rPr>
              <w:t xml:space="preserve"> </w:t>
            </w:r>
            <w:r w:rsidRPr="0013078A">
              <w:rPr>
                <w:color w:val="221F1F"/>
                <w:sz w:val="16"/>
                <w:szCs w:val="16"/>
              </w:rPr>
              <w:t>Recovery</w:t>
            </w:r>
            <w:r w:rsidRPr="0013078A">
              <w:rPr>
                <w:color w:val="221F1F"/>
                <w:spacing w:val="28"/>
                <w:sz w:val="16"/>
                <w:szCs w:val="16"/>
              </w:rPr>
              <w:t xml:space="preserve"> </w:t>
            </w:r>
            <w:r w:rsidRPr="0013078A">
              <w:rPr>
                <w:color w:val="221F1F"/>
                <w:sz w:val="16"/>
                <w:szCs w:val="16"/>
              </w:rPr>
              <w:t>Center</w:t>
            </w:r>
            <w:r w:rsidRPr="0013078A">
              <w:rPr>
                <w:color w:val="221F1F"/>
                <w:spacing w:val="-10"/>
                <w:sz w:val="16"/>
                <w:szCs w:val="16"/>
              </w:rPr>
              <w:t>*</w:t>
            </w:r>
          </w:p>
        </w:tc>
        <w:tc>
          <w:tcPr>
            <w:tcW w:w="1728" w:type="dxa"/>
          </w:tcPr>
          <w:p w14:paraId="7A94F5A9" w14:textId="77777777" w:rsidR="008D4BB8" w:rsidRPr="0013078A" w:rsidRDefault="007404E6">
            <w:pPr>
              <w:pStyle w:val="TableParagraph"/>
              <w:spacing w:before="177"/>
              <w:ind w:left="88"/>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Springfield</w:t>
            </w:r>
          </w:p>
        </w:tc>
        <w:tc>
          <w:tcPr>
            <w:tcW w:w="1733" w:type="dxa"/>
          </w:tcPr>
          <w:p w14:paraId="3FA14F81" w14:textId="77777777" w:rsidR="008D4BB8" w:rsidRPr="0013078A" w:rsidRDefault="007404E6">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413-733-</w:t>
            </w:r>
            <w:r w:rsidRPr="0013078A">
              <w:rPr>
                <w:color w:val="221F1F"/>
                <w:spacing w:val="-4"/>
                <w:sz w:val="16"/>
                <w:szCs w:val="16"/>
              </w:rPr>
              <w:t>1431</w:t>
            </w:r>
          </w:p>
        </w:tc>
      </w:tr>
      <w:tr w:rsidR="008D4BB8" w:rsidRPr="0013078A" w14:paraId="33B50636" w14:textId="77777777" w:rsidTr="006959F6">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3024" w:type="dxa"/>
          </w:tcPr>
          <w:p w14:paraId="376AAD4F" w14:textId="26D5A4B9" w:rsidR="008D4BB8" w:rsidRPr="0013078A" w:rsidRDefault="007404E6" w:rsidP="001170CB">
            <w:pPr>
              <w:pStyle w:val="TableParagraph"/>
              <w:spacing w:before="177"/>
              <w:rPr>
                <w:b w:val="0"/>
                <w:sz w:val="16"/>
                <w:szCs w:val="16"/>
              </w:rPr>
            </w:pPr>
            <w:r w:rsidRPr="0013078A">
              <w:rPr>
                <w:color w:val="221F1F"/>
                <w:w w:val="105"/>
                <w:sz w:val="16"/>
                <w:szCs w:val="16"/>
              </w:rPr>
              <w:t>Community</w:t>
            </w:r>
            <w:r w:rsidRPr="0013078A">
              <w:rPr>
                <w:color w:val="221F1F"/>
                <w:spacing w:val="-8"/>
                <w:w w:val="105"/>
                <w:sz w:val="16"/>
                <w:szCs w:val="16"/>
              </w:rPr>
              <w:t xml:space="preserve"> </w:t>
            </w:r>
            <w:proofErr w:type="spellStart"/>
            <w:r w:rsidRPr="0013078A">
              <w:rPr>
                <w:color w:val="221F1F"/>
                <w:w w:val="105"/>
                <w:sz w:val="16"/>
                <w:szCs w:val="16"/>
              </w:rPr>
              <w:t>Healthlink</w:t>
            </w:r>
            <w:proofErr w:type="spellEnd"/>
            <w:r w:rsidRPr="0013078A">
              <w:rPr>
                <w:color w:val="221F1F"/>
                <w:spacing w:val="-10"/>
                <w:w w:val="105"/>
                <w:sz w:val="16"/>
                <w:szCs w:val="16"/>
              </w:rPr>
              <w:t>*</w:t>
            </w:r>
          </w:p>
        </w:tc>
        <w:tc>
          <w:tcPr>
            <w:tcW w:w="1728" w:type="dxa"/>
          </w:tcPr>
          <w:p w14:paraId="128786B2" w14:textId="77777777" w:rsidR="008D4BB8" w:rsidRPr="0013078A"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744709B7" w14:textId="77777777" w:rsidR="008D4BB8" w:rsidRPr="0013078A" w:rsidRDefault="007404E6">
            <w:pPr>
              <w:pStyle w:val="TableParagraph"/>
              <w:ind w:left="88"/>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Worcester</w:t>
            </w:r>
          </w:p>
        </w:tc>
        <w:tc>
          <w:tcPr>
            <w:tcW w:w="1733" w:type="dxa"/>
          </w:tcPr>
          <w:p w14:paraId="644CB461" w14:textId="77777777" w:rsidR="008D4BB8" w:rsidRPr="0013078A"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6DB0D3AA" w14:textId="77777777" w:rsidR="008D4BB8" w:rsidRPr="0013078A" w:rsidRDefault="007404E6">
            <w:pPr>
              <w:pStyle w:val="TableParagraph"/>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508-860-</w:t>
            </w:r>
            <w:r w:rsidRPr="0013078A">
              <w:rPr>
                <w:color w:val="221F1F"/>
                <w:spacing w:val="-4"/>
                <w:sz w:val="16"/>
                <w:szCs w:val="16"/>
              </w:rPr>
              <w:t>1200</w:t>
            </w:r>
          </w:p>
        </w:tc>
      </w:tr>
      <w:tr w:rsidR="001544D8" w:rsidRPr="0013078A" w14:paraId="34063385" w14:textId="77777777" w:rsidTr="006959F6">
        <w:trPr>
          <w:trHeight w:val="537"/>
          <w:jc w:val="center"/>
        </w:trPr>
        <w:tc>
          <w:tcPr>
            <w:cnfStyle w:val="001000000000" w:firstRow="0" w:lastRow="0" w:firstColumn="1" w:lastColumn="0" w:oddVBand="0" w:evenVBand="0" w:oddHBand="0" w:evenHBand="0" w:firstRowFirstColumn="0" w:firstRowLastColumn="0" w:lastRowFirstColumn="0" w:lastRowLastColumn="0"/>
            <w:tcW w:w="3024" w:type="dxa"/>
          </w:tcPr>
          <w:p w14:paraId="0F00FA02" w14:textId="13E4AE32" w:rsidR="001544D8" w:rsidRPr="0013078A" w:rsidRDefault="001544D8" w:rsidP="001544D8">
            <w:pPr>
              <w:pStyle w:val="TableParagraph"/>
              <w:spacing w:before="177"/>
              <w:rPr>
                <w:b w:val="0"/>
                <w:color w:val="221F1F"/>
                <w:w w:val="105"/>
                <w:sz w:val="16"/>
                <w:szCs w:val="16"/>
              </w:rPr>
            </w:pPr>
            <w:r w:rsidRPr="0013078A">
              <w:rPr>
                <w:color w:val="221F1F"/>
                <w:w w:val="105"/>
                <w:sz w:val="16"/>
                <w:szCs w:val="16"/>
              </w:rPr>
              <w:t>Dimock</w:t>
            </w:r>
            <w:r w:rsidRPr="0013078A">
              <w:rPr>
                <w:color w:val="221F1F"/>
                <w:spacing w:val="-10"/>
                <w:w w:val="105"/>
                <w:sz w:val="16"/>
                <w:szCs w:val="16"/>
              </w:rPr>
              <w:t>*</w:t>
            </w:r>
          </w:p>
        </w:tc>
        <w:tc>
          <w:tcPr>
            <w:tcW w:w="1728" w:type="dxa"/>
          </w:tcPr>
          <w:p w14:paraId="46FB6671" w14:textId="77777777" w:rsidR="001544D8" w:rsidRPr="0013078A" w:rsidRDefault="001544D8" w:rsidP="001544D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3383DD4B" w14:textId="3595D252" w:rsidR="001544D8" w:rsidRPr="0013078A" w:rsidRDefault="001544D8" w:rsidP="001544D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Roxbury</w:t>
            </w:r>
          </w:p>
        </w:tc>
        <w:tc>
          <w:tcPr>
            <w:tcW w:w="1733" w:type="dxa"/>
          </w:tcPr>
          <w:p w14:paraId="4FB26263" w14:textId="77777777" w:rsidR="001544D8" w:rsidRPr="0013078A" w:rsidRDefault="001544D8" w:rsidP="001544D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64CD536C" w14:textId="09755E90" w:rsidR="001544D8" w:rsidRPr="0013078A" w:rsidRDefault="001544D8" w:rsidP="001544D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617-442-</w:t>
            </w:r>
            <w:r w:rsidRPr="0013078A">
              <w:rPr>
                <w:color w:val="221F1F"/>
                <w:spacing w:val="-4"/>
                <w:sz w:val="16"/>
                <w:szCs w:val="16"/>
              </w:rPr>
              <w:t>9661</w:t>
            </w:r>
          </w:p>
        </w:tc>
      </w:tr>
      <w:tr w:rsidR="001544D8" w:rsidRPr="0013078A" w14:paraId="7C8D97BD" w14:textId="77777777" w:rsidTr="006959F6">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3024" w:type="dxa"/>
          </w:tcPr>
          <w:p w14:paraId="26963AD5" w14:textId="7BABFDB0" w:rsidR="001544D8" w:rsidRPr="0013078A" w:rsidRDefault="001544D8" w:rsidP="001544D8">
            <w:pPr>
              <w:pStyle w:val="TableParagraph"/>
              <w:spacing w:before="177"/>
              <w:rPr>
                <w:b w:val="0"/>
                <w:color w:val="221F1F"/>
                <w:w w:val="105"/>
                <w:sz w:val="16"/>
                <w:szCs w:val="16"/>
              </w:rPr>
            </w:pPr>
            <w:r w:rsidRPr="0013078A">
              <w:rPr>
                <w:color w:val="221F1F"/>
                <w:w w:val="105"/>
                <w:sz w:val="16"/>
                <w:szCs w:val="16"/>
              </w:rPr>
              <w:t>Franklin</w:t>
            </w:r>
            <w:r w:rsidRPr="0013078A">
              <w:rPr>
                <w:color w:val="221F1F"/>
                <w:spacing w:val="-3"/>
                <w:w w:val="105"/>
                <w:sz w:val="16"/>
                <w:szCs w:val="16"/>
              </w:rPr>
              <w:t xml:space="preserve"> </w:t>
            </w:r>
            <w:r w:rsidRPr="0013078A">
              <w:rPr>
                <w:color w:val="221F1F"/>
                <w:w w:val="105"/>
                <w:sz w:val="16"/>
                <w:szCs w:val="16"/>
              </w:rPr>
              <w:t>Recovery</w:t>
            </w:r>
            <w:r w:rsidRPr="0013078A">
              <w:rPr>
                <w:color w:val="221F1F"/>
                <w:spacing w:val="-5"/>
                <w:w w:val="105"/>
                <w:sz w:val="16"/>
                <w:szCs w:val="16"/>
              </w:rPr>
              <w:t xml:space="preserve"> </w:t>
            </w:r>
            <w:r w:rsidRPr="0013078A">
              <w:rPr>
                <w:color w:val="221F1F"/>
                <w:w w:val="105"/>
                <w:sz w:val="16"/>
                <w:szCs w:val="16"/>
              </w:rPr>
              <w:t>Center</w:t>
            </w:r>
            <w:r w:rsidRPr="0013078A">
              <w:rPr>
                <w:color w:val="221F1F"/>
                <w:spacing w:val="-10"/>
                <w:w w:val="105"/>
                <w:sz w:val="16"/>
                <w:szCs w:val="16"/>
              </w:rPr>
              <w:t>*</w:t>
            </w:r>
          </w:p>
        </w:tc>
        <w:tc>
          <w:tcPr>
            <w:tcW w:w="1728" w:type="dxa"/>
          </w:tcPr>
          <w:p w14:paraId="6C5BC994" w14:textId="1030392F" w:rsidR="001544D8" w:rsidRPr="0013078A" w:rsidRDefault="001544D8" w:rsidP="001544D8">
            <w:pPr>
              <w:pStyle w:val="TableParagraph"/>
              <w:spacing w:before="12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Greenfield</w:t>
            </w:r>
          </w:p>
        </w:tc>
        <w:tc>
          <w:tcPr>
            <w:tcW w:w="1733" w:type="dxa"/>
          </w:tcPr>
          <w:p w14:paraId="1851288E" w14:textId="250E7773" w:rsidR="001544D8" w:rsidRPr="0013078A" w:rsidRDefault="001544D8" w:rsidP="001544D8">
            <w:pPr>
              <w:pStyle w:val="TableParagraph"/>
              <w:spacing w:before="120"/>
              <w:cnfStyle w:val="000000100000" w:firstRow="0" w:lastRow="0" w:firstColumn="0" w:lastColumn="0" w:oddVBand="0" w:evenVBand="0" w:oddHBand="1" w:evenHBand="0" w:firstRowFirstColumn="0" w:firstRowLastColumn="0" w:lastRowFirstColumn="0" w:lastRowLastColumn="0"/>
              <w:rPr>
                <w:sz w:val="16"/>
                <w:szCs w:val="16"/>
              </w:rPr>
            </w:pPr>
            <w:r w:rsidRPr="0013078A">
              <w:rPr>
                <w:sz w:val="16"/>
                <w:szCs w:val="16"/>
              </w:rPr>
              <w:t>413-223-</w:t>
            </w:r>
            <w:r w:rsidRPr="0013078A">
              <w:rPr>
                <w:spacing w:val="-4"/>
                <w:sz w:val="16"/>
                <w:szCs w:val="16"/>
              </w:rPr>
              <w:t>5072</w:t>
            </w:r>
          </w:p>
        </w:tc>
      </w:tr>
    </w:tbl>
    <w:p w14:paraId="42BC1D5C" w14:textId="39374C1A" w:rsidR="008D4BB8" w:rsidRDefault="008D4BB8">
      <w:pPr>
        <w:pStyle w:val="BodyText"/>
        <w:spacing w:line="45" w:lineRule="exact"/>
        <w:ind w:left="200"/>
        <w:rPr>
          <w:sz w:val="4"/>
        </w:rPr>
      </w:pPr>
    </w:p>
    <w:p w14:paraId="45BF20CC" w14:textId="77777777" w:rsidR="008D4BB8" w:rsidRDefault="008D4BB8">
      <w:pPr>
        <w:spacing w:line="45" w:lineRule="exact"/>
        <w:rPr>
          <w:sz w:val="4"/>
        </w:rPr>
        <w:sectPr w:rsidR="008D4BB8">
          <w:footerReference w:type="default" r:id="rId19"/>
          <w:pgSz w:w="7920" w:h="11520"/>
          <w:pgMar w:top="720" w:right="180" w:bottom="640" w:left="520" w:header="0" w:footer="460" w:gutter="0"/>
          <w:pgNumType w:start="1"/>
          <w:cols w:space="720"/>
        </w:sectPr>
      </w:pPr>
    </w:p>
    <w:tbl>
      <w:tblPr>
        <w:tblStyle w:val="GridTable2-Accent4"/>
        <w:tblW w:w="0" w:type="auto"/>
        <w:jc w:val="center"/>
        <w:tblLayout w:type="fixed"/>
        <w:tblLook w:val="04A0" w:firstRow="1" w:lastRow="0" w:firstColumn="1" w:lastColumn="0" w:noHBand="0" w:noVBand="1"/>
      </w:tblPr>
      <w:tblGrid>
        <w:gridCol w:w="3410"/>
        <w:gridCol w:w="1342"/>
        <w:gridCol w:w="1728"/>
      </w:tblGrid>
      <w:tr w:rsidR="008D4BB8" w:rsidRPr="0013078A" w14:paraId="77F5AEF0" w14:textId="77777777" w:rsidTr="001170CB">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410" w:type="dxa"/>
          </w:tcPr>
          <w:p w14:paraId="505A0BCC" w14:textId="77777777" w:rsidR="008D4BB8" w:rsidRPr="001544D8" w:rsidRDefault="007404E6" w:rsidP="001544D8">
            <w:pPr>
              <w:pStyle w:val="TableParagraph"/>
              <w:spacing w:before="42"/>
              <w:ind w:left="85"/>
              <w:jc w:val="center"/>
              <w:rPr>
                <w:rFonts w:ascii="Arial"/>
                <w:b w:val="0"/>
                <w:sz w:val="12"/>
                <w:szCs w:val="12"/>
              </w:rPr>
            </w:pPr>
            <w:r w:rsidRPr="001544D8">
              <w:rPr>
                <w:rFonts w:ascii="Arial"/>
                <w:spacing w:val="-2"/>
                <w:sz w:val="12"/>
                <w:szCs w:val="12"/>
              </w:rPr>
              <w:lastRenderedPageBreak/>
              <w:t>FACILITY</w:t>
            </w:r>
          </w:p>
        </w:tc>
        <w:tc>
          <w:tcPr>
            <w:tcW w:w="1342" w:type="dxa"/>
          </w:tcPr>
          <w:p w14:paraId="29837B36" w14:textId="77777777" w:rsidR="008D4BB8" w:rsidRPr="001544D8" w:rsidRDefault="007404E6" w:rsidP="001544D8">
            <w:pPr>
              <w:pStyle w:val="TableParagraph"/>
              <w:spacing w:before="42"/>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1544D8">
              <w:rPr>
                <w:rFonts w:ascii="Arial"/>
                <w:spacing w:val="-2"/>
                <w:sz w:val="12"/>
                <w:szCs w:val="12"/>
              </w:rPr>
              <w:t>LOCATION</w:t>
            </w:r>
          </w:p>
        </w:tc>
        <w:tc>
          <w:tcPr>
            <w:tcW w:w="1728" w:type="dxa"/>
          </w:tcPr>
          <w:p w14:paraId="341A81E3" w14:textId="77777777" w:rsidR="008D4BB8" w:rsidRPr="001544D8" w:rsidRDefault="007404E6" w:rsidP="001544D8">
            <w:pPr>
              <w:pStyle w:val="TableParagraph"/>
              <w:spacing w:before="42"/>
              <w:ind w:left="84"/>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1544D8">
              <w:rPr>
                <w:rFonts w:ascii="Arial"/>
                <w:spacing w:val="-2"/>
                <w:sz w:val="12"/>
                <w:szCs w:val="12"/>
              </w:rPr>
              <w:t>NUMBER</w:t>
            </w:r>
          </w:p>
        </w:tc>
      </w:tr>
      <w:tr w:rsidR="008D4BB8" w:rsidRPr="0013078A" w14:paraId="2FF71788" w14:textId="77777777" w:rsidTr="001170CB">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61467890" w14:textId="77777777" w:rsidR="008D4BB8" w:rsidRPr="0013078A" w:rsidRDefault="007404E6" w:rsidP="001170CB">
            <w:pPr>
              <w:pStyle w:val="TableParagraph"/>
              <w:spacing w:before="177"/>
              <w:rPr>
                <w:b w:val="0"/>
                <w:sz w:val="16"/>
                <w:szCs w:val="16"/>
              </w:rPr>
            </w:pPr>
            <w:r w:rsidRPr="0013078A">
              <w:rPr>
                <w:color w:val="221F1F"/>
                <w:sz w:val="16"/>
                <w:szCs w:val="16"/>
              </w:rPr>
              <w:t>Faulkner</w:t>
            </w:r>
            <w:r w:rsidRPr="0013078A">
              <w:rPr>
                <w:color w:val="221F1F"/>
                <w:spacing w:val="27"/>
                <w:w w:val="105"/>
                <w:sz w:val="16"/>
                <w:szCs w:val="16"/>
              </w:rPr>
              <w:t xml:space="preserve"> </w:t>
            </w:r>
            <w:r w:rsidRPr="0013078A">
              <w:rPr>
                <w:color w:val="221F1F"/>
                <w:spacing w:val="-2"/>
                <w:w w:val="105"/>
                <w:sz w:val="16"/>
                <w:szCs w:val="16"/>
              </w:rPr>
              <w:t>Hospital</w:t>
            </w:r>
          </w:p>
        </w:tc>
        <w:tc>
          <w:tcPr>
            <w:tcW w:w="1342" w:type="dxa"/>
          </w:tcPr>
          <w:p w14:paraId="678C0C4B" w14:textId="77777777" w:rsidR="008D4BB8" w:rsidRPr="0013078A" w:rsidRDefault="007404E6">
            <w:pPr>
              <w:pStyle w:val="TableParagraph"/>
              <w:spacing w:before="177"/>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Jamaica</w:t>
            </w:r>
            <w:r w:rsidRPr="0013078A">
              <w:rPr>
                <w:color w:val="221F1F"/>
                <w:spacing w:val="14"/>
                <w:w w:val="105"/>
                <w:sz w:val="16"/>
                <w:szCs w:val="16"/>
              </w:rPr>
              <w:t xml:space="preserve"> </w:t>
            </w:r>
            <w:r w:rsidRPr="0013078A">
              <w:rPr>
                <w:color w:val="221F1F"/>
                <w:spacing w:val="-2"/>
                <w:w w:val="105"/>
                <w:sz w:val="16"/>
                <w:szCs w:val="16"/>
              </w:rPr>
              <w:t>Plain</w:t>
            </w:r>
          </w:p>
        </w:tc>
        <w:tc>
          <w:tcPr>
            <w:tcW w:w="1728" w:type="dxa"/>
          </w:tcPr>
          <w:p w14:paraId="02C08D3D" w14:textId="77777777" w:rsidR="008D4BB8" w:rsidRPr="0013078A" w:rsidRDefault="007404E6">
            <w:pPr>
              <w:pStyle w:val="TableParagraph"/>
              <w:spacing w:before="17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617-983-</w:t>
            </w:r>
            <w:r w:rsidRPr="0013078A">
              <w:rPr>
                <w:color w:val="221F1F"/>
                <w:spacing w:val="-4"/>
                <w:sz w:val="16"/>
                <w:szCs w:val="16"/>
              </w:rPr>
              <w:t>7060</w:t>
            </w:r>
          </w:p>
        </w:tc>
      </w:tr>
      <w:tr w:rsidR="008D4BB8" w:rsidRPr="0013078A" w14:paraId="7ED8DB26" w14:textId="77777777" w:rsidTr="001170CB">
        <w:trPr>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354E82FE" w14:textId="2F6E7FB3" w:rsidR="008D4BB8" w:rsidRPr="0013078A" w:rsidRDefault="007404E6" w:rsidP="001170CB">
            <w:pPr>
              <w:pStyle w:val="TableParagraph"/>
              <w:spacing w:before="177"/>
              <w:rPr>
                <w:b w:val="0"/>
                <w:sz w:val="16"/>
                <w:szCs w:val="16"/>
              </w:rPr>
            </w:pPr>
            <w:proofErr w:type="spellStart"/>
            <w:r w:rsidRPr="0013078A">
              <w:rPr>
                <w:color w:val="221F1F"/>
                <w:w w:val="105"/>
                <w:sz w:val="16"/>
                <w:szCs w:val="16"/>
              </w:rPr>
              <w:t>Gosnold</w:t>
            </w:r>
            <w:proofErr w:type="spellEnd"/>
            <w:r w:rsidRPr="0013078A">
              <w:rPr>
                <w:color w:val="221F1F"/>
                <w:spacing w:val="-10"/>
                <w:w w:val="105"/>
                <w:sz w:val="16"/>
                <w:szCs w:val="16"/>
              </w:rPr>
              <w:t>*</w:t>
            </w:r>
          </w:p>
        </w:tc>
        <w:tc>
          <w:tcPr>
            <w:tcW w:w="1342" w:type="dxa"/>
          </w:tcPr>
          <w:p w14:paraId="200418CD" w14:textId="77777777" w:rsidR="008D4BB8" w:rsidRPr="0013078A" w:rsidRDefault="007404E6">
            <w:pPr>
              <w:pStyle w:val="TableParagraph"/>
              <w:spacing w:before="177"/>
              <w:ind w:left="80"/>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Falmouth</w:t>
            </w:r>
          </w:p>
        </w:tc>
        <w:tc>
          <w:tcPr>
            <w:tcW w:w="1728" w:type="dxa"/>
          </w:tcPr>
          <w:p w14:paraId="583831BC" w14:textId="77777777" w:rsidR="008D4BB8" w:rsidRPr="0013078A" w:rsidRDefault="007404E6">
            <w:pPr>
              <w:pStyle w:val="TableParagraph"/>
              <w:spacing w:before="177"/>
              <w:ind w:left="85"/>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800-444-</w:t>
            </w:r>
            <w:r w:rsidRPr="0013078A">
              <w:rPr>
                <w:color w:val="221F1F"/>
                <w:spacing w:val="-4"/>
                <w:sz w:val="16"/>
                <w:szCs w:val="16"/>
              </w:rPr>
              <w:t>1554</w:t>
            </w:r>
          </w:p>
        </w:tc>
      </w:tr>
      <w:tr w:rsidR="008D4BB8" w:rsidRPr="0013078A" w14:paraId="31F9679A" w14:textId="77777777" w:rsidTr="001170CB">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4F7E6CBB" w14:textId="7FEE630D" w:rsidR="008D4BB8" w:rsidRPr="0013078A" w:rsidRDefault="007404E6" w:rsidP="001170CB">
            <w:pPr>
              <w:pStyle w:val="TableParagraph"/>
              <w:spacing w:before="38"/>
              <w:rPr>
                <w:b w:val="0"/>
                <w:sz w:val="16"/>
                <w:szCs w:val="16"/>
              </w:rPr>
            </w:pPr>
            <w:r w:rsidRPr="0013078A">
              <w:rPr>
                <w:color w:val="221F1F"/>
                <w:sz w:val="16"/>
                <w:szCs w:val="16"/>
              </w:rPr>
              <w:t>Harrington</w:t>
            </w:r>
            <w:r w:rsidRPr="0013078A">
              <w:rPr>
                <w:color w:val="221F1F"/>
                <w:spacing w:val="36"/>
                <w:sz w:val="16"/>
                <w:szCs w:val="16"/>
              </w:rPr>
              <w:t xml:space="preserve"> </w:t>
            </w:r>
            <w:r w:rsidRPr="0013078A">
              <w:rPr>
                <w:color w:val="221F1F"/>
                <w:sz w:val="16"/>
                <w:szCs w:val="16"/>
              </w:rPr>
              <w:t>Co-occurring</w:t>
            </w:r>
            <w:r w:rsidRPr="0013078A">
              <w:rPr>
                <w:color w:val="221F1F"/>
                <w:spacing w:val="39"/>
                <w:sz w:val="16"/>
                <w:szCs w:val="16"/>
              </w:rPr>
              <w:t xml:space="preserve"> </w:t>
            </w:r>
            <w:r w:rsidRPr="0013078A">
              <w:rPr>
                <w:color w:val="221F1F"/>
                <w:spacing w:val="-2"/>
                <w:sz w:val="16"/>
                <w:szCs w:val="16"/>
              </w:rPr>
              <w:t>Disorders</w:t>
            </w:r>
            <w:r w:rsidR="001170CB" w:rsidRPr="0013078A">
              <w:rPr>
                <w:b w:val="0"/>
                <w:sz w:val="16"/>
                <w:szCs w:val="16"/>
              </w:rPr>
              <w:t xml:space="preserve"> </w:t>
            </w:r>
            <w:r w:rsidRPr="0013078A">
              <w:rPr>
                <w:color w:val="221F1F"/>
                <w:spacing w:val="-4"/>
                <w:w w:val="105"/>
                <w:sz w:val="16"/>
                <w:szCs w:val="16"/>
              </w:rPr>
              <w:t>Unit</w:t>
            </w:r>
          </w:p>
        </w:tc>
        <w:tc>
          <w:tcPr>
            <w:tcW w:w="1342" w:type="dxa"/>
          </w:tcPr>
          <w:p w14:paraId="401E18DA" w14:textId="77777777" w:rsidR="008D4BB8" w:rsidRPr="0013078A" w:rsidRDefault="007404E6">
            <w:pPr>
              <w:pStyle w:val="TableParagraph"/>
              <w:spacing w:before="177"/>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Webster</w:t>
            </w:r>
          </w:p>
        </w:tc>
        <w:tc>
          <w:tcPr>
            <w:tcW w:w="1728" w:type="dxa"/>
          </w:tcPr>
          <w:p w14:paraId="5DAC31A5" w14:textId="77777777" w:rsidR="008D4BB8" w:rsidRPr="0013078A" w:rsidRDefault="007404E6">
            <w:pPr>
              <w:pStyle w:val="TableParagraph"/>
              <w:spacing w:before="17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508-764-</w:t>
            </w:r>
            <w:r w:rsidRPr="0013078A">
              <w:rPr>
                <w:color w:val="221F1F"/>
                <w:spacing w:val="-4"/>
                <w:sz w:val="16"/>
                <w:szCs w:val="16"/>
              </w:rPr>
              <w:t>5061</w:t>
            </w:r>
          </w:p>
        </w:tc>
      </w:tr>
      <w:tr w:rsidR="008D4BB8" w:rsidRPr="0013078A" w14:paraId="5B0958A2" w14:textId="77777777" w:rsidTr="001170CB">
        <w:trPr>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48083E8F" w14:textId="77777777" w:rsidR="008D4BB8" w:rsidRPr="0013078A" w:rsidRDefault="007404E6" w:rsidP="001170CB">
            <w:pPr>
              <w:pStyle w:val="TableParagraph"/>
              <w:spacing w:before="177"/>
              <w:rPr>
                <w:b w:val="0"/>
                <w:sz w:val="16"/>
                <w:szCs w:val="16"/>
              </w:rPr>
            </w:pPr>
            <w:r w:rsidRPr="0013078A">
              <w:rPr>
                <w:color w:val="221F1F"/>
                <w:sz w:val="16"/>
                <w:szCs w:val="16"/>
              </w:rPr>
              <w:t>High</w:t>
            </w:r>
            <w:r w:rsidRPr="0013078A">
              <w:rPr>
                <w:color w:val="221F1F"/>
                <w:spacing w:val="18"/>
                <w:sz w:val="16"/>
                <w:szCs w:val="16"/>
              </w:rPr>
              <w:t xml:space="preserve"> </w:t>
            </w:r>
            <w:r w:rsidRPr="0013078A">
              <w:rPr>
                <w:color w:val="221F1F"/>
                <w:sz w:val="16"/>
                <w:szCs w:val="16"/>
              </w:rPr>
              <w:t>Point</w:t>
            </w:r>
            <w:r w:rsidRPr="0013078A">
              <w:rPr>
                <w:color w:val="221F1F"/>
                <w:spacing w:val="14"/>
                <w:sz w:val="16"/>
                <w:szCs w:val="16"/>
              </w:rPr>
              <w:t xml:space="preserve"> </w:t>
            </w:r>
            <w:r w:rsidRPr="0013078A">
              <w:rPr>
                <w:color w:val="221F1F"/>
                <w:sz w:val="16"/>
                <w:szCs w:val="16"/>
              </w:rPr>
              <w:t>Treatment</w:t>
            </w:r>
            <w:r w:rsidRPr="0013078A">
              <w:rPr>
                <w:color w:val="221F1F"/>
                <w:spacing w:val="21"/>
                <w:sz w:val="16"/>
                <w:szCs w:val="16"/>
              </w:rPr>
              <w:t xml:space="preserve"> </w:t>
            </w:r>
            <w:r w:rsidRPr="0013078A">
              <w:rPr>
                <w:color w:val="221F1F"/>
                <w:spacing w:val="-2"/>
                <w:sz w:val="16"/>
                <w:szCs w:val="16"/>
              </w:rPr>
              <w:t>Center*</w:t>
            </w:r>
          </w:p>
        </w:tc>
        <w:tc>
          <w:tcPr>
            <w:tcW w:w="1342" w:type="dxa"/>
          </w:tcPr>
          <w:p w14:paraId="7F54D5F4" w14:textId="77777777" w:rsidR="008D4BB8" w:rsidRPr="0013078A" w:rsidRDefault="007404E6">
            <w:pPr>
              <w:pStyle w:val="TableParagraph"/>
              <w:spacing w:before="177"/>
              <w:ind w:left="80"/>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Brockton</w:t>
            </w:r>
          </w:p>
        </w:tc>
        <w:tc>
          <w:tcPr>
            <w:tcW w:w="1728" w:type="dxa"/>
          </w:tcPr>
          <w:p w14:paraId="74A0E1F5" w14:textId="77777777" w:rsidR="008D4BB8" w:rsidRPr="0013078A" w:rsidRDefault="007404E6">
            <w:pPr>
              <w:pStyle w:val="TableParagraph"/>
              <w:spacing w:before="177"/>
              <w:ind w:left="85"/>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800-734-</w:t>
            </w:r>
            <w:r w:rsidRPr="0013078A">
              <w:rPr>
                <w:color w:val="221F1F"/>
                <w:spacing w:val="-4"/>
                <w:sz w:val="16"/>
                <w:szCs w:val="16"/>
              </w:rPr>
              <w:t>3444</w:t>
            </w:r>
          </w:p>
        </w:tc>
      </w:tr>
      <w:tr w:rsidR="008D4BB8" w:rsidRPr="0013078A" w14:paraId="56043962" w14:textId="77777777" w:rsidTr="001170CB">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410" w:type="dxa"/>
          </w:tcPr>
          <w:p w14:paraId="109A1699" w14:textId="77777777" w:rsidR="008D4BB8" w:rsidRPr="0013078A" w:rsidRDefault="007404E6" w:rsidP="001170CB">
            <w:pPr>
              <w:pStyle w:val="TableParagraph"/>
              <w:spacing w:before="163"/>
              <w:rPr>
                <w:b w:val="0"/>
                <w:sz w:val="16"/>
                <w:szCs w:val="16"/>
              </w:rPr>
            </w:pPr>
            <w:r w:rsidRPr="0013078A">
              <w:rPr>
                <w:color w:val="221F1F"/>
                <w:sz w:val="16"/>
                <w:szCs w:val="16"/>
              </w:rPr>
              <w:t>High</w:t>
            </w:r>
            <w:r w:rsidRPr="0013078A">
              <w:rPr>
                <w:color w:val="221F1F"/>
                <w:spacing w:val="17"/>
                <w:sz w:val="16"/>
                <w:szCs w:val="16"/>
              </w:rPr>
              <w:t xml:space="preserve"> </w:t>
            </w:r>
            <w:r w:rsidRPr="0013078A">
              <w:rPr>
                <w:color w:val="221F1F"/>
                <w:sz w:val="16"/>
                <w:szCs w:val="16"/>
              </w:rPr>
              <w:t>Point</w:t>
            </w:r>
            <w:r w:rsidRPr="0013078A">
              <w:rPr>
                <w:color w:val="221F1F"/>
                <w:spacing w:val="13"/>
                <w:sz w:val="16"/>
                <w:szCs w:val="16"/>
              </w:rPr>
              <w:t xml:space="preserve"> </w:t>
            </w:r>
            <w:r w:rsidRPr="0013078A">
              <w:rPr>
                <w:color w:val="221F1F"/>
                <w:sz w:val="16"/>
                <w:szCs w:val="16"/>
              </w:rPr>
              <w:t>Treatment</w:t>
            </w:r>
            <w:r w:rsidRPr="0013078A">
              <w:rPr>
                <w:color w:val="221F1F"/>
                <w:spacing w:val="19"/>
                <w:sz w:val="16"/>
                <w:szCs w:val="16"/>
              </w:rPr>
              <w:t xml:space="preserve"> </w:t>
            </w:r>
            <w:r w:rsidRPr="0013078A">
              <w:rPr>
                <w:color w:val="221F1F"/>
                <w:spacing w:val="-2"/>
                <w:sz w:val="16"/>
                <w:szCs w:val="16"/>
              </w:rPr>
              <w:t>Center*</w:t>
            </w:r>
          </w:p>
        </w:tc>
        <w:tc>
          <w:tcPr>
            <w:tcW w:w="1342" w:type="dxa"/>
          </w:tcPr>
          <w:p w14:paraId="02619399" w14:textId="77777777" w:rsidR="008D4BB8" w:rsidRPr="0013078A" w:rsidRDefault="007404E6">
            <w:pPr>
              <w:pStyle w:val="TableParagraph"/>
              <w:spacing w:before="163"/>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Plymouth</w:t>
            </w:r>
          </w:p>
        </w:tc>
        <w:tc>
          <w:tcPr>
            <w:tcW w:w="1728" w:type="dxa"/>
          </w:tcPr>
          <w:p w14:paraId="746807E8" w14:textId="77777777" w:rsidR="008D4BB8" w:rsidRPr="0013078A" w:rsidRDefault="007404E6">
            <w:pPr>
              <w:pStyle w:val="TableParagraph"/>
              <w:spacing w:before="16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800-233-</w:t>
            </w:r>
            <w:r w:rsidRPr="0013078A">
              <w:rPr>
                <w:color w:val="221F1F"/>
                <w:spacing w:val="-4"/>
                <w:sz w:val="16"/>
                <w:szCs w:val="16"/>
              </w:rPr>
              <w:t>4478</w:t>
            </w:r>
          </w:p>
        </w:tc>
      </w:tr>
      <w:tr w:rsidR="008D4BB8" w:rsidRPr="0013078A" w14:paraId="37D22746" w14:textId="77777777" w:rsidTr="001170CB">
        <w:trPr>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7B1A36F2" w14:textId="3D25B365" w:rsidR="008D4BB8" w:rsidRPr="0013078A" w:rsidRDefault="007404E6" w:rsidP="001170CB">
            <w:pPr>
              <w:pStyle w:val="TableParagraph"/>
              <w:spacing w:before="177"/>
              <w:rPr>
                <w:b w:val="0"/>
                <w:sz w:val="16"/>
                <w:szCs w:val="16"/>
              </w:rPr>
            </w:pPr>
            <w:r w:rsidRPr="0013078A">
              <w:rPr>
                <w:color w:val="221F1F"/>
                <w:w w:val="105"/>
                <w:sz w:val="16"/>
                <w:szCs w:val="16"/>
              </w:rPr>
              <w:t>Lahey</w:t>
            </w:r>
            <w:r w:rsidRPr="0013078A">
              <w:rPr>
                <w:color w:val="221F1F"/>
                <w:spacing w:val="-4"/>
                <w:w w:val="105"/>
                <w:sz w:val="16"/>
                <w:szCs w:val="16"/>
              </w:rPr>
              <w:t xml:space="preserve"> </w:t>
            </w:r>
            <w:r w:rsidRPr="0013078A">
              <w:rPr>
                <w:color w:val="221F1F"/>
                <w:w w:val="105"/>
                <w:sz w:val="16"/>
                <w:szCs w:val="16"/>
              </w:rPr>
              <w:t>Health</w:t>
            </w:r>
            <w:r w:rsidRPr="0013078A">
              <w:rPr>
                <w:color w:val="221F1F"/>
                <w:spacing w:val="-2"/>
                <w:w w:val="105"/>
                <w:sz w:val="16"/>
                <w:szCs w:val="16"/>
              </w:rPr>
              <w:t xml:space="preserve"> </w:t>
            </w:r>
            <w:r w:rsidRPr="0013078A">
              <w:rPr>
                <w:color w:val="221F1F"/>
                <w:w w:val="105"/>
                <w:sz w:val="16"/>
                <w:szCs w:val="16"/>
              </w:rPr>
              <w:t>Behavioral</w:t>
            </w:r>
            <w:r w:rsidRPr="0013078A">
              <w:rPr>
                <w:color w:val="221F1F"/>
                <w:spacing w:val="-4"/>
                <w:w w:val="105"/>
                <w:sz w:val="16"/>
                <w:szCs w:val="16"/>
              </w:rPr>
              <w:t xml:space="preserve"> </w:t>
            </w:r>
            <w:r w:rsidRPr="0013078A">
              <w:rPr>
                <w:color w:val="221F1F"/>
                <w:w w:val="105"/>
                <w:sz w:val="16"/>
                <w:szCs w:val="16"/>
              </w:rPr>
              <w:t>Services</w:t>
            </w:r>
            <w:r w:rsidRPr="0013078A">
              <w:rPr>
                <w:color w:val="221F1F"/>
                <w:spacing w:val="-10"/>
                <w:w w:val="105"/>
                <w:sz w:val="16"/>
                <w:szCs w:val="16"/>
              </w:rPr>
              <w:t>*</w:t>
            </w:r>
          </w:p>
        </w:tc>
        <w:tc>
          <w:tcPr>
            <w:tcW w:w="1342" w:type="dxa"/>
          </w:tcPr>
          <w:p w14:paraId="37BAD3A8" w14:textId="77777777" w:rsidR="008D4BB8" w:rsidRPr="0013078A" w:rsidRDefault="007404E6">
            <w:pPr>
              <w:pStyle w:val="TableParagraph"/>
              <w:spacing w:before="177"/>
              <w:ind w:left="80"/>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Tewksbury</w:t>
            </w:r>
          </w:p>
        </w:tc>
        <w:tc>
          <w:tcPr>
            <w:tcW w:w="1728" w:type="dxa"/>
          </w:tcPr>
          <w:p w14:paraId="1556A3AF" w14:textId="77777777" w:rsidR="008D4BB8" w:rsidRPr="0013078A" w:rsidRDefault="007404E6">
            <w:pPr>
              <w:pStyle w:val="TableParagraph"/>
              <w:spacing w:before="177"/>
              <w:ind w:left="85"/>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978-259-</w:t>
            </w:r>
            <w:r w:rsidRPr="0013078A">
              <w:rPr>
                <w:color w:val="221F1F"/>
                <w:spacing w:val="-4"/>
                <w:sz w:val="16"/>
                <w:szCs w:val="16"/>
              </w:rPr>
              <w:t>7000</w:t>
            </w:r>
          </w:p>
        </w:tc>
      </w:tr>
      <w:tr w:rsidR="008D4BB8" w:rsidRPr="0013078A" w14:paraId="1C892541" w14:textId="77777777" w:rsidTr="001170CB">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143972D6" w14:textId="6A5FFA76" w:rsidR="008D4BB8" w:rsidRPr="0013078A" w:rsidRDefault="007404E6" w:rsidP="001170CB">
            <w:pPr>
              <w:pStyle w:val="TableParagraph"/>
              <w:spacing w:before="177"/>
              <w:rPr>
                <w:b w:val="0"/>
                <w:sz w:val="16"/>
                <w:szCs w:val="16"/>
              </w:rPr>
            </w:pPr>
            <w:r w:rsidRPr="0013078A">
              <w:rPr>
                <w:color w:val="221F1F"/>
                <w:w w:val="105"/>
                <w:sz w:val="16"/>
                <w:szCs w:val="16"/>
              </w:rPr>
              <w:t>Lahey</w:t>
            </w:r>
            <w:r w:rsidRPr="0013078A">
              <w:rPr>
                <w:color w:val="221F1F"/>
                <w:spacing w:val="-4"/>
                <w:w w:val="105"/>
                <w:sz w:val="16"/>
                <w:szCs w:val="16"/>
              </w:rPr>
              <w:t xml:space="preserve"> </w:t>
            </w:r>
            <w:r w:rsidRPr="0013078A">
              <w:rPr>
                <w:color w:val="221F1F"/>
                <w:w w:val="105"/>
                <w:sz w:val="16"/>
                <w:szCs w:val="16"/>
              </w:rPr>
              <w:t>Health</w:t>
            </w:r>
            <w:r w:rsidRPr="0013078A">
              <w:rPr>
                <w:color w:val="221F1F"/>
                <w:spacing w:val="-2"/>
                <w:w w:val="105"/>
                <w:sz w:val="16"/>
                <w:szCs w:val="16"/>
              </w:rPr>
              <w:t xml:space="preserve"> </w:t>
            </w:r>
            <w:r w:rsidRPr="0013078A">
              <w:rPr>
                <w:color w:val="221F1F"/>
                <w:w w:val="105"/>
                <w:sz w:val="16"/>
                <w:szCs w:val="16"/>
              </w:rPr>
              <w:t>Behavioral</w:t>
            </w:r>
            <w:r w:rsidRPr="0013078A">
              <w:rPr>
                <w:color w:val="221F1F"/>
                <w:spacing w:val="-4"/>
                <w:w w:val="105"/>
                <w:sz w:val="16"/>
                <w:szCs w:val="16"/>
              </w:rPr>
              <w:t xml:space="preserve"> </w:t>
            </w:r>
            <w:r w:rsidRPr="0013078A">
              <w:rPr>
                <w:color w:val="221F1F"/>
                <w:w w:val="105"/>
                <w:sz w:val="16"/>
                <w:szCs w:val="16"/>
              </w:rPr>
              <w:t>Services</w:t>
            </w:r>
            <w:r w:rsidRPr="0013078A">
              <w:rPr>
                <w:color w:val="221F1F"/>
                <w:spacing w:val="-10"/>
                <w:w w:val="105"/>
                <w:sz w:val="16"/>
                <w:szCs w:val="16"/>
              </w:rPr>
              <w:t>*</w:t>
            </w:r>
          </w:p>
        </w:tc>
        <w:tc>
          <w:tcPr>
            <w:tcW w:w="1342" w:type="dxa"/>
          </w:tcPr>
          <w:p w14:paraId="7AF73D60" w14:textId="77777777" w:rsidR="008D4BB8" w:rsidRPr="0013078A" w:rsidRDefault="007404E6">
            <w:pPr>
              <w:pStyle w:val="TableParagraph"/>
              <w:spacing w:before="177"/>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Danvers</w:t>
            </w:r>
          </w:p>
        </w:tc>
        <w:tc>
          <w:tcPr>
            <w:tcW w:w="1728" w:type="dxa"/>
          </w:tcPr>
          <w:p w14:paraId="79FA9092" w14:textId="77777777" w:rsidR="008D4BB8" w:rsidRPr="0013078A" w:rsidRDefault="007404E6">
            <w:pPr>
              <w:pStyle w:val="TableParagraph"/>
              <w:spacing w:before="17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800-323-</w:t>
            </w:r>
            <w:r w:rsidRPr="0013078A">
              <w:rPr>
                <w:color w:val="221F1F"/>
                <w:spacing w:val="-4"/>
                <w:sz w:val="16"/>
                <w:szCs w:val="16"/>
              </w:rPr>
              <w:t>2224</w:t>
            </w:r>
          </w:p>
        </w:tc>
      </w:tr>
      <w:tr w:rsidR="008D4BB8" w:rsidRPr="0013078A" w14:paraId="25AC05F4" w14:textId="77777777" w:rsidTr="001170CB">
        <w:trPr>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0E29ADEC" w14:textId="7F1879B9" w:rsidR="008D4BB8" w:rsidRPr="0013078A" w:rsidRDefault="007404E6" w:rsidP="001170CB">
            <w:pPr>
              <w:pStyle w:val="TableParagraph"/>
              <w:spacing w:before="177"/>
              <w:rPr>
                <w:b w:val="0"/>
                <w:sz w:val="16"/>
                <w:szCs w:val="16"/>
              </w:rPr>
            </w:pPr>
            <w:r w:rsidRPr="0013078A">
              <w:rPr>
                <w:color w:val="221F1F"/>
                <w:w w:val="105"/>
                <w:sz w:val="16"/>
                <w:szCs w:val="16"/>
              </w:rPr>
              <w:t>McGee</w:t>
            </w:r>
            <w:r w:rsidRPr="0013078A">
              <w:rPr>
                <w:color w:val="221F1F"/>
                <w:spacing w:val="-5"/>
                <w:w w:val="105"/>
                <w:sz w:val="16"/>
                <w:szCs w:val="16"/>
              </w:rPr>
              <w:t xml:space="preserve"> </w:t>
            </w:r>
            <w:r w:rsidRPr="0013078A">
              <w:rPr>
                <w:color w:val="221F1F"/>
                <w:w w:val="105"/>
                <w:sz w:val="16"/>
                <w:szCs w:val="16"/>
              </w:rPr>
              <w:t>Unit</w:t>
            </w:r>
            <w:r w:rsidRPr="0013078A">
              <w:rPr>
                <w:color w:val="221F1F"/>
                <w:spacing w:val="-3"/>
                <w:w w:val="105"/>
                <w:sz w:val="16"/>
                <w:szCs w:val="16"/>
              </w:rPr>
              <w:t xml:space="preserve"> </w:t>
            </w:r>
            <w:r w:rsidRPr="0013078A">
              <w:rPr>
                <w:color w:val="221F1F"/>
                <w:w w:val="105"/>
                <w:sz w:val="16"/>
                <w:szCs w:val="16"/>
              </w:rPr>
              <w:t>/ Berkshire</w:t>
            </w:r>
            <w:r w:rsidRPr="0013078A">
              <w:rPr>
                <w:color w:val="221F1F"/>
                <w:spacing w:val="-3"/>
                <w:w w:val="105"/>
                <w:sz w:val="16"/>
                <w:szCs w:val="16"/>
              </w:rPr>
              <w:t xml:space="preserve"> </w:t>
            </w:r>
            <w:r w:rsidRPr="0013078A">
              <w:rPr>
                <w:color w:val="221F1F"/>
                <w:spacing w:val="-2"/>
                <w:w w:val="105"/>
                <w:sz w:val="16"/>
                <w:szCs w:val="16"/>
              </w:rPr>
              <w:t>Medical</w:t>
            </w:r>
            <w:r w:rsidR="001170CB" w:rsidRPr="0013078A">
              <w:rPr>
                <w:b w:val="0"/>
                <w:sz w:val="16"/>
                <w:szCs w:val="16"/>
              </w:rPr>
              <w:t xml:space="preserve"> </w:t>
            </w:r>
            <w:r w:rsidRPr="0013078A">
              <w:rPr>
                <w:color w:val="221F1F"/>
                <w:sz w:val="16"/>
                <w:szCs w:val="16"/>
              </w:rPr>
              <w:t>Center</w:t>
            </w:r>
            <w:r w:rsidRPr="0013078A">
              <w:rPr>
                <w:color w:val="221F1F"/>
                <w:spacing w:val="-10"/>
                <w:sz w:val="16"/>
                <w:szCs w:val="16"/>
              </w:rPr>
              <w:t>*</w:t>
            </w:r>
          </w:p>
        </w:tc>
        <w:tc>
          <w:tcPr>
            <w:tcW w:w="1342" w:type="dxa"/>
          </w:tcPr>
          <w:p w14:paraId="7001EB42" w14:textId="77777777" w:rsidR="008D4BB8" w:rsidRPr="0013078A"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14AB297B" w14:textId="77777777" w:rsidR="008D4BB8" w:rsidRPr="0013078A" w:rsidRDefault="007404E6">
            <w:pPr>
              <w:pStyle w:val="TableParagraph"/>
              <w:ind w:left="80"/>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Pittsfield</w:t>
            </w:r>
          </w:p>
        </w:tc>
        <w:tc>
          <w:tcPr>
            <w:tcW w:w="1728" w:type="dxa"/>
          </w:tcPr>
          <w:p w14:paraId="056319BF" w14:textId="77777777" w:rsidR="008D4BB8" w:rsidRPr="0013078A"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45DF617E" w14:textId="77777777" w:rsidR="008D4BB8" w:rsidRPr="0013078A"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800-222-</w:t>
            </w:r>
            <w:r w:rsidRPr="0013078A">
              <w:rPr>
                <w:color w:val="221F1F"/>
                <w:spacing w:val="-4"/>
                <w:sz w:val="16"/>
                <w:szCs w:val="16"/>
              </w:rPr>
              <w:t>1664</w:t>
            </w:r>
          </w:p>
        </w:tc>
      </w:tr>
      <w:tr w:rsidR="008D4BB8" w:rsidRPr="0013078A" w14:paraId="1E6FAF75" w14:textId="77777777" w:rsidTr="001170CB">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36F4EFC6" w14:textId="77777777" w:rsidR="008D4BB8" w:rsidRPr="0013078A" w:rsidRDefault="007404E6" w:rsidP="001170CB">
            <w:pPr>
              <w:pStyle w:val="TableParagraph"/>
              <w:spacing w:before="177"/>
              <w:rPr>
                <w:b w:val="0"/>
                <w:sz w:val="16"/>
                <w:szCs w:val="16"/>
              </w:rPr>
            </w:pPr>
            <w:r w:rsidRPr="0013078A">
              <w:rPr>
                <w:color w:val="221F1F"/>
                <w:sz w:val="16"/>
                <w:szCs w:val="16"/>
              </w:rPr>
              <w:t>Gavin</w:t>
            </w:r>
            <w:r w:rsidRPr="0013078A">
              <w:rPr>
                <w:color w:val="221F1F"/>
                <w:spacing w:val="20"/>
                <w:sz w:val="16"/>
                <w:szCs w:val="16"/>
              </w:rPr>
              <w:t xml:space="preserve"> </w:t>
            </w:r>
            <w:r w:rsidRPr="0013078A">
              <w:rPr>
                <w:color w:val="221F1F"/>
                <w:sz w:val="16"/>
                <w:szCs w:val="16"/>
              </w:rPr>
              <w:t>Quincy</w:t>
            </w:r>
            <w:r w:rsidRPr="0013078A">
              <w:rPr>
                <w:color w:val="221F1F"/>
                <w:spacing w:val="10"/>
                <w:sz w:val="16"/>
                <w:szCs w:val="16"/>
              </w:rPr>
              <w:t xml:space="preserve"> </w:t>
            </w:r>
            <w:r w:rsidRPr="0013078A">
              <w:rPr>
                <w:color w:val="221F1F"/>
                <w:spacing w:val="-5"/>
                <w:sz w:val="16"/>
                <w:szCs w:val="16"/>
              </w:rPr>
              <w:t>ATS</w:t>
            </w:r>
          </w:p>
        </w:tc>
        <w:tc>
          <w:tcPr>
            <w:tcW w:w="1342" w:type="dxa"/>
          </w:tcPr>
          <w:p w14:paraId="6D9F5AF0" w14:textId="77777777" w:rsidR="008D4BB8" w:rsidRPr="0013078A" w:rsidRDefault="007404E6">
            <w:pPr>
              <w:pStyle w:val="TableParagraph"/>
              <w:spacing w:before="177"/>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Quincy</w:t>
            </w:r>
          </w:p>
        </w:tc>
        <w:tc>
          <w:tcPr>
            <w:tcW w:w="1728" w:type="dxa"/>
          </w:tcPr>
          <w:p w14:paraId="1570AB7E" w14:textId="77777777" w:rsidR="008D4BB8" w:rsidRPr="0013078A" w:rsidRDefault="007404E6">
            <w:pPr>
              <w:pStyle w:val="TableParagraph"/>
              <w:spacing w:before="17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617-845-</w:t>
            </w:r>
            <w:r w:rsidRPr="0013078A">
              <w:rPr>
                <w:color w:val="221F1F"/>
                <w:spacing w:val="-4"/>
                <w:sz w:val="16"/>
                <w:szCs w:val="16"/>
              </w:rPr>
              <w:t>5785</w:t>
            </w:r>
          </w:p>
        </w:tc>
      </w:tr>
      <w:tr w:rsidR="00AA4C34" w:rsidRPr="0013078A" w14:paraId="2257AE37" w14:textId="77777777" w:rsidTr="001170CB">
        <w:trPr>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425B3387" w14:textId="29E20D6A" w:rsidR="00AA4C34" w:rsidRPr="00AA4C34" w:rsidRDefault="00AA4C34" w:rsidP="001170CB">
            <w:pPr>
              <w:pStyle w:val="TableParagraph"/>
              <w:spacing w:before="177"/>
              <w:rPr>
                <w:bCs w:val="0"/>
                <w:color w:val="221F1F"/>
                <w:sz w:val="16"/>
                <w:szCs w:val="16"/>
              </w:rPr>
            </w:pPr>
            <w:r w:rsidRPr="00AA4C34">
              <w:rPr>
                <w:bCs w:val="0"/>
                <w:color w:val="221F1F"/>
                <w:sz w:val="16"/>
                <w:szCs w:val="16"/>
              </w:rPr>
              <w:t xml:space="preserve">New England Recovery Center </w:t>
            </w:r>
          </w:p>
        </w:tc>
        <w:tc>
          <w:tcPr>
            <w:tcW w:w="1342" w:type="dxa"/>
          </w:tcPr>
          <w:p w14:paraId="3FD4A0C1" w14:textId="42CAC482" w:rsidR="00AA4C34" w:rsidRPr="0013078A" w:rsidRDefault="00AA4C34">
            <w:pPr>
              <w:pStyle w:val="TableParagraph"/>
              <w:spacing w:before="177"/>
              <w:ind w:left="80"/>
              <w:cnfStyle w:val="000000000000" w:firstRow="0" w:lastRow="0" w:firstColumn="0" w:lastColumn="0" w:oddVBand="0" w:evenVBand="0" w:oddHBand="0" w:evenHBand="0" w:firstRowFirstColumn="0" w:firstRowLastColumn="0" w:lastRowFirstColumn="0" w:lastRowLastColumn="0"/>
              <w:rPr>
                <w:color w:val="221F1F"/>
                <w:spacing w:val="-2"/>
                <w:w w:val="105"/>
                <w:sz w:val="16"/>
                <w:szCs w:val="16"/>
              </w:rPr>
            </w:pPr>
            <w:r>
              <w:rPr>
                <w:color w:val="221F1F"/>
                <w:spacing w:val="-2"/>
                <w:w w:val="105"/>
                <w:sz w:val="16"/>
                <w:szCs w:val="16"/>
              </w:rPr>
              <w:t>Westborough</w:t>
            </w:r>
          </w:p>
        </w:tc>
        <w:tc>
          <w:tcPr>
            <w:tcW w:w="1728" w:type="dxa"/>
          </w:tcPr>
          <w:p w14:paraId="5B27D65E" w14:textId="10B7265B" w:rsidR="00AA4C34" w:rsidRPr="0013078A" w:rsidRDefault="00AA4C34">
            <w:pPr>
              <w:pStyle w:val="TableParagraph"/>
              <w:spacing w:before="177"/>
              <w:ind w:left="85"/>
              <w:cnfStyle w:val="000000000000" w:firstRow="0" w:lastRow="0" w:firstColumn="0" w:lastColumn="0" w:oddVBand="0" w:evenVBand="0" w:oddHBand="0" w:evenHBand="0" w:firstRowFirstColumn="0" w:firstRowLastColumn="0" w:lastRowFirstColumn="0" w:lastRowLastColumn="0"/>
              <w:rPr>
                <w:color w:val="221F1F"/>
                <w:sz w:val="16"/>
                <w:szCs w:val="16"/>
              </w:rPr>
            </w:pPr>
            <w:r>
              <w:rPr>
                <w:color w:val="221F1F"/>
                <w:sz w:val="16"/>
                <w:szCs w:val="16"/>
              </w:rPr>
              <w:t>877-697-3422</w:t>
            </w:r>
          </w:p>
        </w:tc>
      </w:tr>
      <w:tr w:rsidR="008D4BB8" w:rsidRPr="0013078A" w14:paraId="6AD65F54" w14:textId="77777777" w:rsidTr="001170CB">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3DAAD533" w14:textId="77777777" w:rsidR="008D4BB8" w:rsidRPr="0013078A" w:rsidRDefault="007404E6" w:rsidP="001170CB">
            <w:pPr>
              <w:pStyle w:val="TableParagraph"/>
              <w:spacing w:before="177"/>
              <w:rPr>
                <w:b w:val="0"/>
                <w:sz w:val="16"/>
                <w:szCs w:val="16"/>
              </w:rPr>
            </w:pPr>
            <w:r w:rsidRPr="0013078A">
              <w:rPr>
                <w:color w:val="221F1F"/>
                <w:w w:val="105"/>
                <w:sz w:val="16"/>
                <w:szCs w:val="16"/>
              </w:rPr>
              <w:t>Proctor</w:t>
            </w:r>
            <w:r w:rsidRPr="0013078A">
              <w:rPr>
                <w:color w:val="221F1F"/>
                <w:spacing w:val="-9"/>
                <w:w w:val="105"/>
                <w:sz w:val="16"/>
                <w:szCs w:val="16"/>
              </w:rPr>
              <w:t xml:space="preserve"> </w:t>
            </w:r>
            <w:r w:rsidRPr="0013078A">
              <w:rPr>
                <w:color w:val="221F1F"/>
                <w:w w:val="105"/>
                <w:sz w:val="16"/>
                <w:szCs w:val="16"/>
              </w:rPr>
              <w:t>House</w:t>
            </w:r>
            <w:r w:rsidRPr="0013078A">
              <w:rPr>
                <w:color w:val="221F1F"/>
                <w:spacing w:val="-1"/>
                <w:w w:val="105"/>
                <w:sz w:val="16"/>
                <w:szCs w:val="16"/>
              </w:rPr>
              <w:t xml:space="preserve"> </w:t>
            </w:r>
            <w:r w:rsidRPr="0013078A">
              <w:rPr>
                <w:color w:val="221F1F"/>
                <w:spacing w:val="-10"/>
                <w:w w:val="105"/>
                <w:sz w:val="16"/>
                <w:szCs w:val="16"/>
              </w:rPr>
              <w:t>I</w:t>
            </w:r>
          </w:p>
        </w:tc>
        <w:tc>
          <w:tcPr>
            <w:tcW w:w="1342" w:type="dxa"/>
          </w:tcPr>
          <w:p w14:paraId="5DC1DA1F" w14:textId="77777777" w:rsidR="008D4BB8" w:rsidRPr="0013078A" w:rsidRDefault="007404E6">
            <w:pPr>
              <w:pStyle w:val="TableParagraph"/>
              <w:spacing w:before="177"/>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Belmont</w:t>
            </w:r>
          </w:p>
        </w:tc>
        <w:tc>
          <w:tcPr>
            <w:tcW w:w="1728" w:type="dxa"/>
          </w:tcPr>
          <w:p w14:paraId="70D9B3DF" w14:textId="77777777" w:rsidR="008D4BB8" w:rsidRPr="0013078A" w:rsidRDefault="007404E6">
            <w:pPr>
              <w:pStyle w:val="TableParagraph"/>
              <w:spacing w:before="17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800-333-</w:t>
            </w:r>
            <w:r w:rsidRPr="0013078A">
              <w:rPr>
                <w:color w:val="221F1F"/>
                <w:spacing w:val="-4"/>
                <w:sz w:val="16"/>
                <w:szCs w:val="16"/>
              </w:rPr>
              <w:t>0338</w:t>
            </w:r>
          </w:p>
        </w:tc>
      </w:tr>
      <w:tr w:rsidR="008D4BB8" w:rsidRPr="0013078A" w14:paraId="16FA67B6" w14:textId="77777777" w:rsidTr="001170CB">
        <w:trPr>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3D141A51" w14:textId="57FE25C8" w:rsidR="008D4BB8" w:rsidRPr="0013078A" w:rsidRDefault="007404E6" w:rsidP="001170CB">
            <w:pPr>
              <w:pStyle w:val="TableParagraph"/>
              <w:spacing w:before="177" w:line="254" w:lineRule="auto"/>
              <w:ind w:right="86"/>
              <w:rPr>
                <w:b w:val="0"/>
                <w:sz w:val="16"/>
                <w:szCs w:val="16"/>
              </w:rPr>
            </w:pPr>
            <w:r w:rsidRPr="0013078A">
              <w:rPr>
                <w:w w:val="105"/>
                <w:sz w:val="16"/>
                <w:szCs w:val="16"/>
              </w:rPr>
              <w:t>Mir</w:t>
            </w:r>
            <w:r w:rsidR="001170CB" w:rsidRPr="0013078A">
              <w:rPr>
                <w:w w:val="105"/>
                <w:sz w:val="16"/>
                <w:szCs w:val="16"/>
              </w:rPr>
              <w:t xml:space="preserve">a </w:t>
            </w:r>
            <w:r w:rsidRPr="0013078A">
              <w:rPr>
                <w:w w:val="105"/>
                <w:sz w:val="16"/>
                <w:szCs w:val="16"/>
              </w:rPr>
              <w:t>Vista</w:t>
            </w:r>
            <w:r w:rsidRPr="0013078A">
              <w:rPr>
                <w:spacing w:val="33"/>
                <w:w w:val="105"/>
                <w:sz w:val="16"/>
                <w:szCs w:val="16"/>
              </w:rPr>
              <w:t xml:space="preserve"> </w:t>
            </w:r>
            <w:r w:rsidRPr="0013078A">
              <w:rPr>
                <w:w w:val="105"/>
                <w:sz w:val="16"/>
                <w:szCs w:val="16"/>
              </w:rPr>
              <w:t>Behavioral</w:t>
            </w:r>
            <w:r w:rsidRPr="0013078A">
              <w:rPr>
                <w:spacing w:val="28"/>
                <w:w w:val="105"/>
                <w:sz w:val="16"/>
                <w:szCs w:val="16"/>
              </w:rPr>
              <w:t xml:space="preserve"> </w:t>
            </w:r>
            <w:r w:rsidRPr="0013078A">
              <w:rPr>
                <w:w w:val="105"/>
                <w:sz w:val="16"/>
                <w:szCs w:val="16"/>
              </w:rPr>
              <w:t xml:space="preserve">Health </w:t>
            </w:r>
            <w:r w:rsidRPr="0013078A">
              <w:rPr>
                <w:spacing w:val="-2"/>
                <w:w w:val="105"/>
                <w:sz w:val="16"/>
                <w:szCs w:val="16"/>
              </w:rPr>
              <w:t>Center</w:t>
            </w:r>
          </w:p>
        </w:tc>
        <w:tc>
          <w:tcPr>
            <w:tcW w:w="1342" w:type="dxa"/>
          </w:tcPr>
          <w:p w14:paraId="4742788E" w14:textId="77777777" w:rsidR="008D4BB8" w:rsidRPr="0013078A" w:rsidRDefault="007404E6">
            <w:pPr>
              <w:pStyle w:val="TableParagraph"/>
              <w:spacing w:before="177"/>
              <w:ind w:left="80"/>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Holyoke</w:t>
            </w:r>
          </w:p>
        </w:tc>
        <w:tc>
          <w:tcPr>
            <w:tcW w:w="1728" w:type="dxa"/>
          </w:tcPr>
          <w:p w14:paraId="5C17C556" w14:textId="77777777" w:rsidR="008D4BB8" w:rsidRPr="0013078A" w:rsidRDefault="007404E6">
            <w:pPr>
              <w:pStyle w:val="TableParagraph"/>
              <w:spacing w:before="177"/>
              <w:ind w:left="85"/>
              <w:cnfStyle w:val="000000000000" w:firstRow="0" w:lastRow="0" w:firstColumn="0" w:lastColumn="0" w:oddVBand="0" w:evenVBand="0" w:oddHBand="0" w:evenHBand="0" w:firstRowFirstColumn="0" w:firstRowLastColumn="0" w:lastRowFirstColumn="0" w:lastRowLastColumn="0"/>
              <w:rPr>
                <w:sz w:val="16"/>
                <w:szCs w:val="16"/>
              </w:rPr>
            </w:pPr>
            <w:r w:rsidRPr="0013078A">
              <w:rPr>
                <w:sz w:val="16"/>
                <w:szCs w:val="16"/>
              </w:rPr>
              <w:t>413-701-</w:t>
            </w:r>
            <w:r w:rsidRPr="0013078A">
              <w:rPr>
                <w:spacing w:val="-4"/>
                <w:sz w:val="16"/>
                <w:szCs w:val="16"/>
              </w:rPr>
              <w:t>2600</w:t>
            </w:r>
          </w:p>
        </w:tc>
      </w:tr>
      <w:tr w:rsidR="008D4BB8" w:rsidRPr="0013078A" w14:paraId="3818390A" w14:textId="77777777" w:rsidTr="001170CB">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410" w:type="dxa"/>
          </w:tcPr>
          <w:p w14:paraId="1F696113" w14:textId="77777777" w:rsidR="008D4BB8" w:rsidRPr="0013078A" w:rsidRDefault="007404E6" w:rsidP="001170CB">
            <w:pPr>
              <w:pStyle w:val="TableParagraph"/>
              <w:spacing w:before="177"/>
              <w:rPr>
                <w:b w:val="0"/>
                <w:sz w:val="16"/>
                <w:szCs w:val="16"/>
              </w:rPr>
            </w:pPr>
            <w:r w:rsidRPr="0013078A">
              <w:rPr>
                <w:color w:val="221F1F"/>
                <w:w w:val="105"/>
                <w:sz w:val="16"/>
                <w:szCs w:val="16"/>
              </w:rPr>
              <w:t>Recovery</w:t>
            </w:r>
            <w:r w:rsidRPr="0013078A">
              <w:rPr>
                <w:color w:val="221F1F"/>
                <w:spacing w:val="-12"/>
                <w:w w:val="105"/>
                <w:sz w:val="16"/>
                <w:szCs w:val="16"/>
              </w:rPr>
              <w:t xml:space="preserve"> </w:t>
            </w:r>
            <w:r w:rsidRPr="0013078A">
              <w:rPr>
                <w:color w:val="221F1F"/>
                <w:w w:val="105"/>
                <w:sz w:val="16"/>
                <w:szCs w:val="16"/>
              </w:rPr>
              <w:t>Centers</w:t>
            </w:r>
            <w:r w:rsidRPr="0013078A">
              <w:rPr>
                <w:color w:val="221F1F"/>
                <w:spacing w:val="-10"/>
                <w:w w:val="105"/>
                <w:sz w:val="16"/>
                <w:szCs w:val="16"/>
              </w:rPr>
              <w:t xml:space="preserve"> </w:t>
            </w:r>
            <w:r w:rsidRPr="0013078A">
              <w:rPr>
                <w:color w:val="221F1F"/>
                <w:w w:val="105"/>
                <w:sz w:val="16"/>
                <w:szCs w:val="16"/>
              </w:rPr>
              <w:t>of</w:t>
            </w:r>
            <w:r w:rsidRPr="0013078A">
              <w:rPr>
                <w:color w:val="221F1F"/>
                <w:spacing w:val="-11"/>
                <w:w w:val="105"/>
                <w:sz w:val="16"/>
                <w:szCs w:val="16"/>
              </w:rPr>
              <w:t xml:space="preserve"> </w:t>
            </w:r>
            <w:r w:rsidRPr="0013078A">
              <w:rPr>
                <w:color w:val="221F1F"/>
                <w:spacing w:val="-2"/>
                <w:w w:val="105"/>
                <w:sz w:val="16"/>
                <w:szCs w:val="16"/>
              </w:rPr>
              <w:t>America</w:t>
            </w:r>
          </w:p>
        </w:tc>
        <w:tc>
          <w:tcPr>
            <w:tcW w:w="1342" w:type="dxa"/>
          </w:tcPr>
          <w:p w14:paraId="28BDD2F8" w14:textId="77777777" w:rsidR="008D4BB8" w:rsidRPr="0013078A" w:rsidRDefault="007404E6">
            <w:pPr>
              <w:pStyle w:val="TableParagraph"/>
              <w:spacing w:before="177"/>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Danvers</w:t>
            </w:r>
          </w:p>
        </w:tc>
        <w:tc>
          <w:tcPr>
            <w:tcW w:w="1728" w:type="dxa"/>
          </w:tcPr>
          <w:p w14:paraId="15534F5C" w14:textId="77777777" w:rsidR="008D4BB8" w:rsidRPr="0013078A" w:rsidRDefault="007404E6">
            <w:pPr>
              <w:pStyle w:val="TableParagraph"/>
              <w:spacing w:before="17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978-767-</w:t>
            </w:r>
            <w:r w:rsidRPr="0013078A">
              <w:rPr>
                <w:color w:val="221F1F"/>
                <w:spacing w:val="-4"/>
                <w:sz w:val="16"/>
                <w:szCs w:val="16"/>
              </w:rPr>
              <w:t>2847</w:t>
            </w:r>
          </w:p>
        </w:tc>
      </w:tr>
      <w:tr w:rsidR="008D4BB8" w:rsidRPr="0013078A" w14:paraId="4FBF967D" w14:textId="77777777" w:rsidTr="001170CB">
        <w:trPr>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14510C74" w14:textId="77777777" w:rsidR="008D4BB8" w:rsidRPr="0013078A" w:rsidRDefault="007404E6" w:rsidP="001170CB">
            <w:pPr>
              <w:pStyle w:val="TableParagraph"/>
              <w:spacing w:before="177"/>
              <w:rPr>
                <w:b w:val="0"/>
                <w:sz w:val="16"/>
                <w:szCs w:val="16"/>
              </w:rPr>
            </w:pPr>
            <w:r w:rsidRPr="0013078A">
              <w:rPr>
                <w:color w:val="221F1F"/>
                <w:w w:val="105"/>
                <w:sz w:val="16"/>
                <w:szCs w:val="16"/>
              </w:rPr>
              <w:t>Recovery</w:t>
            </w:r>
            <w:r w:rsidRPr="0013078A">
              <w:rPr>
                <w:color w:val="221F1F"/>
                <w:spacing w:val="-12"/>
                <w:w w:val="105"/>
                <w:sz w:val="16"/>
                <w:szCs w:val="16"/>
              </w:rPr>
              <w:t xml:space="preserve"> </w:t>
            </w:r>
            <w:r w:rsidRPr="0013078A">
              <w:rPr>
                <w:color w:val="221F1F"/>
                <w:w w:val="105"/>
                <w:sz w:val="16"/>
                <w:szCs w:val="16"/>
              </w:rPr>
              <w:t>Centers</w:t>
            </w:r>
            <w:r w:rsidRPr="0013078A">
              <w:rPr>
                <w:color w:val="221F1F"/>
                <w:spacing w:val="-10"/>
                <w:w w:val="105"/>
                <w:sz w:val="16"/>
                <w:szCs w:val="16"/>
              </w:rPr>
              <w:t xml:space="preserve"> </w:t>
            </w:r>
            <w:r w:rsidRPr="0013078A">
              <w:rPr>
                <w:color w:val="221F1F"/>
                <w:w w:val="105"/>
                <w:sz w:val="16"/>
                <w:szCs w:val="16"/>
              </w:rPr>
              <w:t>of</w:t>
            </w:r>
            <w:r w:rsidRPr="0013078A">
              <w:rPr>
                <w:color w:val="221F1F"/>
                <w:spacing w:val="-11"/>
                <w:w w:val="105"/>
                <w:sz w:val="16"/>
                <w:szCs w:val="16"/>
              </w:rPr>
              <w:t xml:space="preserve"> </w:t>
            </w:r>
            <w:r w:rsidRPr="0013078A">
              <w:rPr>
                <w:color w:val="221F1F"/>
                <w:spacing w:val="-2"/>
                <w:w w:val="105"/>
                <w:sz w:val="16"/>
                <w:szCs w:val="16"/>
              </w:rPr>
              <w:t>America</w:t>
            </w:r>
          </w:p>
        </w:tc>
        <w:tc>
          <w:tcPr>
            <w:tcW w:w="1342" w:type="dxa"/>
          </w:tcPr>
          <w:p w14:paraId="04576D20" w14:textId="77777777" w:rsidR="008D4BB8" w:rsidRPr="0013078A" w:rsidRDefault="007404E6">
            <w:pPr>
              <w:pStyle w:val="TableParagraph"/>
              <w:spacing w:before="177"/>
              <w:ind w:left="80"/>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Westminster</w:t>
            </w:r>
          </w:p>
        </w:tc>
        <w:tc>
          <w:tcPr>
            <w:tcW w:w="1728" w:type="dxa"/>
          </w:tcPr>
          <w:p w14:paraId="290213D5" w14:textId="77777777" w:rsidR="008D4BB8" w:rsidRPr="0013078A" w:rsidRDefault="007404E6">
            <w:pPr>
              <w:pStyle w:val="TableParagraph"/>
              <w:spacing w:before="177"/>
              <w:ind w:left="85"/>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978-571-</w:t>
            </w:r>
            <w:r w:rsidRPr="0013078A">
              <w:rPr>
                <w:color w:val="221F1F"/>
                <w:spacing w:val="-4"/>
                <w:sz w:val="16"/>
                <w:szCs w:val="16"/>
              </w:rPr>
              <w:t>6050</w:t>
            </w:r>
          </w:p>
        </w:tc>
      </w:tr>
      <w:tr w:rsidR="001544D8" w:rsidRPr="0013078A" w14:paraId="2D5D737A" w14:textId="77777777" w:rsidTr="001170CB">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14599525" w14:textId="77777777" w:rsidR="001544D8" w:rsidRDefault="001544D8" w:rsidP="001544D8">
            <w:pPr>
              <w:pStyle w:val="TableParagraph"/>
              <w:rPr>
                <w:b w:val="0"/>
                <w:bCs w:val="0"/>
                <w:color w:val="221F1F"/>
                <w:w w:val="105"/>
                <w:sz w:val="16"/>
                <w:szCs w:val="16"/>
              </w:rPr>
            </w:pPr>
          </w:p>
          <w:p w14:paraId="0A002C70" w14:textId="55D2D59C" w:rsidR="001544D8" w:rsidRPr="0013078A" w:rsidRDefault="001544D8" w:rsidP="001544D8">
            <w:pPr>
              <w:pStyle w:val="TableParagraph"/>
              <w:rPr>
                <w:b w:val="0"/>
                <w:color w:val="221F1F"/>
                <w:w w:val="105"/>
                <w:sz w:val="16"/>
                <w:szCs w:val="16"/>
              </w:rPr>
            </w:pPr>
            <w:r w:rsidRPr="0013078A">
              <w:rPr>
                <w:color w:val="221F1F"/>
                <w:w w:val="105"/>
                <w:sz w:val="16"/>
                <w:szCs w:val="16"/>
              </w:rPr>
              <w:t>Spectrum</w:t>
            </w:r>
            <w:r w:rsidRPr="0013078A">
              <w:rPr>
                <w:color w:val="221F1F"/>
                <w:spacing w:val="-10"/>
                <w:w w:val="105"/>
                <w:sz w:val="16"/>
                <w:szCs w:val="16"/>
              </w:rPr>
              <w:t>*</w:t>
            </w:r>
          </w:p>
        </w:tc>
        <w:tc>
          <w:tcPr>
            <w:tcW w:w="1342" w:type="dxa"/>
          </w:tcPr>
          <w:p w14:paraId="43B57B29" w14:textId="0AF96682" w:rsidR="001544D8" w:rsidRPr="0013078A" w:rsidRDefault="001544D8" w:rsidP="001544D8">
            <w:pPr>
              <w:pStyle w:val="TableParagraph"/>
              <w:spacing w:before="120"/>
              <w:ind w:left="80"/>
              <w:cnfStyle w:val="000000100000" w:firstRow="0" w:lastRow="0" w:firstColumn="0" w:lastColumn="0" w:oddVBand="0" w:evenVBand="0" w:oddHBand="1" w:evenHBand="0" w:firstRowFirstColumn="0" w:firstRowLastColumn="0" w:lastRowFirstColumn="0" w:lastRowLastColumn="0"/>
              <w:rPr>
                <w:color w:val="221F1F"/>
                <w:spacing w:val="-2"/>
                <w:w w:val="105"/>
                <w:sz w:val="16"/>
                <w:szCs w:val="16"/>
              </w:rPr>
            </w:pPr>
            <w:r w:rsidRPr="0013078A">
              <w:rPr>
                <w:color w:val="221F1F"/>
                <w:spacing w:val="-2"/>
                <w:w w:val="105"/>
                <w:sz w:val="16"/>
                <w:szCs w:val="16"/>
              </w:rPr>
              <w:t>Westborough</w:t>
            </w:r>
          </w:p>
        </w:tc>
        <w:tc>
          <w:tcPr>
            <w:tcW w:w="1728" w:type="dxa"/>
          </w:tcPr>
          <w:p w14:paraId="2442AFC2" w14:textId="143EBD67" w:rsidR="001544D8" w:rsidRPr="0013078A" w:rsidRDefault="001544D8" w:rsidP="001544D8">
            <w:pPr>
              <w:pStyle w:val="TableParagraph"/>
              <w:spacing w:before="120"/>
              <w:ind w:left="99"/>
              <w:cnfStyle w:val="000000100000" w:firstRow="0" w:lastRow="0" w:firstColumn="0" w:lastColumn="0" w:oddVBand="0" w:evenVBand="0" w:oddHBand="1" w:evenHBand="0" w:firstRowFirstColumn="0" w:firstRowLastColumn="0" w:lastRowFirstColumn="0" w:lastRowLastColumn="0"/>
              <w:rPr>
                <w:color w:val="000000"/>
                <w:sz w:val="16"/>
                <w:szCs w:val="16"/>
                <w:shd w:val="clear" w:color="auto" w:fill="D2D2D2"/>
              </w:rPr>
            </w:pPr>
            <w:r w:rsidRPr="0013078A">
              <w:rPr>
                <w:color w:val="221F1F"/>
                <w:sz w:val="16"/>
                <w:szCs w:val="16"/>
              </w:rPr>
              <w:t>800-366-</w:t>
            </w:r>
            <w:r w:rsidRPr="0013078A">
              <w:rPr>
                <w:color w:val="221F1F"/>
                <w:spacing w:val="-4"/>
                <w:sz w:val="16"/>
                <w:szCs w:val="16"/>
              </w:rPr>
              <w:t>7732</w:t>
            </w:r>
          </w:p>
        </w:tc>
      </w:tr>
      <w:tr w:rsidR="00AA4C34" w:rsidRPr="0013078A" w14:paraId="3E9298CE" w14:textId="77777777" w:rsidTr="001170CB">
        <w:trPr>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10794897" w14:textId="74C79C1D" w:rsidR="00AA4C34" w:rsidRPr="00AA4C34" w:rsidRDefault="00AA4C34" w:rsidP="00AA4C34">
            <w:pPr>
              <w:pStyle w:val="TableParagraph"/>
              <w:spacing w:before="120"/>
              <w:rPr>
                <w:color w:val="221F1F"/>
                <w:w w:val="105"/>
                <w:sz w:val="16"/>
                <w:szCs w:val="16"/>
              </w:rPr>
            </w:pPr>
            <w:r w:rsidRPr="00AA4C34">
              <w:rPr>
                <w:color w:val="221F1F"/>
                <w:w w:val="105"/>
                <w:sz w:val="16"/>
                <w:szCs w:val="16"/>
              </w:rPr>
              <w:t>Serenity at the Summit</w:t>
            </w:r>
          </w:p>
        </w:tc>
        <w:tc>
          <w:tcPr>
            <w:tcW w:w="1342" w:type="dxa"/>
          </w:tcPr>
          <w:p w14:paraId="17E2846D" w14:textId="65AF3229" w:rsidR="00AA4C34" w:rsidRPr="0013078A" w:rsidRDefault="00AA4C34" w:rsidP="001544D8">
            <w:pPr>
              <w:pStyle w:val="TableParagraph"/>
              <w:spacing w:before="120"/>
              <w:ind w:left="80"/>
              <w:cnfStyle w:val="000000000000" w:firstRow="0" w:lastRow="0" w:firstColumn="0" w:lastColumn="0" w:oddVBand="0" w:evenVBand="0" w:oddHBand="0" w:evenHBand="0" w:firstRowFirstColumn="0" w:firstRowLastColumn="0" w:lastRowFirstColumn="0" w:lastRowLastColumn="0"/>
              <w:rPr>
                <w:color w:val="221F1F"/>
                <w:spacing w:val="-2"/>
                <w:w w:val="105"/>
                <w:sz w:val="16"/>
                <w:szCs w:val="16"/>
              </w:rPr>
            </w:pPr>
            <w:r>
              <w:rPr>
                <w:color w:val="221F1F"/>
                <w:spacing w:val="-2"/>
                <w:w w:val="105"/>
                <w:sz w:val="16"/>
                <w:szCs w:val="16"/>
              </w:rPr>
              <w:t>Haverhill</w:t>
            </w:r>
          </w:p>
        </w:tc>
        <w:tc>
          <w:tcPr>
            <w:tcW w:w="1728" w:type="dxa"/>
          </w:tcPr>
          <w:p w14:paraId="67FF0C95" w14:textId="7F8CBC3B" w:rsidR="00AA4C34" w:rsidRPr="0013078A" w:rsidRDefault="00AA4C34" w:rsidP="001544D8">
            <w:pPr>
              <w:pStyle w:val="TableParagraph"/>
              <w:spacing w:before="120"/>
              <w:ind w:left="99"/>
              <w:cnfStyle w:val="000000000000" w:firstRow="0" w:lastRow="0" w:firstColumn="0" w:lastColumn="0" w:oddVBand="0" w:evenVBand="0" w:oddHBand="0" w:evenHBand="0" w:firstRowFirstColumn="0" w:firstRowLastColumn="0" w:lastRowFirstColumn="0" w:lastRowLastColumn="0"/>
              <w:rPr>
                <w:color w:val="221F1F"/>
                <w:sz w:val="16"/>
                <w:szCs w:val="16"/>
              </w:rPr>
            </w:pPr>
            <w:r>
              <w:rPr>
                <w:color w:val="221F1F"/>
                <w:sz w:val="16"/>
                <w:szCs w:val="16"/>
              </w:rPr>
              <w:t>855-699-0233</w:t>
            </w:r>
          </w:p>
        </w:tc>
      </w:tr>
      <w:tr w:rsidR="001544D8" w:rsidRPr="0013078A" w14:paraId="6E25ABEE" w14:textId="77777777" w:rsidTr="001170CB">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410" w:type="dxa"/>
          </w:tcPr>
          <w:p w14:paraId="4867646A" w14:textId="77777777" w:rsidR="001544D8" w:rsidRDefault="001544D8" w:rsidP="001544D8">
            <w:pPr>
              <w:pStyle w:val="TableParagraph"/>
              <w:rPr>
                <w:b w:val="0"/>
                <w:bCs w:val="0"/>
                <w:color w:val="221F1F"/>
                <w:sz w:val="16"/>
                <w:szCs w:val="16"/>
              </w:rPr>
            </w:pPr>
          </w:p>
          <w:p w14:paraId="1186775C" w14:textId="395D392E" w:rsidR="001544D8" w:rsidRDefault="001544D8" w:rsidP="001544D8">
            <w:pPr>
              <w:pStyle w:val="TableParagraph"/>
              <w:rPr>
                <w:b w:val="0"/>
                <w:bCs w:val="0"/>
                <w:color w:val="221F1F"/>
                <w:w w:val="105"/>
                <w:sz w:val="16"/>
                <w:szCs w:val="16"/>
              </w:rPr>
            </w:pPr>
            <w:r w:rsidRPr="0013078A">
              <w:rPr>
                <w:color w:val="221F1F"/>
                <w:sz w:val="16"/>
                <w:szCs w:val="16"/>
              </w:rPr>
              <w:t>Spectrum</w:t>
            </w:r>
            <w:r w:rsidRPr="0013078A">
              <w:rPr>
                <w:color w:val="221F1F"/>
                <w:spacing w:val="30"/>
                <w:sz w:val="16"/>
                <w:szCs w:val="16"/>
              </w:rPr>
              <w:t xml:space="preserve"> </w:t>
            </w:r>
            <w:r w:rsidRPr="0013078A">
              <w:rPr>
                <w:color w:val="221F1F"/>
                <w:sz w:val="16"/>
                <w:szCs w:val="16"/>
              </w:rPr>
              <w:t>Weymouth</w:t>
            </w:r>
            <w:r w:rsidRPr="0013078A">
              <w:rPr>
                <w:color w:val="221F1F"/>
                <w:spacing w:val="-10"/>
                <w:sz w:val="16"/>
                <w:szCs w:val="16"/>
              </w:rPr>
              <w:t>*</w:t>
            </w:r>
          </w:p>
        </w:tc>
        <w:tc>
          <w:tcPr>
            <w:tcW w:w="1342" w:type="dxa"/>
          </w:tcPr>
          <w:p w14:paraId="6E9DCA2D" w14:textId="7688E1C3" w:rsidR="001544D8" w:rsidRPr="0013078A" w:rsidRDefault="001544D8" w:rsidP="001544D8">
            <w:pPr>
              <w:pStyle w:val="TableParagraph"/>
              <w:spacing w:before="120"/>
              <w:ind w:left="80"/>
              <w:cnfStyle w:val="000000100000" w:firstRow="0" w:lastRow="0" w:firstColumn="0" w:lastColumn="0" w:oddVBand="0" w:evenVBand="0" w:oddHBand="1" w:evenHBand="0" w:firstRowFirstColumn="0" w:firstRowLastColumn="0" w:lastRowFirstColumn="0" w:lastRowLastColumn="0"/>
              <w:rPr>
                <w:color w:val="221F1F"/>
                <w:spacing w:val="-2"/>
                <w:w w:val="105"/>
                <w:sz w:val="16"/>
                <w:szCs w:val="16"/>
              </w:rPr>
            </w:pPr>
            <w:r w:rsidRPr="0013078A">
              <w:rPr>
                <w:color w:val="221F1F"/>
                <w:spacing w:val="-2"/>
                <w:w w:val="105"/>
                <w:sz w:val="16"/>
                <w:szCs w:val="16"/>
              </w:rPr>
              <w:t>Weymouth</w:t>
            </w:r>
          </w:p>
        </w:tc>
        <w:tc>
          <w:tcPr>
            <w:tcW w:w="1728" w:type="dxa"/>
          </w:tcPr>
          <w:p w14:paraId="366224AC" w14:textId="7C49E182" w:rsidR="001544D8" w:rsidRPr="0013078A" w:rsidRDefault="001544D8" w:rsidP="001544D8">
            <w:pPr>
              <w:pStyle w:val="TableParagraph"/>
              <w:spacing w:before="120"/>
              <w:ind w:left="99"/>
              <w:cnfStyle w:val="000000100000" w:firstRow="0" w:lastRow="0" w:firstColumn="0" w:lastColumn="0" w:oddVBand="0" w:evenVBand="0" w:oddHBand="1" w:evenHBand="0" w:firstRowFirstColumn="0" w:firstRowLastColumn="0" w:lastRowFirstColumn="0" w:lastRowLastColumn="0"/>
              <w:rPr>
                <w:color w:val="221F1F"/>
                <w:sz w:val="16"/>
                <w:szCs w:val="16"/>
              </w:rPr>
            </w:pPr>
            <w:r w:rsidRPr="0013078A">
              <w:rPr>
                <w:color w:val="221F1F"/>
                <w:sz w:val="16"/>
                <w:szCs w:val="16"/>
              </w:rPr>
              <w:t>781-331-</w:t>
            </w:r>
            <w:r w:rsidRPr="0013078A">
              <w:rPr>
                <w:color w:val="221F1F"/>
                <w:spacing w:val="-4"/>
                <w:sz w:val="16"/>
                <w:szCs w:val="16"/>
              </w:rPr>
              <w:t>0690</w:t>
            </w:r>
          </w:p>
        </w:tc>
      </w:tr>
    </w:tbl>
    <w:p w14:paraId="367FBA0E" w14:textId="4B98B866" w:rsidR="008D4BB8" w:rsidRDefault="0013078A">
      <w:pPr>
        <w:rPr>
          <w:sz w:val="2"/>
          <w:szCs w:val="2"/>
        </w:rPr>
      </w:pPr>
      <w:r>
        <w:rPr>
          <w:noProof/>
        </w:rPr>
        <mc:AlternateContent>
          <mc:Choice Requires="wpg">
            <w:drawing>
              <wp:anchor distT="0" distB="0" distL="114300" distR="114300" simplePos="0" relativeHeight="251619328" behindDoc="0" locked="0" layoutInCell="1" allowOverlap="1" wp14:anchorId="6004BAFD" wp14:editId="721526B8">
                <wp:simplePos x="0" y="0"/>
                <wp:positionH relativeFrom="page">
                  <wp:posOffset>457200</wp:posOffset>
                </wp:positionH>
                <wp:positionV relativeFrom="page">
                  <wp:posOffset>6857365</wp:posOffset>
                </wp:positionV>
                <wp:extent cx="4114800" cy="39370"/>
                <wp:effectExtent l="0" t="0" r="0" b="0"/>
                <wp:wrapNone/>
                <wp:docPr id="197"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9370"/>
                          <a:chOff x="720" y="10799"/>
                          <a:chExt cx="6480" cy="62"/>
                        </a:xfrm>
                      </wpg:grpSpPr>
                      <wps:wsp>
                        <wps:cNvPr id="198" name="Line 138"/>
                        <wps:cNvCnPr>
                          <a:cxnSpLocks noChangeShapeType="1"/>
                        </wps:cNvCnPr>
                        <wps:spPr bwMode="auto">
                          <a:xfrm>
                            <a:off x="720" y="10845"/>
                            <a:ext cx="6480" cy="0"/>
                          </a:xfrm>
                          <a:prstGeom prst="line">
                            <a:avLst/>
                          </a:prstGeom>
                          <a:noFill/>
                          <a:ln w="19050">
                            <a:solidFill>
                              <a:srgbClr val="945F00"/>
                            </a:solidFill>
                            <a:round/>
                            <a:headEnd/>
                            <a:tailEnd/>
                          </a:ln>
                          <a:extLst>
                            <a:ext uri="{909E8E84-426E-40DD-AFC4-6F175D3DCCD1}">
                              <a14:hiddenFill xmlns:a14="http://schemas.microsoft.com/office/drawing/2010/main">
                                <a:noFill/>
                              </a14:hiddenFill>
                            </a:ext>
                          </a:extLst>
                        </wps:spPr>
                        <wps:bodyPr/>
                      </wps:wsp>
                      <wps:wsp>
                        <wps:cNvPr id="199" name="Line 137"/>
                        <wps:cNvCnPr>
                          <a:cxnSpLocks noChangeShapeType="1"/>
                        </wps:cNvCnPr>
                        <wps:spPr bwMode="auto">
                          <a:xfrm>
                            <a:off x="720" y="10804"/>
                            <a:ext cx="6480" cy="0"/>
                          </a:xfrm>
                          <a:prstGeom prst="line">
                            <a:avLst/>
                          </a:prstGeom>
                          <a:noFill/>
                          <a:ln w="6363">
                            <a:solidFill>
                              <a:srgbClr val="945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6CB2FB" id="docshapegroup26" o:spid="_x0000_s1026" style="position:absolute;margin-left:36pt;margin-top:539.95pt;width:324pt;height:3.1pt;z-index:15734784;mso-position-horizontal-relative:page;mso-position-vertical-relative:page" coordorigin="720,10799" coordsize="64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">
                <v:line id="Line 138" o:spid="_x0000_s1027" style="position:absolute;visibility:visible;mso-wrap-style:square" from="720,10845" to="7200,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" strokecolor="#945f00" strokeweight="1.5pt"/>
                <v:line id="Line 137" o:spid="_x0000_s1028" style="position:absolute;visibility:visible;mso-wrap-style:square" from="720,10804" to="7200,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" strokecolor="#945f00" strokeweight=".17675mm"/>
                <w10:wrap anchorx="page" anchory="page"/>
              </v:group>
            </w:pict>
          </mc:Fallback>
        </mc:AlternateContent>
      </w:r>
    </w:p>
    <w:p w14:paraId="5D118CCA" w14:textId="77777777" w:rsidR="008D4BB8" w:rsidRDefault="008D4BB8">
      <w:pPr>
        <w:rPr>
          <w:sz w:val="2"/>
          <w:szCs w:val="2"/>
        </w:rPr>
        <w:sectPr w:rsidR="008D4BB8">
          <w:pgSz w:w="7920" w:h="11520"/>
          <w:pgMar w:top="700" w:right="180" w:bottom="640" w:left="520" w:header="0" w:footer="460" w:gutter="0"/>
          <w:cols w:space="720"/>
        </w:sectPr>
      </w:pPr>
    </w:p>
    <w:tbl>
      <w:tblPr>
        <w:tblStyle w:val="GridTable2-Accent4"/>
        <w:tblW w:w="0" w:type="auto"/>
        <w:jc w:val="center"/>
        <w:tblLayout w:type="fixed"/>
        <w:tblLook w:val="04A0" w:firstRow="1" w:lastRow="0" w:firstColumn="1" w:lastColumn="0" w:noHBand="0" w:noVBand="1"/>
      </w:tblPr>
      <w:tblGrid>
        <w:gridCol w:w="3438"/>
        <w:gridCol w:w="1314"/>
        <w:gridCol w:w="1728"/>
      </w:tblGrid>
      <w:tr w:rsidR="008D4BB8" w:rsidRPr="0013078A" w14:paraId="2C3584EF" w14:textId="77777777" w:rsidTr="006959F6">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438" w:type="dxa"/>
          </w:tcPr>
          <w:p w14:paraId="05531C32" w14:textId="77777777" w:rsidR="008D4BB8" w:rsidRPr="001544D8" w:rsidRDefault="007404E6" w:rsidP="001544D8">
            <w:pPr>
              <w:pStyle w:val="TableParagraph"/>
              <w:spacing w:before="42"/>
              <w:ind w:left="85"/>
              <w:jc w:val="center"/>
              <w:rPr>
                <w:rFonts w:ascii="Arial"/>
                <w:b w:val="0"/>
                <w:sz w:val="12"/>
                <w:szCs w:val="12"/>
              </w:rPr>
            </w:pPr>
            <w:r w:rsidRPr="001544D8">
              <w:rPr>
                <w:rFonts w:ascii="Arial"/>
                <w:spacing w:val="-2"/>
                <w:sz w:val="12"/>
                <w:szCs w:val="12"/>
              </w:rPr>
              <w:lastRenderedPageBreak/>
              <w:t>FACILITY</w:t>
            </w:r>
          </w:p>
        </w:tc>
        <w:tc>
          <w:tcPr>
            <w:tcW w:w="1314" w:type="dxa"/>
          </w:tcPr>
          <w:p w14:paraId="606D5279" w14:textId="77777777" w:rsidR="008D4BB8" w:rsidRPr="001544D8" w:rsidRDefault="007404E6" w:rsidP="001544D8">
            <w:pPr>
              <w:pStyle w:val="TableParagraph"/>
              <w:spacing w:before="42"/>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1544D8">
              <w:rPr>
                <w:rFonts w:ascii="Arial"/>
                <w:spacing w:val="-2"/>
                <w:sz w:val="12"/>
                <w:szCs w:val="12"/>
              </w:rPr>
              <w:t>LOCATION</w:t>
            </w:r>
          </w:p>
        </w:tc>
        <w:tc>
          <w:tcPr>
            <w:tcW w:w="1728" w:type="dxa"/>
          </w:tcPr>
          <w:p w14:paraId="5D01E185" w14:textId="77777777" w:rsidR="008D4BB8" w:rsidRPr="001544D8" w:rsidRDefault="007404E6" w:rsidP="001544D8">
            <w:pPr>
              <w:pStyle w:val="TableParagraph"/>
              <w:spacing w:before="42"/>
              <w:ind w:left="84"/>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1544D8">
              <w:rPr>
                <w:rFonts w:ascii="Arial"/>
                <w:spacing w:val="-2"/>
                <w:sz w:val="12"/>
                <w:szCs w:val="12"/>
              </w:rPr>
              <w:t>NUMBER</w:t>
            </w:r>
          </w:p>
        </w:tc>
      </w:tr>
      <w:tr w:rsidR="008D4BB8" w:rsidRPr="0013078A" w14:paraId="04524E1D" w14:textId="77777777" w:rsidTr="006959F6">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438" w:type="dxa"/>
          </w:tcPr>
          <w:p w14:paraId="72FDD62D" w14:textId="77777777" w:rsidR="008D4BB8" w:rsidRPr="0013078A" w:rsidRDefault="007404E6" w:rsidP="008E34A1">
            <w:pPr>
              <w:pStyle w:val="TableParagraph"/>
              <w:spacing w:before="177"/>
              <w:rPr>
                <w:b w:val="0"/>
                <w:sz w:val="16"/>
                <w:szCs w:val="16"/>
              </w:rPr>
            </w:pPr>
            <w:r w:rsidRPr="0013078A">
              <w:rPr>
                <w:color w:val="221F1F"/>
                <w:sz w:val="16"/>
                <w:szCs w:val="16"/>
              </w:rPr>
              <w:t>Sunrise</w:t>
            </w:r>
            <w:r w:rsidRPr="0013078A">
              <w:rPr>
                <w:color w:val="221F1F"/>
                <w:spacing w:val="17"/>
                <w:w w:val="105"/>
                <w:sz w:val="16"/>
                <w:szCs w:val="16"/>
              </w:rPr>
              <w:t xml:space="preserve"> </w:t>
            </w:r>
            <w:r w:rsidRPr="0013078A">
              <w:rPr>
                <w:color w:val="221F1F"/>
                <w:spacing w:val="-2"/>
                <w:w w:val="105"/>
                <w:sz w:val="16"/>
                <w:szCs w:val="16"/>
              </w:rPr>
              <w:t>Detox</w:t>
            </w:r>
          </w:p>
        </w:tc>
        <w:tc>
          <w:tcPr>
            <w:tcW w:w="1314" w:type="dxa"/>
          </w:tcPr>
          <w:p w14:paraId="0F0E80E6" w14:textId="77777777" w:rsidR="008D4BB8" w:rsidRPr="0013078A" w:rsidRDefault="007404E6">
            <w:pPr>
              <w:pStyle w:val="TableParagraph"/>
              <w:spacing w:before="177"/>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Millbury</w:t>
            </w:r>
          </w:p>
        </w:tc>
        <w:tc>
          <w:tcPr>
            <w:tcW w:w="1728" w:type="dxa"/>
          </w:tcPr>
          <w:p w14:paraId="3A73B778" w14:textId="77777777" w:rsidR="008D4BB8" w:rsidRPr="0013078A" w:rsidRDefault="007404E6">
            <w:pPr>
              <w:pStyle w:val="TableParagraph"/>
              <w:spacing w:before="17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508-581-</w:t>
            </w:r>
            <w:r w:rsidRPr="0013078A">
              <w:rPr>
                <w:color w:val="221F1F"/>
                <w:spacing w:val="-4"/>
                <w:sz w:val="16"/>
                <w:szCs w:val="16"/>
              </w:rPr>
              <w:t>5225</w:t>
            </w:r>
          </w:p>
        </w:tc>
      </w:tr>
      <w:tr w:rsidR="008D4BB8" w:rsidRPr="0013078A" w14:paraId="25CA8DE2" w14:textId="77777777" w:rsidTr="006959F6">
        <w:trPr>
          <w:trHeight w:val="556"/>
          <w:jc w:val="center"/>
        </w:trPr>
        <w:tc>
          <w:tcPr>
            <w:cnfStyle w:val="001000000000" w:firstRow="0" w:lastRow="0" w:firstColumn="1" w:lastColumn="0" w:oddVBand="0" w:evenVBand="0" w:oddHBand="0" w:evenHBand="0" w:firstRowFirstColumn="0" w:firstRowLastColumn="0" w:lastRowFirstColumn="0" w:lastRowLastColumn="0"/>
            <w:tcW w:w="3438" w:type="dxa"/>
          </w:tcPr>
          <w:p w14:paraId="648B6801" w14:textId="6902ADE2" w:rsidR="008D4BB8" w:rsidRPr="0013078A" w:rsidRDefault="007404E6" w:rsidP="008E34A1">
            <w:pPr>
              <w:pStyle w:val="TableParagraph"/>
              <w:spacing w:before="177"/>
              <w:rPr>
                <w:b w:val="0"/>
                <w:sz w:val="16"/>
                <w:szCs w:val="16"/>
              </w:rPr>
            </w:pPr>
            <w:r w:rsidRPr="0013078A">
              <w:rPr>
                <w:color w:val="221F1F"/>
                <w:sz w:val="16"/>
                <w:szCs w:val="16"/>
              </w:rPr>
              <w:t>SSTAR</w:t>
            </w:r>
            <w:r w:rsidRPr="0013078A">
              <w:rPr>
                <w:color w:val="221F1F"/>
                <w:spacing w:val="22"/>
                <w:sz w:val="16"/>
                <w:szCs w:val="16"/>
              </w:rPr>
              <w:t xml:space="preserve"> </w:t>
            </w:r>
            <w:r w:rsidRPr="0013078A">
              <w:rPr>
                <w:color w:val="221F1F"/>
                <w:sz w:val="16"/>
                <w:szCs w:val="16"/>
              </w:rPr>
              <w:t>Inpatient</w:t>
            </w:r>
            <w:r w:rsidRPr="0013078A">
              <w:rPr>
                <w:color w:val="221F1F"/>
                <w:spacing w:val="-10"/>
                <w:sz w:val="16"/>
                <w:szCs w:val="16"/>
              </w:rPr>
              <w:t>*</w:t>
            </w:r>
          </w:p>
        </w:tc>
        <w:tc>
          <w:tcPr>
            <w:tcW w:w="1314" w:type="dxa"/>
          </w:tcPr>
          <w:p w14:paraId="5321D46A" w14:textId="77777777" w:rsidR="008D4BB8" w:rsidRPr="0013078A" w:rsidRDefault="007404E6">
            <w:pPr>
              <w:pStyle w:val="TableParagraph"/>
              <w:spacing w:before="177"/>
              <w:ind w:left="80"/>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w w:val="105"/>
                <w:sz w:val="16"/>
                <w:szCs w:val="16"/>
              </w:rPr>
              <w:t>Fall</w:t>
            </w:r>
            <w:r w:rsidRPr="0013078A">
              <w:rPr>
                <w:color w:val="221F1F"/>
                <w:spacing w:val="-3"/>
                <w:w w:val="105"/>
                <w:sz w:val="16"/>
                <w:szCs w:val="16"/>
              </w:rPr>
              <w:t xml:space="preserve"> </w:t>
            </w:r>
            <w:r w:rsidRPr="0013078A">
              <w:rPr>
                <w:color w:val="221F1F"/>
                <w:spacing w:val="-2"/>
                <w:w w:val="105"/>
                <w:sz w:val="16"/>
                <w:szCs w:val="16"/>
              </w:rPr>
              <w:t>River</w:t>
            </w:r>
          </w:p>
        </w:tc>
        <w:tc>
          <w:tcPr>
            <w:tcW w:w="1728" w:type="dxa"/>
          </w:tcPr>
          <w:p w14:paraId="53DECF7B" w14:textId="77777777" w:rsidR="008D4BB8" w:rsidRPr="0013078A" w:rsidRDefault="007404E6">
            <w:pPr>
              <w:pStyle w:val="TableParagraph"/>
              <w:spacing w:before="177"/>
              <w:ind w:left="85"/>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800-937-</w:t>
            </w:r>
            <w:r w:rsidRPr="0013078A">
              <w:rPr>
                <w:color w:val="221F1F"/>
                <w:spacing w:val="-4"/>
                <w:sz w:val="16"/>
                <w:szCs w:val="16"/>
              </w:rPr>
              <w:t>3610</w:t>
            </w:r>
          </w:p>
        </w:tc>
      </w:tr>
      <w:tr w:rsidR="008D4BB8" w:rsidRPr="0013078A" w14:paraId="5178C024" w14:textId="77777777" w:rsidTr="006959F6">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3438" w:type="dxa"/>
          </w:tcPr>
          <w:p w14:paraId="4F5ECE4C" w14:textId="138F083E" w:rsidR="008D4BB8" w:rsidRPr="0013078A" w:rsidRDefault="007404E6" w:rsidP="008E34A1">
            <w:pPr>
              <w:pStyle w:val="TableParagraph"/>
              <w:spacing w:before="177"/>
              <w:rPr>
                <w:b w:val="0"/>
                <w:sz w:val="16"/>
                <w:szCs w:val="16"/>
              </w:rPr>
            </w:pPr>
            <w:r w:rsidRPr="0013078A">
              <w:rPr>
                <w:color w:val="221F1F"/>
                <w:w w:val="105"/>
                <w:sz w:val="16"/>
                <w:szCs w:val="16"/>
              </w:rPr>
              <w:t>St.</w:t>
            </w:r>
            <w:r w:rsidRPr="0013078A">
              <w:rPr>
                <w:color w:val="221F1F"/>
                <w:spacing w:val="-7"/>
                <w:w w:val="105"/>
                <w:sz w:val="16"/>
                <w:szCs w:val="16"/>
              </w:rPr>
              <w:t xml:space="preserve"> </w:t>
            </w:r>
            <w:r w:rsidRPr="0013078A">
              <w:rPr>
                <w:color w:val="221F1F"/>
                <w:w w:val="105"/>
                <w:sz w:val="16"/>
                <w:szCs w:val="16"/>
              </w:rPr>
              <w:t>Elizabeth's</w:t>
            </w:r>
            <w:r w:rsidRPr="0013078A">
              <w:rPr>
                <w:color w:val="221F1F"/>
                <w:spacing w:val="-7"/>
                <w:w w:val="105"/>
                <w:sz w:val="16"/>
                <w:szCs w:val="16"/>
              </w:rPr>
              <w:t xml:space="preserve"> </w:t>
            </w:r>
            <w:r w:rsidRPr="0013078A">
              <w:rPr>
                <w:color w:val="221F1F"/>
                <w:spacing w:val="-2"/>
                <w:w w:val="105"/>
                <w:sz w:val="16"/>
                <w:szCs w:val="16"/>
              </w:rPr>
              <w:t>Comprehensive</w:t>
            </w:r>
            <w:r w:rsidR="008E34A1" w:rsidRPr="0013078A">
              <w:rPr>
                <w:b w:val="0"/>
                <w:sz w:val="16"/>
                <w:szCs w:val="16"/>
              </w:rPr>
              <w:t xml:space="preserve"> </w:t>
            </w:r>
            <w:r w:rsidRPr="0013078A">
              <w:rPr>
                <w:color w:val="221F1F"/>
                <w:sz w:val="16"/>
                <w:szCs w:val="16"/>
              </w:rPr>
              <w:t>Addiction</w:t>
            </w:r>
            <w:r w:rsidRPr="0013078A">
              <w:rPr>
                <w:color w:val="221F1F"/>
                <w:spacing w:val="27"/>
                <w:sz w:val="16"/>
                <w:szCs w:val="16"/>
              </w:rPr>
              <w:t xml:space="preserve"> </w:t>
            </w:r>
            <w:r w:rsidRPr="0013078A">
              <w:rPr>
                <w:color w:val="221F1F"/>
                <w:spacing w:val="-2"/>
                <w:sz w:val="16"/>
                <w:szCs w:val="16"/>
              </w:rPr>
              <w:t>Program</w:t>
            </w:r>
          </w:p>
        </w:tc>
        <w:tc>
          <w:tcPr>
            <w:tcW w:w="1314" w:type="dxa"/>
          </w:tcPr>
          <w:p w14:paraId="031D16E6" w14:textId="77777777" w:rsidR="008D4BB8" w:rsidRPr="0013078A" w:rsidRDefault="007404E6">
            <w:pPr>
              <w:pStyle w:val="TableParagraph"/>
              <w:spacing w:before="177"/>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Brighton</w:t>
            </w:r>
          </w:p>
        </w:tc>
        <w:tc>
          <w:tcPr>
            <w:tcW w:w="1728" w:type="dxa"/>
          </w:tcPr>
          <w:p w14:paraId="0E042E81" w14:textId="77777777" w:rsidR="008D4BB8" w:rsidRPr="0013078A" w:rsidRDefault="007404E6">
            <w:pPr>
              <w:pStyle w:val="TableParagraph"/>
              <w:spacing w:before="17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617-789-</w:t>
            </w:r>
            <w:r w:rsidRPr="0013078A">
              <w:rPr>
                <w:color w:val="221F1F"/>
                <w:spacing w:val="-4"/>
                <w:sz w:val="16"/>
                <w:szCs w:val="16"/>
              </w:rPr>
              <w:t>2574</w:t>
            </w:r>
          </w:p>
        </w:tc>
      </w:tr>
      <w:tr w:rsidR="008D4BB8" w:rsidRPr="0013078A" w14:paraId="6A7513D5" w14:textId="77777777" w:rsidTr="006959F6">
        <w:trPr>
          <w:trHeight w:val="556"/>
          <w:jc w:val="center"/>
        </w:trPr>
        <w:tc>
          <w:tcPr>
            <w:cnfStyle w:val="001000000000" w:firstRow="0" w:lastRow="0" w:firstColumn="1" w:lastColumn="0" w:oddVBand="0" w:evenVBand="0" w:oddHBand="0" w:evenHBand="0" w:firstRowFirstColumn="0" w:firstRowLastColumn="0" w:lastRowFirstColumn="0" w:lastRowLastColumn="0"/>
            <w:tcW w:w="3438" w:type="dxa"/>
          </w:tcPr>
          <w:p w14:paraId="206FF52E" w14:textId="77777777" w:rsidR="008D4BB8" w:rsidRPr="0013078A" w:rsidRDefault="007404E6" w:rsidP="008E34A1">
            <w:pPr>
              <w:pStyle w:val="TableParagraph"/>
              <w:spacing w:before="177"/>
              <w:rPr>
                <w:b w:val="0"/>
                <w:sz w:val="16"/>
                <w:szCs w:val="16"/>
              </w:rPr>
            </w:pPr>
            <w:proofErr w:type="spellStart"/>
            <w:r w:rsidRPr="0013078A">
              <w:rPr>
                <w:color w:val="221F1F"/>
                <w:w w:val="105"/>
                <w:sz w:val="16"/>
                <w:szCs w:val="16"/>
              </w:rPr>
              <w:t>Vertava</w:t>
            </w:r>
            <w:proofErr w:type="spellEnd"/>
            <w:r w:rsidRPr="0013078A">
              <w:rPr>
                <w:color w:val="221F1F"/>
                <w:spacing w:val="-2"/>
                <w:w w:val="105"/>
                <w:sz w:val="16"/>
                <w:szCs w:val="16"/>
              </w:rPr>
              <w:t xml:space="preserve"> Health</w:t>
            </w:r>
          </w:p>
        </w:tc>
        <w:tc>
          <w:tcPr>
            <w:tcW w:w="1314" w:type="dxa"/>
          </w:tcPr>
          <w:p w14:paraId="021D9FDC" w14:textId="77777777" w:rsidR="008D4BB8" w:rsidRPr="0013078A" w:rsidRDefault="007404E6">
            <w:pPr>
              <w:pStyle w:val="TableParagraph"/>
              <w:spacing w:before="177"/>
              <w:ind w:left="80"/>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Cummington</w:t>
            </w:r>
          </w:p>
        </w:tc>
        <w:tc>
          <w:tcPr>
            <w:tcW w:w="1728" w:type="dxa"/>
          </w:tcPr>
          <w:p w14:paraId="458A6C99" w14:textId="3C3AF85F" w:rsidR="008D4BB8" w:rsidRPr="0013078A" w:rsidRDefault="007404E6">
            <w:pPr>
              <w:pStyle w:val="TableParagraph"/>
              <w:spacing w:before="177"/>
              <w:ind w:left="130"/>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w w:val="105"/>
                <w:sz w:val="16"/>
                <w:szCs w:val="16"/>
              </w:rPr>
              <w:t>413-200-</w:t>
            </w:r>
            <w:r w:rsidRPr="0013078A">
              <w:rPr>
                <w:color w:val="221F1F"/>
                <w:spacing w:val="-4"/>
                <w:w w:val="105"/>
                <w:sz w:val="16"/>
                <w:szCs w:val="16"/>
              </w:rPr>
              <w:t>7511</w:t>
            </w:r>
          </w:p>
        </w:tc>
      </w:tr>
      <w:tr w:rsidR="008D4BB8" w:rsidRPr="0013078A" w14:paraId="7BF8F2C7" w14:textId="77777777" w:rsidTr="006959F6">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438" w:type="dxa"/>
          </w:tcPr>
          <w:p w14:paraId="527E0706" w14:textId="232CC895" w:rsidR="008D4BB8" w:rsidRPr="0013078A" w:rsidRDefault="007404E6" w:rsidP="008E34A1">
            <w:pPr>
              <w:pStyle w:val="TableParagraph"/>
              <w:spacing w:before="177"/>
              <w:rPr>
                <w:b w:val="0"/>
                <w:sz w:val="16"/>
                <w:szCs w:val="16"/>
              </w:rPr>
            </w:pPr>
            <w:r w:rsidRPr="0013078A">
              <w:rPr>
                <w:color w:val="221F1F"/>
                <w:sz w:val="16"/>
                <w:szCs w:val="16"/>
              </w:rPr>
              <w:t>Veteran's</w:t>
            </w:r>
            <w:r w:rsidRPr="0013078A">
              <w:rPr>
                <w:color w:val="221F1F"/>
                <w:spacing w:val="13"/>
                <w:sz w:val="16"/>
                <w:szCs w:val="16"/>
              </w:rPr>
              <w:t xml:space="preserve"> </w:t>
            </w:r>
            <w:r w:rsidRPr="0013078A">
              <w:rPr>
                <w:color w:val="221F1F"/>
                <w:sz w:val="16"/>
                <w:szCs w:val="16"/>
              </w:rPr>
              <w:t>Center</w:t>
            </w:r>
            <w:r w:rsidRPr="0013078A">
              <w:rPr>
                <w:color w:val="221F1F"/>
                <w:spacing w:val="12"/>
                <w:sz w:val="16"/>
                <w:szCs w:val="16"/>
              </w:rPr>
              <w:t xml:space="preserve"> </w:t>
            </w:r>
            <w:r w:rsidRPr="0013078A">
              <w:rPr>
                <w:color w:val="221F1F"/>
                <w:sz w:val="16"/>
                <w:szCs w:val="16"/>
              </w:rPr>
              <w:t>for</w:t>
            </w:r>
            <w:r w:rsidRPr="0013078A">
              <w:rPr>
                <w:color w:val="221F1F"/>
                <w:spacing w:val="-1"/>
                <w:sz w:val="16"/>
                <w:szCs w:val="16"/>
              </w:rPr>
              <w:t xml:space="preserve"> </w:t>
            </w:r>
            <w:r w:rsidRPr="0013078A">
              <w:rPr>
                <w:color w:val="221F1F"/>
                <w:spacing w:val="-2"/>
                <w:sz w:val="16"/>
                <w:szCs w:val="16"/>
              </w:rPr>
              <w:t>Addiction</w:t>
            </w:r>
            <w:r w:rsidR="008E34A1" w:rsidRPr="0013078A">
              <w:rPr>
                <w:b w:val="0"/>
                <w:sz w:val="16"/>
                <w:szCs w:val="16"/>
              </w:rPr>
              <w:t xml:space="preserve"> </w:t>
            </w:r>
            <w:r w:rsidRPr="0013078A">
              <w:rPr>
                <w:color w:val="221F1F"/>
                <w:spacing w:val="-2"/>
                <w:w w:val="105"/>
                <w:sz w:val="16"/>
                <w:szCs w:val="16"/>
              </w:rPr>
              <w:t>Program</w:t>
            </w:r>
          </w:p>
        </w:tc>
        <w:tc>
          <w:tcPr>
            <w:tcW w:w="1314" w:type="dxa"/>
          </w:tcPr>
          <w:p w14:paraId="47E0458C" w14:textId="77777777" w:rsidR="008D4BB8" w:rsidRPr="0013078A" w:rsidRDefault="007404E6">
            <w:pPr>
              <w:pStyle w:val="TableParagraph"/>
              <w:spacing w:before="177"/>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Bedford</w:t>
            </w:r>
          </w:p>
        </w:tc>
        <w:tc>
          <w:tcPr>
            <w:tcW w:w="1728" w:type="dxa"/>
          </w:tcPr>
          <w:p w14:paraId="01D8F9EF" w14:textId="77777777" w:rsidR="008D4BB8" w:rsidRPr="0013078A" w:rsidRDefault="007404E6">
            <w:pPr>
              <w:pStyle w:val="TableParagraph"/>
              <w:spacing w:before="17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781-687-</w:t>
            </w:r>
            <w:r w:rsidRPr="0013078A">
              <w:rPr>
                <w:color w:val="221F1F"/>
                <w:spacing w:val="-4"/>
                <w:sz w:val="16"/>
                <w:szCs w:val="16"/>
              </w:rPr>
              <w:t>2275</w:t>
            </w:r>
          </w:p>
        </w:tc>
      </w:tr>
      <w:tr w:rsidR="008D4BB8" w:rsidRPr="0013078A" w14:paraId="5308BEAE" w14:textId="77777777" w:rsidTr="006959F6">
        <w:trPr>
          <w:trHeight w:val="556"/>
          <w:jc w:val="center"/>
        </w:trPr>
        <w:tc>
          <w:tcPr>
            <w:cnfStyle w:val="001000000000" w:firstRow="0" w:lastRow="0" w:firstColumn="1" w:lastColumn="0" w:oddVBand="0" w:evenVBand="0" w:oddHBand="0" w:evenHBand="0" w:firstRowFirstColumn="0" w:firstRowLastColumn="0" w:lastRowFirstColumn="0" w:lastRowLastColumn="0"/>
            <w:tcW w:w="3438" w:type="dxa"/>
          </w:tcPr>
          <w:p w14:paraId="03E33DDA" w14:textId="0FFD9BE1" w:rsidR="008D4BB8" w:rsidRPr="0013078A" w:rsidRDefault="007404E6" w:rsidP="008E34A1">
            <w:pPr>
              <w:pStyle w:val="TableParagraph"/>
              <w:spacing w:before="177"/>
              <w:rPr>
                <w:b w:val="0"/>
                <w:sz w:val="16"/>
                <w:szCs w:val="16"/>
              </w:rPr>
            </w:pPr>
            <w:r w:rsidRPr="0013078A">
              <w:rPr>
                <w:color w:val="221F1F"/>
                <w:sz w:val="16"/>
                <w:szCs w:val="16"/>
              </w:rPr>
              <w:t>Veteran's</w:t>
            </w:r>
            <w:r w:rsidRPr="0013078A">
              <w:rPr>
                <w:color w:val="221F1F"/>
                <w:spacing w:val="13"/>
                <w:sz w:val="16"/>
                <w:szCs w:val="16"/>
              </w:rPr>
              <w:t xml:space="preserve"> </w:t>
            </w:r>
            <w:r w:rsidRPr="0013078A">
              <w:rPr>
                <w:color w:val="221F1F"/>
                <w:sz w:val="16"/>
                <w:szCs w:val="16"/>
              </w:rPr>
              <w:t>Center</w:t>
            </w:r>
            <w:r w:rsidRPr="0013078A">
              <w:rPr>
                <w:color w:val="221F1F"/>
                <w:spacing w:val="12"/>
                <w:sz w:val="16"/>
                <w:szCs w:val="16"/>
              </w:rPr>
              <w:t xml:space="preserve"> </w:t>
            </w:r>
            <w:r w:rsidRPr="0013078A">
              <w:rPr>
                <w:color w:val="221F1F"/>
                <w:sz w:val="16"/>
                <w:szCs w:val="16"/>
              </w:rPr>
              <w:t>for</w:t>
            </w:r>
            <w:r w:rsidRPr="0013078A">
              <w:rPr>
                <w:color w:val="221F1F"/>
                <w:spacing w:val="-1"/>
                <w:sz w:val="16"/>
                <w:szCs w:val="16"/>
              </w:rPr>
              <w:t xml:space="preserve"> </w:t>
            </w:r>
            <w:r w:rsidRPr="0013078A">
              <w:rPr>
                <w:color w:val="221F1F"/>
                <w:spacing w:val="-2"/>
                <w:sz w:val="16"/>
                <w:szCs w:val="16"/>
              </w:rPr>
              <w:t>Addiction</w:t>
            </w:r>
            <w:r w:rsidR="008E34A1" w:rsidRPr="0013078A">
              <w:rPr>
                <w:b w:val="0"/>
                <w:sz w:val="16"/>
                <w:szCs w:val="16"/>
              </w:rPr>
              <w:t xml:space="preserve"> </w:t>
            </w:r>
            <w:r w:rsidRPr="0013078A">
              <w:rPr>
                <w:color w:val="221F1F"/>
                <w:spacing w:val="-2"/>
                <w:w w:val="105"/>
                <w:sz w:val="16"/>
                <w:szCs w:val="16"/>
              </w:rPr>
              <w:t>Treatment</w:t>
            </w:r>
          </w:p>
        </w:tc>
        <w:tc>
          <w:tcPr>
            <w:tcW w:w="1314" w:type="dxa"/>
          </w:tcPr>
          <w:p w14:paraId="3FC878C3" w14:textId="77777777" w:rsidR="008D4BB8" w:rsidRPr="0013078A" w:rsidRDefault="007404E6">
            <w:pPr>
              <w:pStyle w:val="TableParagraph"/>
              <w:spacing w:before="177"/>
              <w:ind w:left="80"/>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Brockton</w:t>
            </w:r>
          </w:p>
        </w:tc>
        <w:tc>
          <w:tcPr>
            <w:tcW w:w="1728" w:type="dxa"/>
          </w:tcPr>
          <w:p w14:paraId="08CD9CE5" w14:textId="77777777" w:rsidR="008D4BB8" w:rsidRPr="0013078A" w:rsidRDefault="007404E6">
            <w:pPr>
              <w:pStyle w:val="TableParagraph"/>
              <w:spacing w:before="177"/>
              <w:ind w:left="85"/>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508-583-</w:t>
            </w:r>
            <w:r w:rsidRPr="0013078A">
              <w:rPr>
                <w:color w:val="221F1F"/>
                <w:spacing w:val="-4"/>
                <w:sz w:val="16"/>
                <w:szCs w:val="16"/>
              </w:rPr>
              <w:t>4500</w:t>
            </w:r>
          </w:p>
        </w:tc>
      </w:tr>
      <w:tr w:rsidR="008D4BB8" w:rsidRPr="0013078A" w14:paraId="33DEA94E" w14:textId="77777777" w:rsidTr="006959F6">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438" w:type="dxa"/>
          </w:tcPr>
          <w:p w14:paraId="1187E99D" w14:textId="77777777" w:rsidR="008D4BB8" w:rsidRPr="0013078A" w:rsidRDefault="007404E6" w:rsidP="008E34A1">
            <w:pPr>
              <w:pStyle w:val="TableParagraph"/>
              <w:spacing w:before="177"/>
              <w:rPr>
                <w:b w:val="0"/>
                <w:sz w:val="16"/>
                <w:szCs w:val="16"/>
              </w:rPr>
            </w:pPr>
            <w:r w:rsidRPr="0013078A">
              <w:rPr>
                <w:color w:val="221F1F"/>
                <w:sz w:val="16"/>
                <w:szCs w:val="16"/>
              </w:rPr>
              <w:t>Washburn</w:t>
            </w:r>
            <w:r w:rsidRPr="0013078A">
              <w:rPr>
                <w:color w:val="221F1F"/>
                <w:spacing w:val="32"/>
                <w:w w:val="105"/>
                <w:sz w:val="16"/>
                <w:szCs w:val="16"/>
              </w:rPr>
              <w:t xml:space="preserve"> </w:t>
            </w:r>
            <w:r w:rsidRPr="0013078A">
              <w:rPr>
                <w:color w:val="221F1F"/>
                <w:spacing w:val="-2"/>
                <w:w w:val="105"/>
                <w:sz w:val="16"/>
                <w:szCs w:val="16"/>
              </w:rPr>
              <w:t>House</w:t>
            </w:r>
          </w:p>
        </w:tc>
        <w:tc>
          <w:tcPr>
            <w:tcW w:w="1314" w:type="dxa"/>
          </w:tcPr>
          <w:p w14:paraId="2619DBB1" w14:textId="77777777" w:rsidR="008D4BB8" w:rsidRPr="0013078A" w:rsidRDefault="007404E6">
            <w:pPr>
              <w:pStyle w:val="TableParagraph"/>
              <w:spacing w:before="177"/>
              <w:ind w:left="80"/>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Worcester</w:t>
            </w:r>
          </w:p>
        </w:tc>
        <w:tc>
          <w:tcPr>
            <w:tcW w:w="1728" w:type="dxa"/>
          </w:tcPr>
          <w:p w14:paraId="490DDCDB" w14:textId="3D572BF4" w:rsidR="008D4BB8" w:rsidRPr="0013078A" w:rsidRDefault="007404E6">
            <w:pPr>
              <w:pStyle w:val="TableParagraph"/>
              <w:spacing w:before="177"/>
              <w:ind w:left="85"/>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w w:val="105"/>
                <w:sz w:val="16"/>
                <w:szCs w:val="16"/>
              </w:rPr>
              <w:t>508-834-</w:t>
            </w:r>
            <w:r w:rsidRPr="0013078A">
              <w:rPr>
                <w:color w:val="221F1F"/>
                <w:spacing w:val="-4"/>
                <w:w w:val="105"/>
                <w:sz w:val="16"/>
                <w:szCs w:val="16"/>
              </w:rPr>
              <w:t>8599</w:t>
            </w:r>
          </w:p>
        </w:tc>
      </w:tr>
    </w:tbl>
    <w:p w14:paraId="0011F6D2" w14:textId="77777777" w:rsidR="008D4BB8" w:rsidRDefault="008D4BB8">
      <w:pPr>
        <w:rPr>
          <w:sz w:val="17"/>
        </w:rPr>
        <w:sectPr w:rsidR="008D4BB8">
          <w:footerReference w:type="default" r:id="rId20"/>
          <w:pgSz w:w="7920" w:h="11520"/>
          <w:pgMar w:top="700" w:right="180" w:bottom="640" w:left="520" w:header="0" w:footer="440" w:gutter="0"/>
          <w:cols w:space="720"/>
        </w:sectPr>
      </w:pPr>
    </w:p>
    <w:p w14:paraId="4C3695D4" w14:textId="20A87049" w:rsidR="008D4BB8" w:rsidRDefault="0013078A">
      <w:pPr>
        <w:pStyle w:val="BodyText"/>
        <w:ind w:left="200"/>
        <w:rPr>
          <w:sz w:val="20"/>
        </w:rPr>
      </w:pPr>
      <w:r>
        <w:rPr>
          <w:noProof/>
          <w:sz w:val="20"/>
        </w:rPr>
        <w:lastRenderedPageBreak/>
        <mc:AlternateContent>
          <mc:Choice Requires="wps">
            <w:drawing>
              <wp:inline distT="0" distB="0" distL="0" distR="0" wp14:anchorId="2CB41700" wp14:editId="307B6026">
                <wp:extent cx="4114800" cy="402590"/>
                <wp:effectExtent l="0" t="0" r="0" b="0"/>
                <wp:docPr id="19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2590"/>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5DDA5" w14:textId="77777777" w:rsidR="008D4BB8" w:rsidRDefault="007404E6">
                            <w:pPr>
                              <w:spacing w:before="151"/>
                              <w:ind w:left="297"/>
                              <w:rPr>
                                <w:rFonts w:ascii="Calibri"/>
                                <w:b/>
                                <w:color w:val="000000"/>
                                <w:sz w:val="29"/>
                              </w:rPr>
                            </w:pPr>
                            <w:r>
                              <w:rPr>
                                <w:rFonts w:ascii="Calibri"/>
                                <w:b/>
                                <w:color w:val="FFFFFF"/>
                                <w:sz w:val="29"/>
                              </w:rPr>
                              <w:t>Clinical</w:t>
                            </w:r>
                            <w:r>
                              <w:rPr>
                                <w:rFonts w:ascii="Calibri"/>
                                <w:b/>
                                <w:color w:val="FFFFFF"/>
                                <w:spacing w:val="12"/>
                                <w:sz w:val="29"/>
                              </w:rPr>
                              <w:t xml:space="preserve"> </w:t>
                            </w:r>
                            <w:r>
                              <w:rPr>
                                <w:rFonts w:ascii="Calibri"/>
                                <w:b/>
                                <w:color w:val="FFFFFF"/>
                                <w:sz w:val="29"/>
                              </w:rPr>
                              <w:t>Stabilization</w:t>
                            </w:r>
                            <w:r>
                              <w:rPr>
                                <w:rFonts w:ascii="Calibri"/>
                                <w:b/>
                                <w:color w:val="FFFFFF"/>
                                <w:spacing w:val="14"/>
                                <w:sz w:val="29"/>
                              </w:rPr>
                              <w:t xml:space="preserve"> </w:t>
                            </w:r>
                            <w:r>
                              <w:rPr>
                                <w:rFonts w:ascii="Calibri"/>
                                <w:b/>
                                <w:color w:val="FFFFFF"/>
                                <w:sz w:val="29"/>
                              </w:rPr>
                              <w:t>/</w:t>
                            </w:r>
                            <w:r>
                              <w:rPr>
                                <w:rFonts w:ascii="Calibri"/>
                                <w:b/>
                                <w:color w:val="FFFFFF"/>
                                <w:spacing w:val="11"/>
                                <w:sz w:val="29"/>
                              </w:rPr>
                              <w:t xml:space="preserve"> </w:t>
                            </w:r>
                            <w:r>
                              <w:rPr>
                                <w:rFonts w:ascii="Calibri"/>
                                <w:b/>
                                <w:color w:val="FFFFFF"/>
                                <w:sz w:val="29"/>
                              </w:rPr>
                              <w:t>Step</w:t>
                            </w:r>
                            <w:r>
                              <w:rPr>
                                <w:rFonts w:ascii="Calibri"/>
                                <w:b/>
                                <w:color w:val="FFFFFF"/>
                                <w:spacing w:val="14"/>
                                <w:sz w:val="29"/>
                              </w:rPr>
                              <w:t xml:space="preserve"> </w:t>
                            </w:r>
                            <w:r>
                              <w:rPr>
                                <w:rFonts w:ascii="Calibri"/>
                                <w:b/>
                                <w:color w:val="FFFFFF"/>
                                <w:sz w:val="29"/>
                              </w:rPr>
                              <w:t>Down</w:t>
                            </w:r>
                            <w:r>
                              <w:rPr>
                                <w:rFonts w:ascii="Calibri"/>
                                <w:b/>
                                <w:color w:val="FFFFFF"/>
                                <w:spacing w:val="9"/>
                                <w:sz w:val="29"/>
                              </w:rPr>
                              <w:t xml:space="preserve"> </w:t>
                            </w:r>
                            <w:r>
                              <w:rPr>
                                <w:rFonts w:ascii="Calibri"/>
                                <w:b/>
                                <w:color w:val="FFFFFF"/>
                                <w:sz w:val="29"/>
                              </w:rPr>
                              <w:t>Services</w:t>
                            </w:r>
                            <w:r>
                              <w:rPr>
                                <w:rFonts w:ascii="Calibri"/>
                                <w:b/>
                                <w:color w:val="FFFFFF"/>
                                <w:spacing w:val="12"/>
                                <w:sz w:val="29"/>
                              </w:rPr>
                              <w:t xml:space="preserve"> </w:t>
                            </w:r>
                            <w:r>
                              <w:rPr>
                                <w:rFonts w:ascii="Calibri"/>
                                <w:b/>
                                <w:color w:val="FFFFFF"/>
                                <w:spacing w:val="-2"/>
                                <w:sz w:val="29"/>
                              </w:rPr>
                              <w:t>(CSS)</w:t>
                            </w:r>
                          </w:p>
                        </w:txbxContent>
                      </wps:txbx>
                      <wps:bodyPr rot="0" vert="horz" wrap="square" lIns="0" tIns="0" rIns="0" bIns="0" anchor="t" anchorCtr="0" upright="1">
                        <a:noAutofit/>
                      </wps:bodyPr>
                    </wps:wsp>
                  </a:graphicData>
                </a:graphic>
              </wp:inline>
            </w:drawing>
          </mc:Choice>
          <mc:Fallback>
            <w:pict>
              <v:shape w14:anchorId="2CB41700" id="docshape29" o:spid="_x0000_s1033" type="#_x0000_t202" style="width:324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" fillcolor="#8767a3" stroked="f">
                <v:textbox inset="0,0,0,0">
                  <w:txbxContent>
                    <w:p w14:paraId="1475DDA5" w14:textId="77777777" w:rsidR="008D4BB8" w:rsidRDefault="007404E6">
                      <w:pPr>
                        <w:spacing w:before="151"/>
                        <w:ind w:left="297"/>
                        <w:rPr>
                          <w:rFonts w:ascii="Calibri"/>
                          <w:b/>
                          <w:color w:val="000000"/>
                          <w:sz w:val="29"/>
                        </w:rPr>
                      </w:pPr>
                      <w:r>
                        <w:rPr>
                          <w:rFonts w:ascii="Calibri"/>
                          <w:b/>
                          <w:color w:val="FFFFFF"/>
                          <w:sz w:val="29"/>
                        </w:rPr>
                        <w:t>Clinical</w:t>
                      </w:r>
                      <w:r>
                        <w:rPr>
                          <w:rFonts w:ascii="Calibri"/>
                          <w:b/>
                          <w:color w:val="FFFFFF"/>
                          <w:spacing w:val="12"/>
                          <w:sz w:val="29"/>
                        </w:rPr>
                        <w:t xml:space="preserve"> </w:t>
                      </w:r>
                      <w:r>
                        <w:rPr>
                          <w:rFonts w:ascii="Calibri"/>
                          <w:b/>
                          <w:color w:val="FFFFFF"/>
                          <w:sz w:val="29"/>
                        </w:rPr>
                        <w:t>Stabilization</w:t>
                      </w:r>
                      <w:r>
                        <w:rPr>
                          <w:rFonts w:ascii="Calibri"/>
                          <w:b/>
                          <w:color w:val="FFFFFF"/>
                          <w:spacing w:val="14"/>
                          <w:sz w:val="29"/>
                        </w:rPr>
                        <w:t xml:space="preserve"> </w:t>
                      </w:r>
                      <w:r>
                        <w:rPr>
                          <w:rFonts w:ascii="Calibri"/>
                          <w:b/>
                          <w:color w:val="FFFFFF"/>
                          <w:sz w:val="29"/>
                        </w:rPr>
                        <w:t>/</w:t>
                      </w:r>
                      <w:r>
                        <w:rPr>
                          <w:rFonts w:ascii="Calibri"/>
                          <w:b/>
                          <w:color w:val="FFFFFF"/>
                          <w:spacing w:val="11"/>
                          <w:sz w:val="29"/>
                        </w:rPr>
                        <w:t xml:space="preserve"> </w:t>
                      </w:r>
                      <w:r>
                        <w:rPr>
                          <w:rFonts w:ascii="Calibri"/>
                          <w:b/>
                          <w:color w:val="FFFFFF"/>
                          <w:sz w:val="29"/>
                        </w:rPr>
                        <w:t>Step</w:t>
                      </w:r>
                      <w:r>
                        <w:rPr>
                          <w:rFonts w:ascii="Calibri"/>
                          <w:b/>
                          <w:color w:val="FFFFFF"/>
                          <w:spacing w:val="14"/>
                          <w:sz w:val="29"/>
                        </w:rPr>
                        <w:t xml:space="preserve"> </w:t>
                      </w:r>
                      <w:r>
                        <w:rPr>
                          <w:rFonts w:ascii="Calibri"/>
                          <w:b/>
                          <w:color w:val="FFFFFF"/>
                          <w:sz w:val="29"/>
                        </w:rPr>
                        <w:t>Down</w:t>
                      </w:r>
                      <w:r>
                        <w:rPr>
                          <w:rFonts w:ascii="Calibri"/>
                          <w:b/>
                          <w:color w:val="FFFFFF"/>
                          <w:spacing w:val="9"/>
                          <w:sz w:val="29"/>
                        </w:rPr>
                        <w:t xml:space="preserve"> </w:t>
                      </w:r>
                      <w:r>
                        <w:rPr>
                          <w:rFonts w:ascii="Calibri"/>
                          <w:b/>
                          <w:color w:val="FFFFFF"/>
                          <w:sz w:val="29"/>
                        </w:rPr>
                        <w:t>Services</w:t>
                      </w:r>
                      <w:r>
                        <w:rPr>
                          <w:rFonts w:ascii="Calibri"/>
                          <w:b/>
                          <w:color w:val="FFFFFF"/>
                          <w:spacing w:val="12"/>
                          <w:sz w:val="29"/>
                        </w:rPr>
                        <w:t xml:space="preserve"> </w:t>
                      </w:r>
                      <w:r>
                        <w:rPr>
                          <w:rFonts w:ascii="Calibri"/>
                          <w:b/>
                          <w:color w:val="FFFFFF"/>
                          <w:spacing w:val="-2"/>
                          <w:sz w:val="29"/>
                        </w:rPr>
                        <w:t>(CSS)</w:t>
                      </w:r>
                    </w:p>
                  </w:txbxContent>
                </v:textbox>
                <w10:anchorlock/>
              </v:shape>
            </w:pict>
          </mc:Fallback>
        </mc:AlternateContent>
      </w:r>
    </w:p>
    <w:p w14:paraId="4074A589" w14:textId="22B01913" w:rsidR="008D4BB8" w:rsidRPr="00170390" w:rsidRDefault="007404E6" w:rsidP="006959F6">
      <w:pPr>
        <w:pStyle w:val="BodyText"/>
        <w:ind w:left="202"/>
      </w:pPr>
      <w:r>
        <w:rPr>
          <w:color w:val="221F1F"/>
        </w:rPr>
        <w:t>Provides</w:t>
      </w:r>
      <w:r>
        <w:rPr>
          <w:color w:val="221F1F"/>
          <w:spacing w:val="14"/>
        </w:rPr>
        <w:t xml:space="preserve"> </w:t>
      </w:r>
      <w:r>
        <w:rPr>
          <w:color w:val="221F1F"/>
        </w:rPr>
        <w:t>clinical</w:t>
      </w:r>
      <w:r>
        <w:rPr>
          <w:color w:val="221F1F"/>
          <w:spacing w:val="18"/>
        </w:rPr>
        <w:t xml:space="preserve"> </w:t>
      </w:r>
      <w:r>
        <w:rPr>
          <w:color w:val="221F1F"/>
        </w:rPr>
        <w:t>stabilization</w:t>
      </w:r>
      <w:r>
        <w:rPr>
          <w:color w:val="221F1F"/>
          <w:spacing w:val="17"/>
        </w:rPr>
        <w:t xml:space="preserve"> </w:t>
      </w:r>
      <w:r>
        <w:rPr>
          <w:color w:val="221F1F"/>
        </w:rPr>
        <w:t>services</w:t>
      </w:r>
      <w:r>
        <w:rPr>
          <w:color w:val="221F1F"/>
          <w:spacing w:val="18"/>
        </w:rPr>
        <w:t xml:space="preserve"> </w:t>
      </w:r>
      <w:r>
        <w:rPr>
          <w:color w:val="221F1F"/>
        </w:rPr>
        <w:t>for</w:t>
      </w:r>
      <w:r>
        <w:rPr>
          <w:color w:val="221F1F"/>
          <w:spacing w:val="16"/>
        </w:rPr>
        <w:t xml:space="preserve"> </w:t>
      </w:r>
      <w:r>
        <w:rPr>
          <w:color w:val="221F1F"/>
        </w:rPr>
        <w:t>clients</w:t>
      </w:r>
      <w:r>
        <w:rPr>
          <w:color w:val="221F1F"/>
          <w:spacing w:val="14"/>
        </w:rPr>
        <w:t xml:space="preserve"> </w:t>
      </w:r>
      <w:r>
        <w:rPr>
          <w:color w:val="221F1F"/>
        </w:rPr>
        <w:t>leaving</w:t>
      </w:r>
      <w:r>
        <w:rPr>
          <w:color w:val="221F1F"/>
          <w:spacing w:val="18"/>
        </w:rPr>
        <w:t xml:space="preserve"> </w:t>
      </w:r>
      <w:r>
        <w:rPr>
          <w:color w:val="221F1F"/>
        </w:rPr>
        <w:t>detox</w:t>
      </w:r>
      <w:r>
        <w:rPr>
          <w:color w:val="221F1F"/>
          <w:spacing w:val="20"/>
        </w:rPr>
        <w:t xml:space="preserve"> </w:t>
      </w:r>
      <w:r>
        <w:rPr>
          <w:color w:val="221F1F"/>
        </w:rPr>
        <w:t>or</w:t>
      </w:r>
      <w:r>
        <w:rPr>
          <w:color w:val="221F1F"/>
          <w:spacing w:val="16"/>
        </w:rPr>
        <w:t xml:space="preserve"> </w:t>
      </w:r>
      <w:r>
        <w:rPr>
          <w:color w:val="221F1F"/>
          <w:spacing w:val="-2"/>
        </w:rPr>
        <w:t>stabilization</w:t>
      </w:r>
      <w:r w:rsidR="004937EC">
        <w:t xml:space="preserve"> </w:t>
      </w:r>
      <w:r>
        <w:rPr>
          <w:color w:val="221F1F"/>
          <w:w w:val="105"/>
        </w:rPr>
        <w:t>services</w:t>
      </w:r>
      <w:r>
        <w:rPr>
          <w:color w:val="221F1F"/>
          <w:spacing w:val="-3"/>
          <w:w w:val="105"/>
        </w:rPr>
        <w:t xml:space="preserve"> </w:t>
      </w:r>
      <w:r>
        <w:rPr>
          <w:color w:val="221F1F"/>
          <w:w w:val="105"/>
        </w:rPr>
        <w:t>for</w:t>
      </w:r>
      <w:r>
        <w:rPr>
          <w:color w:val="221F1F"/>
          <w:spacing w:val="-3"/>
          <w:w w:val="105"/>
        </w:rPr>
        <w:t xml:space="preserve"> </w:t>
      </w:r>
      <w:r>
        <w:rPr>
          <w:color w:val="221F1F"/>
          <w:w w:val="105"/>
        </w:rPr>
        <w:t>clients</w:t>
      </w:r>
      <w:r>
        <w:rPr>
          <w:color w:val="221F1F"/>
          <w:spacing w:val="-3"/>
          <w:w w:val="105"/>
        </w:rPr>
        <w:t xml:space="preserve"> </w:t>
      </w:r>
      <w:r>
        <w:rPr>
          <w:color w:val="221F1F"/>
          <w:w w:val="105"/>
        </w:rPr>
        <w:t>needing</w:t>
      </w:r>
      <w:r>
        <w:rPr>
          <w:color w:val="221F1F"/>
          <w:spacing w:val="-2"/>
          <w:w w:val="105"/>
        </w:rPr>
        <w:t xml:space="preserve"> </w:t>
      </w:r>
      <w:r>
        <w:rPr>
          <w:color w:val="221F1F"/>
          <w:w w:val="105"/>
        </w:rPr>
        <w:t>acute</w:t>
      </w:r>
      <w:r>
        <w:rPr>
          <w:color w:val="221F1F"/>
          <w:spacing w:val="-2"/>
          <w:w w:val="105"/>
        </w:rPr>
        <w:t xml:space="preserve"> </w:t>
      </w:r>
      <w:r>
        <w:rPr>
          <w:color w:val="221F1F"/>
          <w:w w:val="105"/>
        </w:rPr>
        <w:t>treatment</w:t>
      </w:r>
      <w:r>
        <w:rPr>
          <w:color w:val="221F1F"/>
          <w:spacing w:val="-3"/>
          <w:w w:val="105"/>
        </w:rPr>
        <w:t xml:space="preserve"> </w:t>
      </w:r>
      <w:r>
        <w:rPr>
          <w:color w:val="221F1F"/>
          <w:w w:val="105"/>
        </w:rPr>
        <w:t>but</w:t>
      </w:r>
      <w:r>
        <w:rPr>
          <w:color w:val="221F1F"/>
          <w:spacing w:val="-3"/>
          <w:w w:val="105"/>
        </w:rPr>
        <w:t xml:space="preserve"> </w:t>
      </w:r>
      <w:r>
        <w:rPr>
          <w:color w:val="221F1F"/>
          <w:w w:val="105"/>
        </w:rPr>
        <w:t>not</w:t>
      </w:r>
      <w:r>
        <w:rPr>
          <w:color w:val="221F1F"/>
          <w:spacing w:val="-3"/>
          <w:w w:val="105"/>
        </w:rPr>
        <w:t xml:space="preserve"> </w:t>
      </w:r>
      <w:r>
        <w:rPr>
          <w:color w:val="221F1F"/>
          <w:w w:val="105"/>
        </w:rPr>
        <w:t>meeting</w:t>
      </w:r>
      <w:r>
        <w:rPr>
          <w:color w:val="221F1F"/>
          <w:spacing w:val="-2"/>
          <w:w w:val="105"/>
        </w:rPr>
        <w:t xml:space="preserve"> </w:t>
      </w:r>
      <w:r>
        <w:rPr>
          <w:color w:val="221F1F"/>
          <w:w w:val="105"/>
        </w:rPr>
        <w:t>criteria</w:t>
      </w:r>
      <w:r>
        <w:rPr>
          <w:color w:val="221F1F"/>
          <w:spacing w:val="-3"/>
          <w:w w:val="105"/>
        </w:rPr>
        <w:t xml:space="preserve"> </w:t>
      </w:r>
      <w:r>
        <w:rPr>
          <w:color w:val="221F1F"/>
          <w:w w:val="105"/>
        </w:rPr>
        <w:t>for medically necessary detox or Withdrawal Maintenance Services.</w:t>
      </w:r>
    </w:p>
    <w:tbl>
      <w:tblPr>
        <w:tblStyle w:val="GridTable2-Accent4"/>
        <w:tblW w:w="0" w:type="auto"/>
        <w:jc w:val="center"/>
        <w:tblLayout w:type="fixed"/>
        <w:tblLook w:val="04A0" w:firstRow="1" w:lastRow="0" w:firstColumn="1" w:lastColumn="0" w:noHBand="0" w:noVBand="1"/>
      </w:tblPr>
      <w:tblGrid>
        <w:gridCol w:w="3589"/>
        <w:gridCol w:w="1450"/>
        <w:gridCol w:w="1439"/>
      </w:tblGrid>
      <w:tr w:rsidR="008D4BB8" w:rsidRPr="0013078A" w14:paraId="627C4813" w14:textId="77777777" w:rsidTr="0013078A">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589" w:type="dxa"/>
          </w:tcPr>
          <w:p w14:paraId="55FF5E39" w14:textId="2A75E31D" w:rsidR="008D4BB8" w:rsidRPr="001544D8" w:rsidRDefault="001544D8" w:rsidP="001544D8">
            <w:pPr>
              <w:pStyle w:val="TableParagraph"/>
              <w:spacing w:before="42"/>
              <w:jc w:val="center"/>
              <w:rPr>
                <w:rFonts w:ascii="Arial"/>
                <w:bCs w:val="0"/>
                <w:sz w:val="12"/>
                <w:szCs w:val="12"/>
              </w:rPr>
            </w:pPr>
            <w:r w:rsidRPr="001544D8">
              <w:rPr>
                <w:rFonts w:ascii="Arial"/>
                <w:bCs w:val="0"/>
                <w:sz w:val="12"/>
                <w:szCs w:val="12"/>
              </w:rPr>
              <w:t>FACILITY</w:t>
            </w:r>
          </w:p>
        </w:tc>
        <w:tc>
          <w:tcPr>
            <w:tcW w:w="1450" w:type="dxa"/>
          </w:tcPr>
          <w:p w14:paraId="40CE884C" w14:textId="77777777" w:rsidR="008D4BB8" w:rsidRPr="001544D8" w:rsidRDefault="007404E6" w:rsidP="001544D8">
            <w:pPr>
              <w:pStyle w:val="TableParagraph"/>
              <w:spacing w:before="42"/>
              <w:ind w:left="88"/>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1544D8">
              <w:rPr>
                <w:rFonts w:ascii="Arial"/>
                <w:spacing w:val="-2"/>
                <w:sz w:val="12"/>
                <w:szCs w:val="12"/>
              </w:rPr>
              <w:t>LOCATION</w:t>
            </w:r>
          </w:p>
        </w:tc>
        <w:tc>
          <w:tcPr>
            <w:tcW w:w="1439" w:type="dxa"/>
          </w:tcPr>
          <w:p w14:paraId="4E4FB269" w14:textId="77777777" w:rsidR="008D4BB8" w:rsidRPr="001544D8" w:rsidRDefault="007404E6" w:rsidP="001544D8">
            <w:pPr>
              <w:pStyle w:val="TableParagraph"/>
              <w:spacing w:before="42"/>
              <w:ind w:left="91"/>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1544D8">
              <w:rPr>
                <w:rFonts w:ascii="Arial"/>
                <w:spacing w:val="-2"/>
                <w:sz w:val="12"/>
                <w:szCs w:val="12"/>
              </w:rPr>
              <w:t>NUMBER</w:t>
            </w:r>
          </w:p>
        </w:tc>
      </w:tr>
      <w:tr w:rsidR="008D4BB8" w:rsidRPr="0013078A" w14:paraId="6EDDCB48" w14:textId="77777777" w:rsidTr="0013078A">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589" w:type="dxa"/>
          </w:tcPr>
          <w:p w14:paraId="54E5EA40" w14:textId="77777777" w:rsidR="008D4BB8" w:rsidRPr="0013078A" w:rsidRDefault="007404E6" w:rsidP="00170390">
            <w:pPr>
              <w:pStyle w:val="TableParagraph"/>
              <w:spacing w:before="177"/>
              <w:rPr>
                <w:b w:val="0"/>
                <w:sz w:val="16"/>
                <w:szCs w:val="16"/>
              </w:rPr>
            </w:pPr>
            <w:r w:rsidRPr="0013078A">
              <w:rPr>
                <w:color w:val="221F1F"/>
                <w:w w:val="105"/>
                <w:sz w:val="16"/>
                <w:szCs w:val="16"/>
              </w:rPr>
              <w:t>Andrew</w:t>
            </w:r>
            <w:r w:rsidRPr="0013078A">
              <w:rPr>
                <w:color w:val="221F1F"/>
                <w:spacing w:val="-2"/>
                <w:w w:val="105"/>
                <w:sz w:val="16"/>
                <w:szCs w:val="16"/>
              </w:rPr>
              <w:t xml:space="preserve"> House</w:t>
            </w:r>
          </w:p>
        </w:tc>
        <w:tc>
          <w:tcPr>
            <w:tcW w:w="1450" w:type="dxa"/>
          </w:tcPr>
          <w:p w14:paraId="135881EE" w14:textId="77777777" w:rsidR="008D4BB8" w:rsidRPr="0013078A" w:rsidRDefault="007404E6" w:rsidP="00170390">
            <w:pPr>
              <w:pStyle w:val="TableParagraph"/>
              <w:spacing w:before="177"/>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Stoughton</w:t>
            </w:r>
          </w:p>
        </w:tc>
        <w:tc>
          <w:tcPr>
            <w:tcW w:w="1439" w:type="dxa"/>
          </w:tcPr>
          <w:p w14:paraId="457D316C" w14:textId="77777777" w:rsidR="008D4BB8" w:rsidRPr="0013078A" w:rsidRDefault="007404E6" w:rsidP="00170390">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781-232-</w:t>
            </w:r>
            <w:r w:rsidRPr="0013078A">
              <w:rPr>
                <w:color w:val="221F1F"/>
                <w:spacing w:val="-4"/>
                <w:sz w:val="16"/>
                <w:szCs w:val="16"/>
              </w:rPr>
              <w:t>5500</w:t>
            </w:r>
          </w:p>
        </w:tc>
      </w:tr>
      <w:tr w:rsidR="008D4BB8" w:rsidRPr="0013078A" w14:paraId="1A8567DC" w14:textId="77777777" w:rsidTr="0013078A">
        <w:trPr>
          <w:trHeight w:val="551"/>
          <w:jc w:val="center"/>
        </w:trPr>
        <w:tc>
          <w:tcPr>
            <w:cnfStyle w:val="001000000000" w:firstRow="0" w:lastRow="0" w:firstColumn="1" w:lastColumn="0" w:oddVBand="0" w:evenVBand="0" w:oddHBand="0" w:evenHBand="0" w:firstRowFirstColumn="0" w:firstRowLastColumn="0" w:lastRowFirstColumn="0" w:lastRowLastColumn="0"/>
            <w:tcW w:w="3589" w:type="dxa"/>
          </w:tcPr>
          <w:p w14:paraId="4DCC7B32" w14:textId="2E78B00F" w:rsidR="008D4BB8" w:rsidRPr="0013078A" w:rsidRDefault="007404E6" w:rsidP="00170390">
            <w:pPr>
              <w:pStyle w:val="TableParagraph"/>
              <w:spacing w:before="177"/>
              <w:rPr>
                <w:b w:val="0"/>
                <w:sz w:val="16"/>
                <w:szCs w:val="16"/>
              </w:rPr>
            </w:pPr>
            <w:r w:rsidRPr="0013078A">
              <w:rPr>
                <w:color w:val="221F1F"/>
                <w:w w:val="105"/>
                <w:sz w:val="16"/>
                <w:szCs w:val="16"/>
              </w:rPr>
              <w:t>Baldpate</w:t>
            </w:r>
            <w:r w:rsidRPr="0013078A">
              <w:rPr>
                <w:color w:val="221F1F"/>
                <w:spacing w:val="-3"/>
                <w:w w:val="105"/>
                <w:sz w:val="16"/>
                <w:szCs w:val="16"/>
              </w:rPr>
              <w:t xml:space="preserve"> </w:t>
            </w:r>
            <w:r w:rsidRPr="0013078A">
              <w:rPr>
                <w:color w:val="221F1F"/>
                <w:w w:val="105"/>
                <w:sz w:val="16"/>
                <w:szCs w:val="16"/>
              </w:rPr>
              <w:t>Treatment</w:t>
            </w:r>
            <w:r w:rsidRPr="0013078A">
              <w:rPr>
                <w:color w:val="221F1F"/>
                <w:spacing w:val="-2"/>
                <w:w w:val="105"/>
                <w:sz w:val="16"/>
                <w:szCs w:val="16"/>
              </w:rPr>
              <w:t xml:space="preserve"> Center</w:t>
            </w:r>
          </w:p>
        </w:tc>
        <w:tc>
          <w:tcPr>
            <w:tcW w:w="1450" w:type="dxa"/>
          </w:tcPr>
          <w:p w14:paraId="389F18B0" w14:textId="77777777" w:rsidR="008D4BB8" w:rsidRPr="0013078A" w:rsidRDefault="007404E6" w:rsidP="00170390">
            <w:pPr>
              <w:pStyle w:val="TableParagraph"/>
              <w:spacing w:before="177"/>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Georgetown</w:t>
            </w:r>
          </w:p>
        </w:tc>
        <w:tc>
          <w:tcPr>
            <w:tcW w:w="1439" w:type="dxa"/>
          </w:tcPr>
          <w:p w14:paraId="4A82E484" w14:textId="77777777" w:rsidR="008D4BB8" w:rsidRPr="0013078A" w:rsidRDefault="007404E6" w:rsidP="00170390">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978-352-</w:t>
            </w:r>
            <w:r w:rsidRPr="0013078A">
              <w:rPr>
                <w:color w:val="221F1F"/>
                <w:spacing w:val="-4"/>
                <w:sz w:val="16"/>
                <w:szCs w:val="16"/>
              </w:rPr>
              <w:t>2131</w:t>
            </w:r>
          </w:p>
        </w:tc>
      </w:tr>
      <w:tr w:rsidR="008D4BB8" w:rsidRPr="0013078A" w14:paraId="1880B020" w14:textId="77777777" w:rsidTr="0013078A">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589" w:type="dxa"/>
          </w:tcPr>
          <w:p w14:paraId="0AEE167A" w14:textId="3DAC4F98" w:rsidR="008D4BB8" w:rsidRPr="0013078A" w:rsidRDefault="007404E6" w:rsidP="00170390">
            <w:pPr>
              <w:pStyle w:val="TableParagraph"/>
              <w:spacing w:before="177"/>
              <w:rPr>
                <w:b w:val="0"/>
                <w:sz w:val="16"/>
                <w:szCs w:val="16"/>
              </w:rPr>
            </w:pPr>
            <w:r w:rsidRPr="0013078A">
              <w:rPr>
                <w:color w:val="221F1F"/>
                <w:sz w:val="16"/>
                <w:szCs w:val="16"/>
              </w:rPr>
              <w:t>Berkshire</w:t>
            </w:r>
            <w:r w:rsidR="00170390" w:rsidRPr="0013078A">
              <w:rPr>
                <w:color w:val="221F1F"/>
                <w:spacing w:val="27"/>
                <w:sz w:val="16"/>
                <w:szCs w:val="16"/>
              </w:rPr>
              <w:t xml:space="preserve"> </w:t>
            </w:r>
            <w:r w:rsidRPr="0013078A">
              <w:rPr>
                <w:color w:val="221F1F"/>
                <w:sz w:val="16"/>
                <w:szCs w:val="16"/>
              </w:rPr>
              <w:t>Clinical</w:t>
            </w:r>
            <w:r w:rsidRPr="0013078A">
              <w:rPr>
                <w:color w:val="221F1F"/>
                <w:spacing w:val="30"/>
                <w:sz w:val="16"/>
                <w:szCs w:val="16"/>
              </w:rPr>
              <w:t xml:space="preserve"> </w:t>
            </w:r>
            <w:r w:rsidRPr="0013078A">
              <w:rPr>
                <w:color w:val="221F1F"/>
                <w:sz w:val="16"/>
                <w:szCs w:val="16"/>
              </w:rPr>
              <w:t>Stabilization</w:t>
            </w:r>
            <w:r w:rsidR="00170390" w:rsidRPr="0013078A">
              <w:rPr>
                <w:b w:val="0"/>
                <w:color w:val="221F1F"/>
                <w:spacing w:val="28"/>
                <w:sz w:val="16"/>
                <w:szCs w:val="16"/>
              </w:rPr>
              <w:t xml:space="preserve"> </w:t>
            </w:r>
            <w:r w:rsidRPr="0013078A">
              <w:rPr>
                <w:color w:val="221F1F"/>
                <w:spacing w:val="-2"/>
                <w:sz w:val="16"/>
                <w:szCs w:val="16"/>
              </w:rPr>
              <w:t>Service</w:t>
            </w:r>
          </w:p>
        </w:tc>
        <w:tc>
          <w:tcPr>
            <w:tcW w:w="1450" w:type="dxa"/>
          </w:tcPr>
          <w:p w14:paraId="6AE0F898" w14:textId="77777777" w:rsidR="008D4BB8" w:rsidRPr="0013078A" w:rsidRDefault="008D4BB8" w:rsidP="00170390">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53ADDAD9" w14:textId="77777777" w:rsidR="008D4BB8" w:rsidRPr="0013078A" w:rsidRDefault="007404E6" w:rsidP="00170390">
            <w:pPr>
              <w:pStyle w:val="TableParagraph"/>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Pittsfield</w:t>
            </w:r>
          </w:p>
        </w:tc>
        <w:tc>
          <w:tcPr>
            <w:tcW w:w="1439" w:type="dxa"/>
          </w:tcPr>
          <w:p w14:paraId="4FB1ABF2" w14:textId="77777777" w:rsidR="008D4BB8" w:rsidRPr="0013078A" w:rsidRDefault="008D4BB8" w:rsidP="00170390">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6E1E3914" w14:textId="77777777" w:rsidR="008D4BB8" w:rsidRPr="0013078A" w:rsidRDefault="007404E6" w:rsidP="00170390">
            <w:pPr>
              <w:pStyle w:val="TableParagraph"/>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sz w:val="16"/>
                <w:szCs w:val="16"/>
              </w:rPr>
              <w:t>413-447-</w:t>
            </w:r>
            <w:r w:rsidRPr="0013078A">
              <w:rPr>
                <w:spacing w:val="-4"/>
                <w:sz w:val="16"/>
                <w:szCs w:val="16"/>
              </w:rPr>
              <w:t>2927</w:t>
            </w:r>
          </w:p>
        </w:tc>
      </w:tr>
      <w:tr w:rsidR="008D4BB8" w:rsidRPr="0013078A" w14:paraId="5210D70B" w14:textId="77777777" w:rsidTr="0013078A">
        <w:trPr>
          <w:trHeight w:val="556"/>
          <w:jc w:val="center"/>
        </w:trPr>
        <w:tc>
          <w:tcPr>
            <w:cnfStyle w:val="001000000000" w:firstRow="0" w:lastRow="0" w:firstColumn="1" w:lastColumn="0" w:oddVBand="0" w:evenVBand="0" w:oddHBand="0" w:evenHBand="0" w:firstRowFirstColumn="0" w:firstRowLastColumn="0" w:lastRowFirstColumn="0" w:lastRowLastColumn="0"/>
            <w:tcW w:w="3589" w:type="dxa"/>
          </w:tcPr>
          <w:p w14:paraId="19B5B94F" w14:textId="39CE8DAF" w:rsidR="008D4BB8" w:rsidRPr="0013078A" w:rsidRDefault="007404E6" w:rsidP="00170390">
            <w:pPr>
              <w:pStyle w:val="TableParagraph"/>
              <w:spacing w:before="120"/>
              <w:rPr>
                <w:b w:val="0"/>
                <w:sz w:val="16"/>
                <w:szCs w:val="16"/>
              </w:rPr>
            </w:pPr>
            <w:r w:rsidRPr="0013078A">
              <w:rPr>
                <w:color w:val="221F1F"/>
                <w:w w:val="105"/>
                <w:sz w:val="16"/>
                <w:szCs w:val="16"/>
              </w:rPr>
              <w:t>Center</w:t>
            </w:r>
            <w:r w:rsidRPr="0013078A">
              <w:rPr>
                <w:color w:val="221F1F"/>
                <w:spacing w:val="-9"/>
                <w:w w:val="105"/>
                <w:sz w:val="16"/>
                <w:szCs w:val="16"/>
              </w:rPr>
              <w:t xml:space="preserve"> </w:t>
            </w:r>
            <w:r w:rsidRPr="0013078A">
              <w:rPr>
                <w:color w:val="221F1F"/>
                <w:w w:val="105"/>
                <w:sz w:val="16"/>
                <w:szCs w:val="16"/>
              </w:rPr>
              <w:t>for</w:t>
            </w:r>
            <w:r w:rsidRPr="0013078A">
              <w:rPr>
                <w:color w:val="221F1F"/>
                <w:spacing w:val="-8"/>
                <w:w w:val="105"/>
                <w:sz w:val="16"/>
                <w:szCs w:val="16"/>
              </w:rPr>
              <w:t xml:space="preserve"> </w:t>
            </w:r>
            <w:r w:rsidRPr="0013078A">
              <w:rPr>
                <w:color w:val="221F1F"/>
                <w:w w:val="105"/>
                <w:sz w:val="16"/>
                <w:szCs w:val="16"/>
              </w:rPr>
              <w:t>Motivational</w:t>
            </w:r>
            <w:r w:rsidRPr="0013078A">
              <w:rPr>
                <w:color w:val="221F1F"/>
                <w:spacing w:val="-4"/>
                <w:w w:val="105"/>
                <w:sz w:val="16"/>
                <w:szCs w:val="16"/>
              </w:rPr>
              <w:t xml:space="preserve"> </w:t>
            </w:r>
            <w:r w:rsidRPr="0013078A">
              <w:rPr>
                <w:color w:val="221F1F"/>
                <w:w w:val="105"/>
                <w:sz w:val="16"/>
                <w:szCs w:val="16"/>
              </w:rPr>
              <w:t>Change</w:t>
            </w:r>
            <w:r w:rsidRPr="0013078A">
              <w:rPr>
                <w:color w:val="221F1F"/>
                <w:spacing w:val="-3"/>
                <w:w w:val="105"/>
                <w:sz w:val="16"/>
                <w:szCs w:val="16"/>
              </w:rPr>
              <w:t xml:space="preserve"> </w:t>
            </w:r>
            <w:r w:rsidRPr="0013078A">
              <w:rPr>
                <w:color w:val="221F1F"/>
                <w:spacing w:val="-2"/>
                <w:w w:val="105"/>
                <w:sz w:val="16"/>
                <w:szCs w:val="16"/>
              </w:rPr>
              <w:t>(CMC)</w:t>
            </w:r>
            <w:r w:rsidR="00170390" w:rsidRPr="0013078A">
              <w:rPr>
                <w:b w:val="0"/>
                <w:color w:val="221F1F"/>
                <w:spacing w:val="-2"/>
                <w:w w:val="105"/>
                <w:sz w:val="16"/>
                <w:szCs w:val="16"/>
              </w:rPr>
              <w:t>:</w:t>
            </w:r>
            <w:r w:rsidR="00170390" w:rsidRPr="0013078A">
              <w:rPr>
                <w:b w:val="0"/>
                <w:sz w:val="16"/>
                <w:szCs w:val="16"/>
              </w:rPr>
              <w:t xml:space="preserve"> </w:t>
            </w:r>
            <w:r w:rsidRPr="0013078A">
              <w:rPr>
                <w:color w:val="221F1F"/>
                <w:spacing w:val="-2"/>
                <w:w w:val="105"/>
                <w:sz w:val="16"/>
                <w:szCs w:val="16"/>
              </w:rPr>
              <w:t>Berkshire</w:t>
            </w:r>
          </w:p>
        </w:tc>
        <w:tc>
          <w:tcPr>
            <w:tcW w:w="1450" w:type="dxa"/>
          </w:tcPr>
          <w:p w14:paraId="6B92C012" w14:textId="3B498F7C" w:rsidR="008D4BB8" w:rsidRPr="0013078A" w:rsidRDefault="007404E6" w:rsidP="00170390">
            <w:pPr>
              <w:pStyle w:val="TableParagraph"/>
              <w:spacing w:before="66"/>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4"/>
                <w:w w:val="105"/>
                <w:sz w:val="16"/>
                <w:szCs w:val="16"/>
              </w:rPr>
              <w:t>New</w:t>
            </w:r>
            <w:r w:rsidR="00170390" w:rsidRPr="0013078A">
              <w:rPr>
                <w:color w:val="221F1F"/>
                <w:spacing w:val="-4"/>
                <w:w w:val="105"/>
                <w:sz w:val="16"/>
                <w:szCs w:val="16"/>
              </w:rPr>
              <w:t xml:space="preserve"> </w:t>
            </w:r>
            <w:r w:rsidRPr="0013078A">
              <w:rPr>
                <w:color w:val="221F1F"/>
                <w:spacing w:val="-2"/>
                <w:w w:val="105"/>
                <w:sz w:val="16"/>
                <w:szCs w:val="16"/>
              </w:rPr>
              <w:t>Marlborough</w:t>
            </w:r>
          </w:p>
        </w:tc>
        <w:tc>
          <w:tcPr>
            <w:tcW w:w="1439" w:type="dxa"/>
          </w:tcPr>
          <w:p w14:paraId="77DF7177" w14:textId="77777777" w:rsidR="008D4BB8" w:rsidRPr="0013078A" w:rsidRDefault="007404E6" w:rsidP="00170390">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413-229-</w:t>
            </w:r>
            <w:r w:rsidRPr="0013078A">
              <w:rPr>
                <w:color w:val="221F1F"/>
                <w:spacing w:val="-4"/>
                <w:sz w:val="16"/>
                <w:szCs w:val="16"/>
              </w:rPr>
              <w:t>3333</w:t>
            </w:r>
          </w:p>
        </w:tc>
      </w:tr>
      <w:tr w:rsidR="008D4BB8" w:rsidRPr="0013078A" w14:paraId="6C6A042C" w14:textId="77777777" w:rsidTr="0013078A">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589" w:type="dxa"/>
          </w:tcPr>
          <w:p w14:paraId="6B16A1BA" w14:textId="77777777" w:rsidR="008D4BB8" w:rsidRPr="0013078A" w:rsidRDefault="007404E6" w:rsidP="00170390">
            <w:pPr>
              <w:pStyle w:val="TableParagraph"/>
              <w:spacing w:before="177"/>
              <w:rPr>
                <w:b w:val="0"/>
                <w:sz w:val="16"/>
                <w:szCs w:val="16"/>
              </w:rPr>
            </w:pPr>
            <w:proofErr w:type="spellStart"/>
            <w:r w:rsidRPr="0013078A">
              <w:rPr>
                <w:color w:val="221F1F"/>
                <w:sz w:val="16"/>
                <w:szCs w:val="16"/>
              </w:rPr>
              <w:t>Conexiones</w:t>
            </w:r>
            <w:proofErr w:type="spellEnd"/>
            <w:r w:rsidRPr="0013078A">
              <w:rPr>
                <w:color w:val="221F1F"/>
                <w:spacing w:val="24"/>
                <w:sz w:val="16"/>
                <w:szCs w:val="16"/>
              </w:rPr>
              <w:t xml:space="preserve"> </w:t>
            </w:r>
            <w:r w:rsidRPr="0013078A">
              <w:rPr>
                <w:color w:val="221F1F"/>
                <w:sz w:val="16"/>
                <w:szCs w:val="16"/>
              </w:rPr>
              <w:t>Clinical</w:t>
            </w:r>
            <w:r w:rsidRPr="0013078A">
              <w:rPr>
                <w:color w:val="221F1F"/>
                <w:spacing w:val="29"/>
                <w:sz w:val="16"/>
                <w:szCs w:val="16"/>
              </w:rPr>
              <w:t xml:space="preserve"> </w:t>
            </w:r>
            <w:r w:rsidRPr="0013078A">
              <w:rPr>
                <w:color w:val="221F1F"/>
                <w:sz w:val="16"/>
                <w:szCs w:val="16"/>
              </w:rPr>
              <w:t>Stabilization</w:t>
            </w:r>
            <w:r w:rsidRPr="0013078A">
              <w:rPr>
                <w:color w:val="221F1F"/>
                <w:spacing w:val="30"/>
                <w:sz w:val="16"/>
                <w:szCs w:val="16"/>
              </w:rPr>
              <w:t xml:space="preserve"> </w:t>
            </w:r>
            <w:r w:rsidRPr="0013078A">
              <w:rPr>
                <w:color w:val="221F1F"/>
                <w:spacing w:val="-2"/>
                <w:sz w:val="16"/>
                <w:szCs w:val="16"/>
              </w:rPr>
              <w:t>Service</w:t>
            </w:r>
          </w:p>
        </w:tc>
        <w:tc>
          <w:tcPr>
            <w:tcW w:w="1450" w:type="dxa"/>
          </w:tcPr>
          <w:p w14:paraId="5E474984" w14:textId="77777777" w:rsidR="008D4BB8" w:rsidRPr="0013078A" w:rsidRDefault="007404E6" w:rsidP="00170390">
            <w:pPr>
              <w:pStyle w:val="TableParagraph"/>
              <w:spacing w:before="177"/>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Tewksbury</w:t>
            </w:r>
          </w:p>
        </w:tc>
        <w:tc>
          <w:tcPr>
            <w:tcW w:w="1439" w:type="dxa"/>
          </w:tcPr>
          <w:p w14:paraId="6FDC2AFC" w14:textId="77777777" w:rsidR="008D4BB8" w:rsidRPr="0013078A" w:rsidRDefault="007404E6" w:rsidP="00170390">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617-445-</w:t>
            </w:r>
            <w:r w:rsidRPr="0013078A">
              <w:rPr>
                <w:color w:val="221F1F"/>
                <w:spacing w:val="-4"/>
                <w:sz w:val="16"/>
                <w:szCs w:val="16"/>
              </w:rPr>
              <w:t>1123</w:t>
            </w:r>
          </w:p>
        </w:tc>
      </w:tr>
      <w:tr w:rsidR="008D4BB8" w:rsidRPr="0013078A" w14:paraId="6066C9A9" w14:textId="77777777" w:rsidTr="0013078A">
        <w:trPr>
          <w:trHeight w:val="551"/>
          <w:jc w:val="center"/>
        </w:trPr>
        <w:tc>
          <w:tcPr>
            <w:cnfStyle w:val="001000000000" w:firstRow="0" w:lastRow="0" w:firstColumn="1" w:lastColumn="0" w:oddVBand="0" w:evenVBand="0" w:oddHBand="0" w:evenHBand="0" w:firstRowFirstColumn="0" w:firstRowLastColumn="0" w:lastRowFirstColumn="0" w:lastRowLastColumn="0"/>
            <w:tcW w:w="3589" w:type="dxa"/>
          </w:tcPr>
          <w:p w14:paraId="3A2F0B4A" w14:textId="77777777" w:rsidR="008D4BB8" w:rsidRPr="0013078A" w:rsidRDefault="007404E6" w:rsidP="00170390">
            <w:pPr>
              <w:pStyle w:val="TableParagraph"/>
              <w:spacing w:before="177"/>
              <w:rPr>
                <w:b w:val="0"/>
                <w:sz w:val="16"/>
                <w:szCs w:val="16"/>
              </w:rPr>
            </w:pPr>
            <w:r w:rsidRPr="0013078A">
              <w:rPr>
                <w:w w:val="105"/>
                <w:sz w:val="16"/>
                <w:szCs w:val="16"/>
              </w:rPr>
              <w:t>Emerson</w:t>
            </w:r>
            <w:r w:rsidRPr="0013078A">
              <w:rPr>
                <w:spacing w:val="-2"/>
                <w:w w:val="105"/>
                <w:sz w:val="16"/>
                <w:szCs w:val="16"/>
              </w:rPr>
              <w:t xml:space="preserve"> (</w:t>
            </w:r>
            <w:proofErr w:type="spellStart"/>
            <w:r w:rsidRPr="0013078A">
              <w:rPr>
                <w:spacing w:val="-2"/>
                <w:w w:val="105"/>
                <w:sz w:val="16"/>
                <w:szCs w:val="16"/>
              </w:rPr>
              <w:t>Gosnold</w:t>
            </w:r>
            <w:proofErr w:type="spellEnd"/>
            <w:r w:rsidRPr="0013078A">
              <w:rPr>
                <w:spacing w:val="-2"/>
                <w:w w:val="105"/>
                <w:sz w:val="16"/>
                <w:szCs w:val="16"/>
              </w:rPr>
              <w:t>)</w:t>
            </w:r>
          </w:p>
        </w:tc>
        <w:tc>
          <w:tcPr>
            <w:tcW w:w="1450" w:type="dxa"/>
          </w:tcPr>
          <w:p w14:paraId="39D0E0BD" w14:textId="77777777" w:rsidR="008D4BB8" w:rsidRPr="0013078A" w:rsidRDefault="007404E6" w:rsidP="00170390">
            <w:pPr>
              <w:pStyle w:val="TableParagraph"/>
              <w:spacing w:before="177"/>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spacing w:val="-2"/>
                <w:w w:val="105"/>
                <w:sz w:val="16"/>
                <w:szCs w:val="16"/>
              </w:rPr>
              <w:t>Falmouth</w:t>
            </w:r>
          </w:p>
        </w:tc>
        <w:tc>
          <w:tcPr>
            <w:tcW w:w="1439" w:type="dxa"/>
          </w:tcPr>
          <w:p w14:paraId="1D4A77BF" w14:textId="77777777" w:rsidR="008D4BB8" w:rsidRPr="0013078A" w:rsidRDefault="008D4BB8" w:rsidP="00170390">
            <w:pPr>
              <w:pStyle w:val="TableParagraph"/>
              <w:spacing w:before="11"/>
              <w:cnfStyle w:val="000000000000" w:firstRow="0" w:lastRow="0" w:firstColumn="0" w:lastColumn="0" w:oddVBand="0" w:evenVBand="0" w:oddHBand="0" w:evenHBand="0" w:firstRowFirstColumn="0" w:firstRowLastColumn="0" w:lastRowFirstColumn="0" w:lastRowLastColumn="0"/>
              <w:rPr>
                <w:sz w:val="16"/>
                <w:szCs w:val="16"/>
              </w:rPr>
            </w:pPr>
          </w:p>
          <w:p w14:paraId="4CE09FFF" w14:textId="77777777" w:rsidR="008D4BB8" w:rsidRPr="0013078A" w:rsidRDefault="007404E6" w:rsidP="00170390">
            <w:pPr>
              <w:pStyle w:val="TableParagraph"/>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w w:val="95"/>
                <w:sz w:val="16"/>
                <w:szCs w:val="16"/>
              </w:rPr>
              <w:t>800-444-</w:t>
            </w:r>
            <w:r w:rsidRPr="0013078A">
              <w:rPr>
                <w:color w:val="221F1F"/>
                <w:spacing w:val="-4"/>
                <w:w w:val="95"/>
                <w:sz w:val="16"/>
                <w:szCs w:val="16"/>
              </w:rPr>
              <w:t>1554</w:t>
            </w:r>
          </w:p>
        </w:tc>
      </w:tr>
      <w:tr w:rsidR="008D4BB8" w:rsidRPr="0013078A" w14:paraId="5B9F8F5B" w14:textId="77777777" w:rsidTr="0013078A">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589" w:type="dxa"/>
          </w:tcPr>
          <w:p w14:paraId="2CAF79FD" w14:textId="77777777" w:rsidR="008D4BB8" w:rsidRPr="0013078A" w:rsidRDefault="007404E6" w:rsidP="00170390">
            <w:pPr>
              <w:pStyle w:val="TableParagraph"/>
              <w:spacing w:before="177"/>
              <w:rPr>
                <w:b w:val="0"/>
                <w:sz w:val="16"/>
                <w:szCs w:val="16"/>
              </w:rPr>
            </w:pPr>
            <w:r w:rsidRPr="0013078A">
              <w:rPr>
                <w:color w:val="221F1F"/>
                <w:w w:val="105"/>
                <w:sz w:val="16"/>
                <w:szCs w:val="16"/>
              </w:rPr>
              <w:t>Gavin</w:t>
            </w:r>
            <w:r w:rsidRPr="0013078A">
              <w:rPr>
                <w:color w:val="221F1F"/>
                <w:spacing w:val="-3"/>
                <w:w w:val="105"/>
                <w:sz w:val="16"/>
                <w:szCs w:val="16"/>
              </w:rPr>
              <w:t xml:space="preserve"> </w:t>
            </w:r>
            <w:r w:rsidRPr="0013078A">
              <w:rPr>
                <w:color w:val="221F1F"/>
                <w:spacing w:val="-5"/>
                <w:w w:val="105"/>
                <w:sz w:val="16"/>
                <w:szCs w:val="16"/>
              </w:rPr>
              <w:t>CSS</w:t>
            </w:r>
          </w:p>
        </w:tc>
        <w:tc>
          <w:tcPr>
            <w:tcW w:w="1450" w:type="dxa"/>
          </w:tcPr>
          <w:p w14:paraId="62E7A26B" w14:textId="77777777" w:rsidR="008D4BB8" w:rsidRPr="0013078A" w:rsidRDefault="008D4BB8" w:rsidP="00170390">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6B4ED5F5" w14:textId="77777777" w:rsidR="008D4BB8" w:rsidRPr="0013078A" w:rsidRDefault="007404E6" w:rsidP="00170390">
            <w:pPr>
              <w:pStyle w:val="TableParagraph"/>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Quincy</w:t>
            </w:r>
          </w:p>
        </w:tc>
        <w:tc>
          <w:tcPr>
            <w:tcW w:w="1439" w:type="dxa"/>
          </w:tcPr>
          <w:p w14:paraId="4A731835" w14:textId="77777777" w:rsidR="008D4BB8" w:rsidRPr="0013078A" w:rsidRDefault="008D4BB8" w:rsidP="00170390">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3C747B00" w14:textId="77777777" w:rsidR="008D4BB8" w:rsidRPr="0013078A" w:rsidRDefault="007404E6" w:rsidP="00170390">
            <w:pPr>
              <w:pStyle w:val="TableParagraph"/>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617-845-</w:t>
            </w:r>
            <w:r w:rsidRPr="0013078A">
              <w:rPr>
                <w:color w:val="221F1F"/>
                <w:spacing w:val="-4"/>
                <w:sz w:val="16"/>
                <w:szCs w:val="16"/>
              </w:rPr>
              <w:t>5785</w:t>
            </w:r>
          </w:p>
        </w:tc>
      </w:tr>
      <w:tr w:rsidR="008D4BB8" w:rsidRPr="0013078A" w14:paraId="0CAAB855" w14:textId="77777777" w:rsidTr="0013078A">
        <w:trPr>
          <w:trHeight w:val="556"/>
          <w:jc w:val="center"/>
        </w:trPr>
        <w:tc>
          <w:tcPr>
            <w:cnfStyle w:val="001000000000" w:firstRow="0" w:lastRow="0" w:firstColumn="1" w:lastColumn="0" w:oddVBand="0" w:evenVBand="0" w:oddHBand="0" w:evenHBand="0" w:firstRowFirstColumn="0" w:firstRowLastColumn="0" w:lastRowFirstColumn="0" w:lastRowLastColumn="0"/>
            <w:tcW w:w="3589" w:type="dxa"/>
          </w:tcPr>
          <w:p w14:paraId="134B8687" w14:textId="77777777" w:rsidR="008D4BB8" w:rsidRPr="0013078A" w:rsidRDefault="007404E6" w:rsidP="001170CB">
            <w:pPr>
              <w:pStyle w:val="TableParagraph"/>
              <w:spacing w:before="177"/>
              <w:rPr>
                <w:b w:val="0"/>
                <w:sz w:val="16"/>
                <w:szCs w:val="16"/>
              </w:rPr>
            </w:pPr>
            <w:proofErr w:type="spellStart"/>
            <w:r w:rsidRPr="0013078A">
              <w:rPr>
                <w:color w:val="221F1F"/>
                <w:w w:val="105"/>
                <w:sz w:val="16"/>
                <w:szCs w:val="16"/>
              </w:rPr>
              <w:t>Gosnold</w:t>
            </w:r>
            <w:proofErr w:type="spellEnd"/>
            <w:r w:rsidRPr="0013078A">
              <w:rPr>
                <w:color w:val="221F1F"/>
                <w:spacing w:val="-4"/>
                <w:w w:val="105"/>
                <w:sz w:val="16"/>
                <w:szCs w:val="16"/>
              </w:rPr>
              <w:t xml:space="preserve"> </w:t>
            </w:r>
            <w:r w:rsidRPr="0013078A">
              <w:rPr>
                <w:color w:val="221F1F"/>
                <w:w w:val="105"/>
                <w:sz w:val="16"/>
                <w:szCs w:val="16"/>
              </w:rPr>
              <w:t>at</w:t>
            </w:r>
            <w:r w:rsidRPr="0013078A">
              <w:rPr>
                <w:color w:val="221F1F"/>
                <w:spacing w:val="-2"/>
                <w:w w:val="105"/>
                <w:sz w:val="16"/>
                <w:szCs w:val="16"/>
              </w:rPr>
              <w:t xml:space="preserve"> </w:t>
            </w:r>
            <w:proofErr w:type="spellStart"/>
            <w:r w:rsidRPr="0013078A">
              <w:rPr>
                <w:color w:val="221F1F"/>
                <w:spacing w:val="-2"/>
                <w:w w:val="105"/>
                <w:sz w:val="16"/>
                <w:szCs w:val="16"/>
              </w:rPr>
              <w:t>Cataumet</w:t>
            </w:r>
            <w:proofErr w:type="spellEnd"/>
          </w:p>
        </w:tc>
        <w:tc>
          <w:tcPr>
            <w:tcW w:w="1450" w:type="dxa"/>
          </w:tcPr>
          <w:p w14:paraId="5374B52B" w14:textId="77777777" w:rsidR="008D4BB8" w:rsidRPr="0013078A" w:rsidRDefault="007404E6" w:rsidP="00170390">
            <w:pPr>
              <w:pStyle w:val="TableParagraph"/>
              <w:spacing w:before="177"/>
              <w:ind w:left="83"/>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13078A">
              <w:rPr>
                <w:color w:val="221F1F"/>
                <w:spacing w:val="-2"/>
                <w:w w:val="105"/>
                <w:sz w:val="16"/>
                <w:szCs w:val="16"/>
              </w:rPr>
              <w:t>Bourne</w:t>
            </w:r>
            <w:proofErr w:type="spellEnd"/>
          </w:p>
        </w:tc>
        <w:tc>
          <w:tcPr>
            <w:tcW w:w="1439" w:type="dxa"/>
          </w:tcPr>
          <w:p w14:paraId="3F572171" w14:textId="77777777" w:rsidR="008D4BB8" w:rsidRPr="0013078A" w:rsidRDefault="007404E6" w:rsidP="00170390">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800-444-</w:t>
            </w:r>
            <w:r w:rsidRPr="0013078A">
              <w:rPr>
                <w:color w:val="221F1F"/>
                <w:spacing w:val="-4"/>
                <w:sz w:val="16"/>
                <w:szCs w:val="16"/>
              </w:rPr>
              <w:t>1554</w:t>
            </w:r>
          </w:p>
        </w:tc>
      </w:tr>
      <w:tr w:rsidR="008D4BB8" w:rsidRPr="0013078A" w14:paraId="0C265421" w14:textId="77777777" w:rsidTr="0013078A">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589" w:type="dxa"/>
          </w:tcPr>
          <w:p w14:paraId="0C6E44E9" w14:textId="77777777" w:rsidR="008D4BB8" w:rsidRPr="0013078A" w:rsidRDefault="007404E6" w:rsidP="001170CB">
            <w:pPr>
              <w:pStyle w:val="TableParagraph"/>
              <w:spacing w:before="177"/>
              <w:rPr>
                <w:b w:val="0"/>
                <w:sz w:val="16"/>
                <w:szCs w:val="16"/>
              </w:rPr>
            </w:pPr>
            <w:proofErr w:type="spellStart"/>
            <w:r w:rsidRPr="0013078A">
              <w:rPr>
                <w:color w:val="221F1F"/>
                <w:w w:val="105"/>
                <w:sz w:val="16"/>
                <w:szCs w:val="16"/>
              </w:rPr>
              <w:t>Gosnold</w:t>
            </w:r>
            <w:proofErr w:type="spellEnd"/>
            <w:r w:rsidRPr="0013078A">
              <w:rPr>
                <w:color w:val="221F1F"/>
                <w:spacing w:val="-3"/>
                <w:w w:val="105"/>
                <w:sz w:val="16"/>
                <w:szCs w:val="16"/>
              </w:rPr>
              <w:t xml:space="preserve"> </w:t>
            </w:r>
            <w:r w:rsidRPr="0013078A">
              <w:rPr>
                <w:color w:val="221F1F"/>
                <w:w w:val="105"/>
                <w:sz w:val="16"/>
                <w:szCs w:val="16"/>
              </w:rPr>
              <w:t>Post</w:t>
            </w:r>
            <w:r w:rsidRPr="0013078A">
              <w:rPr>
                <w:color w:val="221F1F"/>
                <w:spacing w:val="-2"/>
                <w:w w:val="105"/>
                <w:sz w:val="16"/>
                <w:szCs w:val="16"/>
              </w:rPr>
              <w:t xml:space="preserve"> Detox</w:t>
            </w:r>
          </w:p>
        </w:tc>
        <w:tc>
          <w:tcPr>
            <w:tcW w:w="1450" w:type="dxa"/>
          </w:tcPr>
          <w:p w14:paraId="7D5662AD" w14:textId="77777777" w:rsidR="008D4BB8" w:rsidRPr="0013078A" w:rsidRDefault="007404E6" w:rsidP="001170CB">
            <w:pPr>
              <w:pStyle w:val="TableParagraph"/>
              <w:spacing w:before="177"/>
              <w:ind w:left="86"/>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Falmouth</w:t>
            </w:r>
          </w:p>
        </w:tc>
        <w:tc>
          <w:tcPr>
            <w:tcW w:w="1439" w:type="dxa"/>
          </w:tcPr>
          <w:p w14:paraId="76148459" w14:textId="77777777" w:rsidR="008D4BB8" w:rsidRPr="0013078A" w:rsidRDefault="007404E6" w:rsidP="00170390">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800-444-</w:t>
            </w:r>
            <w:r w:rsidRPr="0013078A">
              <w:rPr>
                <w:color w:val="221F1F"/>
                <w:spacing w:val="-4"/>
                <w:sz w:val="16"/>
                <w:szCs w:val="16"/>
              </w:rPr>
              <w:t>1554</w:t>
            </w:r>
          </w:p>
        </w:tc>
      </w:tr>
      <w:tr w:rsidR="008D4BB8" w:rsidRPr="0013078A" w14:paraId="3012F64D" w14:textId="77777777" w:rsidTr="0013078A">
        <w:trPr>
          <w:trHeight w:val="607"/>
          <w:jc w:val="center"/>
        </w:trPr>
        <w:tc>
          <w:tcPr>
            <w:cnfStyle w:val="001000000000" w:firstRow="0" w:lastRow="0" w:firstColumn="1" w:lastColumn="0" w:oddVBand="0" w:evenVBand="0" w:oddHBand="0" w:evenHBand="0" w:firstRowFirstColumn="0" w:firstRowLastColumn="0" w:lastRowFirstColumn="0" w:lastRowLastColumn="0"/>
            <w:tcW w:w="3589" w:type="dxa"/>
          </w:tcPr>
          <w:p w14:paraId="35762AF7" w14:textId="7A6E37A9" w:rsidR="008D4BB8" w:rsidRPr="0013078A" w:rsidRDefault="007404E6" w:rsidP="001170CB">
            <w:pPr>
              <w:pStyle w:val="TableParagraph"/>
              <w:spacing w:before="177"/>
              <w:rPr>
                <w:b w:val="0"/>
                <w:sz w:val="16"/>
                <w:szCs w:val="16"/>
              </w:rPr>
            </w:pPr>
            <w:r w:rsidRPr="0013078A">
              <w:rPr>
                <w:color w:val="221F1F"/>
                <w:w w:val="105"/>
                <w:sz w:val="16"/>
                <w:szCs w:val="16"/>
              </w:rPr>
              <w:t>High</w:t>
            </w:r>
            <w:r w:rsidRPr="0013078A">
              <w:rPr>
                <w:color w:val="221F1F"/>
                <w:spacing w:val="-11"/>
                <w:w w:val="105"/>
                <w:sz w:val="16"/>
                <w:szCs w:val="16"/>
              </w:rPr>
              <w:t xml:space="preserve"> </w:t>
            </w:r>
            <w:r w:rsidRPr="0013078A">
              <w:rPr>
                <w:color w:val="221F1F"/>
                <w:w w:val="105"/>
                <w:sz w:val="16"/>
                <w:szCs w:val="16"/>
              </w:rPr>
              <w:t>Point</w:t>
            </w:r>
            <w:r w:rsidRPr="0013078A">
              <w:rPr>
                <w:color w:val="221F1F"/>
                <w:spacing w:val="-12"/>
                <w:w w:val="105"/>
                <w:sz w:val="16"/>
                <w:szCs w:val="16"/>
              </w:rPr>
              <w:t xml:space="preserve"> </w:t>
            </w:r>
            <w:r w:rsidRPr="0013078A">
              <w:rPr>
                <w:color w:val="221F1F"/>
                <w:w w:val="105"/>
                <w:sz w:val="16"/>
                <w:szCs w:val="16"/>
              </w:rPr>
              <w:t>Treatment</w:t>
            </w:r>
            <w:r w:rsidRPr="0013078A">
              <w:rPr>
                <w:color w:val="221F1F"/>
                <w:spacing w:val="-9"/>
                <w:w w:val="105"/>
                <w:sz w:val="16"/>
                <w:szCs w:val="16"/>
              </w:rPr>
              <w:t xml:space="preserve"> </w:t>
            </w:r>
            <w:r w:rsidRPr="0013078A">
              <w:rPr>
                <w:color w:val="221F1F"/>
                <w:w w:val="105"/>
                <w:sz w:val="16"/>
                <w:szCs w:val="16"/>
              </w:rPr>
              <w:t>Center</w:t>
            </w:r>
            <w:r w:rsidRPr="0013078A">
              <w:rPr>
                <w:color w:val="221F1F"/>
                <w:spacing w:val="-3"/>
                <w:w w:val="105"/>
                <w:sz w:val="16"/>
                <w:szCs w:val="16"/>
              </w:rPr>
              <w:t xml:space="preserve"> </w:t>
            </w:r>
            <w:r w:rsidRPr="0013078A">
              <w:rPr>
                <w:color w:val="221F1F"/>
                <w:w w:val="105"/>
                <w:sz w:val="16"/>
                <w:szCs w:val="16"/>
              </w:rPr>
              <w:t>–</w:t>
            </w:r>
            <w:r w:rsidRPr="0013078A">
              <w:rPr>
                <w:color w:val="221F1F"/>
                <w:spacing w:val="-3"/>
                <w:w w:val="105"/>
                <w:sz w:val="16"/>
                <w:szCs w:val="16"/>
              </w:rPr>
              <w:t xml:space="preserve"> </w:t>
            </w:r>
            <w:r w:rsidRPr="0013078A">
              <w:rPr>
                <w:color w:val="221F1F"/>
                <w:w w:val="105"/>
                <w:sz w:val="16"/>
                <w:szCs w:val="16"/>
              </w:rPr>
              <w:t xml:space="preserve">Meadowbrook </w:t>
            </w:r>
          </w:p>
        </w:tc>
        <w:tc>
          <w:tcPr>
            <w:tcW w:w="1450" w:type="dxa"/>
          </w:tcPr>
          <w:p w14:paraId="115B0952" w14:textId="1F9EABA9" w:rsidR="008D4BB8" w:rsidRPr="0013078A" w:rsidRDefault="001170CB" w:rsidP="001170CB">
            <w:pPr>
              <w:pStyle w:val="TableParagraph"/>
              <w:spacing w:before="17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 xml:space="preserve">  </w:t>
            </w:r>
            <w:r w:rsidR="007404E6" w:rsidRPr="0013078A">
              <w:rPr>
                <w:color w:val="221F1F"/>
                <w:spacing w:val="-2"/>
                <w:w w:val="105"/>
                <w:sz w:val="16"/>
                <w:szCs w:val="16"/>
              </w:rPr>
              <w:t>Brockton</w:t>
            </w:r>
          </w:p>
        </w:tc>
        <w:tc>
          <w:tcPr>
            <w:tcW w:w="1439" w:type="dxa"/>
          </w:tcPr>
          <w:p w14:paraId="676BDD3A" w14:textId="43454FE0" w:rsidR="008D4BB8" w:rsidRPr="0013078A" w:rsidRDefault="007404E6" w:rsidP="001170CB">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sz w:val="16"/>
                <w:szCs w:val="16"/>
              </w:rPr>
              <w:t>508-584-</w:t>
            </w:r>
            <w:r w:rsidRPr="0013078A">
              <w:rPr>
                <w:spacing w:val="-4"/>
                <w:sz w:val="16"/>
                <w:szCs w:val="16"/>
              </w:rPr>
              <w:t>921</w:t>
            </w:r>
            <w:r w:rsidR="001170CB" w:rsidRPr="0013078A">
              <w:rPr>
                <w:spacing w:val="-4"/>
                <w:sz w:val="16"/>
                <w:szCs w:val="16"/>
              </w:rPr>
              <w:t>0</w:t>
            </w:r>
          </w:p>
        </w:tc>
      </w:tr>
      <w:tr w:rsidR="001170CB" w:rsidRPr="0013078A" w14:paraId="04CF456A" w14:textId="77777777" w:rsidTr="0013078A">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3589" w:type="dxa"/>
          </w:tcPr>
          <w:p w14:paraId="5380BB82" w14:textId="19D63A9E" w:rsidR="001170CB" w:rsidRPr="0013078A" w:rsidRDefault="001170CB" w:rsidP="001170CB">
            <w:pPr>
              <w:pStyle w:val="TableParagraph"/>
              <w:spacing w:before="177"/>
              <w:rPr>
                <w:b w:val="0"/>
                <w:color w:val="221F1F"/>
                <w:w w:val="105"/>
                <w:sz w:val="16"/>
                <w:szCs w:val="16"/>
              </w:rPr>
            </w:pPr>
            <w:r w:rsidRPr="0013078A">
              <w:rPr>
                <w:w w:val="105"/>
                <w:sz w:val="16"/>
                <w:szCs w:val="16"/>
              </w:rPr>
              <w:t>High Point Treatment Center</w:t>
            </w:r>
          </w:p>
        </w:tc>
        <w:tc>
          <w:tcPr>
            <w:tcW w:w="1450" w:type="dxa"/>
          </w:tcPr>
          <w:p w14:paraId="19D2072D" w14:textId="77777777" w:rsidR="001170CB" w:rsidRPr="0013078A" w:rsidRDefault="001170CB" w:rsidP="00170390">
            <w:pPr>
              <w:pStyle w:val="TableParagraph"/>
              <w:ind w:left="83"/>
              <w:cnfStyle w:val="000000100000" w:firstRow="0" w:lastRow="0" w:firstColumn="0" w:lastColumn="0" w:oddVBand="0" w:evenVBand="0" w:oddHBand="1" w:evenHBand="0" w:firstRowFirstColumn="0" w:firstRowLastColumn="0" w:lastRowFirstColumn="0" w:lastRowLastColumn="0"/>
              <w:rPr>
                <w:color w:val="221F1F"/>
                <w:spacing w:val="-2"/>
                <w:w w:val="105"/>
                <w:sz w:val="16"/>
                <w:szCs w:val="16"/>
              </w:rPr>
            </w:pPr>
          </w:p>
          <w:p w14:paraId="0CA64292" w14:textId="59688563" w:rsidR="001170CB" w:rsidRPr="0013078A" w:rsidRDefault="001170CB" w:rsidP="00170390">
            <w:pPr>
              <w:pStyle w:val="TableParagraph"/>
              <w:ind w:left="83"/>
              <w:cnfStyle w:val="000000100000" w:firstRow="0" w:lastRow="0" w:firstColumn="0" w:lastColumn="0" w:oddVBand="0" w:evenVBand="0" w:oddHBand="1" w:evenHBand="0" w:firstRowFirstColumn="0" w:firstRowLastColumn="0" w:lastRowFirstColumn="0" w:lastRowLastColumn="0"/>
              <w:rPr>
                <w:color w:val="221F1F"/>
                <w:spacing w:val="-2"/>
                <w:w w:val="105"/>
                <w:sz w:val="16"/>
                <w:szCs w:val="16"/>
              </w:rPr>
            </w:pPr>
            <w:r w:rsidRPr="0013078A">
              <w:rPr>
                <w:color w:val="221F1F"/>
                <w:spacing w:val="-2"/>
                <w:w w:val="105"/>
                <w:sz w:val="16"/>
                <w:szCs w:val="16"/>
              </w:rPr>
              <w:t>Plymouth</w:t>
            </w:r>
          </w:p>
        </w:tc>
        <w:tc>
          <w:tcPr>
            <w:tcW w:w="1439" w:type="dxa"/>
          </w:tcPr>
          <w:p w14:paraId="6154946F" w14:textId="2F9E0847" w:rsidR="001170CB" w:rsidRPr="0013078A" w:rsidRDefault="001170CB" w:rsidP="00170390">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sz w:val="16"/>
                <w:szCs w:val="16"/>
              </w:rPr>
              <w:t>508-224-</w:t>
            </w:r>
            <w:r w:rsidRPr="0013078A">
              <w:rPr>
                <w:spacing w:val="-4"/>
                <w:sz w:val="16"/>
                <w:szCs w:val="16"/>
              </w:rPr>
              <w:t>7701</w:t>
            </w:r>
          </w:p>
        </w:tc>
      </w:tr>
      <w:tr w:rsidR="008D4BB8" w:rsidRPr="0013078A" w14:paraId="1C1E50A4" w14:textId="77777777" w:rsidTr="0013078A">
        <w:trPr>
          <w:trHeight w:val="554"/>
          <w:jc w:val="center"/>
        </w:trPr>
        <w:tc>
          <w:tcPr>
            <w:cnfStyle w:val="001000000000" w:firstRow="0" w:lastRow="0" w:firstColumn="1" w:lastColumn="0" w:oddVBand="0" w:evenVBand="0" w:oddHBand="0" w:evenHBand="0" w:firstRowFirstColumn="0" w:firstRowLastColumn="0" w:lastRowFirstColumn="0" w:lastRowLastColumn="0"/>
            <w:tcW w:w="3589" w:type="dxa"/>
          </w:tcPr>
          <w:p w14:paraId="627FC7F4" w14:textId="40595E95" w:rsidR="008D4BB8" w:rsidRPr="0013078A" w:rsidRDefault="007404E6" w:rsidP="001170CB">
            <w:pPr>
              <w:pStyle w:val="TableParagraph"/>
              <w:spacing w:before="175"/>
              <w:rPr>
                <w:b w:val="0"/>
                <w:sz w:val="16"/>
                <w:szCs w:val="16"/>
              </w:rPr>
            </w:pPr>
            <w:r w:rsidRPr="0013078A">
              <w:rPr>
                <w:w w:val="105"/>
                <w:sz w:val="16"/>
                <w:szCs w:val="16"/>
              </w:rPr>
              <w:t>Independence</w:t>
            </w:r>
            <w:r w:rsidRPr="0013078A">
              <w:rPr>
                <w:spacing w:val="-2"/>
                <w:w w:val="105"/>
                <w:sz w:val="16"/>
                <w:szCs w:val="16"/>
              </w:rPr>
              <w:t xml:space="preserve"> </w:t>
            </w:r>
            <w:r w:rsidRPr="0013078A">
              <w:rPr>
                <w:w w:val="105"/>
                <w:sz w:val="16"/>
                <w:szCs w:val="16"/>
              </w:rPr>
              <w:t>Hall</w:t>
            </w:r>
            <w:r w:rsidRPr="0013078A">
              <w:rPr>
                <w:spacing w:val="-2"/>
                <w:w w:val="105"/>
                <w:sz w:val="16"/>
                <w:szCs w:val="16"/>
              </w:rPr>
              <w:t xml:space="preserve"> </w:t>
            </w:r>
            <w:r w:rsidRPr="0013078A">
              <w:rPr>
                <w:w w:val="105"/>
                <w:sz w:val="16"/>
                <w:szCs w:val="16"/>
              </w:rPr>
              <w:t>(Veterans</w:t>
            </w:r>
            <w:r w:rsidRPr="0013078A">
              <w:rPr>
                <w:spacing w:val="-2"/>
                <w:w w:val="105"/>
                <w:sz w:val="16"/>
                <w:szCs w:val="16"/>
              </w:rPr>
              <w:t xml:space="preserve"> </w:t>
            </w:r>
            <w:r w:rsidRPr="0013078A">
              <w:rPr>
                <w:spacing w:val="-4"/>
                <w:w w:val="105"/>
                <w:sz w:val="16"/>
                <w:szCs w:val="16"/>
              </w:rPr>
              <w:t>Inc</w:t>
            </w:r>
            <w:r w:rsidR="00170390" w:rsidRPr="0013078A">
              <w:rPr>
                <w:b w:val="0"/>
                <w:spacing w:val="-4"/>
                <w:w w:val="105"/>
                <w:sz w:val="16"/>
                <w:szCs w:val="16"/>
              </w:rPr>
              <w:t>.</w:t>
            </w:r>
            <w:r w:rsidRPr="0013078A">
              <w:rPr>
                <w:spacing w:val="-4"/>
                <w:w w:val="105"/>
                <w:sz w:val="16"/>
                <w:szCs w:val="16"/>
              </w:rPr>
              <w:t>)</w:t>
            </w:r>
          </w:p>
        </w:tc>
        <w:tc>
          <w:tcPr>
            <w:tcW w:w="1450" w:type="dxa"/>
          </w:tcPr>
          <w:p w14:paraId="5B26CFA1" w14:textId="77777777" w:rsidR="008D4BB8" w:rsidRPr="0013078A" w:rsidRDefault="008D4BB8" w:rsidP="00170390">
            <w:pPr>
              <w:pStyle w:val="TableParagraph"/>
              <w:spacing w:before="7"/>
              <w:cnfStyle w:val="000000000000" w:firstRow="0" w:lastRow="0" w:firstColumn="0" w:lastColumn="0" w:oddVBand="0" w:evenVBand="0" w:oddHBand="0" w:evenHBand="0" w:firstRowFirstColumn="0" w:firstRowLastColumn="0" w:lastRowFirstColumn="0" w:lastRowLastColumn="0"/>
              <w:rPr>
                <w:sz w:val="16"/>
                <w:szCs w:val="16"/>
              </w:rPr>
            </w:pPr>
          </w:p>
          <w:p w14:paraId="7AF83438" w14:textId="77777777" w:rsidR="008D4BB8" w:rsidRPr="0013078A" w:rsidRDefault="007404E6" w:rsidP="00170390">
            <w:pPr>
              <w:pStyle w:val="TableParagraph"/>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spacing w:val="-2"/>
                <w:w w:val="105"/>
                <w:sz w:val="16"/>
                <w:szCs w:val="16"/>
              </w:rPr>
              <w:t>Shrewsbury</w:t>
            </w:r>
          </w:p>
        </w:tc>
        <w:tc>
          <w:tcPr>
            <w:tcW w:w="1439" w:type="dxa"/>
          </w:tcPr>
          <w:p w14:paraId="1EF8354B" w14:textId="77777777" w:rsidR="008D4BB8" w:rsidRPr="0013078A" w:rsidRDefault="008D4BB8" w:rsidP="00170390">
            <w:pPr>
              <w:pStyle w:val="TableParagraph"/>
              <w:spacing w:before="7"/>
              <w:cnfStyle w:val="000000000000" w:firstRow="0" w:lastRow="0" w:firstColumn="0" w:lastColumn="0" w:oddVBand="0" w:evenVBand="0" w:oddHBand="0" w:evenHBand="0" w:firstRowFirstColumn="0" w:firstRowLastColumn="0" w:lastRowFirstColumn="0" w:lastRowLastColumn="0"/>
              <w:rPr>
                <w:sz w:val="16"/>
                <w:szCs w:val="16"/>
              </w:rPr>
            </w:pPr>
          </w:p>
          <w:p w14:paraId="332135EB" w14:textId="77777777" w:rsidR="008D4BB8" w:rsidRPr="0013078A" w:rsidRDefault="007404E6" w:rsidP="00170390">
            <w:pPr>
              <w:pStyle w:val="TableParagraph"/>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sz w:val="16"/>
                <w:szCs w:val="16"/>
              </w:rPr>
              <w:t>508-735-</w:t>
            </w:r>
            <w:r w:rsidRPr="0013078A">
              <w:rPr>
                <w:spacing w:val="-4"/>
                <w:sz w:val="16"/>
                <w:szCs w:val="16"/>
              </w:rPr>
              <w:t>6098</w:t>
            </w:r>
          </w:p>
        </w:tc>
      </w:tr>
      <w:tr w:rsidR="008D4BB8" w:rsidRPr="0013078A" w14:paraId="2EB77C09" w14:textId="77777777" w:rsidTr="0013078A">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589" w:type="dxa"/>
          </w:tcPr>
          <w:p w14:paraId="52085601" w14:textId="77777777" w:rsidR="008D4BB8" w:rsidRPr="0013078A" w:rsidRDefault="007404E6" w:rsidP="001170CB">
            <w:pPr>
              <w:pStyle w:val="TableParagraph"/>
              <w:spacing w:before="177"/>
              <w:rPr>
                <w:b w:val="0"/>
                <w:sz w:val="16"/>
                <w:szCs w:val="16"/>
              </w:rPr>
            </w:pPr>
            <w:r w:rsidRPr="0013078A">
              <w:rPr>
                <w:w w:val="105"/>
                <w:sz w:val="16"/>
                <w:szCs w:val="16"/>
              </w:rPr>
              <w:t>Miller</w:t>
            </w:r>
            <w:r w:rsidRPr="0013078A">
              <w:rPr>
                <w:spacing w:val="-2"/>
                <w:w w:val="105"/>
                <w:sz w:val="16"/>
                <w:szCs w:val="16"/>
              </w:rPr>
              <w:t xml:space="preserve"> (</w:t>
            </w:r>
            <w:proofErr w:type="spellStart"/>
            <w:r w:rsidRPr="0013078A">
              <w:rPr>
                <w:spacing w:val="-2"/>
                <w:w w:val="105"/>
                <w:sz w:val="16"/>
                <w:szCs w:val="16"/>
              </w:rPr>
              <w:t>Gosnold</w:t>
            </w:r>
            <w:proofErr w:type="spellEnd"/>
            <w:r w:rsidRPr="0013078A">
              <w:rPr>
                <w:spacing w:val="-2"/>
                <w:w w:val="105"/>
                <w:sz w:val="16"/>
                <w:szCs w:val="16"/>
              </w:rPr>
              <w:t>)</w:t>
            </w:r>
          </w:p>
        </w:tc>
        <w:tc>
          <w:tcPr>
            <w:tcW w:w="1450" w:type="dxa"/>
          </w:tcPr>
          <w:p w14:paraId="24D84792" w14:textId="77777777" w:rsidR="008D4BB8" w:rsidRPr="0013078A" w:rsidRDefault="007404E6" w:rsidP="00170390">
            <w:pPr>
              <w:pStyle w:val="TableParagraph"/>
              <w:spacing w:before="177"/>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spacing w:val="-2"/>
                <w:w w:val="105"/>
                <w:sz w:val="16"/>
                <w:szCs w:val="16"/>
              </w:rPr>
              <w:t>Falmouth</w:t>
            </w:r>
          </w:p>
        </w:tc>
        <w:tc>
          <w:tcPr>
            <w:tcW w:w="1439" w:type="dxa"/>
          </w:tcPr>
          <w:p w14:paraId="183E7266" w14:textId="77777777" w:rsidR="008D4BB8" w:rsidRPr="0013078A" w:rsidRDefault="007404E6" w:rsidP="00170390">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508-540-</w:t>
            </w:r>
            <w:r w:rsidRPr="0013078A">
              <w:rPr>
                <w:color w:val="221F1F"/>
                <w:spacing w:val="-4"/>
                <w:sz w:val="16"/>
                <w:szCs w:val="16"/>
              </w:rPr>
              <w:t>5052</w:t>
            </w:r>
          </w:p>
        </w:tc>
      </w:tr>
      <w:tr w:rsidR="008D4BB8" w:rsidRPr="0013078A" w14:paraId="51A12EA1" w14:textId="77777777" w:rsidTr="0013078A">
        <w:trPr>
          <w:trHeight w:val="556"/>
          <w:jc w:val="center"/>
        </w:trPr>
        <w:tc>
          <w:tcPr>
            <w:cnfStyle w:val="001000000000" w:firstRow="0" w:lastRow="0" w:firstColumn="1" w:lastColumn="0" w:oddVBand="0" w:evenVBand="0" w:oddHBand="0" w:evenHBand="0" w:firstRowFirstColumn="0" w:firstRowLastColumn="0" w:lastRowFirstColumn="0" w:lastRowLastColumn="0"/>
            <w:tcW w:w="3589" w:type="dxa"/>
          </w:tcPr>
          <w:p w14:paraId="501E3BF6" w14:textId="77777777" w:rsidR="008D4BB8" w:rsidRPr="0013078A" w:rsidRDefault="007404E6" w:rsidP="001170CB">
            <w:pPr>
              <w:pStyle w:val="TableParagraph"/>
              <w:spacing w:before="177"/>
              <w:rPr>
                <w:b w:val="0"/>
                <w:sz w:val="16"/>
                <w:szCs w:val="16"/>
              </w:rPr>
            </w:pPr>
            <w:r w:rsidRPr="0013078A">
              <w:rPr>
                <w:color w:val="221F1F"/>
                <w:w w:val="105"/>
                <w:sz w:val="16"/>
                <w:szCs w:val="16"/>
              </w:rPr>
              <w:t>Northern</w:t>
            </w:r>
            <w:r w:rsidRPr="0013078A">
              <w:rPr>
                <w:color w:val="221F1F"/>
                <w:spacing w:val="-6"/>
                <w:w w:val="105"/>
                <w:sz w:val="16"/>
                <w:szCs w:val="16"/>
              </w:rPr>
              <w:t xml:space="preserve"> </w:t>
            </w:r>
            <w:r w:rsidRPr="0013078A">
              <w:rPr>
                <w:color w:val="221F1F"/>
                <w:w w:val="105"/>
                <w:sz w:val="16"/>
                <w:szCs w:val="16"/>
              </w:rPr>
              <w:t>Hope</w:t>
            </w:r>
            <w:r w:rsidRPr="0013078A">
              <w:rPr>
                <w:color w:val="221F1F"/>
                <w:spacing w:val="-7"/>
                <w:w w:val="105"/>
                <w:sz w:val="16"/>
                <w:szCs w:val="16"/>
              </w:rPr>
              <w:t xml:space="preserve"> </w:t>
            </w:r>
            <w:r w:rsidRPr="0013078A">
              <w:rPr>
                <w:color w:val="221F1F"/>
                <w:spacing w:val="-2"/>
                <w:w w:val="105"/>
                <w:sz w:val="16"/>
                <w:szCs w:val="16"/>
              </w:rPr>
              <w:t>Center</w:t>
            </w:r>
          </w:p>
        </w:tc>
        <w:tc>
          <w:tcPr>
            <w:tcW w:w="1450" w:type="dxa"/>
          </w:tcPr>
          <w:p w14:paraId="32EF2C47" w14:textId="77777777" w:rsidR="008D4BB8" w:rsidRPr="0013078A" w:rsidRDefault="007404E6" w:rsidP="00170390">
            <w:pPr>
              <w:pStyle w:val="TableParagraph"/>
              <w:spacing w:before="177"/>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Greenfield</w:t>
            </w:r>
          </w:p>
        </w:tc>
        <w:tc>
          <w:tcPr>
            <w:tcW w:w="1439" w:type="dxa"/>
          </w:tcPr>
          <w:p w14:paraId="1C826674" w14:textId="77777777" w:rsidR="008D4BB8" w:rsidRPr="0013078A" w:rsidRDefault="007404E6" w:rsidP="00170390">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413-223-</w:t>
            </w:r>
            <w:r w:rsidRPr="0013078A">
              <w:rPr>
                <w:color w:val="221F1F"/>
                <w:spacing w:val="-4"/>
                <w:sz w:val="16"/>
                <w:szCs w:val="16"/>
              </w:rPr>
              <w:t>5072</w:t>
            </w:r>
          </w:p>
        </w:tc>
      </w:tr>
      <w:tr w:rsidR="008D4BB8" w:rsidRPr="0013078A" w14:paraId="7B529FEE" w14:textId="77777777" w:rsidTr="0013078A">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589" w:type="dxa"/>
          </w:tcPr>
          <w:p w14:paraId="2F86C310" w14:textId="0AE5B6DB" w:rsidR="008D4BB8" w:rsidRPr="0013078A" w:rsidRDefault="007404E6" w:rsidP="001170CB">
            <w:pPr>
              <w:pStyle w:val="TableParagraph"/>
              <w:spacing w:before="177"/>
              <w:rPr>
                <w:b w:val="0"/>
                <w:sz w:val="16"/>
                <w:szCs w:val="16"/>
              </w:rPr>
            </w:pPr>
            <w:r w:rsidRPr="0013078A">
              <w:rPr>
                <w:color w:val="221F1F"/>
                <w:w w:val="105"/>
                <w:sz w:val="16"/>
                <w:szCs w:val="16"/>
              </w:rPr>
              <w:t>Passages</w:t>
            </w:r>
            <w:r w:rsidRPr="0013078A">
              <w:rPr>
                <w:color w:val="221F1F"/>
                <w:spacing w:val="-5"/>
                <w:w w:val="105"/>
                <w:sz w:val="16"/>
                <w:szCs w:val="16"/>
              </w:rPr>
              <w:t xml:space="preserve"> </w:t>
            </w:r>
            <w:r w:rsidRPr="0013078A">
              <w:rPr>
                <w:color w:val="221F1F"/>
                <w:w w:val="105"/>
                <w:sz w:val="16"/>
                <w:szCs w:val="16"/>
              </w:rPr>
              <w:t>–Community</w:t>
            </w:r>
            <w:r w:rsidRPr="0013078A">
              <w:rPr>
                <w:color w:val="221F1F"/>
                <w:spacing w:val="-3"/>
                <w:w w:val="105"/>
                <w:sz w:val="16"/>
                <w:szCs w:val="16"/>
              </w:rPr>
              <w:t xml:space="preserve"> </w:t>
            </w:r>
            <w:proofErr w:type="spellStart"/>
            <w:r w:rsidRPr="0013078A">
              <w:rPr>
                <w:color w:val="221F1F"/>
                <w:spacing w:val="-2"/>
                <w:w w:val="105"/>
                <w:sz w:val="16"/>
                <w:szCs w:val="16"/>
              </w:rPr>
              <w:t>Healthlink</w:t>
            </w:r>
            <w:proofErr w:type="spellEnd"/>
          </w:p>
        </w:tc>
        <w:tc>
          <w:tcPr>
            <w:tcW w:w="1450" w:type="dxa"/>
          </w:tcPr>
          <w:p w14:paraId="5FF5F7DB" w14:textId="77777777" w:rsidR="008D4BB8" w:rsidRPr="0013078A" w:rsidRDefault="007404E6" w:rsidP="00170390">
            <w:pPr>
              <w:pStyle w:val="TableParagraph"/>
              <w:spacing w:before="177"/>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Worcester</w:t>
            </w:r>
          </w:p>
        </w:tc>
        <w:tc>
          <w:tcPr>
            <w:tcW w:w="1439" w:type="dxa"/>
          </w:tcPr>
          <w:p w14:paraId="7A326B7D" w14:textId="77777777" w:rsidR="008D4BB8" w:rsidRPr="0013078A" w:rsidRDefault="007404E6" w:rsidP="00170390">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508-860-</w:t>
            </w:r>
            <w:r w:rsidRPr="0013078A">
              <w:rPr>
                <w:color w:val="221F1F"/>
                <w:spacing w:val="-4"/>
                <w:sz w:val="16"/>
                <w:szCs w:val="16"/>
              </w:rPr>
              <w:t>1142</w:t>
            </w:r>
          </w:p>
        </w:tc>
      </w:tr>
    </w:tbl>
    <w:p w14:paraId="2BCE61AD" w14:textId="77777777" w:rsidR="008D4BB8" w:rsidRDefault="008D4BB8">
      <w:pPr>
        <w:rPr>
          <w:sz w:val="17"/>
        </w:rPr>
        <w:sectPr w:rsidR="008D4BB8">
          <w:pgSz w:w="7920" w:h="11520"/>
          <w:pgMar w:top="720" w:right="180" w:bottom="640" w:left="520" w:header="0" w:footer="440" w:gutter="0"/>
          <w:cols w:space="720"/>
        </w:sectPr>
      </w:pPr>
    </w:p>
    <w:p w14:paraId="2785F933" w14:textId="77777777" w:rsidR="008D4BB8" w:rsidRPr="003B1302" w:rsidRDefault="008D4BB8">
      <w:pPr>
        <w:pStyle w:val="BodyText"/>
        <w:spacing w:before="1"/>
        <w:rPr>
          <w:sz w:val="12"/>
          <w:szCs w:val="12"/>
        </w:rPr>
      </w:pPr>
    </w:p>
    <w:tbl>
      <w:tblPr>
        <w:tblStyle w:val="GridTable2-Accent4"/>
        <w:tblW w:w="0" w:type="auto"/>
        <w:jc w:val="center"/>
        <w:tblLayout w:type="fixed"/>
        <w:tblLook w:val="04A0" w:firstRow="1" w:lastRow="0" w:firstColumn="1" w:lastColumn="0" w:noHBand="0" w:noVBand="1"/>
      </w:tblPr>
      <w:tblGrid>
        <w:gridCol w:w="3769"/>
        <w:gridCol w:w="1270"/>
        <w:gridCol w:w="1439"/>
      </w:tblGrid>
      <w:tr w:rsidR="003B1302" w:rsidRPr="003B1302" w14:paraId="7E4359B9" w14:textId="77777777" w:rsidTr="003B1302">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69" w:type="dxa"/>
          </w:tcPr>
          <w:p w14:paraId="59B5DAB7" w14:textId="77777777" w:rsidR="008D4BB8" w:rsidRPr="003B1302" w:rsidRDefault="007404E6">
            <w:pPr>
              <w:pStyle w:val="TableParagraph"/>
              <w:spacing w:before="42"/>
              <w:ind w:left="85"/>
              <w:rPr>
                <w:rFonts w:ascii="Arial"/>
                <w:b w:val="0"/>
                <w:sz w:val="12"/>
                <w:szCs w:val="12"/>
              </w:rPr>
            </w:pPr>
            <w:r w:rsidRPr="003B1302">
              <w:rPr>
                <w:rFonts w:ascii="Arial"/>
                <w:spacing w:val="-2"/>
                <w:sz w:val="12"/>
                <w:szCs w:val="12"/>
              </w:rPr>
              <w:t>FACILITY</w:t>
            </w:r>
          </w:p>
        </w:tc>
        <w:tc>
          <w:tcPr>
            <w:tcW w:w="1270" w:type="dxa"/>
          </w:tcPr>
          <w:p w14:paraId="3094795F" w14:textId="77777777" w:rsidR="008D4BB8" w:rsidRPr="003B1302" w:rsidRDefault="007404E6">
            <w:pPr>
              <w:pStyle w:val="TableParagraph"/>
              <w:spacing w:before="42"/>
              <w:ind w:left="88"/>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3B1302">
              <w:rPr>
                <w:rFonts w:ascii="Arial"/>
                <w:spacing w:val="-2"/>
                <w:sz w:val="12"/>
                <w:szCs w:val="12"/>
              </w:rPr>
              <w:t>LOCATION</w:t>
            </w:r>
          </w:p>
        </w:tc>
        <w:tc>
          <w:tcPr>
            <w:tcW w:w="1439" w:type="dxa"/>
          </w:tcPr>
          <w:p w14:paraId="4B00F1A6" w14:textId="77777777" w:rsidR="008D4BB8" w:rsidRPr="003B1302" w:rsidRDefault="007404E6">
            <w:pPr>
              <w:pStyle w:val="TableParagraph"/>
              <w:spacing w:before="42"/>
              <w:ind w:left="91"/>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3B1302">
              <w:rPr>
                <w:rFonts w:ascii="Arial"/>
                <w:spacing w:val="-2"/>
                <w:sz w:val="12"/>
                <w:szCs w:val="12"/>
              </w:rPr>
              <w:t>NUMBER</w:t>
            </w:r>
          </w:p>
        </w:tc>
      </w:tr>
      <w:tr w:rsidR="008D4BB8" w:rsidRPr="0013078A" w14:paraId="7E619E10" w14:textId="77777777" w:rsidTr="008E34A1">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769" w:type="dxa"/>
          </w:tcPr>
          <w:p w14:paraId="78D6080A" w14:textId="61BE3E08" w:rsidR="008D4BB8" w:rsidRPr="0013078A" w:rsidRDefault="007404E6" w:rsidP="008E34A1">
            <w:pPr>
              <w:pStyle w:val="TableParagraph"/>
              <w:spacing w:before="177"/>
              <w:rPr>
                <w:b w:val="0"/>
                <w:sz w:val="16"/>
                <w:szCs w:val="16"/>
              </w:rPr>
            </w:pPr>
            <w:r w:rsidRPr="0013078A">
              <w:rPr>
                <w:color w:val="221F1F"/>
                <w:w w:val="105"/>
                <w:sz w:val="16"/>
                <w:szCs w:val="16"/>
              </w:rPr>
              <w:t>Post</w:t>
            </w:r>
            <w:r w:rsidRPr="0013078A">
              <w:rPr>
                <w:color w:val="221F1F"/>
                <w:spacing w:val="-5"/>
                <w:w w:val="105"/>
                <w:sz w:val="16"/>
                <w:szCs w:val="16"/>
              </w:rPr>
              <w:t xml:space="preserve"> </w:t>
            </w:r>
            <w:r w:rsidRPr="0013078A">
              <w:rPr>
                <w:color w:val="221F1F"/>
                <w:w w:val="105"/>
                <w:sz w:val="16"/>
                <w:szCs w:val="16"/>
              </w:rPr>
              <w:t>Detox</w:t>
            </w:r>
            <w:r w:rsidRPr="0013078A">
              <w:rPr>
                <w:color w:val="221F1F"/>
                <w:spacing w:val="-4"/>
                <w:w w:val="105"/>
                <w:sz w:val="16"/>
                <w:szCs w:val="16"/>
              </w:rPr>
              <w:t xml:space="preserve"> </w:t>
            </w:r>
            <w:r w:rsidRPr="0013078A">
              <w:rPr>
                <w:color w:val="221F1F"/>
                <w:w w:val="105"/>
                <w:sz w:val="16"/>
                <w:szCs w:val="16"/>
              </w:rPr>
              <w:t>Step</w:t>
            </w:r>
            <w:r w:rsidRPr="0013078A">
              <w:rPr>
                <w:color w:val="221F1F"/>
                <w:spacing w:val="-3"/>
                <w:w w:val="105"/>
                <w:sz w:val="16"/>
                <w:szCs w:val="16"/>
              </w:rPr>
              <w:t xml:space="preserve"> </w:t>
            </w:r>
            <w:r w:rsidRPr="0013078A">
              <w:rPr>
                <w:color w:val="221F1F"/>
                <w:w w:val="105"/>
                <w:sz w:val="16"/>
                <w:szCs w:val="16"/>
              </w:rPr>
              <w:t>Down</w:t>
            </w:r>
            <w:r w:rsidR="008E34A1" w:rsidRPr="0013078A">
              <w:rPr>
                <w:color w:val="221F1F"/>
                <w:w w:val="105"/>
                <w:sz w:val="16"/>
                <w:szCs w:val="16"/>
              </w:rPr>
              <w:t xml:space="preserve"> - </w:t>
            </w:r>
            <w:r w:rsidRPr="0013078A">
              <w:rPr>
                <w:color w:val="221F1F"/>
                <w:spacing w:val="-2"/>
                <w:w w:val="105"/>
                <w:sz w:val="16"/>
                <w:szCs w:val="16"/>
              </w:rPr>
              <w:t>Lahey</w:t>
            </w:r>
          </w:p>
        </w:tc>
        <w:tc>
          <w:tcPr>
            <w:tcW w:w="1270" w:type="dxa"/>
          </w:tcPr>
          <w:p w14:paraId="45FF4EF5" w14:textId="77777777" w:rsidR="008D4BB8" w:rsidRPr="0013078A" w:rsidRDefault="007404E6">
            <w:pPr>
              <w:pStyle w:val="TableParagraph"/>
              <w:spacing w:before="177"/>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Danvers</w:t>
            </w:r>
          </w:p>
        </w:tc>
        <w:tc>
          <w:tcPr>
            <w:tcW w:w="1439" w:type="dxa"/>
          </w:tcPr>
          <w:p w14:paraId="6E84F96C" w14:textId="77777777" w:rsidR="008D4BB8" w:rsidRPr="0013078A" w:rsidRDefault="007404E6">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800-323-</w:t>
            </w:r>
            <w:r w:rsidRPr="0013078A">
              <w:rPr>
                <w:color w:val="221F1F"/>
                <w:spacing w:val="-4"/>
                <w:sz w:val="16"/>
                <w:szCs w:val="16"/>
              </w:rPr>
              <w:t>2224</w:t>
            </w:r>
          </w:p>
        </w:tc>
      </w:tr>
      <w:tr w:rsidR="008D4BB8" w:rsidRPr="0013078A" w14:paraId="1EAC3D12" w14:textId="77777777" w:rsidTr="008E34A1">
        <w:trPr>
          <w:trHeight w:val="556"/>
          <w:jc w:val="center"/>
        </w:trPr>
        <w:tc>
          <w:tcPr>
            <w:cnfStyle w:val="001000000000" w:firstRow="0" w:lastRow="0" w:firstColumn="1" w:lastColumn="0" w:oddVBand="0" w:evenVBand="0" w:oddHBand="0" w:evenHBand="0" w:firstRowFirstColumn="0" w:firstRowLastColumn="0" w:lastRowFirstColumn="0" w:lastRowLastColumn="0"/>
            <w:tcW w:w="3769" w:type="dxa"/>
          </w:tcPr>
          <w:p w14:paraId="01F9D982" w14:textId="77777777" w:rsidR="008D4BB8" w:rsidRPr="0013078A" w:rsidRDefault="007404E6" w:rsidP="008E34A1">
            <w:pPr>
              <w:pStyle w:val="TableParagraph"/>
              <w:spacing w:before="177"/>
              <w:rPr>
                <w:b w:val="0"/>
                <w:sz w:val="16"/>
                <w:szCs w:val="16"/>
              </w:rPr>
            </w:pPr>
            <w:r w:rsidRPr="0013078A">
              <w:rPr>
                <w:color w:val="221F1F"/>
                <w:w w:val="105"/>
                <w:sz w:val="16"/>
                <w:szCs w:val="16"/>
              </w:rPr>
              <w:t>Providence</w:t>
            </w:r>
            <w:r w:rsidRPr="0013078A">
              <w:rPr>
                <w:color w:val="221F1F"/>
                <w:spacing w:val="-2"/>
                <w:w w:val="105"/>
                <w:sz w:val="16"/>
                <w:szCs w:val="16"/>
              </w:rPr>
              <w:t xml:space="preserve"> </w:t>
            </w:r>
            <w:r w:rsidRPr="0013078A">
              <w:rPr>
                <w:color w:val="221F1F"/>
                <w:w w:val="105"/>
                <w:sz w:val="16"/>
                <w:szCs w:val="16"/>
              </w:rPr>
              <w:t>Behavioral</w:t>
            </w:r>
            <w:r w:rsidRPr="0013078A">
              <w:rPr>
                <w:color w:val="221F1F"/>
                <w:spacing w:val="-3"/>
                <w:w w:val="105"/>
                <w:sz w:val="16"/>
                <w:szCs w:val="16"/>
              </w:rPr>
              <w:t xml:space="preserve"> </w:t>
            </w:r>
            <w:r w:rsidRPr="0013078A">
              <w:rPr>
                <w:color w:val="221F1F"/>
                <w:w w:val="105"/>
                <w:sz w:val="16"/>
                <w:szCs w:val="16"/>
              </w:rPr>
              <w:t>Health</w:t>
            </w:r>
            <w:r w:rsidRPr="0013078A">
              <w:rPr>
                <w:color w:val="221F1F"/>
                <w:spacing w:val="-3"/>
                <w:w w:val="105"/>
                <w:sz w:val="16"/>
                <w:szCs w:val="16"/>
              </w:rPr>
              <w:t xml:space="preserve"> </w:t>
            </w:r>
            <w:r w:rsidRPr="0013078A">
              <w:rPr>
                <w:color w:val="221F1F"/>
                <w:spacing w:val="-2"/>
                <w:w w:val="105"/>
                <w:sz w:val="16"/>
                <w:szCs w:val="16"/>
              </w:rPr>
              <w:t>Hospital</w:t>
            </w:r>
          </w:p>
        </w:tc>
        <w:tc>
          <w:tcPr>
            <w:tcW w:w="1270" w:type="dxa"/>
          </w:tcPr>
          <w:p w14:paraId="6919EFEB" w14:textId="77777777" w:rsidR="008D4BB8" w:rsidRPr="0013078A" w:rsidRDefault="007404E6">
            <w:pPr>
              <w:pStyle w:val="TableParagraph"/>
              <w:spacing w:before="177"/>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Holyoke</w:t>
            </w:r>
          </w:p>
        </w:tc>
        <w:tc>
          <w:tcPr>
            <w:tcW w:w="1439" w:type="dxa"/>
          </w:tcPr>
          <w:p w14:paraId="23160435" w14:textId="77777777" w:rsidR="008D4BB8" w:rsidRPr="0013078A" w:rsidRDefault="007404E6">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800-274-</w:t>
            </w:r>
            <w:r w:rsidRPr="0013078A">
              <w:rPr>
                <w:color w:val="221F1F"/>
                <w:spacing w:val="-4"/>
                <w:sz w:val="16"/>
                <w:szCs w:val="16"/>
              </w:rPr>
              <w:t>7724</w:t>
            </w:r>
          </w:p>
        </w:tc>
      </w:tr>
      <w:tr w:rsidR="008D4BB8" w:rsidRPr="0013078A" w14:paraId="745FC267" w14:textId="77777777" w:rsidTr="008E34A1">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769" w:type="dxa"/>
          </w:tcPr>
          <w:p w14:paraId="50AFB0E2" w14:textId="77777777" w:rsidR="008D4BB8" w:rsidRPr="0013078A" w:rsidRDefault="007404E6" w:rsidP="008E34A1">
            <w:pPr>
              <w:pStyle w:val="TableParagraph"/>
              <w:spacing w:before="177"/>
              <w:rPr>
                <w:b w:val="0"/>
                <w:sz w:val="16"/>
                <w:szCs w:val="16"/>
              </w:rPr>
            </w:pPr>
            <w:r w:rsidRPr="0013078A">
              <w:rPr>
                <w:color w:val="221F1F"/>
                <w:w w:val="105"/>
                <w:sz w:val="16"/>
                <w:szCs w:val="16"/>
              </w:rPr>
              <w:t>Recovery</w:t>
            </w:r>
            <w:r w:rsidRPr="0013078A">
              <w:rPr>
                <w:color w:val="221F1F"/>
                <w:spacing w:val="-12"/>
                <w:w w:val="105"/>
                <w:sz w:val="16"/>
                <w:szCs w:val="16"/>
              </w:rPr>
              <w:t xml:space="preserve"> </w:t>
            </w:r>
            <w:r w:rsidRPr="0013078A">
              <w:rPr>
                <w:color w:val="221F1F"/>
                <w:w w:val="105"/>
                <w:sz w:val="16"/>
                <w:szCs w:val="16"/>
              </w:rPr>
              <w:t>Centers</w:t>
            </w:r>
            <w:r w:rsidRPr="0013078A">
              <w:rPr>
                <w:color w:val="221F1F"/>
                <w:spacing w:val="-10"/>
                <w:w w:val="105"/>
                <w:sz w:val="16"/>
                <w:szCs w:val="16"/>
              </w:rPr>
              <w:t xml:space="preserve"> </w:t>
            </w:r>
            <w:r w:rsidRPr="0013078A">
              <w:rPr>
                <w:color w:val="221F1F"/>
                <w:w w:val="105"/>
                <w:sz w:val="16"/>
                <w:szCs w:val="16"/>
              </w:rPr>
              <w:t>of</w:t>
            </w:r>
            <w:r w:rsidRPr="0013078A">
              <w:rPr>
                <w:color w:val="221F1F"/>
                <w:spacing w:val="-11"/>
                <w:w w:val="105"/>
                <w:sz w:val="16"/>
                <w:szCs w:val="16"/>
              </w:rPr>
              <w:t xml:space="preserve"> </w:t>
            </w:r>
            <w:r w:rsidRPr="0013078A">
              <w:rPr>
                <w:color w:val="221F1F"/>
                <w:spacing w:val="-2"/>
                <w:w w:val="105"/>
                <w:sz w:val="16"/>
                <w:szCs w:val="16"/>
              </w:rPr>
              <w:t>America</w:t>
            </w:r>
          </w:p>
        </w:tc>
        <w:tc>
          <w:tcPr>
            <w:tcW w:w="1270" w:type="dxa"/>
          </w:tcPr>
          <w:p w14:paraId="7F21A3AB" w14:textId="77777777" w:rsidR="008D4BB8" w:rsidRPr="0013078A" w:rsidRDefault="007404E6">
            <w:pPr>
              <w:pStyle w:val="TableParagraph"/>
              <w:spacing w:before="177"/>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Danvers</w:t>
            </w:r>
          </w:p>
        </w:tc>
        <w:tc>
          <w:tcPr>
            <w:tcW w:w="1439" w:type="dxa"/>
          </w:tcPr>
          <w:p w14:paraId="4890C198" w14:textId="77777777" w:rsidR="008D4BB8" w:rsidRPr="0013078A" w:rsidRDefault="007404E6">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978-767-</w:t>
            </w:r>
            <w:r w:rsidRPr="0013078A">
              <w:rPr>
                <w:color w:val="221F1F"/>
                <w:spacing w:val="-4"/>
                <w:sz w:val="16"/>
                <w:szCs w:val="16"/>
              </w:rPr>
              <w:t>2847</w:t>
            </w:r>
          </w:p>
        </w:tc>
      </w:tr>
      <w:tr w:rsidR="008D4BB8" w:rsidRPr="0013078A" w14:paraId="44A43B74" w14:textId="77777777" w:rsidTr="008E34A1">
        <w:trPr>
          <w:trHeight w:val="556"/>
          <w:jc w:val="center"/>
        </w:trPr>
        <w:tc>
          <w:tcPr>
            <w:cnfStyle w:val="001000000000" w:firstRow="0" w:lastRow="0" w:firstColumn="1" w:lastColumn="0" w:oddVBand="0" w:evenVBand="0" w:oddHBand="0" w:evenHBand="0" w:firstRowFirstColumn="0" w:firstRowLastColumn="0" w:lastRowFirstColumn="0" w:lastRowLastColumn="0"/>
            <w:tcW w:w="3769" w:type="dxa"/>
          </w:tcPr>
          <w:p w14:paraId="18B1CF9F" w14:textId="77777777" w:rsidR="008D4BB8" w:rsidRPr="0013078A" w:rsidRDefault="007404E6" w:rsidP="008E34A1">
            <w:pPr>
              <w:pStyle w:val="TableParagraph"/>
              <w:spacing w:before="177"/>
              <w:rPr>
                <w:b w:val="0"/>
                <w:sz w:val="16"/>
                <w:szCs w:val="16"/>
              </w:rPr>
            </w:pPr>
            <w:r w:rsidRPr="0013078A">
              <w:rPr>
                <w:color w:val="221F1F"/>
                <w:w w:val="105"/>
                <w:sz w:val="16"/>
                <w:szCs w:val="16"/>
              </w:rPr>
              <w:t>Recovery</w:t>
            </w:r>
            <w:r w:rsidRPr="0013078A">
              <w:rPr>
                <w:color w:val="221F1F"/>
                <w:spacing w:val="-12"/>
                <w:w w:val="105"/>
                <w:sz w:val="16"/>
                <w:szCs w:val="16"/>
              </w:rPr>
              <w:t xml:space="preserve"> </w:t>
            </w:r>
            <w:r w:rsidRPr="0013078A">
              <w:rPr>
                <w:color w:val="221F1F"/>
                <w:w w:val="105"/>
                <w:sz w:val="16"/>
                <w:szCs w:val="16"/>
              </w:rPr>
              <w:t>Centers</w:t>
            </w:r>
            <w:r w:rsidRPr="0013078A">
              <w:rPr>
                <w:color w:val="221F1F"/>
                <w:spacing w:val="-10"/>
                <w:w w:val="105"/>
                <w:sz w:val="16"/>
                <w:szCs w:val="16"/>
              </w:rPr>
              <w:t xml:space="preserve"> </w:t>
            </w:r>
            <w:r w:rsidRPr="0013078A">
              <w:rPr>
                <w:color w:val="221F1F"/>
                <w:w w:val="105"/>
                <w:sz w:val="16"/>
                <w:szCs w:val="16"/>
              </w:rPr>
              <w:t>of</w:t>
            </w:r>
            <w:r w:rsidRPr="0013078A">
              <w:rPr>
                <w:color w:val="221F1F"/>
                <w:spacing w:val="-11"/>
                <w:w w:val="105"/>
                <w:sz w:val="16"/>
                <w:szCs w:val="16"/>
              </w:rPr>
              <w:t xml:space="preserve"> </w:t>
            </w:r>
            <w:r w:rsidRPr="0013078A">
              <w:rPr>
                <w:color w:val="221F1F"/>
                <w:spacing w:val="-2"/>
                <w:w w:val="105"/>
                <w:sz w:val="16"/>
                <w:szCs w:val="16"/>
              </w:rPr>
              <w:t>America</w:t>
            </w:r>
          </w:p>
        </w:tc>
        <w:tc>
          <w:tcPr>
            <w:tcW w:w="1270" w:type="dxa"/>
          </w:tcPr>
          <w:p w14:paraId="7876D74E" w14:textId="77777777" w:rsidR="008D4BB8" w:rsidRPr="0013078A"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022ED5A8" w14:textId="77777777" w:rsidR="008D4BB8" w:rsidRPr="0013078A"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Westminster</w:t>
            </w:r>
          </w:p>
        </w:tc>
        <w:tc>
          <w:tcPr>
            <w:tcW w:w="1439" w:type="dxa"/>
          </w:tcPr>
          <w:p w14:paraId="59C74D7F" w14:textId="77777777" w:rsidR="008D4BB8" w:rsidRPr="0013078A"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4DF4D535" w14:textId="77777777" w:rsidR="008D4BB8" w:rsidRPr="0013078A" w:rsidRDefault="007404E6">
            <w:pPr>
              <w:pStyle w:val="TableParagraph"/>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978-571-</w:t>
            </w:r>
            <w:r w:rsidRPr="0013078A">
              <w:rPr>
                <w:color w:val="221F1F"/>
                <w:spacing w:val="-4"/>
                <w:sz w:val="16"/>
                <w:szCs w:val="16"/>
              </w:rPr>
              <w:t>6050</w:t>
            </w:r>
          </w:p>
        </w:tc>
      </w:tr>
      <w:tr w:rsidR="008D4BB8" w:rsidRPr="0013078A" w14:paraId="55EC2CAD" w14:textId="77777777" w:rsidTr="008E34A1">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769" w:type="dxa"/>
          </w:tcPr>
          <w:p w14:paraId="6B89ABE0" w14:textId="77777777" w:rsidR="008D4BB8" w:rsidRPr="0013078A" w:rsidRDefault="007404E6" w:rsidP="008E34A1">
            <w:pPr>
              <w:pStyle w:val="TableParagraph"/>
              <w:spacing w:before="177"/>
              <w:rPr>
                <w:b w:val="0"/>
                <w:sz w:val="16"/>
                <w:szCs w:val="16"/>
              </w:rPr>
            </w:pPr>
            <w:r w:rsidRPr="0013078A">
              <w:rPr>
                <w:color w:val="221F1F"/>
                <w:w w:val="105"/>
                <w:sz w:val="16"/>
                <w:szCs w:val="16"/>
              </w:rPr>
              <w:t>Spectrum</w:t>
            </w:r>
            <w:r w:rsidRPr="0013078A">
              <w:rPr>
                <w:color w:val="221F1F"/>
                <w:spacing w:val="-5"/>
                <w:w w:val="105"/>
                <w:sz w:val="16"/>
                <w:szCs w:val="16"/>
              </w:rPr>
              <w:t xml:space="preserve"> </w:t>
            </w:r>
            <w:r w:rsidRPr="0013078A">
              <w:rPr>
                <w:color w:val="221F1F"/>
                <w:w w:val="105"/>
                <w:sz w:val="16"/>
                <w:szCs w:val="16"/>
              </w:rPr>
              <w:t>Post</w:t>
            </w:r>
            <w:r w:rsidRPr="0013078A">
              <w:rPr>
                <w:color w:val="221F1F"/>
                <w:spacing w:val="-8"/>
                <w:w w:val="105"/>
                <w:sz w:val="16"/>
                <w:szCs w:val="16"/>
              </w:rPr>
              <w:t xml:space="preserve"> </w:t>
            </w:r>
            <w:r w:rsidRPr="0013078A">
              <w:rPr>
                <w:color w:val="221F1F"/>
                <w:w w:val="105"/>
                <w:sz w:val="16"/>
                <w:szCs w:val="16"/>
              </w:rPr>
              <w:t xml:space="preserve">Detox </w:t>
            </w:r>
            <w:r w:rsidRPr="0013078A">
              <w:rPr>
                <w:color w:val="221F1F"/>
                <w:spacing w:val="-2"/>
                <w:w w:val="105"/>
                <w:sz w:val="16"/>
                <w:szCs w:val="16"/>
              </w:rPr>
              <w:t>Services</w:t>
            </w:r>
          </w:p>
        </w:tc>
        <w:tc>
          <w:tcPr>
            <w:tcW w:w="1270" w:type="dxa"/>
          </w:tcPr>
          <w:p w14:paraId="1B93AF4E" w14:textId="77777777" w:rsidR="008D4BB8" w:rsidRPr="0013078A" w:rsidRDefault="007404E6">
            <w:pPr>
              <w:pStyle w:val="TableParagraph"/>
              <w:spacing w:before="177"/>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Weymouth</w:t>
            </w:r>
          </w:p>
        </w:tc>
        <w:tc>
          <w:tcPr>
            <w:tcW w:w="1439" w:type="dxa"/>
          </w:tcPr>
          <w:p w14:paraId="0BB911CA" w14:textId="77777777" w:rsidR="008D4BB8" w:rsidRPr="0013078A" w:rsidRDefault="007404E6">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781-331-</w:t>
            </w:r>
            <w:r w:rsidRPr="0013078A">
              <w:rPr>
                <w:color w:val="221F1F"/>
                <w:spacing w:val="-4"/>
                <w:sz w:val="16"/>
                <w:szCs w:val="16"/>
              </w:rPr>
              <w:t>3709</w:t>
            </w:r>
          </w:p>
        </w:tc>
      </w:tr>
      <w:tr w:rsidR="008D4BB8" w:rsidRPr="0013078A" w14:paraId="6E0749E2" w14:textId="77777777" w:rsidTr="008E34A1">
        <w:trPr>
          <w:trHeight w:val="551"/>
          <w:jc w:val="center"/>
        </w:trPr>
        <w:tc>
          <w:tcPr>
            <w:cnfStyle w:val="001000000000" w:firstRow="0" w:lastRow="0" w:firstColumn="1" w:lastColumn="0" w:oddVBand="0" w:evenVBand="0" w:oddHBand="0" w:evenHBand="0" w:firstRowFirstColumn="0" w:firstRowLastColumn="0" w:lastRowFirstColumn="0" w:lastRowLastColumn="0"/>
            <w:tcW w:w="3769" w:type="dxa"/>
          </w:tcPr>
          <w:p w14:paraId="607ACED3" w14:textId="77777777" w:rsidR="008D4BB8" w:rsidRPr="0013078A" w:rsidRDefault="007404E6" w:rsidP="008E34A1">
            <w:pPr>
              <w:pStyle w:val="TableParagraph"/>
              <w:spacing w:before="177"/>
              <w:rPr>
                <w:b w:val="0"/>
                <w:sz w:val="16"/>
                <w:szCs w:val="16"/>
              </w:rPr>
            </w:pPr>
            <w:r w:rsidRPr="0013078A">
              <w:rPr>
                <w:color w:val="221F1F"/>
                <w:w w:val="105"/>
                <w:sz w:val="16"/>
                <w:szCs w:val="16"/>
              </w:rPr>
              <w:t>SSTAR</w:t>
            </w:r>
            <w:r w:rsidRPr="0013078A">
              <w:rPr>
                <w:color w:val="221F1F"/>
                <w:spacing w:val="-12"/>
                <w:w w:val="105"/>
                <w:sz w:val="16"/>
                <w:szCs w:val="16"/>
              </w:rPr>
              <w:t xml:space="preserve"> </w:t>
            </w:r>
            <w:r w:rsidRPr="0013078A">
              <w:rPr>
                <w:color w:val="221F1F"/>
                <w:w w:val="105"/>
                <w:sz w:val="16"/>
                <w:szCs w:val="16"/>
              </w:rPr>
              <w:t>Step</w:t>
            </w:r>
            <w:r w:rsidRPr="0013078A">
              <w:rPr>
                <w:color w:val="221F1F"/>
                <w:spacing w:val="-11"/>
                <w:w w:val="105"/>
                <w:sz w:val="16"/>
                <w:szCs w:val="16"/>
              </w:rPr>
              <w:t xml:space="preserve"> </w:t>
            </w:r>
            <w:r w:rsidRPr="0013078A">
              <w:rPr>
                <w:color w:val="221F1F"/>
                <w:w w:val="105"/>
                <w:sz w:val="16"/>
                <w:szCs w:val="16"/>
              </w:rPr>
              <w:t>Down</w:t>
            </w:r>
            <w:r w:rsidRPr="0013078A">
              <w:rPr>
                <w:color w:val="221F1F"/>
                <w:spacing w:val="-8"/>
                <w:w w:val="105"/>
                <w:sz w:val="16"/>
                <w:szCs w:val="16"/>
              </w:rPr>
              <w:t xml:space="preserve"> </w:t>
            </w:r>
            <w:r w:rsidRPr="0013078A">
              <w:rPr>
                <w:color w:val="221F1F"/>
                <w:spacing w:val="-2"/>
                <w:w w:val="105"/>
                <w:sz w:val="16"/>
                <w:szCs w:val="16"/>
              </w:rPr>
              <w:t>Services</w:t>
            </w:r>
          </w:p>
        </w:tc>
        <w:tc>
          <w:tcPr>
            <w:tcW w:w="1270" w:type="dxa"/>
          </w:tcPr>
          <w:p w14:paraId="625D56A8" w14:textId="77777777" w:rsidR="008D4BB8" w:rsidRPr="0013078A" w:rsidRDefault="007404E6">
            <w:pPr>
              <w:pStyle w:val="TableParagraph"/>
              <w:spacing w:before="177"/>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w w:val="105"/>
                <w:sz w:val="16"/>
                <w:szCs w:val="16"/>
              </w:rPr>
              <w:t>New</w:t>
            </w:r>
            <w:r w:rsidRPr="0013078A">
              <w:rPr>
                <w:color w:val="221F1F"/>
                <w:spacing w:val="-3"/>
                <w:w w:val="105"/>
                <w:sz w:val="16"/>
                <w:szCs w:val="16"/>
              </w:rPr>
              <w:t xml:space="preserve"> </w:t>
            </w:r>
            <w:r w:rsidRPr="0013078A">
              <w:rPr>
                <w:color w:val="221F1F"/>
                <w:spacing w:val="-2"/>
                <w:w w:val="105"/>
                <w:sz w:val="16"/>
                <w:szCs w:val="16"/>
              </w:rPr>
              <w:t>Bedford</w:t>
            </w:r>
          </w:p>
        </w:tc>
        <w:tc>
          <w:tcPr>
            <w:tcW w:w="1439" w:type="dxa"/>
          </w:tcPr>
          <w:p w14:paraId="31D25B5A" w14:textId="77777777" w:rsidR="008D4BB8" w:rsidRPr="0013078A" w:rsidRDefault="007404E6">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508-324-</w:t>
            </w:r>
            <w:r w:rsidRPr="0013078A">
              <w:rPr>
                <w:color w:val="221F1F"/>
                <w:spacing w:val="-4"/>
                <w:sz w:val="16"/>
                <w:szCs w:val="16"/>
              </w:rPr>
              <w:t>7763</w:t>
            </w:r>
          </w:p>
        </w:tc>
      </w:tr>
      <w:tr w:rsidR="008D4BB8" w:rsidRPr="0013078A" w14:paraId="1C484D47" w14:textId="77777777" w:rsidTr="008E34A1">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769" w:type="dxa"/>
          </w:tcPr>
          <w:p w14:paraId="28AA5A2A" w14:textId="29888A0C" w:rsidR="008D4BB8" w:rsidRPr="0013078A" w:rsidRDefault="007404E6" w:rsidP="008E34A1">
            <w:pPr>
              <w:pStyle w:val="TableParagraph"/>
              <w:spacing w:before="177"/>
              <w:rPr>
                <w:b w:val="0"/>
                <w:sz w:val="16"/>
                <w:szCs w:val="16"/>
              </w:rPr>
            </w:pPr>
            <w:r w:rsidRPr="0013078A">
              <w:rPr>
                <w:color w:val="221F1F"/>
                <w:w w:val="105"/>
                <w:sz w:val="16"/>
                <w:szCs w:val="16"/>
              </w:rPr>
              <w:t>The</w:t>
            </w:r>
            <w:r w:rsidRPr="0013078A">
              <w:rPr>
                <w:color w:val="221F1F"/>
                <w:spacing w:val="-5"/>
                <w:w w:val="105"/>
                <w:sz w:val="16"/>
                <w:szCs w:val="16"/>
              </w:rPr>
              <w:t xml:space="preserve"> </w:t>
            </w:r>
            <w:r w:rsidRPr="0013078A">
              <w:rPr>
                <w:color w:val="221F1F"/>
                <w:w w:val="105"/>
                <w:sz w:val="16"/>
                <w:szCs w:val="16"/>
              </w:rPr>
              <w:t>Hope</w:t>
            </w:r>
            <w:r w:rsidRPr="0013078A">
              <w:rPr>
                <w:color w:val="221F1F"/>
                <w:spacing w:val="-1"/>
                <w:w w:val="105"/>
                <w:sz w:val="16"/>
                <w:szCs w:val="16"/>
              </w:rPr>
              <w:t xml:space="preserve"> </w:t>
            </w:r>
            <w:r w:rsidRPr="0013078A">
              <w:rPr>
                <w:color w:val="221F1F"/>
                <w:w w:val="105"/>
                <w:sz w:val="16"/>
                <w:szCs w:val="16"/>
              </w:rPr>
              <w:t>Center</w:t>
            </w:r>
            <w:r w:rsidRPr="0013078A">
              <w:rPr>
                <w:color w:val="221F1F"/>
                <w:spacing w:val="-6"/>
                <w:w w:val="105"/>
                <w:sz w:val="16"/>
                <w:szCs w:val="16"/>
              </w:rPr>
              <w:t xml:space="preserve"> </w:t>
            </w:r>
            <w:r w:rsidRPr="0013078A">
              <w:rPr>
                <w:color w:val="221F1F"/>
                <w:w w:val="105"/>
                <w:sz w:val="16"/>
                <w:szCs w:val="16"/>
              </w:rPr>
              <w:t>-</w:t>
            </w:r>
            <w:r w:rsidR="008E34A1" w:rsidRPr="0013078A">
              <w:rPr>
                <w:color w:val="221F1F"/>
                <w:w w:val="105"/>
                <w:sz w:val="16"/>
                <w:szCs w:val="16"/>
              </w:rPr>
              <w:t xml:space="preserve"> </w:t>
            </w:r>
            <w:r w:rsidRPr="0013078A">
              <w:rPr>
                <w:color w:val="221F1F"/>
                <w:spacing w:val="-5"/>
                <w:w w:val="105"/>
                <w:sz w:val="16"/>
                <w:szCs w:val="16"/>
              </w:rPr>
              <w:t>BHN</w:t>
            </w:r>
          </w:p>
        </w:tc>
        <w:tc>
          <w:tcPr>
            <w:tcW w:w="1270" w:type="dxa"/>
          </w:tcPr>
          <w:p w14:paraId="2A51C8DD" w14:textId="77777777" w:rsidR="008D4BB8" w:rsidRPr="0013078A" w:rsidRDefault="007404E6">
            <w:pPr>
              <w:pStyle w:val="TableParagraph"/>
              <w:spacing w:before="177"/>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Springfield</w:t>
            </w:r>
          </w:p>
        </w:tc>
        <w:tc>
          <w:tcPr>
            <w:tcW w:w="1439" w:type="dxa"/>
          </w:tcPr>
          <w:p w14:paraId="1E938454" w14:textId="77777777" w:rsidR="008D4BB8" w:rsidRPr="0013078A" w:rsidRDefault="007404E6">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413-301-</w:t>
            </w:r>
            <w:r w:rsidRPr="0013078A">
              <w:rPr>
                <w:color w:val="221F1F"/>
                <w:spacing w:val="-4"/>
                <w:sz w:val="16"/>
                <w:szCs w:val="16"/>
              </w:rPr>
              <w:t>9500</w:t>
            </w:r>
          </w:p>
        </w:tc>
      </w:tr>
      <w:tr w:rsidR="008D4BB8" w:rsidRPr="0013078A" w14:paraId="1F2BBC58" w14:textId="77777777" w:rsidTr="008E34A1">
        <w:trPr>
          <w:trHeight w:val="556"/>
          <w:jc w:val="center"/>
        </w:trPr>
        <w:tc>
          <w:tcPr>
            <w:cnfStyle w:val="001000000000" w:firstRow="0" w:lastRow="0" w:firstColumn="1" w:lastColumn="0" w:oddVBand="0" w:evenVBand="0" w:oddHBand="0" w:evenHBand="0" w:firstRowFirstColumn="0" w:firstRowLastColumn="0" w:lastRowFirstColumn="0" w:lastRowLastColumn="0"/>
            <w:tcW w:w="3769" w:type="dxa"/>
          </w:tcPr>
          <w:p w14:paraId="1CC97091" w14:textId="4D9B6502" w:rsidR="008D4BB8" w:rsidRPr="0013078A" w:rsidRDefault="007404E6" w:rsidP="008E34A1">
            <w:pPr>
              <w:pStyle w:val="TableParagraph"/>
              <w:spacing w:before="177"/>
              <w:rPr>
                <w:b w:val="0"/>
                <w:sz w:val="16"/>
                <w:szCs w:val="16"/>
              </w:rPr>
            </w:pPr>
            <w:r w:rsidRPr="0013078A">
              <w:rPr>
                <w:color w:val="221F1F"/>
                <w:sz w:val="16"/>
                <w:szCs w:val="16"/>
              </w:rPr>
              <w:t>Women’s</w:t>
            </w:r>
            <w:r w:rsidRPr="0013078A">
              <w:rPr>
                <w:color w:val="221F1F"/>
                <w:spacing w:val="17"/>
                <w:sz w:val="16"/>
                <w:szCs w:val="16"/>
              </w:rPr>
              <w:t xml:space="preserve"> </w:t>
            </w:r>
            <w:r w:rsidRPr="0013078A">
              <w:rPr>
                <w:color w:val="221F1F"/>
                <w:sz w:val="16"/>
                <w:szCs w:val="16"/>
              </w:rPr>
              <w:t>Renewa</w:t>
            </w:r>
            <w:r w:rsidR="008E34A1" w:rsidRPr="0013078A">
              <w:rPr>
                <w:color w:val="221F1F"/>
                <w:sz w:val="16"/>
                <w:szCs w:val="16"/>
              </w:rPr>
              <w:t xml:space="preserve">l - </w:t>
            </w:r>
            <w:r w:rsidRPr="0013078A">
              <w:rPr>
                <w:color w:val="221F1F"/>
                <w:spacing w:val="-2"/>
                <w:sz w:val="16"/>
                <w:szCs w:val="16"/>
              </w:rPr>
              <w:t>Dimock</w:t>
            </w:r>
          </w:p>
        </w:tc>
        <w:tc>
          <w:tcPr>
            <w:tcW w:w="1270" w:type="dxa"/>
          </w:tcPr>
          <w:p w14:paraId="76F020FF" w14:textId="77777777" w:rsidR="008D4BB8" w:rsidRPr="0013078A" w:rsidRDefault="007404E6">
            <w:pPr>
              <w:pStyle w:val="TableParagraph"/>
              <w:spacing w:before="177"/>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Roxbury</w:t>
            </w:r>
          </w:p>
        </w:tc>
        <w:tc>
          <w:tcPr>
            <w:tcW w:w="1439" w:type="dxa"/>
          </w:tcPr>
          <w:p w14:paraId="752ECAEC" w14:textId="77777777" w:rsidR="008D4BB8" w:rsidRPr="0013078A" w:rsidRDefault="007404E6">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617-442-</w:t>
            </w:r>
            <w:r w:rsidRPr="0013078A">
              <w:rPr>
                <w:color w:val="221F1F"/>
                <w:spacing w:val="-4"/>
                <w:sz w:val="16"/>
                <w:szCs w:val="16"/>
              </w:rPr>
              <w:t>8800</w:t>
            </w:r>
          </w:p>
        </w:tc>
      </w:tr>
    </w:tbl>
    <w:p w14:paraId="52C1756E" w14:textId="77777777" w:rsidR="008D4BB8" w:rsidRDefault="008D4BB8">
      <w:pPr>
        <w:pStyle w:val="BodyText"/>
        <w:spacing w:before="8"/>
        <w:rPr>
          <w:sz w:val="29"/>
        </w:rPr>
      </w:pPr>
    </w:p>
    <w:tbl>
      <w:tblPr>
        <w:tblW w:w="0" w:type="auto"/>
        <w:jc w:val="center"/>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6478"/>
      </w:tblGrid>
      <w:tr w:rsidR="008D4BB8" w14:paraId="686F3FDE" w14:textId="77777777" w:rsidTr="008E34A1">
        <w:trPr>
          <w:trHeight w:val="274"/>
          <w:jc w:val="center"/>
        </w:trPr>
        <w:tc>
          <w:tcPr>
            <w:tcW w:w="6478" w:type="dxa"/>
            <w:tcBorders>
              <w:top w:val="nil"/>
              <w:left w:val="nil"/>
              <w:bottom w:val="nil"/>
              <w:right w:val="nil"/>
            </w:tcBorders>
            <w:shd w:val="clear" w:color="auto" w:fill="735092"/>
          </w:tcPr>
          <w:p w14:paraId="62C2DB98" w14:textId="77777777" w:rsidR="008D4BB8" w:rsidRDefault="007404E6">
            <w:pPr>
              <w:pStyle w:val="TableParagraph"/>
              <w:spacing w:before="141"/>
              <w:ind w:left="1127" w:right="1118"/>
              <w:jc w:val="center"/>
              <w:rPr>
                <w:rFonts w:ascii="Calibri"/>
                <w:b/>
                <w:sz w:val="29"/>
              </w:rPr>
            </w:pPr>
            <w:r>
              <w:rPr>
                <w:rFonts w:ascii="Calibri"/>
                <w:b/>
                <w:color w:val="FFFFFF"/>
                <w:sz w:val="29"/>
              </w:rPr>
              <w:t>Walk</w:t>
            </w:r>
            <w:r>
              <w:rPr>
                <w:rFonts w:ascii="Calibri"/>
                <w:b/>
                <w:color w:val="FFFFFF"/>
                <w:spacing w:val="10"/>
                <w:sz w:val="29"/>
              </w:rPr>
              <w:t xml:space="preserve"> </w:t>
            </w:r>
            <w:r>
              <w:rPr>
                <w:rFonts w:ascii="Calibri"/>
                <w:b/>
                <w:color w:val="FFFFFF"/>
                <w:sz w:val="29"/>
              </w:rPr>
              <w:t>In</w:t>
            </w:r>
            <w:r>
              <w:rPr>
                <w:rFonts w:ascii="Calibri"/>
                <w:b/>
                <w:color w:val="FFFFFF"/>
                <w:spacing w:val="12"/>
                <w:sz w:val="29"/>
              </w:rPr>
              <w:t xml:space="preserve"> </w:t>
            </w:r>
            <w:r>
              <w:rPr>
                <w:rFonts w:ascii="Calibri"/>
                <w:b/>
                <w:color w:val="FFFFFF"/>
                <w:sz w:val="29"/>
              </w:rPr>
              <w:t>Resource</w:t>
            </w:r>
            <w:r>
              <w:rPr>
                <w:rFonts w:ascii="Calibri"/>
                <w:b/>
                <w:color w:val="FFFFFF"/>
                <w:spacing w:val="14"/>
                <w:sz w:val="29"/>
              </w:rPr>
              <w:t xml:space="preserve"> </w:t>
            </w:r>
            <w:r>
              <w:rPr>
                <w:rFonts w:ascii="Calibri"/>
                <w:b/>
                <w:color w:val="FFFFFF"/>
                <w:sz w:val="29"/>
              </w:rPr>
              <w:t>Support</w:t>
            </w:r>
            <w:r>
              <w:rPr>
                <w:rFonts w:ascii="Calibri"/>
                <w:b/>
                <w:color w:val="FFFFFF"/>
                <w:spacing w:val="13"/>
                <w:sz w:val="29"/>
              </w:rPr>
              <w:t xml:space="preserve"> </w:t>
            </w:r>
            <w:r>
              <w:rPr>
                <w:rFonts w:ascii="Calibri"/>
                <w:b/>
                <w:color w:val="FFFFFF"/>
                <w:spacing w:val="-2"/>
                <w:sz w:val="29"/>
              </w:rPr>
              <w:t>Services</w:t>
            </w:r>
          </w:p>
        </w:tc>
      </w:tr>
    </w:tbl>
    <w:tbl>
      <w:tblPr>
        <w:tblStyle w:val="GridTable2-Accent4"/>
        <w:tblW w:w="0" w:type="auto"/>
        <w:jc w:val="center"/>
        <w:tblLayout w:type="fixed"/>
        <w:tblLook w:val="04A0" w:firstRow="1" w:lastRow="0" w:firstColumn="1" w:lastColumn="0" w:noHBand="0" w:noVBand="1"/>
      </w:tblPr>
      <w:tblGrid>
        <w:gridCol w:w="3830"/>
        <w:gridCol w:w="1209"/>
        <w:gridCol w:w="1439"/>
      </w:tblGrid>
      <w:tr w:rsidR="008D4BB8" w:rsidRPr="0013078A" w14:paraId="75D6A294" w14:textId="77777777" w:rsidTr="003B1302">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6478" w:type="dxa"/>
            <w:gridSpan w:val="3"/>
          </w:tcPr>
          <w:p w14:paraId="0EF205D6" w14:textId="76BFA1A6" w:rsidR="008D4BB8" w:rsidRPr="003B1302" w:rsidRDefault="007404E6" w:rsidP="003B1302">
            <w:pPr>
              <w:pStyle w:val="TableParagraph"/>
              <w:tabs>
                <w:tab w:val="left" w:pos="3918"/>
                <w:tab w:val="left" w:pos="5130"/>
              </w:tabs>
              <w:spacing w:before="42"/>
              <w:jc w:val="center"/>
              <w:rPr>
                <w:rFonts w:ascii="Arial"/>
                <w:b w:val="0"/>
                <w:sz w:val="12"/>
                <w:szCs w:val="12"/>
              </w:rPr>
            </w:pPr>
            <w:r w:rsidRPr="003B1302">
              <w:rPr>
                <w:rFonts w:ascii="Arial"/>
                <w:spacing w:val="-2"/>
                <w:sz w:val="12"/>
                <w:szCs w:val="12"/>
              </w:rPr>
              <w:t>FACILITY</w:t>
            </w:r>
            <w:r w:rsidR="003B1302">
              <w:rPr>
                <w:rFonts w:ascii="Arial"/>
                <w:sz w:val="12"/>
                <w:szCs w:val="12"/>
              </w:rPr>
              <w:t xml:space="preserve">                                                                                     </w:t>
            </w:r>
            <w:r w:rsidRPr="003B1302">
              <w:rPr>
                <w:rFonts w:ascii="Arial"/>
                <w:spacing w:val="-2"/>
                <w:sz w:val="12"/>
                <w:szCs w:val="12"/>
              </w:rPr>
              <w:t>LOCATIO</w:t>
            </w:r>
            <w:r w:rsidR="003B1302">
              <w:rPr>
                <w:rFonts w:ascii="Arial"/>
                <w:spacing w:val="-2"/>
                <w:sz w:val="12"/>
                <w:szCs w:val="12"/>
              </w:rPr>
              <w:t>N</w:t>
            </w:r>
            <w:r w:rsidR="003B1302">
              <w:rPr>
                <w:rFonts w:ascii="Arial"/>
                <w:sz w:val="12"/>
                <w:szCs w:val="12"/>
              </w:rPr>
              <w:t xml:space="preserve">                    </w:t>
            </w:r>
            <w:r w:rsidRPr="003B1302">
              <w:rPr>
                <w:rFonts w:ascii="Arial"/>
                <w:spacing w:val="-2"/>
                <w:sz w:val="12"/>
                <w:szCs w:val="12"/>
              </w:rPr>
              <w:t>NUMBER</w:t>
            </w:r>
          </w:p>
        </w:tc>
      </w:tr>
      <w:tr w:rsidR="008D4BB8" w:rsidRPr="0013078A" w14:paraId="0A9B969E" w14:textId="77777777" w:rsidTr="008E34A1">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830" w:type="dxa"/>
          </w:tcPr>
          <w:p w14:paraId="076216E1" w14:textId="554759FB" w:rsidR="004A4C50" w:rsidRPr="0013078A" w:rsidRDefault="007404E6" w:rsidP="004A4C50">
            <w:pPr>
              <w:pStyle w:val="TableParagraph"/>
              <w:spacing w:before="177"/>
              <w:rPr>
                <w:b w:val="0"/>
                <w:bCs w:val="0"/>
                <w:color w:val="221F1F"/>
                <w:spacing w:val="-2"/>
                <w:w w:val="105"/>
                <w:sz w:val="16"/>
                <w:szCs w:val="16"/>
              </w:rPr>
            </w:pPr>
            <w:r w:rsidRPr="0013078A">
              <w:rPr>
                <w:color w:val="221F1F"/>
                <w:w w:val="105"/>
                <w:sz w:val="16"/>
                <w:szCs w:val="16"/>
              </w:rPr>
              <w:t>The</w:t>
            </w:r>
            <w:r w:rsidRPr="0013078A">
              <w:rPr>
                <w:color w:val="221F1F"/>
                <w:spacing w:val="-3"/>
                <w:w w:val="105"/>
                <w:sz w:val="16"/>
                <w:szCs w:val="16"/>
              </w:rPr>
              <w:t xml:space="preserve"> </w:t>
            </w:r>
            <w:r w:rsidRPr="0013078A">
              <w:rPr>
                <w:color w:val="221F1F"/>
                <w:w w:val="105"/>
                <w:sz w:val="16"/>
                <w:szCs w:val="16"/>
              </w:rPr>
              <w:t>Living</w:t>
            </w:r>
            <w:r w:rsidRPr="0013078A">
              <w:rPr>
                <w:color w:val="221F1F"/>
                <w:spacing w:val="-1"/>
                <w:w w:val="105"/>
                <w:sz w:val="16"/>
                <w:szCs w:val="16"/>
              </w:rPr>
              <w:t xml:space="preserve"> </w:t>
            </w:r>
            <w:r w:rsidRPr="0013078A">
              <w:rPr>
                <w:color w:val="221F1F"/>
                <w:w w:val="105"/>
                <w:sz w:val="16"/>
                <w:szCs w:val="16"/>
              </w:rPr>
              <w:t>Room</w:t>
            </w:r>
            <w:r w:rsidRPr="0013078A">
              <w:rPr>
                <w:color w:val="221F1F"/>
                <w:spacing w:val="-1"/>
                <w:w w:val="105"/>
                <w:sz w:val="16"/>
                <w:szCs w:val="16"/>
              </w:rPr>
              <w:t xml:space="preserve"> </w:t>
            </w:r>
            <w:r w:rsidRPr="0013078A">
              <w:rPr>
                <w:color w:val="221F1F"/>
                <w:w w:val="105"/>
                <w:sz w:val="16"/>
                <w:szCs w:val="16"/>
              </w:rPr>
              <w:t>–</w:t>
            </w:r>
            <w:r w:rsidRPr="0013078A">
              <w:rPr>
                <w:color w:val="221F1F"/>
                <w:spacing w:val="-2"/>
                <w:w w:val="105"/>
                <w:sz w:val="16"/>
                <w:szCs w:val="16"/>
              </w:rPr>
              <w:t xml:space="preserve"> </w:t>
            </w:r>
            <w:r w:rsidRPr="0013078A">
              <w:rPr>
                <w:color w:val="221F1F"/>
                <w:w w:val="105"/>
                <w:sz w:val="16"/>
                <w:szCs w:val="16"/>
              </w:rPr>
              <w:t>BHN-</w:t>
            </w:r>
            <w:r w:rsidRPr="0013078A">
              <w:rPr>
                <w:color w:val="221F1F"/>
                <w:spacing w:val="-2"/>
                <w:w w:val="105"/>
                <w:sz w:val="16"/>
                <w:szCs w:val="16"/>
              </w:rPr>
              <w:t xml:space="preserve"> </w:t>
            </w:r>
            <w:r w:rsidRPr="0013078A">
              <w:rPr>
                <w:color w:val="221F1F"/>
                <w:w w:val="105"/>
                <w:sz w:val="16"/>
                <w:szCs w:val="16"/>
              </w:rPr>
              <w:t>Behavioral</w:t>
            </w:r>
            <w:r w:rsidRPr="0013078A">
              <w:rPr>
                <w:color w:val="221F1F"/>
                <w:spacing w:val="-2"/>
                <w:w w:val="105"/>
                <w:sz w:val="16"/>
                <w:szCs w:val="16"/>
              </w:rPr>
              <w:t xml:space="preserve"> Health</w:t>
            </w:r>
            <w:r w:rsidR="004A4C50" w:rsidRPr="0013078A">
              <w:rPr>
                <w:b w:val="0"/>
                <w:sz w:val="16"/>
                <w:szCs w:val="16"/>
              </w:rPr>
              <w:t xml:space="preserve"> </w:t>
            </w:r>
            <w:r w:rsidRPr="0013078A">
              <w:rPr>
                <w:color w:val="221F1F"/>
                <w:spacing w:val="-2"/>
                <w:w w:val="105"/>
                <w:sz w:val="16"/>
                <w:szCs w:val="16"/>
              </w:rPr>
              <w:t>Network</w:t>
            </w:r>
          </w:p>
        </w:tc>
        <w:tc>
          <w:tcPr>
            <w:tcW w:w="1209" w:type="dxa"/>
          </w:tcPr>
          <w:p w14:paraId="59147C05" w14:textId="77777777" w:rsidR="008D4BB8" w:rsidRPr="0013078A" w:rsidRDefault="007404E6">
            <w:pPr>
              <w:pStyle w:val="TableParagraph"/>
              <w:spacing w:before="177"/>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Springfield</w:t>
            </w:r>
          </w:p>
        </w:tc>
        <w:tc>
          <w:tcPr>
            <w:tcW w:w="1439" w:type="dxa"/>
          </w:tcPr>
          <w:p w14:paraId="01E6B432" w14:textId="77777777" w:rsidR="008D4BB8" w:rsidRPr="0013078A" w:rsidRDefault="007404E6">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w w:val="105"/>
                <w:sz w:val="16"/>
                <w:szCs w:val="16"/>
              </w:rPr>
              <w:t>413-</w:t>
            </w:r>
            <w:r w:rsidRPr="0013078A">
              <w:rPr>
                <w:color w:val="221F1F"/>
                <w:spacing w:val="-2"/>
                <w:w w:val="105"/>
                <w:sz w:val="16"/>
                <w:szCs w:val="16"/>
              </w:rPr>
              <w:t xml:space="preserve"> </w:t>
            </w:r>
            <w:r w:rsidRPr="0013078A">
              <w:rPr>
                <w:color w:val="221F1F"/>
                <w:w w:val="105"/>
                <w:sz w:val="16"/>
                <w:szCs w:val="16"/>
              </w:rPr>
              <w:t>310-</w:t>
            </w:r>
            <w:r w:rsidRPr="0013078A">
              <w:rPr>
                <w:color w:val="221F1F"/>
                <w:spacing w:val="-4"/>
                <w:w w:val="105"/>
                <w:sz w:val="16"/>
                <w:szCs w:val="16"/>
              </w:rPr>
              <w:t>3312</w:t>
            </w:r>
          </w:p>
        </w:tc>
      </w:tr>
      <w:tr w:rsidR="008D4BB8" w:rsidRPr="0013078A" w14:paraId="54BCFB7D" w14:textId="77777777" w:rsidTr="008E34A1">
        <w:trPr>
          <w:trHeight w:val="556"/>
          <w:jc w:val="center"/>
        </w:trPr>
        <w:tc>
          <w:tcPr>
            <w:cnfStyle w:val="001000000000" w:firstRow="0" w:lastRow="0" w:firstColumn="1" w:lastColumn="0" w:oddVBand="0" w:evenVBand="0" w:oddHBand="0" w:evenHBand="0" w:firstRowFirstColumn="0" w:firstRowLastColumn="0" w:lastRowFirstColumn="0" w:lastRowLastColumn="0"/>
            <w:tcW w:w="3830" w:type="dxa"/>
          </w:tcPr>
          <w:p w14:paraId="0DEDE493" w14:textId="5F75BD4B" w:rsidR="008D4BB8" w:rsidRPr="0013078A" w:rsidRDefault="007404E6" w:rsidP="004A4C50">
            <w:pPr>
              <w:pStyle w:val="TableParagraph"/>
              <w:spacing w:before="177"/>
              <w:rPr>
                <w:b w:val="0"/>
                <w:sz w:val="16"/>
                <w:szCs w:val="16"/>
              </w:rPr>
            </w:pPr>
            <w:r w:rsidRPr="0013078A">
              <w:rPr>
                <w:color w:val="221F1F"/>
                <w:w w:val="105"/>
                <w:sz w:val="16"/>
                <w:szCs w:val="16"/>
              </w:rPr>
              <w:t>The</w:t>
            </w:r>
            <w:r w:rsidRPr="0013078A">
              <w:rPr>
                <w:color w:val="221F1F"/>
                <w:spacing w:val="-9"/>
                <w:w w:val="105"/>
                <w:sz w:val="16"/>
                <w:szCs w:val="16"/>
              </w:rPr>
              <w:t xml:space="preserve"> </w:t>
            </w:r>
            <w:r w:rsidRPr="0013078A">
              <w:rPr>
                <w:color w:val="221F1F"/>
                <w:w w:val="105"/>
                <w:sz w:val="16"/>
                <w:szCs w:val="16"/>
              </w:rPr>
              <w:t>Living</w:t>
            </w:r>
            <w:r w:rsidRPr="0013078A">
              <w:rPr>
                <w:color w:val="221F1F"/>
                <w:spacing w:val="-5"/>
                <w:w w:val="105"/>
                <w:sz w:val="16"/>
                <w:szCs w:val="16"/>
              </w:rPr>
              <w:t xml:space="preserve"> </w:t>
            </w:r>
            <w:r w:rsidRPr="0013078A">
              <w:rPr>
                <w:color w:val="221F1F"/>
                <w:w w:val="105"/>
                <w:sz w:val="16"/>
                <w:szCs w:val="16"/>
              </w:rPr>
              <w:t>Room</w:t>
            </w:r>
            <w:r w:rsidRPr="0013078A">
              <w:rPr>
                <w:color w:val="221F1F"/>
                <w:spacing w:val="-3"/>
                <w:w w:val="105"/>
                <w:sz w:val="16"/>
                <w:szCs w:val="16"/>
              </w:rPr>
              <w:t xml:space="preserve"> </w:t>
            </w:r>
            <w:r w:rsidRPr="0013078A">
              <w:rPr>
                <w:color w:val="221F1F"/>
                <w:w w:val="105"/>
                <w:sz w:val="16"/>
                <w:szCs w:val="16"/>
              </w:rPr>
              <w:t>–</w:t>
            </w:r>
            <w:r w:rsidRPr="0013078A">
              <w:rPr>
                <w:color w:val="221F1F"/>
                <w:spacing w:val="-11"/>
                <w:w w:val="105"/>
                <w:sz w:val="16"/>
                <w:szCs w:val="16"/>
              </w:rPr>
              <w:t xml:space="preserve"> </w:t>
            </w:r>
            <w:r w:rsidRPr="0013078A">
              <w:rPr>
                <w:color w:val="221F1F"/>
                <w:spacing w:val="-2"/>
                <w:w w:val="105"/>
                <w:sz w:val="16"/>
                <w:szCs w:val="16"/>
              </w:rPr>
              <w:t>Advocates</w:t>
            </w:r>
          </w:p>
        </w:tc>
        <w:tc>
          <w:tcPr>
            <w:tcW w:w="1209" w:type="dxa"/>
          </w:tcPr>
          <w:p w14:paraId="7A669635" w14:textId="77777777" w:rsidR="008D4BB8" w:rsidRPr="0013078A"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4C9D76C3" w14:textId="77777777" w:rsidR="008D4BB8" w:rsidRPr="0013078A"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Framingham</w:t>
            </w:r>
          </w:p>
        </w:tc>
        <w:tc>
          <w:tcPr>
            <w:tcW w:w="1439" w:type="dxa"/>
          </w:tcPr>
          <w:p w14:paraId="4FE1F0AE" w14:textId="77777777" w:rsidR="008D4BB8" w:rsidRPr="0013078A"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29DB14E2" w14:textId="77777777" w:rsidR="008D4BB8" w:rsidRPr="0013078A" w:rsidRDefault="007404E6">
            <w:pPr>
              <w:pStyle w:val="TableParagraph"/>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sz w:val="16"/>
                <w:szCs w:val="16"/>
              </w:rPr>
              <w:t>508-661-</w:t>
            </w:r>
            <w:r w:rsidRPr="0013078A">
              <w:rPr>
                <w:spacing w:val="-4"/>
                <w:sz w:val="16"/>
                <w:szCs w:val="16"/>
              </w:rPr>
              <w:t>3333</w:t>
            </w:r>
          </w:p>
        </w:tc>
      </w:tr>
      <w:tr w:rsidR="008D4BB8" w:rsidRPr="0013078A" w14:paraId="3ED9C92F" w14:textId="77777777" w:rsidTr="008E34A1">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830" w:type="dxa"/>
          </w:tcPr>
          <w:p w14:paraId="7108DEFF" w14:textId="77777777" w:rsidR="008D4BB8" w:rsidRPr="0013078A" w:rsidRDefault="007404E6" w:rsidP="004A4C50">
            <w:pPr>
              <w:pStyle w:val="TableParagraph"/>
              <w:spacing w:before="177"/>
              <w:rPr>
                <w:b w:val="0"/>
                <w:sz w:val="16"/>
                <w:szCs w:val="16"/>
              </w:rPr>
            </w:pPr>
            <w:r w:rsidRPr="0013078A">
              <w:rPr>
                <w:color w:val="221F1F"/>
                <w:w w:val="105"/>
                <w:sz w:val="16"/>
                <w:szCs w:val="16"/>
              </w:rPr>
              <w:t>Project</w:t>
            </w:r>
            <w:r w:rsidRPr="0013078A">
              <w:rPr>
                <w:color w:val="221F1F"/>
                <w:spacing w:val="-13"/>
                <w:w w:val="105"/>
                <w:sz w:val="16"/>
                <w:szCs w:val="16"/>
              </w:rPr>
              <w:t xml:space="preserve"> </w:t>
            </w:r>
            <w:r w:rsidRPr="0013078A">
              <w:rPr>
                <w:color w:val="221F1F"/>
                <w:w w:val="105"/>
                <w:sz w:val="16"/>
                <w:szCs w:val="16"/>
              </w:rPr>
              <w:t>ASSERT</w:t>
            </w:r>
            <w:r w:rsidRPr="0013078A">
              <w:rPr>
                <w:color w:val="221F1F"/>
                <w:spacing w:val="-11"/>
                <w:w w:val="105"/>
                <w:sz w:val="16"/>
                <w:szCs w:val="16"/>
              </w:rPr>
              <w:t xml:space="preserve"> </w:t>
            </w:r>
            <w:r w:rsidRPr="0013078A">
              <w:rPr>
                <w:color w:val="221F1F"/>
                <w:w w:val="105"/>
                <w:sz w:val="16"/>
                <w:szCs w:val="16"/>
              </w:rPr>
              <w:t>–</w:t>
            </w:r>
            <w:r w:rsidRPr="0013078A">
              <w:rPr>
                <w:color w:val="221F1F"/>
                <w:spacing w:val="-11"/>
                <w:w w:val="105"/>
                <w:sz w:val="16"/>
                <w:szCs w:val="16"/>
              </w:rPr>
              <w:t xml:space="preserve"> </w:t>
            </w:r>
            <w:r w:rsidRPr="0013078A">
              <w:rPr>
                <w:color w:val="221F1F"/>
                <w:w w:val="105"/>
                <w:sz w:val="16"/>
                <w:szCs w:val="16"/>
              </w:rPr>
              <w:t>Boston</w:t>
            </w:r>
            <w:r w:rsidRPr="0013078A">
              <w:rPr>
                <w:color w:val="221F1F"/>
                <w:spacing w:val="-5"/>
                <w:w w:val="105"/>
                <w:sz w:val="16"/>
                <w:szCs w:val="16"/>
              </w:rPr>
              <w:t xml:space="preserve"> </w:t>
            </w:r>
            <w:r w:rsidRPr="0013078A">
              <w:rPr>
                <w:color w:val="221F1F"/>
                <w:w w:val="105"/>
                <w:sz w:val="16"/>
                <w:szCs w:val="16"/>
              </w:rPr>
              <w:t>Medical</w:t>
            </w:r>
            <w:r w:rsidRPr="0013078A">
              <w:rPr>
                <w:color w:val="221F1F"/>
                <w:spacing w:val="-6"/>
                <w:w w:val="105"/>
                <w:sz w:val="16"/>
                <w:szCs w:val="16"/>
              </w:rPr>
              <w:t xml:space="preserve"> </w:t>
            </w:r>
            <w:r w:rsidRPr="0013078A">
              <w:rPr>
                <w:color w:val="221F1F"/>
                <w:spacing w:val="-2"/>
                <w:w w:val="105"/>
                <w:sz w:val="16"/>
                <w:szCs w:val="16"/>
              </w:rPr>
              <w:t>Center</w:t>
            </w:r>
          </w:p>
        </w:tc>
        <w:tc>
          <w:tcPr>
            <w:tcW w:w="1209" w:type="dxa"/>
          </w:tcPr>
          <w:p w14:paraId="7C5FCEC0" w14:textId="77777777" w:rsidR="008D4BB8" w:rsidRPr="0013078A" w:rsidRDefault="007404E6">
            <w:pPr>
              <w:pStyle w:val="TableParagraph"/>
              <w:spacing w:before="177"/>
              <w:ind w:left="83"/>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w w:val="105"/>
                <w:sz w:val="16"/>
                <w:szCs w:val="16"/>
              </w:rPr>
              <w:t>Boston</w:t>
            </w:r>
          </w:p>
        </w:tc>
        <w:tc>
          <w:tcPr>
            <w:tcW w:w="1439" w:type="dxa"/>
          </w:tcPr>
          <w:p w14:paraId="028B8E2B" w14:textId="77777777" w:rsidR="008D4BB8" w:rsidRPr="0013078A" w:rsidRDefault="007404E6">
            <w:pPr>
              <w:pStyle w:val="TableParagraph"/>
              <w:spacing w:before="177"/>
              <w:ind w:left="87"/>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z w:val="16"/>
                <w:szCs w:val="16"/>
              </w:rPr>
              <w:t>617-414-</w:t>
            </w:r>
            <w:r w:rsidRPr="0013078A">
              <w:rPr>
                <w:color w:val="221F1F"/>
                <w:spacing w:val="-4"/>
                <w:sz w:val="16"/>
                <w:szCs w:val="16"/>
              </w:rPr>
              <w:t>4388</w:t>
            </w:r>
          </w:p>
        </w:tc>
      </w:tr>
      <w:tr w:rsidR="008D4BB8" w:rsidRPr="0013078A" w14:paraId="6E8C42FC" w14:textId="77777777" w:rsidTr="008E34A1">
        <w:trPr>
          <w:trHeight w:val="556"/>
          <w:jc w:val="center"/>
        </w:trPr>
        <w:tc>
          <w:tcPr>
            <w:cnfStyle w:val="001000000000" w:firstRow="0" w:lastRow="0" w:firstColumn="1" w:lastColumn="0" w:oddVBand="0" w:evenVBand="0" w:oddHBand="0" w:evenHBand="0" w:firstRowFirstColumn="0" w:firstRowLastColumn="0" w:lastRowFirstColumn="0" w:lastRowLastColumn="0"/>
            <w:tcW w:w="3830" w:type="dxa"/>
          </w:tcPr>
          <w:p w14:paraId="4407E771" w14:textId="77777777" w:rsidR="008D4BB8" w:rsidRPr="0013078A" w:rsidRDefault="007404E6" w:rsidP="004A4C50">
            <w:pPr>
              <w:pStyle w:val="TableParagraph"/>
              <w:spacing w:before="177"/>
              <w:rPr>
                <w:b w:val="0"/>
                <w:sz w:val="16"/>
                <w:szCs w:val="16"/>
              </w:rPr>
            </w:pPr>
            <w:r w:rsidRPr="0013078A">
              <w:rPr>
                <w:color w:val="221F1F"/>
                <w:w w:val="105"/>
                <w:sz w:val="16"/>
                <w:szCs w:val="16"/>
              </w:rPr>
              <w:t>PAATHS</w:t>
            </w:r>
            <w:r w:rsidRPr="0013078A">
              <w:rPr>
                <w:color w:val="221F1F"/>
                <w:spacing w:val="-9"/>
                <w:w w:val="105"/>
                <w:sz w:val="16"/>
                <w:szCs w:val="16"/>
              </w:rPr>
              <w:t xml:space="preserve"> </w:t>
            </w:r>
            <w:r w:rsidRPr="0013078A">
              <w:rPr>
                <w:color w:val="221F1F"/>
                <w:w w:val="105"/>
                <w:sz w:val="16"/>
                <w:szCs w:val="16"/>
              </w:rPr>
              <w:t>–</w:t>
            </w:r>
            <w:r w:rsidRPr="0013078A">
              <w:rPr>
                <w:color w:val="221F1F"/>
                <w:spacing w:val="-8"/>
                <w:w w:val="105"/>
                <w:sz w:val="16"/>
                <w:szCs w:val="16"/>
              </w:rPr>
              <w:t xml:space="preserve"> </w:t>
            </w:r>
            <w:r w:rsidRPr="0013078A">
              <w:rPr>
                <w:color w:val="221F1F"/>
                <w:w w:val="105"/>
                <w:sz w:val="16"/>
                <w:szCs w:val="16"/>
              </w:rPr>
              <w:t>Boston</w:t>
            </w:r>
            <w:r w:rsidRPr="0013078A">
              <w:rPr>
                <w:color w:val="221F1F"/>
                <w:spacing w:val="-7"/>
                <w:w w:val="105"/>
                <w:sz w:val="16"/>
                <w:szCs w:val="16"/>
              </w:rPr>
              <w:t xml:space="preserve"> </w:t>
            </w:r>
            <w:r w:rsidRPr="0013078A">
              <w:rPr>
                <w:color w:val="221F1F"/>
                <w:w w:val="105"/>
                <w:sz w:val="16"/>
                <w:szCs w:val="16"/>
              </w:rPr>
              <w:t>Public</w:t>
            </w:r>
            <w:r w:rsidRPr="0013078A">
              <w:rPr>
                <w:color w:val="221F1F"/>
                <w:spacing w:val="-10"/>
                <w:w w:val="105"/>
                <w:sz w:val="16"/>
                <w:szCs w:val="16"/>
              </w:rPr>
              <w:t xml:space="preserve"> </w:t>
            </w:r>
            <w:r w:rsidRPr="0013078A">
              <w:rPr>
                <w:color w:val="221F1F"/>
                <w:w w:val="105"/>
                <w:sz w:val="16"/>
                <w:szCs w:val="16"/>
              </w:rPr>
              <w:t>Health</w:t>
            </w:r>
            <w:r w:rsidRPr="0013078A">
              <w:rPr>
                <w:color w:val="221F1F"/>
                <w:spacing w:val="-7"/>
                <w:w w:val="105"/>
                <w:sz w:val="16"/>
                <w:szCs w:val="16"/>
              </w:rPr>
              <w:t xml:space="preserve"> </w:t>
            </w:r>
            <w:r w:rsidRPr="0013078A">
              <w:rPr>
                <w:color w:val="221F1F"/>
                <w:spacing w:val="-2"/>
                <w:w w:val="105"/>
                <w:sz w:val="16"/>
                <w:szCs w:val="16"/>
              </w:rPr>
              <w:t>Commission</w:t>
            </w:r>
          </w:p>
        </w:tc>
        <w:tc>
          <w:tcPr>
            <w:tcW w:w="1209" w:type="dxa"/>
          </w:tcPr>
          <w:p w14:paraId="7E46C2F2" w14:textId="77777777" w:rsidR="008D4BB8" w:rsidRPr="0013078A" w:rsidRDefault="007404E6">
            <w:pPr>
              <w:pStyle w:val="TableParagraph"/>
              <w:spacing w:before="177"/>
              <w:ind w:left="83"/>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w w:val="105"/>
                <w:sz w:val="16"/>
                <w:szCs w:val="16"/>
              </w:rPr>
              <w:t>Boston</w:t>
            </w:r>
          </w:p>
        </w:tc>
        <w:tc>
          <w:tcPr>
            <w:tcW w:w="1439" w:type="dxa"/>
          </w:tcPr>
          <w:p w14:paraId="7BB1C981" w14:textId="77777777" w:rsidR="008D4BB8" w:rsidRPr="0013078A" w:rsidRDefault="007404E6">
            <w:pPr>
              <w:pStyle w:val="TableParagraph"/>
              <w:spacing w:before="177"/>
              <w:ind w:left="87"/>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855-494-</w:t>
            </w:r>
            <w:r w:rsidRPr="0013078A">
              <w:rPr>
                <w:color w:val="221F1F"/>
                <w:spacing w:val="-4"/>
                <w:sz w:val="16"/>
                <w:szCs w:val="16"/>
              </w:rPr>
              <w:t>4057</w:t>
            </w:r>
          </w:p>
        </w:tc>
      </w:tr>
    </w:tbl>
    <w:p w14:paraId="15F2B7C2" w14:textId="77777777" w:rsidR="008D4BB8" w:rsidRDefault="008D4BB8">
      <w:pPr>
        <w:rPr>
          <w:sz w:val="17"/>
        </w:rPr>
        <w:sectPr w:rsidR="008D4BB8">
          <w:pgSz w:w="7920" w:h="11520"/>
          <w:pgMar w:top="900" w:right="180" w:bottom="640" w:left="520" w:header="0" w:footer="440" w:gutter="0"/>
          <w:cols w:space="720"/>
        </w:sectPr>
      </w:pPr>
    </w:p>
    <w:p w14:paraId="1B804AD8" w14:textId="200D72FE" w:rsidR="008D4BB8" w:rsidRDefault="0013078A">
      <w:pPr>
        <w:pStyle w:val="BodyText"/>
        <w:ind w:left="200"/>
        <w:rPr>
          <w:sz w:val="20"/>
        </w:rPr>
      </w:pPr>
      <w:r>
        <w:rPr>
          <w:noProof/>
          <w:sz w:val="20"/>
        </w:rPr>
        <w:lastRenderedPageBreak/>
        <mc:AlternateContent>
          <mc:Choice Requires="wps">
            <w:drawing>
              <wp:inline distT="0" distB="0" distL="0" distR="0" wp14:anchorId="0D525A96" wp14:editId="08245CA9">
                <wp:extent cx="4114800" cy="402590"/>
                <wp:effectExtent l="0" t="0" r="0" b="0"/>
                <wp:docPr id="19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2590"/>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2C8E4" w14:textId="77777777" w:rsidR="008D4BB8" w:rsidRDefault="007404E6">
                            <w:pPr>
                              <w:spacing w:before="151"/>
                              <w:ind w:left="218" w:right="219"/>
                              <w:jc w:val="center"/>
                              <w:rPr>
                                <w:rFonts w:ascii="Calibri"/>
                                <w:b/>
                                <w:color w:val="000000"/>
                                <w:sz w:val="29"/>
                              </w:rPr>
                            </w:pPr>
                            <w:r>
                              <w:rPr>
                                <w:rFonts w:ascii="Calibri"/>
                                <w:b/>
                                <w:color w:val="FFFFFF"/>
                                <w:sz w:val="29"/>
                              </w:rPr>
                              <w:t>TSS-Transitional</w:t>
                            </w:r>
                            <w:r>
                              <w:rPr>
                                <w:rFonts w:ascii="Calibri"/>
                                <w:b/>
                                <w:color w:val="FFFFFF"/>
                                <w:spacing w:val="19"/>
                                <w:sz w:val="29"/>
                              </w:rPr>
                              <w:t xml:space="preserve"> </w:t>
                            </w:r>
                            <w:r>
                              <w:rPr>
                                <w:rFonts w:ascii="Calibri"/>
                                <w:b/>
                                <w:color w:val="FFFFFF"/>
                                <w:sz w:val="29"/>
                              </w:rPr>
                              <w:t>Support</w:t>
                            </w:r>
                            <w:r>
                              <w:rPr>
                                <w:rFonts w:ascii="Calibri"/>
                                <w:b/>
                                <w:color w:val="FFFFFF"/>
                                <w:spacing w:val="16"/>
                                <w:sz w:val="29"/>
                              </w:rPr>
                              <w:t xml:space="preserve"> </w:t>
                            </w:r>
                            <w:r>
                              <w:rPr>
                                <w:rFonts w:ascii="Calibri"/>
                                <w:b/>
                                <w:color w:val="FFFFFF"/>
                                <w:spacing w:val="-2"/>
                                <w:sz w:val="29"/>
                              </w:rPr>
                              <w:t>Services</w:t>
                            </w:r>
                          </w:p>
                        </w:txbxContent>
                      </wps:txbx>
                      <wps:bodyPr rot="0" vert="horz" wrap="square" lIns="0" tIns="0" rIns="0" bIns="0" anchor="t" anchorCtr="0" upright="1">
                        <a:noAutofit/>
                      </wps:bodyPr>
                    </wps:wsp>
                  </a:graphicData>
                </a:graphic>
              </wp:inline>
            </w:drawing>
          </mc:Choice>
          <mc:Fallback>
            <w:pict>
              <v:shape w14:anchorId="0D525A96" id="docshape30" o:spid="_x0000_s1034" type="#_x0000_t202" style="width:324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" fillcolor="#8766a3" stroked="f">
                <v:textbox inset="0,0,0,0">
                  <w:txbxContent>
                    <w:p w14:paraId="7EF2C8E4" w14:textId="77777777" w:rsidR="008D4BB8" w:rsidRDefault="007404E6">
                      <w:pPr>
                        <w:spacing w:before="151"/>
                        <w:ind w:left="218" w:right="219"/>
                        <w:jc w:val="center"/>
                        <w:rPr>
                          <w:rFonts w:ascii="Calibri"/>
                          <w:b/>
                          <w:color w:val="000000"/>
                          <w:sz w:val="29"/>
                        </w:rPr>
                      </w:pPr>
                      <w:r>
                        <w:rPr>
                          <w:rFonts w:ascii="Calibri"/>
                          <w:b/>
                          <w:color w:val="FFFFFF"/>
                          <w:sz w:val="29"/>
                        </w:rPr>
                        <w:t>TSS-Transitional</w:t>
                      </w:r>
                      <w:r>
                        <w:rPr>
                          <w:rFonts w:ascii="Calibri"/>
                          <w:b/>
                          <w:color w:val="FFFFFF"/>
                          <w:spacing w:val="19"/>
                          <w:sz w:val="29"/>
                        </w:rPr>
                        <w:t xml:space="preserve"> </w:t>
                      </w:r>
                      <w:r>
                        <w:rPr>
                          <w:rFonts w:ascii="Calibri"/>
                          <w:b/>
                          <w:color w:val="FFFFFF"/>
                          <w:sz w:val="29"/>
                        </w:rPr>
                        <w:t>Support</w:t>
                      </w:r>
                      <w:r>
                        <w:rPr>
                          <w:rFonts w:ascii="Calibri"/>
                          <w:b/>
                          <w:color w:val="FFFFFF"/>
                          <w:spacing w:val="16"/>
                          <w:sz w:val="29"/>
                        </w:rPr>
                        <w:t xml:space="preserve"> </w:t>
                      </w:r>
                      <w:r>
                        <w:rPr>
                          <w:rFonts w:ascii="Calibri"/>
                          <w:b/>
                          <w:color w:val="FFFFFF"/>
                          <w:spacing w:val="-2"/>
                          <w:sz w:val="29"/>
                        </w:rPr>
                        <w:t>Services</w:t>
                      </w:r>
                    </w:p>
                  </w:txbxContent>
                </v:textbox>
                <w10:anchorlock/>
              </v:shape>
            </w:pict>
          </mc:Fallback>
        </mc:AlternateContent>
      </w:r>
    </w:p>
    <w:p w14:paraId="3EE27B22" w14:textId="714C5CAA" w:rsidR="008D4BB8" w:rsidRPr="003B1302" w:rsidRDefault="007404E6" w:rsidP="00AA4C34">
      <w:pPr>
        <w:pStyle w:val="BodyText"/>
        <w:spacing w:before="7"/>
        <w:ind w:left="199" w:right="738"/>
      </w:pPr>
      <w:r>
        <w:rPr>
          <w:color w:val="221F1F"/>
          <w:w w:val="105"/>
        </w:rPr>
        <w:t>Transitional</w:t>
      </w:r>
      <w:r>
        <w:rPr>
          <w:color w:val="221F1F"/>
          <w:spacing w:val="-9"/>
          <w:w w:val="105"/>
        </w:rPr>
        <w:t xml:space="preserve"> </w:t>
      </w:r>
      <w:r>
        <w:rPr>
          <w:color w:val="221F1F"/>
          <w:w w:val="105"/>
        </w:rPr>
        <w:t>Support</w:t>
      </w:r>
      <w:r>
        <w:rPr>
          <w:color w:val="221F1F"/>
          <w:spacing w:val="-9"/>
          <w:w w:val="105"/>
        </w:rPr>
        <w:t xml:space="preserve"> </w:t>
      </w:r>
      <w:r>
        <w:rPr>
          <w:color w:val="221F1F"/>
          <w:w w:val="105"/>
        </w:rPr>
        <w:t>Services</w:t>
      </w:r>
      <w:r>
        <w:rPr>
          <w:color w:val="221F1F"/>
          <w:spacing w:val="-11"/>
          <w:w w:val="105"/>
        </w:rPr>
        <w:t xml:space="preserve"> </w:t>
      </w:r>
      <w:r>
        <w:rPr>
          <w:color w:val="221F1F"/>
          <w:w w:val="105"/>
        </w:rPr>
        <w:t>(TSS)</w:t>
      </w:r>
      <w:r>
        <w:rPr>
          <w:color w:val="221F1F"/>
          <w:spacing w:val="-7"/>
          <w:w w:val="105"/>
        </w:rPr>
        <w:t xml:space="preserve"> </w:t>
      </w:r>
      <w:r>
        <w:rPr>
          <w:color w:val="221F1F"/>
          <w:w w:val="105"/>
        </w:rPr>
        <w:t>are</w:t>
      </w:r>
      <w:r>
        <w:rPr>
          <w:color w:val="221F1F"/>
          <w:spacing w:val="-9"/>
          <w:w w:val="105"/>
        </w:rPr>
        <w:t xml:space="preserve"> </w:t>
      </w:r>
      <w:r>
        <w:rPr>
          <w:color w:val="221F1F"/>
          <w:w w:val="105"/>
        </w:rPr>
        <w:t>short-term</w:t>
      </w:r>
      <w:r>
        <w:rPr>
          <w:color w:val="221F1F"/>
          <w:spacing w:val="-10"/>
          <w:w w:val="105"/>
        </w:rPr>
        <w:t xml:space="preserve"> </w:t>
      </w:r>
      <w:r>
        <w:rPr>
          <w:color w:val="221F1F"/>
          <w:w w:val="105"/>
        </w:rPr>
        <w:t>residential</w:t>
      </w:r>
      <w:r>
        <w:rPr>
          <w:color w:val="221F1F"/>
          <w:spacing w:val="-7"/>
          <w:w w:val="105"/>
        </w:rPr>
        <w:t xml:space="preserve"> </w:t>
      </w:r>
      <w:r>
        <w:rPr>
          <w:color w:val="221F1F"/>
          <w:w w:val="105"/>
        </w:rPr>
        <w:t>programs</w:t>
      </w:r>
      <w:r>
        <w:rPr>
          <w:color w:val="221F1F"/>
          <w:spacing w:val="-9"/>
          <w:w w:val="105"/>
        </w:rPr>
        <w:t xml:space="preserve"> </w:t>
      </w:r>
      <w:r>
        <w:rPr>
          <w:color w:val="221F1F"/>
          <w:w w:val="105"/>
        </w:rPr>
        <w:t>for individuals who need further stabilization after detoxification.</w:t>
      </w:r>
      <w:r w:rsidR="003B1302">
        <w:rPr>
          <w:color w:val="221F1F"/>
          <w:w w:val="105"/>
        </w:rPr>
        <w:t xml:space="preserve"> </w:t>
      </w:r>
      <w:r>
        <w:rPr>
          <w:color w:val="221F1F"/>
          <w:w w:val="105"/>
        </w:rPr>
        <w:t xml:space="preserve">Admission is </w:t>
      </w:r>
      <w:r w:rsidR="00E103C7">
        <w:rPr>
          <w:color w:val="221F1F"/>
          <w:w w:val="105"/>
        </w:rPr>
        <w:t xml:space="preserve">generally </w:t>
      </w:r>
      <w:r>
        <w:rPr>
          <w:color w:val="221F1F"/>
          <w:w w:val="105"/>
        </w:rPr>
        <w:t xml:space="preserve">limited to </w:t>
      </w:r>
      <w:r w:rsidR="00E103C7">
        <w:rPr>
          <w:color w:val="221F1F"/>
          <w:w w:val="105"/>
        </w:rPr>
        <w:t>patients experiencing homelessness</w:t>
      </w:r>
      <w:r>
        <w:rPr>
          <w:color w:val="221F1F"/>
          <w:w w:val="105"/>
        </w:rPr>
        <w:t xml:space="preserve"> and those discharged from</w:t>
      </w:r>
      <w:r w:rsidR="00E103C7">
        <w:rPr>
          <w:color w:val="221F1F"/>
          <w:w w:val="105"/>
        </w:rPr>
        <w:t xml:space="preserve"> WMS.</w:t>
      </w:r>
      <w:r>
        <w:rPr>
          <w:color w:val="221F1F"/>
          <w:w w:val="105"/>
        </w:rPr>
        <w:t xml:space="preserve"> Average length of stay is 14 to 21 days. TSS programs provide 24-hour, structured, and supportive residential housing, and services. Case management and</w:t>
      </w:r>
      <w:r>
        <w:rPr>
          <w:color w:val="221F1F"/>
          <w:spacing w:val="-3"/>
          <w:w w:val="105"/>
        </w:rPr>
        <w:t xml:space="preserve"> </w:t>
      </w:r>
      <w:r>
        <w:rPr>
          <w:color w:val="221F1F"/>
          <w:w w:val="105"/>
        </w:rPr>
        <w:t>psychoeducation</w:t>
      </w:r>
      <w:r>
        <w:rPr>
          <w:color w:val="221F1F"/>
          <w:spacing w:val="-3"/>
          <w:w w:val="105"/>
        </w:rPr>
        <w:t xml:space="preserve"> </w:t>
      </w:r>
      <w:r>
        <w:rPr>
          <w:color w:val="221F1F"/>
          <w:w w:val="105"/>
        </w:rPr>
        <w:t>is</w:t>
      </w:r>
      <w:r>
        <w:rPr>
          <w:color w:val="221F1F"/>
          <w:spacing w:val="-6"/>
          <w:w w:val="105"/>
        </w:rPr>
        <w:t xml:space="preserve"> </w:t>
      </w:r>
      <w:r>
        <w:rPr>
          <w:color w:val="221F1F"/>
          <w:w w:val="105"/>
        </w:rPr>
        <w:t>available</w:t>
      </w:r>
      <w:r>
        <w:rPr>
          <w:color w:val="221F1F"/>
          <w:spacing w:val="-4"/>
          <w:w w:val="105"/>
        </w:rPr>
        <w:t xml:space="preserve"> </w:t>
      </w:r>
      <w:r>
        <w:rPr>
          <w:color w:val="221F1F"/>
          <w:w w:val="105"/>
        </w:rPr>
        <w:t>to assis</w:t>
      </w:r>
      <w:r w:rsidR="00E103C7">
        <w:rPr>
          <w:color w:val="221F1F"/>
          <w:w w:val="105"/>
        </w:rPr>
        <w:t xml:space="preserve">t patients </w:t>
      </w:r>
      <w:r>
        <w:rPr>
          <w:color w:val="221F1F"/>
          <w:w w:val="105"/>
        </w:rPr>
        <w:t>implementing</w:t>
      </w:r>
      <w:r>
        <w:rPr>
          <w:color w:val="221F1F"/>
          <w:spacing w:val="-4"/>
          <w:w w:val="105"/>
        </w:rPr>
        <w:t xml:space="preserve"> </w:t>
      </w:r>
      <w:r>
        <w:rPr>
          <w:color w:val="221F1F"/>
          <w:w w:val="105"/>
        </w:rPr>
        <w:t>an</w:t>
      </w:r>
      <w:r>
        <w:rPr>
          <w:color w:val="221F1F"/>
          <w:spacing w:val="-5"/>
          <w:w w:val="105"/>
        </w:rPr>
        <w:t xml:space="preserve"> </w:t>
      </w:r>
      <w:r>
        <w:rPr>
          <w:color w:val="221F1F"/>
          <w:w w:val="105"/>
        </w:rPr>
        <w:t>Individual Service Plan. Case managers provide linkages and inter-agency collaboration</w:t>
      </w:r>
      <w:r>
        <w:rPr>
          <w:color w:val="221F1F"/>
          <w:spacing w:val="40"/>
          <w:w w:val="105"/>
        </w:rPr>
        <w:t xml:space="preserve"> </w:t>
      </w:r>
      <w:r>
        <w:rPr>
          <w:color w:val="221F1F"/>
          <w:w w:val="105"/>
        </w:rPr>
        <w:t xml:space="preserve">to next step programs and assist in obtaining the </w:t>
      </w:r>
      <w:r w:rsidR="00E103C7">
        <w:rPr>
          <w:color w:val="221F1F"/>
          <w:w w:val="105"/>
        </w:rPr>
        <w:t xml:space="preserve">necessary </w:t>
      </w:r>
      <w:r>
        <w:rPr>
          <w:color w:val="221F1F"/>
          <w:w w:val="105"/>
        </w:rPr>
        <w:t xml:space="preserve">credentials to apply for social service benefits, such as a copy of a </w:t>
      </w:r>
      <w:r w:rsidRPr="003B1302">
        <w:rPr>
          <w:w w:val="105"/>
        </w:rPr>
        <w:t>birth certificate, identification, and more.</w:t>
      </w:r>
    </w:p>
    <w:tbl>
      <w:tblPr>
        <w:tblStyle w:val="GridTable2-Accent4"/>
        <w:tblW w:w="0" w:type="auto"/>
        <w:jc w:val="center"/>
        <w:tblLayout w:type="fixed"/>
        <w:tblLook w:val="04A0" w:firstRow="1" w:lastRow="0" w:firstColumn="1" w:lastColumn="0" w:noHBand="0" w:noVBand="1"/>
      </w:tblPr>
      <w:tblGrid>
        <w:gridCol w:w="3321"/>
        <w:gridCol w:w="1720"/>
        <w:gridCol w:w="1441"/>
      </w:tblGrid>
      <w:tr w:rsidR="003B1302" w:rsidRPr="003B1302" w14:paraId="7195F758" w14:textId="77777777" w:rsidTr="0013078A">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321" w:type="dxa"/>
          </w:tcPr>
          <w:p w14:paraId="119A8E9D" w14:textId="77777777" w:rsidR="008D4BB8" w:rsidRPr="003B1302" w:rsidRDefault="007404E6" w:rsidP="003B1302">
            <w:pPr>
              <w:pStyle w:val="TableParagraph"/>
              <w:spacing w:before="61"/>
              <w:ind w:left="85"/>
              <w:jc w:val="center"/>
              <w:rPr>
                <w:rFonts w:ascii="Arial"/>
                <w:b w:val="0"/>
                <w:sz w:val="12"/>
                <w:szCs w:val="12"/>
              </w:rPr>
            </w:pPr>
            <w:r w:rsidRPr="003B1302">
              <w:rPr>
                <w:rFonts w:ascii="Arial"/>
                <w:spacing w:val="-2"/>
                <w:sz w:val="12"/>
                <w:szCs w:val="12"/>
              </w:rPr>
              <w:t>FACILITY</w:t>
            </w:r>
          </w:p>
        </w:tc>
        <w:tc>
          <w:tcPr>
            <w:tcW w:w="1720" w:type="dxa"/>
          </w:tcPr>
          <w:p w14:paraId="715DC68B" w14:textId="77777777" w:rsidR="008D4BB8" w:rsidRPr="003B1302" w:rsidRDefault="007404E6" w:rsidP="003B1302">
            <w:pPr>
              <w:pStyle w:val="TableParagraph"/>
              <w:spacing w:before="61"/>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3B1302">
              <w:rPr>
                <w:rFonts w:ascii="Arial"/>
                <w:spacing w:val="-2"/>
                <w:sz w:val="12"/>
                <w:szCs w:val="12"/>
              </w:rPr>
              <w:t>LOCATION</w:t>
            </w:r>
          </w:p>
        </w:tc>
        <w:tc>
          <w:tcPr>
            <w:tcW w:w="1441" w:type="dxa"/>
          </w:tcPr>
          <w:p w14:paraId="3596B477" w14:textId="77777777" w:rsidR="008D4BB8" w:rsidRPr="003B1302" w:rsidRDefault="007404E6" w:rsidP="003B1302">
            <w:pPr>
              <w:pStyle w:val="TableParagraph"/>
              <w:spacing w:before="61"/>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3B1302">
              <w:rPr>
                <w:rFonts w:ascii="Arial"/>
                <w:spacing w:val="-2"/>
                <w:sz w:val="12"/>
                <w:szCs w:val="12"/>
              </w:rPr>
              <w:t>NUMBER</w:t>
            </w:r>
          </w:p>
        </w:tc>
      </w:tr>
      <w:tr w:rsidR="008D4BB8" w:rsidRPr="0013078A" w14:paraId="444ED7DD" w14:textId="77777777" w:rsidTr="0013078A">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321" w:type="dxa"/>
          </w:tcPr>
          <w:p w14:paraId="213EDB10" w14:textId="77777777" w:rsidR="008D4BB8" w:rsidRPr="0013078A" w:rsidRDefault="007404E6" w:rsidP="004A4C50">
            <w:pPr>
              <w:pStyle w:val="TableParagraph"/>
              <w:spacing w:before="119"/>
              <w:rPr>
                <w:b w:val="0"/>
                <w:sz w:val="16"/>
                <w:szCs w:val="16"/>
              </w:rPr>
            </w:pPr>
            <w:r w:rsidRPr="0013078A">
              <w:rPr>
                <w:color w:val="221F1F"/>
                <w:sz w:val="16"/>
                <w:szCs w:val="16"/>
              </w:rPr>
              <w:t>Phoenix</w:t>
            </w:r>
            <w:r w:rsidRPr="0013078A">
              <w:rPr>
                <w:color w:val="221F1F"/>
                <w:spacing w:val="-9"/>
                <w:sz w:val="16"/>
                <w:szCs w:val="16"/>
              </w:rPr>
              <w:t xml:space="preserve"> </w:t>
            </w:r>
            <w:r w:rsidRPr="0013078A">
              <w:rPr>
                <w:color w:val="221F1F"/>
                <w:spacing w:val="-2"/>
                <w:sz w:val="16"/>
                <w:szCs w:val="16"/>
              </w:rPr>
              <w:t>House</w:t>
            </w:r>
          </w:p>
        </w:tc>
        <w:tc>
          <w:tcPr>
            <w:tcW w:w="1720" w:type="dxa"/>
          </w:tcPr>
          <w:p w14:paraId="0366C477" w14:textId="77777777" w:rsidR="008D4BB8" w:rsidRPr="0013078A" w:rsidRDefault="007404E6">
            <w:pPr>
              <w:pStyle w:val="TableParagraph"/>
              <w:spacing w:before="119"/>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sz w:val="16"/>
                <w:szCs w:val="16"/>
              </w:rPr>
              <w:t>Holyoke</w:t>
            </w:r>
          </w:p>
        </w:tc>
        <w:tc>
          <w:tcPr>
            <w:tcW w:w="1441" w:type="dxa"/>
          </w:tcPr>
          <w:p w14:paraId="188BBFEE" w14:textId="77777777" w:rsidR="008D4BB8" w:rsidRPr="0013078A" w:rsidRDefault="007404E6">
            <w:pPr>
              <w:pStyle w:val="TableParagraph"/>
              <w:spacing w:before="119"/>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w w:val="95"/>
                <w:sz w:val="16"/>
                <w:szCs w:val="16"/>
              </w:rPr>
              <w:t>413-538-</w:t>
            </w:r>
            <w:r w:rsidRPr="0013078A">
              <w:rPr>
                <w:color w:val="221F1F"/>
                <w:spacing w:val="-4"/>
                <w:w w:val="95"/>
                <w:sz w:val="16"/>
                <w:szCs w:val="16"/>
              </w:rPr>
              <w:t>8188</w:t>
            </w:r>
          </w:p>
        </w:tc>
      </w:tr>
      <w:tr w:rsidR="008D4BB8" w:rsidRPr="0013078A" w14:paraId="1681D18D" w14:textId="77777777" w:rsidTr="0013078A">
        <w:trPr>
          <w:trHeight w:val="427"/>
          <w:jc w:val="center"/>
        </w:trPr>
        <w:tc>
          <w:tcPr>
            <w:cnfStyle w:val="001000000000" w:firstRow="0" w:lastRow="0" w:firstColumn="1" w:lastColumn="0" w:oddVBand="0" w:evenVBand="0" w:oddHBand="0" w:evenHBand="0" w:firstRowFirstColumn="0" w:firstRowLastColumn="0" w:lastRowFirstColumn="0" w:lastRowLastColumn="0"/>
            <w:tcW w:w="3321" w:type="dxa"/>
          </w:tcPr>
          <w:p w14:paraId="1FBC214A" w14:textId="77777777" w:rsidR="008D4BB8" w:rsidRPr="0013078A" w:rsidRDefault="007404E6" w:rsidP="004A4C50">
            <w:pPr>
              <w:pStyle w:val="TableParagraph"/>
              <w:spacing w:before="119"/>
              <w:rPr>
                <w:b w:val="0"/>
                <w:sz w:val="16"/>
                <w:szCs w:val="16"/>
              </w:rPr>
            </w:pPr>
            <w:r w:rsidRPr="0013078A">
              <w:rPr>
                <w:color w:val="221F1F"/>
                <w:w w:val="95"/>
                <w:sz w:val="16"/>
                <w:szCs w:val="16"/>
              </w:rPr>
              <w:t>High</w:t>
            </w:r>
            <w:r w:rsidRPr="0013078A">
              <w:rPr>
                <w:color w:val="221F1F"/>
                <w:spacing w:val="9"/>
                <w:sz w:val="16"/>
                <w:szCs w:val="16"/>
              </w:rPr>
              <w:t xml:space="preserve"> </w:t>
            </w:r>
            <w:r w:rsidRPr="0013078A">
              <w:rPr>
                <w:color w:val="221F1F"/>
                <w:w w:val="95"/>
                <w:sz w:val="16"/>
                <w:szCs w:val="16"/>
              </w:rPr>
              <w:t>Point</w:t>
            </w:r>
            <w:r w:rsidRPr="0013078A">
              <w:rPr>
                <w:color w:val="221F1F"/>
                <w:spacing w:val="5"/>
                <w:sz w:val="16"/>
                <w:szCs w:val="16"/>
              </w:rPr>
              <w:t xml:space="preserve"> </w:t>
            </w:r>
            <w:r w:rsidRPr="0013078A">
              <w:rPr>
                <w:color w:val="221F1F"/>
                <w:w w:val="95"/>
                <w:sz w:val="16"/>
                <w:szCs w:val="16"/>
              </w:rPr>
              <w:t>Treatment</w:t>
            </w:r>
            <w:r w:rsidRPr="0013078A">
              <w:rPr>
                <w:color w:val="221F1F"/>
                <w:spacing w:val="16"/>
                <w:sz w:val="16"/>
                <w:szCs w:val="16"/>
              </w:rPr>
              <w:t xml:space="preserve"> </w:t>
            </w:r>
            <w:r w:rsidRPr="0013078A">
              <w:rPr>
                <w:color w:val="221F1F"/>
                <w:spacing w:val="-2"/>
                <w:w w:val="95"/>
                <w:sz w:val="16"/>
                <w:szCs w:val="16"/>
              </w:rPr>
              <w:t>Center</w:t>
            </w:r>
          </w:p>
        </w:tc>
        <w:tc>
          <w:tcPr>
            <w:tcW w:w="1720" w:type="dxa"/>
          </w:tcPr>
          <w:p w14:paraId="0F55CBDC" w14:textId="77777777" w:rsidR="008D4BB8" w:rsidRPr="0013078A" w:rsidRDefault="007404E6">
            <w:pPr>
              <w:pStyle w:val="TableParagraph"/>
              <w:spacing w:before="119"/>
              <w:ind w:left="84"/>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z w:val="16"/>
                <w:szCs w:val="16"/>
              </w:rPr>
              <w:t>New</w:t>
            </w:r>
            <w:r w:rsidRPr="0013078A">
              <w:rPr>
                <w:color w:val="221F1F"/>
                <w:spacing w:val="-7"/>
                <w:sz w:val="16"/>
                <w:szCs w:val="16"/>
              </w:rPr>
              <w:t xml:space="preserve"> </w:t>
            </w:r>
            <w:r w:rsidRPr="0013078A">
              <w:rPr>
                <w:color w:val="221F1F"/>
                <w:spacing w:val="-2"/>
                <w:sz w:val="16"/>
                <w:szCs w:val="16"/>
              </w:rPr>
              <w:t>Bedford</w:t>
            </w:r>
          </w:p>
        </w:tc>
        <w:tc>
          <w:tcPr>
            <w:tcW w:w="1441" w:type="dxa"/>
          </w:tcPr>
          <w:p w14:paraId="697A5E55" w14:textId="77777777" w:rsidR="008D4BB8" w:rsidRPr="0013078A" w:rsidRDefault="007404E6">
            <w:pPr>
              <w:pStyle w:val="TableParagraph"/>
              <w:spacing w:before="119"/>
              <w:ind w:left="84"/>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w w:val="95"/>
                <w:sz w:val="16"/>
                <w:szCs w:val="16"/>
              </w:rPr>
              <w:t>508-984-</w:t>
            </w:r>
            <w:r w:rsidRPr="0013078A">
              <w:rPr>
                <w:color w:val="221F1F"/>
                <w:spacing w:val="-4"/>
                <w:w w:val="95"/>
                <w:sz w:val="16"/>
                <w:szCs w:val="16"/>
              </w:rPr>
              <w:t>1697</w:t>
            </w:r>
          </w:p>
        </w:tc>
      </w:tr>
      <w:tr w:rsidR="008D4BB8" w:rsidRPr="0013078A" w14:paraId="18D749A6" w14:textId="77777777" w:rsidTr="0013078A">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321" w:type="dxa"/>
          </w:tcPr>
          <w:p w14:paraId="0D50CC91" w14:textId="77777777" w:rsidR="008D4BB8" w:rsidRPr="0013078A" w:rsidRDefault="007404E6" w:rsidP="004A4C50">
            <w:pPr>
              <w:pStyle w:val="TableParagraph"/>
              <w:spacing w:before="119"/>
              <w:rPr>
                <w:b w:val="0"/>
                <w:sz w:val="16"/>
                <w:szCs w:val="16"/>
              </w:rPr>
            </w:pPr>
            <w:r w:rsidRPr="0013078A">
              <w:rPr>
                <w:color w:val="221F1F"/>
                <w:w w:val="95"/>
                <w:sz w:val="16"/>
                <w:szCs w:val="16"/>
              </w:rPr>
              <w:t>High</w:t>
            </w:r>
            <w:r w:rsidRPr="0013078A">
              <w:rPr>
                <w:color w:val="221F1F"/>
                <w:spacing w:val="9"/>
                <w:sz w:val="16"/>
                <w:szCs w:val="16"/>
              </w:rPr>
              <w:t xml:space="preserve"> </w:t>
            </w:r>
            <w:r w:rsidRPr="0013078A">
              <w:rPr>
                <w:color w:val="221F1F"/>
                <w:w w:val="95"/>
                <w:sz w:val="16"/>
                <w:szCs w:val="16"/>
              </w:rPr>
              <w:t>Point</w:t>
            </w:r>
            <w:r w:rsidRPr="0013078A">
              <w:rPr>
                <w:color w:val="221F1F"/>
                <w:spacing w:val="5"/>
                <w:sz w:val="16"/>
                <w:szCs w:val="16"/>
              </w:rPr>
              <w:t xml:space="preserve"> </w:t>
            </w:r>
            <w:r w:rsidRPr="0013078A">
              <w:rPr>
                <w:color w:val="221F1F"/>
                <w:w w:val="95"/>
                <w:sz w:val="16"/>
                <w:szCs w:val="16"/>
              </w:rPr>
              <w:t>Treatment</w:t>
            </w:r>
            <w:r w:rsidRPr="0013078A">
              <w:rPr>
                <w:color w:val="221F1F"/>
                <w:spacing w:val="16"/>
                <w:sz w:val="16"/>
                <w:szCs w:val="16"/>
              </w:rPr>
              <w:t xml:space="preserve"> </w:t>
            </w:r>
            <w:r w:rsidRPr="0013078A">
              <w:rPr>
                <w:color w:val="221F1F"/>
                <w:spacing w:val="-2"/>
                <w:w w:val="95"/>
                <w:sz w:val="16"/>
                <w:szCs w:val="16"/>
              </w:rPr>
              <w:t>Center</w:t>
            </w:r>
          </w:p>
        </w:tc>
        <w:tc>
          <w:tcPr>
            <w:tcW w:w="1720" w:type="dxa"/>
          </w:tcPr>
          <w:p w14:paraId="6FC48EF2" w14:textId="77777777" w:rsidR="008D4BB8" w:rsidRPr="0013078A" w:rsidRDefault="007404E6">
            <w:pPr>
              <w:pStyle w:val="TableParagraph"/>
              <w:spacing w:before="119"/>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sz w:val="16"/>
                <w:szCs w:val="16"/>
              </w:rPr>
              <w:t>Taunton</w:t>
            </w:r>
          </w:p>
        </w:tc>
        <w:tc>
          <w:tcPr>
            <w:tcW w:w="1441" w:type="dxa"/>
          </w:tcPr>
          <w:p w14:paraId="62ACC390" w14:textId="77777777" w:rsidR="008D4BB8" w:rsidRPr="0013078A" w:rsidRDefault="007404E6">
            <w:pPr>
              <w:pStyle w:val="TableParagraph"/>
              <w:spacing w:before="119"/>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w w:val="95"/>
                <w:sz w:val="16"/>
                <w:szCs w:val="16"/>
              </w:rPr>
              <w:t>774-501-</w:t>
            </w:r>
            <w:r w:rsidRPr="0013078A">
              <w:rPr>
                <w:color w:val="221F1F"/>
                <w:spacing w:val="-4"/>
                <w:w w:val="95"/>
                <w:sz w:val="16"/>
                <w:szCs w:val="16"/>
              </w:rPr>
              <w:t>3890</w:t>
            </w:r>
          </w:p>
        </w:tc>
      </w:tr>
      <w:tr w:rsidR="008D4BB8" w:rsidRPr="0013078A" w14:paraId="72F8EEAD" w14:textId="77777777" w:rsidTr="0013078A">
        <w:trPr>
          <w:trHeight w:val="427"/>
          <w:jc w:val="center"/>
        </w:trPr>
        <w:tc>
          <w:tcPr>
            <w:cnfStyle w:val="001000000000" w:firstRow="0" w:lastRow="0" w:firstColumn="1" w:lastColumn="0" w:oddVBand="0" w:evenVBand="0" w:oddHBand="0" w:evenHBand="0" w:firstRowFirstColumn="0" w:firstRowLastColumn="0" w:lastRowFirstColumn="0" w:lastRowLastColumn="0"/>
            <w:tcW w:w="3321" w:type="dxa"/>
          </w:tcPr>
          <w:p w14:paraId="16313315" w14:textId="77777777" w:rsidR="008D4BB8" w:rsidRPr="0013078A" w:rsidRDefault="007404E6" w:rsidP="004A4C50">
            <w:pPr>
              <w:pStyle w:val="TableParagraph"/>
              <w:spacing w:before="119"/>
              <w:rPr>
                <w:b w:val="0"/>
                <w:sz w:val="16"/>
                <w:szCs w:val="16"/>
              </w:rPr>
            </w:pPr>
            <w:r w:rsidRPr="0013078A">
              <w:rPr>
                <w:color w:val="221F1F"/>
                <w:w w:val="95"/>
                <w:sz w:val="16"/>
                <w:szCs w:val="16"/>
              </w:rPr>
              <w:t>Gandara</w:t>
            </w:r>
            <w:r w:rsidRPr="0013078A">
              <w:rPr>
                <w:color w:val="221F1F"/>
                <w:spacing w:val="22"/>
                <w:sz w:val="16"/>
                <w:szCs w:val="16"/>
              </w:rPr>
              <w:t xml:space="preserve"> </w:t>
            </w:r>
            <w:r w:rsidRPr="0013078A">
              <w:rPr>
                <w:color w:val="221F1F"/>
                <w:w w:val="95"/>
                <w:sz w:val="16"/>
                <w:szCs w:val="16"/>
              </w:rPr>
              <w:t>Esperanza</w:t>
            </w:r>
            <w:r w:rsidRPr="0013078A">
              <w:rPr>
                <w:color w:val="221F1F"/>
                <w:spacing w:val="20"/>
                <w:sz w:val="16"/>
                <w:szCs w:val="16"/>
              </w:rPr>
              <w:t xml:space="preserve"> </w:t>
            </w:r>
            <w:r w:rsidRPr="0013078A">
              <w:rPr>
                <w:color w:val="221F1F"/>
                <w:w w:val="95"/>
                <w:sz w:val="16"/>
                <w:szCs w:val="16"/>
              </w:rPr>
              <w:t>Women</w:t>
            </w:r>
            <w:r w:rsidRPr="0013078A">
              <w:rPr>
                <w:color w:val="221F1F"/>
                <w:spacing w:val="18"/>
                <w:sz w:val="16"/>
                <w:szCs w:val="16"/>
              </w:rPr>
              <w:t xml:space="preserve"> </w:t>
            </w:r>
            <w:r w:rsidRPr="0013078A">
              <w:rPr>
                <w:color w:val="221F1F"/>
                <w:spacing w:val="-5"/>
                <w:w w:val="95"/>
                <w:sz w:val="16"/>
                <w:szCs w:val="16"/>
              </w:rPr>
              <w:t>TSS</w:t>
            </w:r>
          </w:p>
        </w:tc>
        <w:tc>
          <w:tcPr>
            <w:tcW w:w="1720" w:type="dxa"/>
          </w:tcPr>
          <w:p w14:paraId="788174EE" w14:textId="77777777" w:rsidR="008D4BB8" w:rsidRPr="0013078A" w:rsidRDefault="007404E6">
            <w:pPr>
              <w:pStyle w:val="TableParagraph"/>
              <w:spacing w:before="119"/>
              <w:ind w:left="84"/>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sz w:val="16"/>
                <w:szCs w:val="16"/>
              </w:rPr>
              <w:t>Westfield</w:t>
            </w:r>
          </w:p>
        </w:tc>
        <w:tc>
          <w:tcPr>
            <w:tcW w:w="1441" w:type="dxa"/>
          </w:tcPr>
          <w:p w14:paraId="196FD988" w14:textId="77777777" w:rsidR="008D4BB8" w:rsidRPr="0013078A" w:rsidRDefault="007404E6">
            <w:pPr>
              <w:pStyle w:val="TableParagraph"/>
              <w:spacing w:before="119"/>
              <w:ind w:left="84"/>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w w:val="95"/>
                <w:sz w:val="16"/>
                <w:szCs w:val="16"/>
              </w:rPr>
              <w:t>413-729-</w:t>
            </w:r>
            <w:r w:rsidRPr="0013078A">
              <w:rPr>
                <w:color w:val="221F1F"/>
                <w:spacing w:val="-4"/>
                <w:w w:val="95"/>
                <w:sz w:val="16"/>
                <w:szCs w:val="16"/>
              </w:rPr>
              <w:t>4250</w:t>
            </w:r>
          </w:p>
        </w:tc>
      </w:tr>
      <w:tr w:rsidR="008D4BB8" w:rsidRPr="0013078A" w14:paraId="05A7D99B" w14:textId="77777777" w:rsidTr="0013078A">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321" w:type="dxa"/>
          </w:tcPr>
          <w:p w14:paraId="52E94C7F" w14:textId="77777777" w:rsidR="008D4BB8" w:rsidRPr="0013078A" w:rsidRDefault="007404E6" w:rsidP="004A4C50">
            <w:pPr>
              <w:pStyle w:val="TableParagraph"/>
              <w:spacing w:before="119"/>
              <w:rPr>
                <w:b w:val="0"/>
                <w:sz w:val="16"/>
                <w:szCs w:val="16"/>
              </w:rPr>
            </w:pPr>
            <w:r w:rsidRPr="0013078A">
              <w:rPr>
                <w:color w:val="221F1F"/>
                <w:w w:val="95"/>
                <w:sz w:val="16"/>
                <w:szCs w:val="16"/>
              </w:rPr>
              <w:t>Lynn</w:t>
            </w:r>
            <w:r w:rsidRPr="0013078A">
              <w:rPr>
                <w:color w:val="221F1F"/>
                <w:spacing w:val="3"/>
                <w:sz w:val="16"/>
                <w:szCs w:val="16"/>
              </w:rPr>
              <w:t xml:space="preserve"> </w:t>
            </w:r>
            <w:r w:rsidRPr="0013078A">
              <w:rPr>
                <w:color w:val="221F1F"/>
                <w:spacing w:val="-2"/>
                <w:sz w:val="16"/>
                <w:szCs w:val="16"/>
              </w:rPr>
              <w:t>Transitional</w:t>
            </w:r>
          </w:p>
        </w:tc>
        <w:tc>
          <w:tcPr>
            <w:tcW w:w="1720" w:type="dxa"/>
          </w:tcPr>
          <w:p w14:paraId="5B288278" w14:textId="77777777" w:rsidR="008D4BB8" w:rsidRPr="0013078A" w:rsidRDefault="007404E6">
            <w:pPr>
              <w:pStyle w:val="TableParagraph"/>
              <w:spacing w:before="119"/>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4"/>
                <w:sz w:val="16"/>
                <w:szCs w:val="16"/>
              </w:rPr>
              <w:t>Lynn</w:t>
            </w:r>
          </w:p>
        </w:tc>
        <w:tc>
          <w:tcPr>
            <w:tcW w:w="1441" w:type="dxa"/>
          </w:tcPr>
          <w:p w14:paraId="3C2229BC" w14:textId="77777777" w:rsidR="008D4BB8" w:rsidRPr="0013078A" w:rsidRDefault="007404E6">
            <w:pPr>
              <w:pStyle w:val="TableParagraph"/>
              <w:spacing w:before="119"/>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w w:val="95"/>
                <w:sz w:val="16"/>
                <w:szCs w:val="16"/>
              </w:rPr>
              <w:t>781-593-</w:t>
            </w:r>
            <w:r w:rsidRPr="0013078A">
              <w:rPr>
                <w:color w:val="221F1F"/>
                <w:spacing w:val="-4"/>
                <w:w w:val="95"/>
                <w:sz w:val="16"/>
                <w:szCs w:val="16"/>
              </w:rPr>
              <w:t>9434</w:t>
            </w:r>
          </w:p>
        </w:tc>
      </w:tr>
      <w:tr w:rsidR="008D4BB8" w:rsidRPr="0013078A" w14:paraId="7CE17EEC" w14:textId="77777777" w:rsidTr="0013078A">
        <w:trPr>
          <w:trHeight w:val="422"/>
          <w:jc w:val="center"/>
        </w:trPr>
        <w:tc>
          <w:tcPr>
            <w:cnfStyle w:val="001000000000" w:firstRow="0" w:lastRow="0" w:firstColumn="1" w:lastColumn="0" w:oddVBand="0" w:evenVBand="0" w:oddHBand="0" w:evenHBand="0" w:firstRowFirstColumn="0" w:firstRowLastColumn="0" w:lastRowFirstColumn="0" w:lastRowLastColumn="0"/>
            <w:tcW w:w="3321" w:type="dxa"/>
          </w:tcPr>
          <w:p w14:paraId="1353CDA7" w14:textId="77777777" w:rsidR="008D4BB8" w:rsidRPr="0013078A" w:rsidRDefault="007404E6" w:rsidP="004A4C50">
            <w:pPr>
              <w:pStyle w:val="TableParagraph"/>
              <w:spacing w:before="119"/>
              <w:rPr>
                <w:b w:val="0"/>
                <w:sz w:val="16"/>
                <w:szCs w:val="16"/>
              </w:rPr>
            </w:pPr>
            <w:r w:rsidRPr="0013078A">
              <w:rPr>
                <w:color w:val="221F1F"/>
                <w:sz w:val="16"/>
                <w:szCs w:val="16"/>
              </w:rPr>
              <w:t>New</w:t>
            </w:r>
            <w:r w:rsidRPr="0013078A">
              <w:rPr>
                <w:color w:val="221F1F"/>
                <w:spacing w:val="-5"/>
                <w:sz w:val="16"/>
                <w:szCs w:val="16"/>
              </w:rPr>
              <w:t xml:space="preserve"> </w:t>
            </w:r>
            <w:r w:rsidRPr="0013078A">
              <w:rPr>
                <w:color w:val="221F1F"/>
                <w:spacing w:val="-4"/>
                <w:sz w:val="16"/>
                <w:szCs w:val="16"/>
              </w:rPr>
              <w:t>Hope</w:t>
            </w:r>
          </w:p>
        </w:tc>
        <w:tc>
          <w:tcPr>
            <w:tcW w:w="1720" w:type="dxa"/>
          </w:tcPr>
          <w:p w14:paraId="110537F1" w14:textId="77777777" w:rsidR="008D4BB8" w:rsidRPr="0013078A" w:rsidRDefault="007404E6">
            <w:pPr>
              <w:pStyle w:val="TableParagraph"/>
              <w:spacing w:before="119"/>
              <w:ind w:left="84"/>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sz w:val="16"/>
                <w:szCs w:val="16"/>
              </w:rPr>
              <w:t>Weymouth</w:t>
            </w:r>
          </w:p>
        </w:tc>
        <w:tc>
          <w:tcPr>
            <w:tcW w:w="1441" w:type="dxa"/>
          </w:tcPr>
          <w:p w14:paraId="103FDBD7" w14:textId="77777777" w:rsidR="008D4BB8" w:rsidRPr="0013078A" w:rsidRDefault="007404E6">
            <w:pPr>
              <w:pStyle w:val="TableParagraph"/>
              <w:spacing w:before="119"/>
              <w:ind w:left="84"/>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w w:val="95"/>
                <w:sz w:val="16"/>
                <w:szCs w:val="16"/>
              </w:rPr>
              <w:t>617-878-</w:t>
            </w:r>
            <w:r w:rsidRPr="0013078A">
              <w:rPr>
                <w:color w:val="221F1F"/>
                <w:spacing w:val="-4"/>
                <w:w w:val="95"/>
                <w:sz w:val="16"/>
                <w:szCs w:val="16"/>
              </w:rPr>
              <w:t>2550</w:t>
            </w:r>
          </w:p>
        </w:tc>
      </w:tr>
      <w:tr w:rsidR="008D4BB8" w:rsidRPr="0013078A" w14:paraId="624F009D" w14:textId="77777777" w:rsidTr="0013078A">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321" w:type="dxa"/>
          </w:tcPr>
          <w:p w14:paraId="71CF304C" w14:textId="77777777" w:rsidR="008D4BB8" w:rsidRPr="0013078A" w:rsidRDefault="007404E6" w:rsidP="004A4C50">
            <w:pPr>
              <w:pStyle w:val="TableParagraph"/>
              <w:spacing w:before="119"/>
              <w:rPr>
                <w:b w:val="0"/>
                <w:sz w:val="16"/>
                <w:szCs w:val="16"/>
              </w:rPr>
            </w:pPr>
            <w:r w:rsidRPr="0013078A">
              <w:rPr>
                <w:color w:val="221F1F"/>
                <w:w w:val="95"/>
                <w:sz w:val="16"/>
                <w:szCs w:val="16"/>
              </w:rPr>
              <w:t>Spectrum</w:t>
            </w:r>
            <w:r w:rsidRPr="0013078A">
              <w:rPr>
                <w:color w:val="221F1F"/>
                <w:spacing w:val="17"/>
                <w:sz w:val="16"/>
                <w:szCs w:val="16"/>
              </w:rPr>
              <w:t xml:space="preserve"> </w:t>
            </w:r>
            <w:r w:rsidRPr="0013078A">
              <w:rPr>
                <w:color w:val="221F1F"/>
                <w:w w:val="95"/>
                <w:sz w:val="16"/>
                <w:szCs w:val="16"/>
              </w:rPr>
              <w:t>Residential</w:t>
            </w:r>
            <w:r w:rsidRPr="0013078A">
              <w:rPr>
                <w:color w:val="221F1F"/>
                <w:spacing w:val="19"/>
                <w:sz w:val="16"/>
                <w:szCs w:val="16"/>
              </w:rPr>
              <w:t xml:space="preserve"> </w:t>
            </w:r>
            <w:r w:rsidRPr="0013078A">
              <w:rPr>
                <w:color w:val="221F1F"/>
                <w:spacing w:val="-2"/>
                <w:w w:val="95"/>
                <w:sz w:val="16"/>
                <w:szCs w:val="16"/>
              </w:rPr>
              <w:t>Program</w:t>
            </w:r>
          </w:p>
        </w:tc>
        <w:tc>
          <w:tcPr>
            <w:tcW w:w="1720" w:type="dxa"/>
          </w:tcPr>
          <w:p w14:paraId="347CCA86" w14:textId="77777777" w:rsidR="008D4BB8" w:rsidRPr="0013078A" w:rsidRDefault="007404E6">
            <w:pPr>
              <w:pStyle w:val="TableParagraph"/>
              <w:spacing w:before="119"/>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sz w:val="16"/>
                <w:szCs w:val="16"/>
              </w:rPr>
              <w:t>Westborough</w:t>
            </w:r>
          </w:p>
        </w:tc>
        <w:tc>
          <w:tcPr>
            <w:tcW w:w="1441" w:type="dxa"/>
          </w:tcPr>
          <w:p w14:paraId="32723459" w14:textId="77777777" w:rsidR="008D4BB8" w:rsidRPr="0013078A" w:rsidRDefault="007404E6">
            <w:pPr>
              <w:pStyle w:val="TableParagraph"/>
              <w:spacing w:before="119"/>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w w:val="95"/>
                <w:sz w:val="16"/>
                <w:szCs w:val="16"/>
              </w:rPr>
              <w:t>800-366-</w:t>
            </w:r>
            <w:r w:rsidRPr="0013078A">
              <w:rPr>
                <w:color w:val="221F1F"/>
                <w:spacing w:val="-4"/>
                <w:w w:val="95"/>
                <w:sz w:val="16"/>
                <w:szCs w:val="16"/>
              </w:rPr>
              <w:t>7732</w:t>
            </w:r>
          </w:p>
        </w:tc>
      </w:tr>
      <w:tr w:rsidR="008D4BB8" w:rsidRPr="0013078A" w14:paraId="2D85E750" w14:textId="77777777" w:rsidTr="0013078A">
        <w:trPr>
          <w:trHeight w:val="427"/>
          <w:jc w:val="center"/>
        </w:trPr>
        <w:tc>
          <w:tcPr>
            <w:cnfStyle w:val="001000000000" w:firstRow="0" w:lastRow="0" w:firstColumn="1" w:lastColumn="0" w:oddVBand="0" w:evenVBand="0" w:oddHBand="0" w:evenHBand="0" w:firstRowFirstColumn="0" w:firstRowLastColumn="0" w:lastRowFirstColumn="0" w:lastRowLastColumn="0"/>
            <w:tcW w:w="3321" w:type="dxa"/>
          </w:tcPr>
          <w:p w14:paraId="0BD76F6A" w14:textId="77777777" w:rsidR="008D4BB8" w:rsidRPr="0013078A" w:rsidRDefault="007404E6" w:rsidP="004A4C50">
            <w:pPr>
              <w:pStyle w:val="TableParagraph"/>
              <w:spacing w:before="119"/>
              <w:rPr>
                <w:b w:val="0"/>
                <w:sz w:val="16"/>
                <w:szCs w:val="16"/>
              </w:rPr>
            </w:pPr>
            <w:r w:rsidRPr="0013078A">
              <w:rPr>
                <w:color w:val="221F1F"/>
                <w:w w:val="95"/>
                <w:sz w:val="16"/>
                <w:szCs w:val="16"/>
              </w:rPr>
              <w:t>Transitions</w:t>
            </w:r>
            <w:r w:rsidRPr="0013078A">
              <w:rPr>
                <w:color w:val="221F1F"/>
                <w:spacing w:val="4"/>
                <w:sz w:val="16"/>
                <w:szCs w:val="16"/>
              </w:rPr>
              <w:t xml:space="preserve"> </w:t>
            </w:r>
            <w:r w:rsidRPr="0013078A">
              <w:rPr>
                <w:color w:val="221F1F"/>
                <w:spacing w:val="-2"/>
                <w:sz w:val="16"/>
                <w:szCs w:val="16"/>
              </w:rPr>
              <w:t>Transitional</w:t>
            </w:r>
          </w:p>
        </w:tc>
        <w:tc>
          <w:tcPr>
            <w:tcW w:w="1720" w:type="dxa"/>
          </w:tcPr>
          <w:p w14:paraId="62D9E9F5" w14:textId="77777777" w:rsidR="008D4BB8" w:rsidRPr="0013078A" w:rsidRDefault="007404E6">
            <w:pPr>
              <w:pStyle w:val="TableParagraph"/>
              <w:spacing w:before="119"/>
              <w:ind w:left="84"/>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sz w:val="16"/>
                <w:szCs w:val="16"/>
              </w:rPr>
              <w:t>Mattapan</w:t>
            </w:r>
          </w:p>
        </w:tc>
        <w:tc>
          <w:tcPr>
            <w:tcW w:w="1441" w:type="dxa"/>
          </w:tcPr>
          <w:p w14:paraId="5CF13B89" w14:textId="77777777" w:rsidR="008D4BB8" w:rsidRPr="0013078A" w:rsidRDefault="007404E6">
            <w:pPr>
              <w:pStyle w:val="TableParagraph"/>
              <w:spacing w:before="119"/>
              <w:ind w:left="84"/>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w w:val="95"/>
                <w:sz w:val="16"/>
                <w:szCs w:val="16"/>
              </w:rPr>
              <w:t>617-534-</w:t>
            </w:r>
            <w:r w:rsidRPr="0013078A">
              <w:rPr>
                <w:color w:val="221F1F"/>
                <w:spacing w:val="-4"/>
                <w:w w:val="95"/>
                <w:sz w:val="16"/>
                <w:szCs w:val="16"/>
              </w:rPr>
              <w:t>9150</w:t>
            </w:r>
          </w:p>
        </w:tc>
      </w:tr>
      <w:tr w:rsidR="008D4BB8" w:rsidRPr="0013078A" w14:paraId="7B614ADC" w14:textId="77777777" w:rsidTr="0013078A">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321" w:type="dxa"/>
          </w:tcPr>
          <w:p w14:paraId="0507BB29" w14:textId="77777777" w:rsidR="008D4BB8" w:rsidRPr="0013078A" w:rsidRDefault="007404E6" w:rsidP="004A4C50">
            <w:pPr>
              <w:pStyle w:val="TableParagraph"/>
              <w:spacing w:before="119"/>
              <w:rPr>
                <w:b w:val="0"/>
                <w:sz w:val="16"/>
                <w:szCs w:val="16"/>
              </w:rPr>
            </w:pPr>
            <w:r w:rsidRPr="0013078A">
              <w:rPr>
                <w:color w:val="221F1F"/>
                <w:w w:val="95"/>
                <w:sz w:val="16"/>
                <w:szCs w:val="16"/>
              </w:rPr>
              <w:t>Women's</w:t>
            </w:r>
            <w:r w:rsidRPr="0013078A">
              <w:rPr>
                <w:color w:val="221F1F"/>
                <w:spacing w:val="22"/>
                <w:sz w:val="16"/>
                <w:szCs w:val="16"/>
              </w:rPr>
              <w:t xml:space="preserve"> </w:t>
            </w:r>
            <w:r w:rsidRPr="0013078A">
              <w:rPr>
                <w:color w:val="221F1F"/>
                <w:spacing w:val="-4"/>
                <w:sz w:val="16"/>
                <w:szCs w:val="16"/>
              </w:rPr>
              <w:t>Hope</w:t>
            </w:r>
          </w:p>
        </w:tc>
        <w:tc>
          <w:tcPr>
            <w:tcW w:w="1720" w:type="dxa"/>
          </w:tcPr>
          <w:p w14:paraId="14A3D83B" w14:textId="77777777" w:rsidR="008D4BB8" w:rsidRPr="0013078A" w:rsidRDefault="007404E6">
            <w:pPr>
              <w:pStyle w:val="TableParagraph"/>
              <w:spacing w:before="119"/>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sz w:val="16"/>
                <w:szCs w:val="16"/>
              </w:rPr>
              <w:t>Dorchester</w:t>
            </w:r>
          </w:p>
        </w:tc>
        <w:tc>
          <w:tcPr>
            <w:tcW w:w="1441" w:type="dxa"/>
          </w:tcPr>
          <w:p w14:paraId="6CAB1C15" w14:textId="635179A1" w:rsidR="008D4BB8" w:rsidRPr="0013078A" w:rsidRDefault="007404E6">
            <w:pPr>
              <w:pStyle w:val="TableParagraph"/>
              <w:spacing w:before="119"/>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w w:val="95"/>
                <w:sz w:val="16"/>
                <w:szCs w:val="16"/>
              </w:rPr>
              <w:t>617-442-</w:t>
            </w:r>
            <w:r w:rsidRPr="0013078A">
              <w:rPr>
                <w:color w:val="221F1F"/>
                <w:spacing w:val="-4"/>
                <w:w w:val="95"/>
                <w:sz w:val="16"/>
                <w:szCs w:val="16"/>
              </w:rPr>
              <w:t>0048</w:t>
            </w:r>
          </w:p>
        </w:tc>
      </w:tr>
      <w:tr w:rsidR="008D4BB8" w:rsidRPr="0013078A" w14:paraId="2C459D93" w14:textId="77777777" w:rsidTr="0013078A">
        <w:trPr>
          <w:trHeight w:val="422"/>
          <w:jc w:val="center"/>
        </w:trPr>
        <w:tc>
          <w:tcPr>
            <w:cnfStyle w:val="001000000000" w:firstRow="0" w:lastRow="0" w:firstColumn="1" w:lastColumn="0" w:oddVBand="0" w:evenVBand="0" w:oddHBand="0" w:evenHBand="0" w:firstRowFirstColumn="0" w:firstRowLastColumn="0" w:lastRowFirstColumn="0" w:lastRowLastColumn="0"/>
            <w:tcW w:w="3321" w:type="dxa"/>
          </w:tcPr>
          <w:p w14:paraId="5E81D63A" w14:textId="77777777" w:rsidR="008D4BB8" w:rsidRPr="0013078A" w:rsidRDefault="007404E6" w:rsidP="004A4C50">
            <w:pPr>
              <w:pStyle w:val="TableParagraph"/>
              <w:spacing w:before="119"/>
              <w:rPr>
                <w:b w:val="0"/>
                <w:sz w:val="16"/>
                <w:szCs w:val="16"/>
              </w:rPr>
            </w:pPr>
            <w:r w:rsidRPr="0013078A">
              <w:rPr>
                <w:color w:val="221F1F"/>
                <w:w w:val="95"/>
                <w:sz w:val="16"/>
                <w:szCs w:val="16"/>
              </w:rPr>
              <w:t>Thayer</w:t>
            </w:r>
            <w:r w:rsidRPr="0013078A">
              <w:rPr>
                <w:color w:val="221F1F"/>
                <w:spacing w:val="4"/>
                <w:sz w:val="16"/>
                <w:szCs w:val="16"/>
              </w:rPr>
              <w:t xml:space="preserve"> </w:t>
            </w:r>
            <w:r w:rsidRPr="0013078A">
              <w:rPr>
                <w:color w:val="221F1F"/>
                <w:w w:val="95"/>
                <w:sz w:val="16"/>
                <w:szCs w:val="16"/>
              </w:rPr>
              <w:t>Transitional</w:t>
            </w:r>
            <w:r w:rsidRPr="0013078A">
              <w:rPr>
                <w:color w:val="221F1F"/>
                <w:spacing w:val="20"/>
                <w:sz w:val="16"/>
                <w:szCs w:val="16"/>
              </w:rPr>
              <w:t xml:space="preserve"> </w:t>
            </w:r>
            <w:r w:rsidRPr="0013078A">
              <w:rPr>
                <w:color w:val="221F1F"/>
                <w:spacing w:val="-2"/>
                <w:w w:val="95"/>
                <w:sz w:val="16"/>
                <w:szCs w:val="16"/>
              </w:rPr>
              <w:t>Support</w:t>
            </w:r>
          </w:p>
        </w:tc>
        <w:tc>
          <w:tcPr>
            <w:tcW w:w="1720" w:type="dxa"/>
          </w:tcPr>
          <w:p w14:paraId="36045619" w14:textId="77777777" w:rsidR="008D4BB8" w:rsidRPr="0013078A" w:rsidRDefault="007404E6">
            <w:pPr>
              <w:pStyle w:val="TableParagraph"/>
              <w:spacing w:before="119"/>
              <w:ind w:left="84"/>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spacing w:val="-2"/>
                <w:sz w:val="16"/>
                <w:szCs w:val="16"/>
              </w:rPr>
              <w:t>Worcester</w:t>
            </w:r>
          </w:p>
        </w:tc>
        <w:tc>
          <w:tcPr>
            <w:tcW w:w="1441" w:type="dxa"/>
          </w:tcPr>
          <w:p w14:paraId="5F67CD8E" w14:textId="77777777" w:rsidR="008D4BB8" w:rsidRPr="0013078A" w:rsidRDefault="007404E6">
            <w:pPr>
              <w:pStyle w:val="TableParagraph"/>
              <w:spacing w:before="119"/>
              <w:ind w:left="84"/>
              <w:cnfStyle w:val="000000000000" w:firstRow="0" w:lastRow="0" w:firstColumn="0" w:lastColumn="0" w:oddVBand="0" w:evenVBand="0" w:oddHBand="0" w:evenHBand="0" w:firstRowFirstColumn="0" w:firstRowLastColumn="0" w:lastRowFirstColumn="0" w:lastRowLastColumn="0"/>
              <w:rPr>
                <w:sz w:val="16"/>
                <w:szCs w:val="16"/>
              </w:rPr>
            </w:pPr>
            <w:r w:rsidRPr="0013078A">
              <w:rPr>
                <w:color w:val="221F1F"/>
                <w:w w:val="95"/>
                <w:sz w:val="16"/>
                <w:szCs w:val="16"/>
              </w:rPr>
              <w:t>774-312-</w:t>
            </w:r>
            <w:r w:rsidRPr="0013078A">
              <w:rPr>
                <w:color w:val="221F1F"/>
                <w:spacing w:val="-4"/>
                <w:w w:val="95"/>
                <w:sz w:val="16"/>
                <w:szCs w:val="16"/>
              </w:rPr>
              <w:t>2400</w:t>
            </w:r>
          </w:p>
        </w:tc>
      </w:tr>
      <w:tr w:rsidR="008D4BB8" w:rsidRPr="0013078A" w14:paraId="18CC9256" w14:textId="77777777" w:rsidTr="0013078A">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321" w:type="dxa"/>
          </w:tcPr>
          <w:p w14:paraId="05BAD3D7" w14:textId="77777777" w:rsidR="008D4BB8" w:rsidRPr="0013078A" w:rsidRDefault="007404E6" w:rsidP="004A4C50">
            <w:pPr>
              <w:pStyle w:val="TableParagraph"/>
              <w:spacing w:before="124"/>
              <w:rPr>
                <w:b w:val="0"/>
                <w:sz w:val="16"/>
                <w:szCs w:val="16"/>
              </w:rPr>
            </w:pPr>
            <w:r w:rsidRPr="0013078A">
              <w:rPr>
                <w:color w:val="221F1F"/>
                <w:sz w:val="16"/>
                <w:szCs w:val="16"/>
              </w:rPr>
              <w:t>Zack's</w:t>
            </w:r>
            <w:r w:rsidRPr="0013078A">
              <w:rPr>
                <w:color w:val="221F1F"/>
                <w:spacing w:val="-8"/>
                <w:sz w:val="16"/>
                <w:szCs w:val="16"/>
              </w:rPr>
              <w:t xml:space="preserve"> </w:t>
            </w:r>
            <w:r w:rsidRPr="0013078A">
              <w:rPr>
                <w:color w:val="221F1F"/>
                <w:spacing w:val="-2"/>
                <w:sz w:val="16"/>
                <w:szCs w:val="16"/>
              </w:rPr>
              <w:t>House</w:t>
            </w:r>
          </w:p>
        </w:tc>
        <w:tc>
          <w:tcPr>
            <w:tcW w:w="1720" w:type="dxa"/>
          </w:tcPr>
          <w:p w14:paraId="6B5DA4DD" w14:textId="77777777" w:rsidR="008D4BB8" w:rsidRPr="0013078A" w:rsidRDefault="007404E6">
            <w:pPr>
              <w:pStyle w:val="TableParagraph"/>
              <w:spacing w:before="124"/>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sz w:val="16"/>
                <w:szCs w:val="16"/>
              </w:rPr>
              <w:t>Lowell</w:t>
            </w:r>
          </w:p>
        </w:tc>
        <w:tc>
          <w:tcPr>
            <w:tcW w:w="1441" w:type="dxa"/>
          </w:tcPr>
          <w:p w14:paraId="028A9040" w14:textId="77777777" w:rsidR="008D4BB8" w:rsidRPr="0013078A" w:rsidRDefault="007404E6">
            <w:pPr>
              <w:pStyle w:val="TableParagraph"/>
              <w:spacing w:before="124"/>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w w:val="95"/>
                <w:sz w:val="16"/>
                <w:szCs w:val="16"/>
              </w:rPr>
              <w:t>978-459-</w:t>
            </w:r>
            <w:r w:rsidRPr="0013078A">
              <w:rPr>
                <w:color w:val="221F1F"/>
                <w:spacing w:val="-4"/>
                <w:w w:val="95"/>
                <w:sz w:val="16"/>
                <w:szCs w:val="16"/>
              </w:rPr>
              <w:t>8656</w:t>
            </w:r>
          </w:p>
        </w:tc>
      </w:tr>
    </w:tbl>
    <w:p w14:paraId="7B16B1BA" w14:textId="77777777" w:rsidR="008D4BB8" w:rsidRDefault="008D4BB8">
      <w:pPr>
        <w:rPr>
          <w:sz w:val="16"/>
        </w:rPr>
        <w:sectPr w:rsidR="008D4BB8">
          <w:pgSz w:w="7920" w:h="11520"/>
          <w:pgMar w:top="720" w:right="180" w:bottom="640" w:left="520" w:header="0" w:footer="440" w:gutter="0"/>
          <w:cols w:space="720"/>
        </w:sectPr>
      </w:pPr>
    </w:p>
    <w:p w14:paraId="30AD1E2A" w14:textId="7403EC2A" w:rsidR="008D4BB8" w:rsidRDefault="0013078A">
      <w:pPr>
        <w:pStyle w:val="BodyText"/>
        <w:ind w:left="200"/>
        <w:rPr>
          <w:sz w:val="20"/>
        </w:rPr>
      </w:pPr>
      <w:r>
        <w:rPr>
          <w:noProof/>
          <w:sz w:val="20"/>
        </w:rPr>
        <w:lastRenderedPageBreak/>
        <mc:AlternateContent>
          <mc:Choice Requires="wps">
            <w:drawing>
              <wp:inline distT="0" distB="0" distL="0" distR="0" wp14:anchorId="159737BA" wp14:editId="7603847A">
                <wp:extent cx="4114800" cy="375920"/>
                <wp:effectExtent l="0" t="0" r="0" b="0"/>
                <wp:docPr id="19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75920"/>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B4C61" w14:textId="77777777" w:rsidR="008D4BB8" w:rsidRDefault="007404E6">
                            <w:pPr>
                              <w:spacing w:before="108"/>
                              <w:ind w:left="222" w:right="219"/>
                              <w:jc w:val="center"/>
                              <w:rPr>
                                <w:rFonts w:ascii="Calibri"/>
                                <w:b/>
                                <w:color w:val="000000"/>
                                <w:sz w:val="29"/>
                              </w:rPr>
                            </w:pPr>
                            <w:r>
                              <w:rPr>
                                <w:rFonts w:ascii="Calibri"/>
                                <w:b/>
                                <w:color w:val="FFFFFF"/>
                                <w:sz w:val="29"/>
                              </w:rPr>
                              <w:t>Recovery</w:t>
                            </w:r>
                            <w:r>
                              <w:rPr>
                                <w:rFonts w:ascii="Calibri"/>
                                <w:b/>
                                <w:color w:val="FFFFFF"/>
                                <w:spacing w:val="28"/>
                                <w:sz w:val="29"/>
                              </w:rPr>
                              <w:t xml:space="preserve"> </w:t>
                            </w:r>
                            <w:r>
                              <w:rPr>
                                <w:rFonts w:ascii="Calibri"/>
                                <w:b/>
                                <w:color w:val="FFFFFF"/>
                                <w:spacing w:val="-2"/>
                                <w:sz w:val="29"/>
                              </w:rPr>
                              <w:t>Homes</w:t>
                            </w:r>
                          </w:p>
                        </w:txbxContent>
                      </wps:txbx>
                      <wps:bodyPr rot="0" vert="horz" wrap="square" lIns="0" tIns="0" rIns="0" bIns="0" anchor="t" anchorCtr="0" upright="1">
                        <a:noAutofit/>
                      </wps:bodyPr>
                    </wps:wsp>
                  </a:graphicData>
                </a:graphic>
              </wp:inline>
            </w:drawing>
          </mc:Choice>
          <mc:Fallback>
            <w:pict>
              <v:shape w14:anchorId="159737BA" id="docshape31" o:spid="_x0000_s1035" type="#_x0000_t202" style="width:324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" fillcolor="#8766a3" stroked="f">
                <v:textbox inset="0,0,0,0">
                  <w:txbxContent>
                    <w:p w14:paraId="1DCB4C61" w14:textId="77777777" w:rsidR="008D4BB8" w:rsidRDefault="007404E6">
                      <w:pPr>
                        <w:spacing w:before="108"/>
                        <w:ind w:left="222" w:right="219"/>
                        <w:jc w:val="center"/>
                        <w:rPr>
                          <w:rFonts w:ascii="Calibri"/>
                          <w:b/>
                          <w:color w:val="000000"/>
                          <w:sz w:val="29"/>
                        </w:rPr>
                      </w:pPr>
                      <w:r>
                        <w:rPr>
                          <w:rFonts w:ascii="Calibri"/>
                          <w:b/>
                          <w:color w:val="FFFFFF"/>
                          <w:sz w:val="29"/>
                        </w:rPr>
                        <w:t>Recovery</w:t>
                      </w:r>
                      <w:r>
                        <w:rPr>
                          <w:rFonts w:ascii="Calibri"/>
                          <w:b/>
                          <w:color w:val="FFFFFF"/>
                          <w:spacing w:val="28"/>
                          <w:sz w:val="29"/>
                        </w:rPr>
                        <w:t xml:space="preserve"> </w:t>
                      </w:r>
                      <w:r>
                        <w:rPr>
                          <w:rFonts w:ascii="Calibri"/>
                          <w:b/>
                          <w:color w:val="FFFFFF"/>
                          <w:spacing w:val="-2"/>
                          <w:sz w:val="29"/>
                        </w:rPr>
                        <w:t>Homes</w:t>
                      </w:r>
                    </w:p>
                  </w:txbxContent>
                </v:textbox>
                <w10:anchorlock/>
              </v:shape>
            </w:pict>
          </mc:Fallback>
        </mc:AlternateContent>
      </w:r>
    </w:p>
    <w:p w14:paraId="2DF239A8" w14:textId="47B3FFF6" w:rsidR="008D4BB8" w:rsidRPr="004A4C50" w:rsidRDefault="007404E6" w:rsidP="006959F6">
      <w:pPr>
        <w:pStyle w:val="BodyText"/>
        <w:spacing w:before="14"/>
        <w:ind w:left="199" w:right="576"/>
      </w:pPr>
      <w:r>
        <w:rPr>
          <w:color w:val="221F1F"/>
          <w:w w:val="105"/>
        </w:rPr>
        <w:t>Recovery Homes provide an alcohol and drug free environment for individuals recovering from addiction. These programs emphasize recovery and treatment within a structured, therapeutic setting. Residents are encouraged to integrate into the community and to access</w:t>
      </w:r>
      <w:r w:rsidR="00E103C7">
        <w:rPr>
          <w:color w:val="221F1F"/>
          <w:w w:val="105"/>
        </w:rPr>
        <w:t xml:space="preserve"> resources from</w:t>
      </w:r>
      <w:r>
        <w:rPr>
          <w:color w:val="221F1F"/>
          <w:w w:val="105"/>
        </w:rPr>
        <w:t xml:space="preserve"> </w:t>
      </w:r>
      <w:r w:rsidR="00E103C7">
        <w:rPr>
          <w:color w:val="221F1F"/>
          <w:w w:val="105"/>
        </w:rPr>
        <w:t xml:space="preserve">multiple pathways </w:t>
      </w:r>
      <w:r>
        <w:rPr>
          <w:color w:val="221F1F"/>
          <w:w w:val="105"/>
        </w:rPr>
        <w:t>and employment</w:t>
      </w:r>
      <w:r w:rsidR="00E103C7">
        <w:rPr>
          <w:color w:val="221F1F"/>
          <w:w w:val="105"/>
        </w:rPr>
        <w:t xml:space="preserve"> support. </w:t>
      </w:r>
      <w:r>
        <w:rPr>
          <w:color w:val="221F1F"/>
          <w:w w:val="105"/>
        </w:rPr>
        <w:t>Social Model programs emphasize a sober living environment,</w:t>
      </w:r>
      <w:r>
        <w:rPr>
          <w:color w:val="221F1F"/>
          <w:spacing w:val="-7"/>
          <w:w w:val="105"/>
        </w:rPr>
        <w:t xml:space="preserve"> </w:t>
      </w:r>
      <w:r>
        <w:rPr>
          <w:color w:val="221F1F"/>
          <w:w w:val="105"/>
        </w:rPr>
        <w:t>peer</w:t>
      </w:r>
      <w:r>
        <w:rPr>
          <w:color w:val="221F1F"/>
          <w:spacing w:val="-4"/>
          <w:w w:val="105"/>
        </w:rPr>
        <w:t xml:space="preserve"> </w:t>
      </w:r>
      <w:r>
        <w:rPr>
          <w:color w:val="221F1F"/>
          <w:w w:val="105"/>
        </w:rPr>
        <w:t>counseling</w:t>
      </w:r>
      <w:r>
        <w:rPr>
          <w:color w:val="221F1F"/>
          <w:spacing w:val="-7"/>
          <w:w w:val="105"/>
        </w:rPr>
        <w:t xml:space="preserve"> </w:t>
      </w:r>
      <w:r>
        <w:rPr>
          <w:color w:val="221F1F"/>
          <w:w w:val="105"/>
        </w:rPr>
        <w:t>and</w:t>
      </w:r>
      <w:r>
        <w:rPr>
          <w:color w:val="221F1F"/>
          <w:spacing w:val="-5"/>
          <w:w w:val="105"/>
        </w:rPr>
        <w:t xml:space="preserve"> </w:t>
      </w:r>
      <w:r>
        <w:rPr>
          <w:color w:val="221F1F"/>
          <w:w w:val="105"/>
        </w:rPr>
        <w:t>case</w:t>
      </w:r>
      <w:r>
        <w:rPr>
          <w:color w:val="221F1F"/>
          <w:spacing w:val="-4"/>
          <w:w w:val="105"/>
        </w:rPr>
        <w:t xml:space="preserve"> </w:t>
      </w:r>
      <w:r>
        <w:rPr>
          <w:color w:val="221F1F"/>
          <w:w w:val="105"/>
        </w:rPr>
        <w:t>management.</w:t>
      </w:r>
      <w:r>
        <w:rPr>
          <w:color w:val="221F1F"/>
          <w:spacing w:val="-11"/>
          <w:w w:val="105"/>
        </w:rPr>
        <w:t xml:space="preserve"> </w:t>
      </w:r>
      <w:r>
        <w:rPr>
          <w:color w:val="221F1F"/>
          <w:w w:val="105"/>
        </w:rPr>
        <w:t>The</w:t>
      </w:r>
      <w:r>
        <w:rPr>
          <w:color w:val="221F1F"/>
          <w:spacing w:val="-6"/>
          <w:w w:val="105"/>
        </w:rPr>
        <w:t xml:space="preserve"> </w:t>
      </w:r>
      <w:r>
        <w:rPr>
          <w:color w:val="221F1F"/>
          <w:w w:val="105"/>
        </w:rPr>
        <w:t>goal</w:t>
      </w:r>
      <w:r>
        <w:rPr>
          <w:color w:val="221F1F"/>
          <w:spacing w:val="-7"/>
          <w:w w:val="105"/>
        </w:rPr>
        <w:t xml:space="preserve"> </w:t>
      </w:r>
      <w:r>
        <w:rPr>
          <w:color w:val="221F1F"/>
          <w:w w:val="105"/>
        </w:rPr>
        <w:t>of</w:t>
      </w:r>
      <w:r>
        <w:rPr>
          <w:color w:val="221F1F"/>
          <w:spacing w:val="-4"/>
          <w:w w:val="105"/>
        </w:rPr>
        <w:t xml:space="preserve"> </w:t>
      </w:r>
      <w:r>
        <w:rPr>
          <w:color w:val="221F1F"/>
          <w:w w:val="105"/>
        </w:rPr>
        <w:t>these</w:t>
      </w:r>
      <w:r>
        <w:rPr>
          <w:color w:val="221F1F"/>
          <w:spacing w:val="-7"/>
          <w:w w:val="105"/>
        </w:rPr>
        <w:t xml:space="preserve"> </w:t>
      </w:r>
      <w:r>
        <w:rPr>
          <w:color w:val="221F1F"/>
          <w:w w:val="105"/>
        </w:rPr>
        <w:t>programs is to assist residents to provide each other with a culture of recovery, support, sharing and positive role modeling.</w:t>
      </w:r>
    </w:p>
    <w:p w14:paraId="409AB414" w14:textId="77777777" w:rsidR="008D4BB8" w:rsidRDefault="008D4BB8">
      <w:pPr>
        <w:pStyle w:val="BodyText"/>
        <w:spacing w:before="11"/>
        <w:rPr>
          <w:sz w:val="23"/>
        </w:rPr>
      </w:pPr>
    </w:p>
    <w:tbl>
      <w:tblPr>
        <w:tblW w:w="0" w:type="auto"/>
        <w:jc w:val="center"/>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6477"/>
      </w:tblGrid>
      <w:tr w:rsidR="008D4BB8" w14:paraId="05CBAD57" w14:textId="77777777" w:rsidTr="00C013DF">
        <w:trPr>
          <w:trHeight w:val="595"/>
          <w:jc w:val="center"/>
        </w:trPr>
        <w:tc>
          <w:tcPr>
            <w:tcW w:w="6477" w:type="dxa"/>
            <w:tcBorders>
              <w:top w:val="nil"/>
              <w:left w:val="nil"/>
              <w:bottom w:val="nil"/>
              <w:right w:val="nil"/>
            </w:tcBorders>
            <w:shd w:val="clear" w:color="auto" w:fill="8064A2" w:themeFill="accent4"/>
          </w:tcPr>
          <w:p w14:paraId="09FB3923" w14:textId="77777777" w:rsidR="008D4BB8" w:rsidRDefault="007404E6">
            <w:pPr>
              <w:pStyle w:val="TableParagraph"/>
              <w:spacing w:before="103"/>
              <w:ind w:left="1797"/>
              <w:rPr>
                <w:rFonts w:ascii="Calibri" w:hAnsi="Calibri"/>
                <w:b/>
                <w:sz w:val="29"/>
              </w:rPr>
            </w:pPr>
            <w:r>
              <w:rPr>
                <w:rFonts w:ascii="Calibri" w:hAnsi="Calibri"/>
                <w:b/>
                <w:color w:val="FFFFFF"/>
                <w:sz w:val="29"/>
              </w:rPr>
              <w:t>Men’s</w:t>
            </w:r>
            <w:r>
              <w:rPr>
                <w:rFonts w:ascii="Calibri" w:hAnsi="Calibri"/>
                <w:b/>
                <w:color w:val="FFFFFF"/>
                <w:spacing w:val="14"/>
                <w:sz w:val="29"/>
              </w:rPr>
              <w:t xml:space="preserve"> </w:t>
            </w:r>
            <w:r>
              <w:rPr>
                <w:rFonts w:ascii="Calibri" w:hAnsi="Calibri"/>
                <w:b/>
                <w:color w:val="FFFFFF"/>
                <w:sz w:val="29"/>
              </w:rPr>
              <w:t>Recovery</w:t>
            </w:r>
            <w:r>
              <w:rPr>
                <w:rFonts w:ascii="Calibri" w:hAnsi="Calibri"/>
                <w:b/>
                <w:color w:val="FFFFFF"/>
                <w:spacing w:val="16"/>
                <w:sz w:val="29"/>
              </w:rPr>
              <w:t xml:space="preserve"> </w:t>
            </w:r>
            <w:r>
              <w:rPr>
                <w:rFonts w:ascii="Calibri" w:hAnsi="Calibri"/>
                <w:b/>
                <w:color w:val="FFFFFF"/>
                <w:spacing w:val="-2"/>
                <w:sz w:val="29"/>
              </w:rPr>
              <w:t>Homes</w:t>
            </w:r>
          </w:p>
        </w:tc>
      </w:tr>
    </w:tbl>
    <w:tbl>
      <w:tblPr>
        <w:tblStyle w:val="GridTable2-Accent4"/>
        <w:tblW w:w="0" w:type="auto"/>
        <w:jc w:val="center"/>
        <w:tblLayout w:type="fixed"/>
        <w:tblLook w:val="04A0" w:firstRow="1" w:lastRow="0" w:firstColumn="1" w:lastColumn="0" w:noHBand="0" w:noVBand="1"/>
      </w:tblPr>
      <w:tblGrid>
        <w:gridCol w:w="1901"/>
        <w:gridCol w:w="1157"/>
        <w:gridCol w:w="1263"/>
        <w:gridCol w:w="2249"/>
      </w:tblGrid>
      <w:tr w:rsidR="008D4BB8" w:rsidRPr="0013078A" w14:paraId="7D039195" w14:textId="77777777" w:rsidTr="007A4CED">
        <w:trPr>
          <w:cnfStyle w:val="100000000000" w:firstRow="1" w:lastRow="0" w:firstColumn="0" w:lastColumn="0" w:oddVBand="0" w:evenVBand="0" w:oddHBand="0"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1901" w:type="dxa"/>
          </w:tcPr>
          <w:p w14:paraId="71C589DD" w14:textId="6F783E94" w:rsidR="008D4BB8" w:rsidRPr="003B1302" w:rsidRDefault="003B1302" w:rsidP="003B1302">
            <w:pPr>
              <w:pStyle w:val="TableParagraph"/>
              <w:spacing w:before="42"/>
              <w:jc w:val="center"/>
              <w:rPr>
                <w:rFonts w:ascii="Arial"/>
                <w:bCs w:val="0"/>
                <w:sz w:val="12"/>
                <w:szCs w:val="12"/>
              </w:rPr>
            </w:pPr>
            <w:r w:rsidRPr="003B1302">
              <w:rPr>
                <w:rFonts w:ascii="Arial"/>
                <w:bCs w:val="0"/>
                <w:sz w:val="12"/>
                <w:szCs w:val="12"/>
              </w:rPr>
              <w:t>RECOVERY HOME</w:t>
            </w:r>
          </w:p>
        </w:tc>
        <w:tc>
          <w:tcPr>
            <w:tcW w:w="1157" w:type="dxa"/>
          </w:tcPr>
          <w:p w14:paraId="4246EA62" w14:textId="77777777" w:rsidR="008D4BB8" w:rsidRPr="003B1302" w:rsidRDefault="007404E6" w:rsidP="003B1302">
            <w:pPr>
              <w:pStyle w:val="TableParagraph"/>
              <w:spacing w:before="42"/>
              <w:jc w:val="center"/>
              <w:cnfStyle w:val="100000000000" w:firstRow="1" w:lastRow="0" w:firstColumn="0" w:lastColumn="0" w:oddVBand="0" w:evenVBand="0" w:oddHBand="0" w:evenHBand="0" w:firstRowFirstColumn="0" w:firstRowLastColumn="0" w:lastRowFirstColumn="0" w:lastRowLastColumn="0"/>
              <w:rPr>
                <w:rFonts w:ascii="Arial"/>
                <w:bCs w:val="0"/>
                <w:sz w:val="12"/>
                <w:szCs w:val="12"/>
              </w:rPr>
            </w:pPr>
            <w:r w:rsidRPr="003B1302">
              <w:rPr>
                <w:rFonts w:ascii="Arial"/>
                <w:bCs w:val="0"/>
                <w:spacing w:val="-2"/>
                <w:sz w:val="12"/>
                <w:szCs w:val="12"/>
              </w:rPr>
              <w:t>LOCATION</w:t>
            </w:r>
          </w:p>
        </w:tc>
        <w:tc>
          <w:tcPr>
            <w:tcW w:w="1263" w:type="dxa"/>
          </w:tcPr>
          <w:p w14:paraId="359A7843" w14:textId="77777777" w:rsidR="008D4BB8" w:rsidRPr="003B1302" w:rsidRDefault="007404E6" w:rsidP="003B1302">
            <w:pPr>
              <w:pStyle w:val="TableParagraph"/>
              <w:spacing w:before="42"/>
              <w:jc w:val="center"/>
              <w:cnfStyle w:val="100000000000" w:firstRow="1" w:lastRow="0" w:firstColumn="0" w:lastColumn="0" w:oddVBand="0" w:evenVBand="0" w:oddHBand="0" w:evenHBand="0" w:firstRowFirstColumn="0" w:firstRowLastColumn="0" w:lastRowFirstColumn="0" w:lastRowLastColumn="0"/>
              <w:rPr>
                <w:rFonts w:ascii="Arial"/>
                <w:bCs w:val="0"/>
                <w:sz w:val="12"/>
                <w:szCs w:val="12"/>
              </w:rPr>
            </w:pPr>
            <w:r w:rsidRPr="003B1302">
              <w:rPr>
                <w:rFonts w:ascii="Arial"/>
                <w:bCs w:val="0"/>
                <w:spacing w:val="-2"/>
                <w:sz w:val="12"/>
                <w:szCs w:val="12"/>
              </w:rPr>
              <w:t>NUMBER</w:t>
            </w:r>
          </w:p>
        </w:tc>
        <w:tc>
          <w:tcPr>
            <w:tcW w:w="2249" w:type="dxa"/>
          </w:tcPr>
          <w:p w14:paraId="020460D6" w14:textId="77777777" w:rsidR="008D4BB8" w:rsidRPr="003B1302" w:rsidRDefault="007404E6" w:rsidP="003B1302">
            <w:pPr>
              <w:pStyle w:val="TableParagraph"/>
              <w:spacing w:before="42"/>
              <w:jc w:val="center"/>
              <w:cnfStyle w:val="100000000000" w:firstRow="1" w:lastRow="0" w:firstColumn="0" w:lastColumn="0" w:oddVBand="0" w:evenVBand="0" w:oddHBand="0" w:evenHBand="0" w:firstRowFirstColumn="0" w:firstRowLastColumn="0" w:lastRowFirstColumn="0" w:lastRowLastColumn="0"/>
              <w:rPr>
                <w:rFonts w:ascii="Arial"/>
                <w:bCs w:val="0"/>
                <w:sz w:val="12"/>
                <w:szCs w:val="12"/>
              </w:rPr>
            </w:pPr>
            <w:r w:rsidRPr="003B1302">
              <w:rPr>
                <w:rFonts w:ascii="Arial"/>
                <w:bCs w:val="0"/>
                <w:spacing w:val="-2"/>
                <w:sz w:val="12"/>
                <w:szCs w:val="12"/>
              </w:rPr>
              <w:t>WEBSITE</w:t>
            </w:r>
          </w:p>
        </w:tc>
      </w:tr>
      <w:tr w:rsidR="008D4BB8" w:rsidRPr="0013078A" w14:paraId="7A5008C6" w14:textId="77777777" w:rsidTr="007A4CED">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01" w:type="dxa"/>
          </w:tcPr>
          <w:p w14:paraId="0CF508E8" w14:textId="77777777" w:rsidR="008D4BB8" w:rsidRPr="007A4CED" w:rsidRDefault="008D4BB8">
            <w:pPr>
              <w:pStyle w:val="TableParagraph"/>
              <w:spacing w:before="4"/>
              <w:rPr>
                <w:sz w:val="16"/>
                <w:szCs w:val="16"/>
              </w:rPr>
            </w:pPr>
          </w:p>
          <w:p w14:paraId="2F635591" w14:textId="0C847DE0" w:rsidR="008D4BB8" w:rsidRPr="007A4CED" w:rsidRDefault="007404E6" w:rsidP="00C013DF">
            <w:pPr>
              <w:pStyle w:val="TableParagraph"/>
              <w:rPr>
                <w:b w:val="0"/>
                <w:sz w:val="16"/>
                <w:szCs w:val="16"/>
              </w:rPr>
            </w:pPr>
            <w:proofErr w:type="gramStart"/>
            <w:r w:rsidRPr="007A4CED">
              <w:rPr>
                <w:sz w:val="16"/>
                <w:szCs w:val="16"/>
              </w:rPr>
              <w:t>Hello</w:t>
            </w:r>
            <w:r w:rsidR="00C24C2B">
              <w:rPr>
                <w:spacing w:val="-5"/>
                <w:sz w:val="16"/>
                <w:szCs w:val="16"/>
              </w:rPr>
              <w:t xml:space="preserve"> </w:t>
            </w:r>
            <w:r w:rsidRPr="007A4CED">
              <w:rPr>
                <w:spacing w:val="-4"/>
                <w:sz w:val="16"/>
                <w:szCs w:val="16"/>
              </w:rPr>
              <w:t>House</w:t>
            </w:r>
            <w:proofErr w:type="gramEnd"/>
          </w:p>
        </w:tc>
        <w:tc>
          <w:tcPr>
            <w:tcW w:w="1157" w:type="dxa"/>
          </w:tcPr>
          <w:p w14:paraId="10D678BD"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EE2B511" w14:textId="77777777" w:rsidR="008D4BB8" w:rsidRPr="007A4CED"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7A4CED">
              <w:rPr>
                <w:spacing w:val="-2"/>
                <w:sz w:val="16"/>
                <w:szCs w:val="16"/>
              </w:rPr>
              <w:t>Boston</w:t>
            </w:r>
          </w:p>
        </w:tc>
        <w:tc>
          <w:tcPr>
            <w:tcW w:w="1263" w:type="dxa"/>
          </w:tcPr>
          <w:p w14:paraId="2A490ED1"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4FCA1FE6" w14:textId="77777777" w:rsidR="008D4BB8" w:rsidRPr="007A4CED"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7A4CED">
              <w:rPr>
                <w:w w:val="95"/>
                <w:sz w:val="16"/>
                <w:szCs w:val="16"/>
              </w:rPr>
              <w:t>617-262-</w:t>
            </w:r>
            <w:r w:rsidRPr="007A4CED">
              <w:rPr>
                <w:spacing w:val="-4"/>
                <w:w w:val="95"/>
                <w:sz w:val="16"/>
                <w:szCs w:val="16"/>
              </w:rPr>
              <w:t>7142</w:t>
            </w:r>
          </w:p>
        </w:tc>
        <w:tc>
          <w:tcPr>
            <w:tcW w:w="2249" w:type="dxa"/>
          </w:tcPr>
          <w:p w14:paraId="18368855"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7F18ED2E" w14:textId="716F5C2E" w:rsidR="008D4BB8" w:rsidRPr="007A4CED" w:rsidRDefault="00000000" w:rsidP="004A4C50">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21" w:history="1">
              <w:r w:rsidR="004A4C50" w:rsidRPr="007A4CED">
                <w:rPr>
                  <w:rStyle w:val="Hyperlink"/>
                  <w:color w:val="auto"/>
                  <w:spacing w:val="-2"/>
                  <w:sz w:val="16"/>
                  <w:szCs w:val="16"/>
                </w:rPr>
                <w:t>www.voamass.org</w:t>
              </w:r>
            </w:hyperlink>
          </w:p>
        </w:tc>
      </w:tr>
      <w:tr w:rsidR="008D4BB8" w:rsidRPr="0013078A" w14:paraId="716DCE25" w14:textId="77777777" w:rsidTr="007A4CED">
        <w:trPr>
          <w:trHeight w:val="547"/>
          <w:jc w:val="center"/>
        </w:trPr>
        <w:tc>
          <w:tcPr>
            <w:cnfStyle w:val="001000000000" w:firstRow="0" w:lastRow="0" w:firstColumn="1" w:lastColumn="0" w:oddVBand="0" w:evenVBand="0" w:oddHBand="0" w:evenHBand="0" w:firstRowFirstColumn="0" w:firstRowLastColumn="0" w:lastRowFirstColumn="0" w:lastRowLastColumn="0"/>
            <w:tcW w:w="1901" w:type="dxa"/>
          </w:tcPr>
          <w:p w14:paraId="6B6D98ED" w14:textId="77777777" w:rsidR="008D4BB8" w:rsidRPr="007A4CED" w:rsidRDefault="008D4BB8">
            <w:pPr>
              <w:pStyle w:val="TableParagraph"/>
              <w:spacing w:before="9"/>
              <w:rPr>
                <w:sz w:val="16"/>
                <w:szCs w:val="16"/>
              </w:rPr>
            </w:pPr>
          </w:p>
          <w:p w14:paraId="6690A5D2" w14:textId="77777777" w:rsidR="008D4BB8" w:rsidRPr="007A4CED" w:rsidRDefault="007404E6" w:rsidP="00C013DF">
            <w:pPr>
              <w:pStyle w:val="TableParagraph"/>
              <w:rPr>
                <w:b w:val="0"/>
                <w:sz w:val="16"/>
                <w:szCs w:val="16"/>
              </w:rPr>
            </w:pPr>
            <w:r w:rsidRPr="007A4CED">
              <w:rPr>
                <w:sz w:val="16"/>
                <w:szCs w:val="16"/>
              </w:rPr>
              <w:t>Granada</w:t>
            </w:r>
            <w:r w:rsidRPr="007A4CED">
              <w:rPr>
                <w:spacing w:val="-9"/>
                <w:sz w:val="16"/>
                <w:szCs w:val="16"/>
              </w:rPr>
              <w:t xml:space="preserve"> </w:t>
            </w:r>
            <w:r w:rsidRPr="007A4CED">
              <w:rPr>
                <w:spacing w:val="-2"/>
                <w:sz w:val="16"/>
                <w:szCs w:val="16"/>
              </w:rPr>
              <w:t>House</w:t>
            </w:r>
          </w:p>
        </w:tc>
        <w:tc>
          <w:tcPr>
            <w:tcW w:w="1157" w:type="dxa"/>
          </w:tcPr>
          <w:p w14:paraId="56364E84" w14:textId="77777777" w:rsidR="008D4BB8" w:rsidRPr="007A4CED"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7C6F0700" w14:textId="77777777" w:rsidR="008D4BB8" w:rsidRPr="007A4CED"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7A4CED">
              <w:rPr>
                <w:spacing w:val="-2"/>
                <w:sz w:val="16"/>
                <w:szCs w:val="16"/>
              </w:rPr>
              <w:t>Allston</w:t>
            </w:r>
          </w:p>
        </w:tc>
        <w:tc>
          <w:tcPr>
            <w:tcW w:w="1263" w:type="dxa"/>
          </w:tcPr>
          <w:p w14:paraId="4A6C7E2A" w14:textId="77777777" w:rsidR="008D4BB8" w:rsidRPr="007A4CED"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3F30F224" w14:textId="77777777" w:rsidR="008D4BB8" w:rsidRPr="007A4CED"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7A4CED">
              <w:rPr>
                <w:w w:val="95"/>
                <w:sz w:val="16"/>
                <w:szCs w:val="16"/>
              </w:rPr>
              <w:t>617-254-</w:t>
            </w:r>
            <w:r w:rsidRPr="007A4CED">
              <w:rPr>
                <w:spacing w:val="-4"/>
                <w:w w:val="95"/>
                <w:sz w:val="16"/>
                <w:szCs w:val="16"/>
              </w:rPr>
              <w:t>2923</w:t>
            </w:r>
          </w:p>
        </w:tc>
        <w:tc>
          <w:tcPr>
            <w:tcW w:w="2249" w:type="dxa"/>
          </w:tcPr>
          <w:p w14:paraId="53C62399" w14:textId="77777777" w:rsidR="008D4BB8" w:rsidRPr="007A4CED"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73507A39" w14:textId="5FB67E04" w:rsidR="008D4BB8" w:rsidRPr="007A4CED" w:rsidRDefault="00000000" w:rsidP="004A4C50">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22" w:history="1">
              <w:r w:rsidR="004A4C50" w:rsidRPr="007A4CED">
                <w:rPr>
                  <w:rStyle w:val="Hyperlink"/>
                  <w:color w:val="auto"/>
                  <w:spacing w:val="-2"/>
                  <w:sz w:val="16"/>
                  <w:szCs w:val="16"/>
                </w:rPr>
                <w:t>www.granadahouse.org</w:t>
              </w:r>
            </w:hyperlink>
          </w:p>
        </w:tc>
      </w:tr>
      <w:tr w:rsidR="008D4BB8" w:rsidRPr="0013078A" w14:paraId="3D55A94F" w14:textId="77777777" w:rsidTr="007A4CED">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01" w:type="dxa"/>
          </w:tcPr>
          <w:p w14:paraId="1C8A61F2" w14:textId="77777777" w:rsidR="008D4BB8" w:rsidRPr="007A4CED" w:rsidRDefault="008D4BB8">
            <w:pPr>
              <w:pStyle w:val="TableParagraph"/>
              <w:spacing w:before="4"/>
              <w:rPr>
                <w:sz w:val="16"/>
                <w:szCs w:val="16"/>
              </w:rPr>
            </w:pPr>
          </w:p>
          <w:p w14:paraId="03DC482D" w14:textId="77777777" w:rsidR="008D4BB8" w:rsidRPr="007A4CED" w:rsidRDefault="007404E6" w:rsidP="00C013DF">
            <w:pPr>
              <w:pStyle w:val="TableParagraph"/>
              <w:rPr>
                <w:b w:val="0"/>
                <w:sz w:val="16"/>
                <w:szCs w:val="16"/>
              </w:rPr>
            </w:pPr>
            <w:r w:rsidRPr="007A4CED">
              <w:rPr>
                <w:sz w:val="16"/>
                <w:szCs w:val="16"/>
              </w:rPr>
              <w:t>Casa</w:t>
            </w:r>
            <w:r w:rsidRPr="007A4CED">
              <w:rPr>
                <w:spacing w:val="-8"/>
                <w:sz w:val="16"/>
                <w:szCs w:val="16"/>
              </w:rPr>
              <w:t xml:space="preserve"> </w:t>
            </w:r>
            <w:r w:rsidRPr="007A4CED">
              <w:rPr>
                <w:spacing w:val="-2"/>
                <w:sz w:val="16"/>
                <w:szCs w:val="16"/>
              </w:rPr>
              <w:t>Esperanza</w:t>
            </w:r>
          </w:p>
        </w:tc>
        <w:tc>
          <w:tcPr>
            <w:tcW w:w="1157" w:type="dxa"/>
          </w:tcPr>
          <w:p w14:paraId="34C98FDC"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33A0B687" w14:textId="77777777" w:rsidR="008D4BB8" w:rsidRPr="007A4CED"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7A4CED">
              <w:rPr>
                <w:spacing w:val="-2"/>
                <w:sz w:val="16"/>
                <w:szCs w:val="16"/>
              </w:rPr>
              <w:t>Roxbury</w:t>
            </w:r>
          </w:p>
        </w:tc>
        <w:tc>
          <w:tcPr>
            <w:tcW w:w="1263" w:type="dxa"/>
          </w:tcPr>
          <w:p w14:paraId="37871716"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548D69C1" w14:textId="77777777" w:rsidR="008D4BB8" w:rsidRPr="007A4CED"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7A4CED">
              <w:rPr>
                <w:w w:val="95"/>
                <w:sz w:val="16"/>
                <w:szCs w:val="16"/>
              </w:rPr>
              <w:t>617-445-</w:t>
            </w:r>
            <w:r w:rsidRPr="007A4CED">
              <w:rPr>
                <w:spacing w:val="-4"/>
                <w:w w:val="95"/>
                <w:sz w:val="16"/>
                <w:szCs w:val="16"/>
              </w:rPr>
              <w:t>7411</w:t>
            </w:r>
          </w:p>
        </w:tc>
        <w:tc>
          <w:tcPr>
            <w:tcW w:w="2249" w:type="dxa"/>
          </w:tcPr>
          <w:p w14:paraId="501EE4E2"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4C3F8ECA" w14:textId="1F137FBA" w:rsidR="008D4BB8" w:rsidRPr="007A4CED" w:rsidRDefault="00000000" w:rsidP="004A4C50">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23" w:history="1">
              <w:r w:rsidR="004A4C50" w:rsidRPr="007A4CED">
                <w:rPr>
                  <w:rStyle w:val="Hyperlink"/>
                  <w:color w:val="auto"/>
                  <w:spacing w:val="-2"/>
                  <w:sz w:val="16"/>
                  <w:szCs w:val="16"/>
                </w:rPr>
                <w:t>www.casaesperanza.org</w:t>
              </w:r>
            </w:hyperlink>
          </w:p>
        </w:tc>
      </w:tr>
      <w:tr w:rsidR="008D4BB8" w:rsidRPr="0013078A" w14:paraId="244389DD" w14:textId="77777777" w:rsidTr="007A4CED">
        <w:trPr>
          <w:trHeight w:val="542"/>
          <w:jc w:val="center"/>
        </w:trPr>
        <w:tc>
          <w:tcPr>
            <w:cnfStyle w:val="001000000000" w:firstRow="0" w:lastRow="0" w:firstColumn="1" w:lastColumn="0" w:oddVBand="0" w:evenVBand="0" w:oddHBand="0" w:evenHBand="0" w:firstRowFirstColumn="0" w:firstRowLastColumn="0" w:lastRowFirstColumn="0" w:lastRowLastColumn="0"/>
            <w:tcW w:w="1901" w:type="dxa"/>
          </w:tcPr>
          <w:p w14:paraId="1A4D11F2" w14:textId="77777777" w:rsidR="008D4BB8" w:rsidRPr="007A4CED" w:rsidRDefault="008D4BB8">
            <w:pPr>
              <w:pStyle w:val="TableParagraph"/>
              <w:spacing w:before="4"/>
              <w:rPr>
                <w:sz w:val="16"/>
                <w:szCs w:val="16"/>
              </w:rPr>
            </w:pPr>
          </w:p>
          <w:p w14:paraId="19B62704" w14:textId="77777777" w:rsidR="008D4BB8" w:rsidRPr="007A4CED" w:rsidRDefault="007404E6" w:rsidP="00C013DF">
            <w:pPr>
              <w:pStyle w:val="TableParagraph"/>
              <w:rPr>
                <w:b w:val="0"/>
                <w:sz w:val="16"/>
                <w:szCs w:val="16"/>
              </w:rPr>
            </w:pPr>
            <w:r w:rsidRPr="007A4CED">
              <w:rPr>
                <w:sz w:val="16"/>
                <w:szCs w:val="16"/>
              </w:rPr>
              <w:t>Gavin</w:t>
            </w:r>
            <w:r w:rsidRPr="007A4CED">
              <w:rPr>
                <w:spacing w:val="-5"/>
                <w:sz w:val="16"/>
                <w:szCs w:val="16"/>
              </w:rPr>
              <w:t xml:space="preserve"> </w:t>
            </w:r>
            <w:r w:rsidRPr="007A4CED">
              <w:rPr>
                <w:spacing w:val="-2"/>
                <w:sz w:val="16"/>
                <w:szCs w:val="16"/>
              </w:rPr>
              <w:t>House</w:t>
            </w:r>
          </w:p>
        </w:tc>
        <w:tc>
          <w:tcPr>
            <w:tcW w:w="1157" w:type="dxa"/>
          </w:tcPr>
          <w:p w14:paraId="0EA121BE" w14:textId="77777777" w:rsidR="00C013DF" w:rsidRPr="007A4CED" w:rsidRDefault="00C013DF">
            <w:pPr>
              <w:pStyle w:val="TableParagraph"/>
              <w:ind w:left="85"/>
              <w:cnfStyle w:val="000000000000" w:firstRow="0" w:lastRow="0" w:firstColumn="0" w:lastColumn="0" w:oddVBand="0" w:evenVBand="0" w:oddHBand="0" w:evenHBand="0" w:firstRowFirstColumn="0" w:firstRowLastColumn="0" w:lastRowFirstColumn="0" w:lastRowLastColumn="0"/>
              <w:rPr>
                <w:w w:val="95"/>
                <w:sz w:val="16"/>
                <w:szCs w:val="16"/>
              </w:rPr>
            </w:pPr>
          </w:p>
          <w:p w14:paraId="2CF16D90" w14:textId="134D1166" w:rsidR="008D4BB8" w:rsidRPr="007A4CED"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7A4CED">
              <w:rPr>
                <w:w w:val="95"/>
                <w:sz w:val="16"/>
                <w:szCs w:val="16"/>
              </w:rPr>
              <w:t>So</w:t>
            </w:r>
            <w:r w:rsidR="00C013DF" w:rsidRPr="007A4CED">
              <w:rPr>
                <w:w w:val="95"/>
                <w:sz w:val="16"/>
                <w:szCs w:val="16"/>
              </w:rPr>
              <w:t>.</w:t>
            </w:r>
            <w:r w:rsidR="00C013DF" w:rsidRPr="007A4CED">
              <w:rPr>
                <w:spacing w:val="7"/>
                <w:sz w:val="16"/>
                <w:szCs w:val="16"/>
              </w:rPr>
              <w:t xml:space="preserve"> </w:t>
            </w:r>
            <w:r w:rsidRPr="007A4CED">
              <w:rPr>
                <w:spacing w:val="-2"/>
                <w:sz w:val="16"/>
                <w:szCs w:val="16"/>
              </w:rPr>
              <w:t>Boston</w:t>
            </w:r>
          </w:p>
        </w:tc>
        <w:tc>
          <w:tcPr>
            <w:tcW w:w="1263" w:type="dxa"/>
          </w:tcPr>
          <w:p w14:paraId="450508A6" w14:textId="77777777" w:rsidR="008D4BB8" w:rsidRPr="007A4CED"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D29B240" w14:textId="77777777" w:rsidR="008D4BB8" w:rsidRPr="007A4CED"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7A4CED">
              <w:rPr>
                <w:w w:val="95"/>
                <w:sz w:val="16"/>
                <w:szCs w:val="16"/>
              </w:rPr>
              <w:t>617-268-</w:t>
            </w:r>
            <w:r w:rsidRPr="007A4CED">
              <w:rPr>
                <w:spacing w:val="-4"/>
                <w:w w:val="95"/>
                <w:sz w:val="16"/>
                <w:szCs w:val="16"/>
              </w:rPr>
              <w:t>5517</w:t>
            </w:r>
          </w:p>
        </w:tc>
        <w:tc>
          <w:tcPr>
            <w:tcW w:w="2249" w:type="dxa"/>
          </w:tcPr>
          <w:p w14:paraId="73A83B4E" w14:textId="77777777" w:rsidR="008D4BB8" w:rsidRPr="007A4CED"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17F81B7F" w14:textId="2816A978" w:rsidR="008D4BB8" w:rsidRPr="007A4CED" w:rsidRDefault="00000000" w:rsidP="004A4C50">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24" w:history="1">
              <w:r w:rsidR="004A4C50" w:rsidRPr="007A4CED">
                <w:rPr>
                  <w:rStyle w:val="Hyperlink"/>
                  <w:color w:val="auto"/>
                  <w:spacing w:val="-2"/>
                  <w:sz w:val="16"/>
                  <w:szCs w:val="16"/>
                </w:rPr>
                <w:t>www.gavinfoundation.org</w:t>
              </w:r>
            </w:hyperlink>
          </w:p>
        </w:tc>
      </w:tr>
      <w:tr w:rsidR="008D4BB8" w:rsidRPr="0013078A" w14:paraId="5C5E86AE" w14:textId="77777777" w:rsidTr="007A4CED">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901" w:type="dxa"/>
          </w:tcPr>
          <w:p w14:paraId="4E0CBC00" w14:textId="77777777" w:rsidR="008D4BB8" w:rsidRPr="007A4CED" w:rsidRDefault="008D4BB8">
            <w:pPr>
              <w:pStyle w:val="TableParagraph"/>
              <w:spacing w:before="9"/>
              <w:rPr>
                <w:sz w:val="16"/>
                <w:szCs w:val="16"/>
              </w:rPr>
            </w:pPr>
          </w:p>
          <w:p w14:paraId="5995283C" w14:textId="77777777" w:rsidR="008D4BB8" w:rsidRPr="007A4CED" w:rsidRDefault="007404E6" w:rsidP="00C013DF">
            <w:pPr>
              <w:pStyle w:val="TableParagraph"/>
              <w:rPr>
                <w:b w:val="0"/>
                <w:sz w:val="16"/>
                <w:szCs w:val="16"/>
              </w:rPr>
            </w:pPr>
            <w:r w:rsidRPr="007A4CED">
              <w:rPr>
                <w:w w:val="95"/>
                <w:sz w:val="16"/>
                <w:szCs w:val="16"/>
              </w:rPr>
              <w:t>New</w:t>
            </w:r>
            <w:r w:rsidRPr="007A4CED">
              <w:rPr>
                <w:spacing w:val="4"/>
                <w:sz w:val="16"/>
                <w:szCs w:val="16"/>
              </w:rPr>
              <w:t xml:space="preserve"> </w:t>
            </w:r>
            <w:r w:rsidRPr="007A4CED">
              <w:rPr>
                <w:spacing w:val="-2"/>
                <w:sz w:val="16"/>
                <w:szCs w:val="16"/>
              </w:rPr>
              <w:t>Victories</w:t>
            </w:r>
          </w:p>
        </w:tc>
        <w:tc>
          <w:tcPr>
            <w:tcW w:w="1157" w:type="dxa"/>
          </w:tcPr>
          <w:p w14:paraId="4A3576A3" w14:textId="77777777" w:rsidR="008D4BB8" w:rsidRPr="007A4CED"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00153A30" w14:textId="77777777" w:rsidR="008D4BB8" w:rsidRPr="007A4CED"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7A4CED">
              <w:rPr>
                <w:spacing w:val="-2"/>
                <w:sz w:val="16"/>
                <w:szCs w:val="16"/>
              </w:rPr>
              <w:t>Dorchester</w:t>
            </w:r>
          </w:p>
        </w:tc>
        <w:tc>
          <w:tcPr>
            <w:tcW w:w="1263" w:type="dxa"/>
          </w:tcPr>
          <w:p w14:paraId="4965F74A" w14:textId="77777777" w:rsidR="008D4BB8" w:rsidRPr="007A4CED"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67CCA008" w14:textId="77777777" w:rsidR="008D4BB8" w:rsidRPr="007A4CED"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7A4CED">
              <w:rPr>
                <w:w w:val="95"/>
                <w:sz w:val="16"/>
                <w:szCs w:val="16"/>
              </w:rPr>
              <w:t>617-825-</w:t>
            </w:r>
            <w:r w:rsidRPr="007A4CED">
              <w:rPr>
                <w:spacing w:val="-4"/>
                <w:w w:val="95"/>
                <w:sz w:val="16"/>
                <w:szCs w:val="16"/>
              </w:rPr>
              <w:t>6088</w:t>
            </w:r>
          </w:p>
        </w:tc>
        <w:tc>
          <w:tcPr>
            <w:tcW w:w="2249" w:type="dxa"/>
          </w:tcPr>
          <w:p w14:paraId="30244BB1" w14:textId="77777777" w:rsidR="008D4BB8" w:rsidRPr="007A4CED"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7B7897A5" w14:textId="179392F0" w:rsidR="008D4BB8" w:rsidRPr="007A4CED" w:rsidRDefault="00000000" w:rsidP="00C013D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25" w:history="1">
              <w:r w:rsidR="00C013DF" w:rsidRPr="007A4CED">
                <w:rPr>
                  <w:rStyle w:val="Hyperlink"/>
                  <w:color w:val="auto"/>
                  <w:spacing w:val="-2"/>
                  <w:sz w:val="16"/>
                  <w:szCs w:val="16"/>
                </w:rPr>
                <w:t>www.vpi.org</w:t>
              </w:r>
            </w:hyperlink>
          </w:p>
        </w:tc>
      </w:tr>
      <w:tr w:rsidR="008D4BB8" w:rsidRPr="0013078A" w14:paraId="1A36C396" w14:textId="77777777" w:rsidTr="007A4CED">
        <w:trPr>
          <w:trHeight w:val="547"/>
          <w:jc w:val="center"/>
        </w:trPr>
        <w:tc>
          <w:tcPr>
            <w:cnfStyle w:val="001000000000" w:firstRow="0" w:lastRow="0" w:firstColumn="1" w:lastColumn="0" w:oddVBand="0" w:evenVBand="0" w:oddHBand="0" w:evenHBand="0" w:firstRowFirstColumn="0" w:firstRowLastColumn="0" w:lastRowFirstColumn="0" w:lastRowLastColumn="0"/>
            <w:tcW w:w="1901" w:type="dxa"/>
          </w:tcPr>
          <w:p w14:paraId="7E88869C" w14:textId="77777777" w:rsidR="00C013DF" w:rsidRPr="007A4CED" w:rsidRDefault="00C013DF" w:rsidP="00C013DF">
            <w:pPr>
              <w:pStyle w:val="TableParagraph"/>
              <w:rPr>
                <w:b w:val="0"/>
                <w:bCs w:val="0"/>
                <w:sz w:val="16"/>
                <w:szCs w:val="16"/>
              </w:rPr>
            </w:pPr>
          </w:p>
          <w:p w14:paraId="0CBEE2C5" w14:textId="1BF419A5" w:rsidR="008D4BB8" w:rsidRPr="007A4CED" w:rsidRDefault="007404E6" w:rsidP="00C013DF">
            <w:pPr>
              <w:pStyle w:val="TableParagraph"/>
              <w:rPr>
                <w:b w:val="0"/>
                <w:sz w:val="16"/>
                <w:szCs w:val="16"/>
              </w:rPr>
            </w:pPr>
            <w:r w:rsidRPr="007A4CED">
              <w:rPr>
                <w:w w:val="95"/>
                <w:sz w:val="16"/>
                <w:szCs w:val="16"/>
              </w:rPr>
              <w:t>Victory</w:t>
            </w:r>
            <w:r w:rsidRPr="007A4CED">
              <w:rPr>
                <w:spacing w:val="16"/>
                <w:sz w:val="16"/>
                <w:szCs w:val="16"/>
              </w:rPr>
              <w:t xml:space="preserve"> </w:t>
            </w:r>
            <w:r w:rsidRPr="007A4CED">
              <w:rPr>
                <w:spacing w:val="-2"/>
                <w:sz w:val="16"/>
                <w:szCs w:val="16"/>
              </w:rPr>
              <w:t>House</w:t>
            </w:r>
          </w:p>
        </w:tc>
        <w:tc>
          <w:tcPr>
            <w:tcW w:w="1157" w:type="dxa"/>
          </w:tcPr>
          <w:p w14:paraId="120E69F9" w14:textId="77777777" w:rsidR="008D4BB8" w:rsidRPr="007A4CED"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4E043718" w14:textId="77777777" w:rsidR="008D4BB8" w:rsidRPr="007A4CED"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7A4CED">
              <w:rPr>
                <w:spacing w:val="-2"/>
                <w:sz w:val="16"/>
                <w:szCs w:val="16"/>
              </w:rPr>
              <w:t>Boston</w:t>
            </w:r>
          </w:p>
        </w:tc>
        <w:tc>
          <w:tcPr>
            <w:tcW w:w="1263" w:type="dxa"/>
          </w:tcPr>
          <w:p w14:paraId="12C2720E" w14:textId="77777777" w:rsidR="008D4BB8" w:rsidRPr="007A4CED"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489E50DC" w14:textId="77777777" w:rsidR="008D4BB8" w:rsidRPr="007A4CED"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7A4CED">
              <w:rPr>
                <w:w w:val="95"/>
                <w:sz w:val="16"/>
                <w:szCs w:val="16"/>
              </w:rPr>
              <w:t>617-262-</w:t>
            </w:r>
            <w:r w:rsidRPr="007A4CED">
              <w:rPr>
                <w:spacing w:val="-4"/>
                <w:w w:val="95"/>
                <w:sz w:val="16"/>
                <w:szCs w:val="16"/>
              </w:rPr>
              <w:t>5032</w:t>
            </w:r>
          </w:p>
        </w:tc>
        <w:tc>
          <w:tcPr>
            <w:tcW w:w="2249" w:type="dxa"/>
          </w:tcPr>
          <w:p w14:paraId="7C90F696" w14:textId="77777777" w:rsidR="008D4BB8" w:rsidRPr="007A4CED"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6050E38F" w14:textId="6491DE2D" w:rsidR="008D4BB8" w:rsidRPr="007A4CED" w:rsidRDefault="00000000" w:rsidP="00C013D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26" w:history="1">
              <w:r w:rsidR="00C013DF" w:rsidRPr="007A4CED">
                <w:rPr>
                  <w:rStyle w:val="Hyperlink"/>
                  <w:color w:val="auto"/>
                  <w:spacing w:val="-2"/>
                  <w:sz w:val="16"/>
                  <w:szCs w:val="16"/>
                </w:rPr>
                <w:t>www.vpi.org</w:t>
              </w:r>
            </w:hyperlink>
          </w:p>
        </w:tc>
      </w:tr>
      <w:tr w:rsidR="008D4BB8" w:rsidRPr="0013078A" w14:paraId="37428BBC" w14:textId="77777777" w:rsidTr="007A4CED">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01" w:type="dxa"/>
          </w:tcPr>
          <w:p w14:paraId="41FA14C7" w14:textId="77777777" w:rsidR="008D4BB8" w:rsidRPr="007A4CED" w:rsidRDefault="008D4BB8">
            <w:pPr>
              <w:pStyle w:val="TableParagraph"/>
              <w:spacing w:before="11"/>
              <w:rPr>
                <w:sz w:val="16"/>
                <w:szCs w:val="16"/>
              </w:rPr>
            </w:pPr>
          </w:p>
          <w:p w14:paraId="31FBF47B" w14:textId="77777777" w:rsidR="008D4BB8" w:rsidRPr="007A4CED" w:rsidRDefault="007404E6" w:rsidP="00C013DF">
            <w:pPr>
              <w:pStyle w:val="TableParagraph"/>
              <w:rPr>
                <w:b w:val="0"/>
                <w:sz w:val="16"/>
                <w:szCs w:val="16"/>
              </w:rPr>
            </w:pPr>
            <w:r w:rsidRPr="007A4CED">
              <w:rPr>
                <w:w w:val="95"/>
                <w:sz w:val="16"/>
                <w:szCs w:val="16"/>
              </w:rPr>
              <w:t>Shiloh</w:t>
            </w:r>
            <w:r w:rsidRPr="007A4CED">
              <w:rPr>
                <w:spacing w:val="9"/>
                <w:sz w:val="16"/>
                <w:szCs w:val="16"/>
              </w:rPr>
              <w:t xml:space="preserve"> </w:t>
            </w:r>
            <w:r w:rsidRPr="007A4CED">
              <w:rPr>
                <w:spacing w:val="-2"/>
                <w:sz w:val="16"/>
                <w:szCs w:val="16"/>
              </w:rPr>
              <w:t>House</w:t>
            </w:r>
          </w:p>
        </w:tc>
        <w:tc>
          <w:tcPr>
            <w:tcW w:w="1157" w:type="dxa"/>
          </w:tcPr>
          <w:p w14:paraId="29DED286"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643F2F3A" w14:textId="77777777" w:rsidR="008D4BB8" w:rsidRPr="007A4CED"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7A4CED">
              <w:rPr>
                <w:spacing w:val="-2"/>
                <w:sz w:val="16"/>
                <w:szCs w:val="16"/>
              </w:rPr>
              <w:t>Boston</w:t>
            </w:r>
          </w:p>
        </w:tc>
        <w:tc>
          <w:tcPr>
            <w:tcW w:w="1263" w:type="dxa"/>
          </w:tcPr>
          <w:p w14:paraId="6703A806"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1251D3DC" w14:textId="77777777" w:rsidR="008D4BB8" w:rsidRPr="007A4CED"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7A4CED">
              <w:rPr>
                <w:w w:val="95"/>
                <w:sz w:val="16"/>
                <w:szCs w:val="16"/>
              </w:rPr>
              <w:t>857-273-</w:t>
            </w:r>
            <w:r w:rsidRPr="007A4CED">
              <w:rPr>
                <w:spacing w:val="-4"/>
                <w:w w:val="95"/>
                <w:sz w:val="16"/>
                <w:szCs w:val="16"/>
              </w:rPr>
              <w:t>3923</w:t>
            </w:r>
          </w:p>
        </w:tc>
        <w:tc>
          <w:tcPr>
            <w:tcW w:w="2249" w:type="dxa"/>
          </w:tcPr>
          <w:p w14:paraId="6839650D"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7CE6A485" w14:textId="04013195" w:rsidR="008D4BB8" w:rsidRPr="007A4CED" w:rsidRDefault="00000000" w:rsidP="00C013D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27" w:history="1">
              <w:r w:rsidR="00C013DF" w:rsidRPr="007A4CED">
                <w:rPr>
                  <w:rStyle w:val="Hyperlink"/>
                  <w:color w:val="auto"/>
                  <w:spacing w:val="-2"/>
                  <w:sz w:val="16"/>
                  <w:szCs w:val="16"/>
                </w:rPr>
                <w:t>www.voamass.org</w:t>
              </w:r>
            </w:hyperlink>
          </w:p>
        </w:tc>
      </w:tr>
      <w:tr w:rsidR="008D4BB8" w:rsidRPr="0013078A" w14:paraId="2EE311B1" w14:textId="77777777" w:rsidTr="007A4CED">
        <w:trPr>
          <w:trHeight w:val="547"/>
          <w:jc w:val="center"/>
        </w:trPr>
        <w:tc>
          <w:tcPr>
            <w:cnfStyle w:val="001000000000" w:firstRow="0" w:lastRow="0" w:firstColumn="1" w:lastColumn="0" w:oddVBand="0" w:evenVBand="0" w:oddHBand="0" w:evenHBand="0" w:firstRowFirstColumn="0" w:firstRowLastColumn="0" w:lastRowFirstColumn="0" w:lastRowLastColumn="0"/>
            <w:tcW w:w="1901" w:type="dxa"/>
          </w:tcPr>
          <w:p w14:paraId="497ED898" w14:textId="05DEB426" w:rsidR="008D4BB8" w:rsidRPr="007A4CED" w:rsidRDefault="007404E6" w:rsidP="00C013DF">
            <w:pPr>
              <w:pStyle w:val="TableParagraph"/>
              <w:spacing w:before="120"/>
              <w:rPr>
                <w:b w:val="0"/>
                <w:sz w:val="16"/>
                <w:szCs w:val="16"/>
              </w:rPr>
            </w:pPr>
            <w:r w:rsidRPr="007A4CED">
              <w:rPr>
                <w:sz w:val="16"/>
                <w:szCs w:val="16"/>
              </w:rPr>
              <w:t>Living</w:t>
            </w:r>
            <w:r w:rsidRPr="007A4CED">
              <w:rPr>
                <w:spacing w:val="-8"/>
                <w:sz w:val="16"/>
                <w:szCs w:val="16"/>
              </w:rPr>
              <w:t xml:space="preserve"> </w:t>
            </w:r>
            <w:r w:rsidRPr="007A4CED">
              <w:rPr>
                <w:sz w:val="16"/>
                <w:szCs w:val="16"/>
              </w:rPr>
              <w:t>&amp;</w:t>
            </w:r>
            <w:r w:rsidRPr="007A4CED">
              <w:rPr>
                <w:spacing w:val="-6"/>
                <w:sz w:val="16"/>
                <w:szCs w:val="16"/>
              </w:rPr>
              <w:t xml:space="preserve"> </w:t>
            </w:r>
            <w:r w:rsidRPr="007A4CED">
              <w:rPr>
                <w:spacing w:val="-2"/>
                <w:sz w:val="16"/>
                <w:szCs w:val="16"/>
              </w:rPr>
              <w:t>Recovery</w:t>
            </w:r>
            <w:r w:rsidR="00C013DF" w:rsidRPr="007A4CED">
              <w:rPr>
                <w:b w:val="0"/>
                <w:sz w:val="16"/>
                <w:szCs w:val="16"/>
              </w:rPr>
              <w:t xml:space="preserve"> </w:t>
            </w:r>
            <w:r w:rsidRPr="007A4CED">
              <w:rPr>
                <w:w w:val="95"/>
                <w:sz w:val="16"/>
                <w:szCs w:val="16"/>
              </w:rPr>
              <w:t>Communit</w:t>
            </w:r>
            <w:r w:rsidR="00C013DF" w:rsidRPr="007A4CED">
              <w:rPr>
                <w:w w:val="95"/>
                <w:sz w:val="16"/>
                <w:szCs w:val="16"/>
              </w:rPr>
              <w:t xml:space="preserve">y </w:t>
            </w:r>
            <w:r w:rsidRPr="007A4CED">
              <w:rPr>
                <w:spacing w:val="-2"/>
                <w:sz w:val="16"/>
                <w:szCs w:val="16"/>
              </w:rPr>
              <w:t>Program</w:t>
            </w:r>
          </w:p>
        </w:tc>
        <w:tc>
          <w:tcPr>
            <w:tcW w:w="1157" w:type="dxa"/>
          </w:tcPr>
          <w:p w14:paraId="22480CEC" w14:textId="77777777" w:rsidR="008D4BB8" w:rsidRPr="00C24C2B"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41247B12" w14:textId="77777777" w:rsidR="008D4BB8" w:rsidRPr="00C24C2B" w:rsidRDefault="007404E6" w:rsidP="00C013DF">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C24C2B">
              <w:rPr>
                <w:w w:val="95"/>
                <w:sz w:val="16"/>
                <w:szCs w:val="16"/>
              </w:rPr>
              <w:t>Jamaica</w:t>
            </w:r>
            <w:r w:rsidRPr="00C24C2B">
              <w:rPr>
                <w:spacing w:val="13"/>
                <w:sz w:val="16"/>
                <w:szCs w:val="16"/>
              </w:rPr>
              <w:t xml:space="preserve"> </w:t>
            </w:r>
            <w:r w:rsidRPr="00C24C2B">
              <w:rPr>
                <w:spacing w:val="-2"/>
                <w:sz w:val="16"/>
                <w:szCs w:val="16"/>
              </w:rPr>
              <w:t>Plain</w:t>
            </w:r>
          </w:p>
        </w:tc>
        <w:tc>
          <w:tcPr>
            <w:tcW w:w="1263" w:type="dxa"/>
          </w:tcPr>
          <w:p w14:paraId="2F924A5D" w14:textId="77777777" w:rsidR="008D4BB8" w:rsidRPr="007A4CED"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1A3BB00C" w14:textId="77777777" w:rsidR="008D4BB8" w:rsidRPr="007A4CED"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7A4CED">
              <w:rPr>
                <w:w w:val="95"/>
                <w:sz w:val="16"/>
                <w:szCs w:val="16"/>
              </w:rPr>
              <w:t>617-522-</w:t>
            </w:r>
            <w:r w:rsidRPr="007A4CED">
              <w:rPr>
                <w:spacing w:val="-4"/>
                <w:w w:val="95"/>
                <w:sz w:val="16"/>
                <w:szCs w:val="16"/>
              </w:rPr>
              <w:t>2936</w:t>
            </w:r>
          </w:p>
        </w:tc>
        <w:tc>
          <w:tcPr>
            <w:tcW w:w="2249" w:type="dxa"/>
          </w:tcPr>
          <w:p w14:paraId="7EDD832A" w14:textId="77777777" w:rsidR="008D4BB8" w:rsidRPr="007A4CED"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12FDD50D" w14:textId="7496455C" w:rsidR="008D4BB8" w:rsidRPr="007A4CED" w:rsidRDefault="00000000" w:rsidP="00C013D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28" w:history="1">
              <w:r w:rsidR="00C013DF" w:rsidRPr="007A4CED">
                <w:rPr>
                  <w:rStyle w:val="Hyperlink"/>
                  <w:color w:val="auto"/>
                  <w:spacing w:val="-2"/>
                  <w:sz w:val="16"/>
                  <w:szCs w:val="16"/>
                </w:rPr>
                <w:t>www.vpi.org</w:t>
              </w:r>
            </w:hyperlink>
          </w:p>
        </w:tc>
      </w:tr>
      <w:tr w:rsidR="008D4BB8" w:rsidRPr="0013078A" w14:paraId="7A2A5D06" w14:textId="77777777" w:rsidTr="007A4CED">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01" w:type="dxa"/>
          </w:tcPr>
          <w:p w14:paraId="34DBC5A6" w14:textId="77777777" w:rsidR="00C013DF" w:rsidRPr="007A4CED" w:rsidRDefault="00C013DF" w:rsidP="00C013DF">
            <w:pPr>
              <w:pStyle w:val="TableParagraph"/>
              <w:rPr>
                <w:b w:val="0"/>
                <w:bCs w:val="0"/>
                <w:sz w:val="16"/>
                <w:szCs w:val="16"/>
              </w:rPr>
            </w:pPr>
          </w:p>
          <w:p w14:paraId="6EF4C39B" w14:textId="2FA3AACA" w:rsidR="008D4BB8" w:rsidRPr="007A4CED" w:rsidRDefault="007404E6" w:rsidP="00C013DF">
            <w:pPr>
              <w:pStyle w:val="TableParagraph"/>
              <w:rPr>
                <w:b w:val="0"/>
                <w:sz w:val="16"/>
                <w:szCs w:val="16"/>
              </w:rPr>
            </w:pPr>
            <w:r w:rsidRPr="007A4CED">
              <w:rPr>
                <w:w w:val="95"/>
                <w:sz w:val="16"/>
                <w:szCs w:val="16"/>
              </w:rPr>
              <w:t>Interim</w:t>
            </w:r>
            <w:r w:rsidRPr="007A4CED">
              <w:rPr>
                <w:spacing w:val="15"/>
                <w:sz w:val="16"/>
                <w:szCs w:val="16"/>
              </w:rPr>
              <w:t xml:space="preserve"> </w:t>
            </w:r>
            <w:r w:rsidRPr="007A4CED">
              <w:rPr>
                <w:spacing w:val="-2"/>
                <w:w w:val="95"/>
                <w:sz w:val="16"/>
                <w:szCs w:val="16"/>
              </w:rPr>
              <w:t>House</w:t>
            </w:r>
          </w:p>
        </w:tc>
        <w:tc>
          <w:tcPr>
            <w:tcW w:w="1157" w:type="dxa"/>
          </w:tcPr>
          <w:p w14:paraId="3F0113FC"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27687BFF" w14:textId="77777777" w:rsidR="008D4BB8" w:rsidRPr="007A4CED"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7A4CED">
              <w:rPr>
                <w:spacing w:val="-2"/>
                <w:sz w:val="16"/>
                <w:szCs w:val="16"/>
              </w:rPr>
              <w:t>Dorchester</w:t>
            </w:r>
          </w:p>
        </w:tc>
        <w:tc>
          <w:tcPr>
            <w:tcW w:w="1263" w:type="dxa"/>
          </w:tcPr>
          <w:p w14:paraId="6E69AA1E"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66B041D9" w14:textId="77777777" w:rsidR="008D4BB8" w:rsidRPr="007A4CED"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7A4CED">
              <w:rPr>
                <w:w w:val="95"/>
                <w:sz w:val="16"/>
                <w:szCs w:val="16"/>
              </w:rPr>
              <w:t>617-265-</w:t>
            </w:r>
            <w:r w:rsidRPr="007A4CED">
              <w:rPr>
                <w:spacing w:val="-4"/>
                <w:w w:val="95"/>
                <w:sz w:val="16"/>
                <w:szCs w:val="16"/>
              </w:rPr>
              <w:t>2636</w:t>
            </w:r>
          </w:p>
        </w:tc>
        <w:tc>
          <w:tcPr>
            <w:tcW w:w="2249" w:type="dxa"/>
          </w:tcPr>
          <w:p w14:paraId="6700B7BB" w14:textId="77777777" w:rsidR="00C013DF" w:rsidRPr="007A4CED" w:rsidRDefault="00C013DF" w:rsidP="00C013DF">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7970DF10" w14:textId="0FCFF1C8" w:rsidR="008D4BB8" w:rsidRPr="007A4CED" w:rsidRDefault="00000000" w:rsidP="00C013D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29" w:history="1">
              <w:r w:rsidR="00C013DF" w:rsidRPr="007A4CED">
                <w:rPr>
                  <w:rStyle w:val="Hyperlink"/>
                  <w:color w:val="auto"/>
                  <w:spacing w:val="-2"/>
                  <w:sz w:val="16"/>
                  <w:szCs w:val="16"/>
                </w:rPr>
                <w:t>www.interimhouse.weebly.com</w:t>
              </w:r>
            </w:hyperlink>
          </w:p>
        </w:tc>
      </w:tr>
      <w:tr w:rsidR="008D4BB8" w:rsidRPr="0013078A" w14:paraId="2E0799A8" w14:textId="77777777" w:rsidTr="007A4CED">
        <w:trPr>
          <w:trHeight w:val="542"/>
          <w:jc w:val="center"/>
        </w:trPr>
        <w:tc>
          <w:tcPr>
            <w:cnfStyle w:val="001000000000" w:firstRow="0" w:lastRow="0" w:firstColumn="1" w:lastColumn="0" w:oddVBand="0" w:evenVBand="0" w:oddHBand="0" w:evenHBand="0" w:firstRowFirstColumn="0" w:firstRowLastColumn="0" w:lastRowFirstColumn="0" w:lastRowLastColumn="0"/>
            <w:tcW w:w="1901" w:type="dxa"/>
          </w:tcPr>
          <w:p w14:paraId="4D0E3FDD" w14:textId="77777777" w:rsidR="00C013DF" w:rsidRPr="007A4CED" w:rsidRDefault="00C013DF" w:rsidP="00C013DF">
            <w:pPr>
              <w:pStyle w:val="TableParagraph"/>
              <w:rPr>
                <w:b w:val="0"/>
                <w:bCs w:val="0"/>
                <w:sz w:val="16"/>
                <w:szCs w:val="16"/>
              </w:rPr>
            </w:pPr>
          </w:p>
          <w:p w14:paraId="12A5A675" w14:textId="6E3A48F8" w:rsidR="008D4BB8" w:rsidRPr="007A4CED" w:rsidRDefault="007404E6" w:rsidP="00C013DF">
            <w:pPr>
              <w:pStyle w:val="TableParagraph"/>
              <w:rPr>
                <w:b w:val="0"/>
                <w:sz w:val="16"/>
                <w:szCs w:val="16"/>
              </w:rPr>
            </w:pPr>
            <w:r w:rsidRPr="007A4CED">
              <w:rPr>
                <w:sz w:val="16"/>
                <w:szCs w:val="16"/>
              </w:rPr>
              <w:t>Dimock</w:t>
            </w:r>
            <w:r w:rsidRPr="007A4CED">
              <w:rPr>
                <w:spacing w:val="-9"/>
                <w:sz w:val="16"/>
                <w:szCs w:val="16"/>
              </w:rPr>
              <w:t xml:space="preserve"> </w:t>
            </w:r>
            <w:r w:rsidRPr="007A4CED">
              <w:rPr>
                <w:sz w:val="16"/>
                <w:szCs w:val="16"/>
              </w:rPr>
              <w:t>/</w:t>
            </w:r>
            <w:r w:rsidRPr="007A4CED">
              <w:rPr>
                <w:spacing w:val="-4"/>
                <w:sz w:val="16"/>
                <w:szCs w:val="16"/>
              </w:rPr>
              <w:t xml:space="preserve"> </w:t>
            </w:r>
            <w:r w:rsidRPr="007A4CED">
              <w:rPr>
                <w:sz w:val="16"/>
                <w:szCs w:val="16"/>
              </w:rPr>
              <w:t>John</w:t>
            </w:r>
            <w:r w:rsidRPr="007A4CED">
              <w:rPr>
                <w:spacing w:val="-5"/>
                <w:sz w:val="16"/>
                <w:szCs w:val="16"/>
              </w:rPr>
              <w:t xml:space="preserve"> </w:t>
            </w:r>
            <w:r w:rsidRPr="007A4CED">
              <w:rPr>
                <w:spacing w:val="-2"/>
                <w:sz w:val="16"/>
                <w:szCs w:val="16"/>
              </w:rPr>
              <w:t>Flowers</w:t>
            </w:r>
          </w:p>
        </w:tc>
        <w:tc>
          <w:tcPr>
            <w:tcW w:w="1157" w:type="dxa"/>
          </w:tcPr>
          <w:p w14:paraId="77EF91FE" w14:textId="77777777" w:rsidR="008D4BB8" w:rsidRPr="007A4CED"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3CC0C605" w14:textId="77777777" w:rsidR="008D4BB8" w:rsidRPr="007A4CED"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7A4CED">
              <w:rPr>
                <w:spacing w:val="-2"/>
                <w:sz w:val="16"/>
                <w:szCs w:val="16"/>
              </w:rPr>
              <w:t>Roxbury</w:t>
            </w:r>
          </w:p>
        </w:tc>
        <w:tc>
          <w:tcPr>
            <w:tcW w:w="1263" w:type="dxa"/>
          </w:tcPr>
          <w:p w14:paraId="4A797453" w14:textId="77777777" w:rsidR="008D4BB8" w:rsidRPr="007A4CED"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30706B12" w14:textId="77777777" w:rsidR="008D4BB8" w:rsidRPr="007A4CED"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7A4CED">
              <w:rPr>
                <w:w w:val="95"/>
                <w:sz w:val="16"/>
                <w:szCs w:val="16"/>
              </w:rPr>
              <w:t>617-442-</w:t>
            </w:r>
            <w:r w:rsidRPr="007A4CED">
              <w:rPr>
                <w:spacing w:val="-4"/>
                <w:w w:val="95"/>
                <w:sz w:val="16"/>
                <w:szCs w:val="16"/>
              </w:rPr>
              <w:t>8800</w:t>
            </w:r>
          </w:p>
        </w:tc>
        <w:tc>
          <w:tcPr>
            <w:tcW w:w="2249" w:type="dxa"/>
          </w:tcPr>
          <w:p w14:paraId="63C85FFD" w14:textId="77777777" w:rsidR="008D4BB8" w:rsidRPr="007A4CED"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19174D92" w14:textId="69115FF6" w:rsidR="008D4BB8" w:rsidRPr="007A4CED" w:rsidRDefault="00000000" w:rsidP="00C013D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30" w:history="1">
              <w:r w:rsidR="00C013DF" w:rsidRPr="007A4CED">
                <w:rPr>
                  <w:rStyle w:val="Hyperlink"/>
                  <w:color w:val="auto"/>
                  <w:spacing w:val="-2"/>
                  <w:sz w:val="16"/>
                  <w:szCs w:val="16"/>
                </w:rPr>
                <w:t>www.dimock.org</w:t>
              </w:r>
            </w:hyperlink>
          </w:p>
        </w:tc>
      </w:tr>
      <w:tr w:rsidR="001544D8" w:rsidRPr="0013078A" w14:paraId="227F66C6" w14:textId="77777777" w:rsidTr="007A4CED">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01" w:type="dxa"/>
          </w:tcPr>
          <w:p w14:paraId="26BB22F2" w14:textId="77777777" w:rsidR="001544D8" w:rsidRPr="007A4CED" w:rsidRDefault="001544D8" w:rsidP="001544D8">
            <w:pPr>
              <w:pStyle w:val="TableParagraph"/>
              <w:spacing w:before="9"/>
              <w:rPr>
                <w:sz w:val="15"/>
              </w:rPr>
            </w:pPr>
          </w:p>
          <w:p w14:paraId="1422C672" w14:textId="743873DB" w:rsidR="001544D8" w:rsidRPr="007A4CED" w:rsidRDefault="001544D8" w:rsidP="001544D8">
            <w:pPr>
              <w:pStyle w:val="TableParagraph"/>
              <w:rPr>
                <w:b w:val="0"/>
                <w:bCs w:val="0"/>
                <w:sz w:val="16"/>
                <w:szCs w:val="16"/>
              </w:rPr>
            </w:pPr>
            <w:r w:rsidRPr="007A4CED">
              <w:rPr>
                <w:sz w:val="16"/>
              </w:rPr>
              <w:t>Hamilton</w:t>
            </w:r>
            <w:r w:rsidRPr="007A4CED">
              <w:rPr>
                <w:spacing w:val="-8"/>
                <w:sz w:val="16"/>
              </w:rPr>
              <w:t xml:space="preserve"> </w:t>
            </w:r>
            <w:r w:rsidRPr="007A4CED">
              <w:rPr>
                <w:spacing w:val="-2"/>
                <w:sz w:val="16"/>
              </w:rPr>
              <w:t>House</w:t>
            </w:r>
          </w:p>
        </w:tc>
        <w:tc>
          <w:tcPr>
            <w:tcW w:w="1157" w:type="dxa"/>
          </w:tcPr>
          <w:p w14:paraId="34C17F83" w14:textId="77777777" w:rsidR="001544D8" w:rsidRPr="007A4CED" w:rsidRDefault="001544D8" w:rsidP="001544D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1523BA1D" w14:textId="7E458E3E" w:rsidR="001544D8" w:rsidRPr="007A4CED" w:rsidRDefault="001544D8" w:rsidP="001544D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r w:rsidRPr="007A4CED">
              <w:rPr>
                <w:spacing w:val="-2"/>
                <w:sz w:val="16"/>
              </w:rPr>
              <w:t>Dorchester</w:t>
            </w:r>
          </w:p>
        </w:tc>
        <w:tc>
          <w:tcPr>
            <w:tcW w:w="1263" w:type="dxa"/>
          </w:tcPr>
          <w:p w14:paraId="4D6ECF91" w14:textId="77777777" w:rsidR="001544D8" w:rsidRPr="007A4CED" w:rsidRDefault="001544D8" w:rsidP="001544D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16A7B4F1" w14:textId="2F1DCF02" w:rsidR="001544D8" w:rsidRPr="007A4CED" w:rsidRDefault="001544D8" w:rsidP="001544D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r w:rsidRPr="007A4CED">
              <w:rPr>
                <w:w w:val="95"/>
                <w:sz w:val="16"/>
              </w:rPr>
              <w:t>617-288-</w:t>
            </w:r>
            <w:r w:rsidRPr="007A4CED">
              <w:rPr>
                <w:spacing w:val="-4"/>
                <w:w w:val="95"/>
                <w:sz w:val="16"/>
              </w:rPr>
              <w:t>1584</w:t>
            </w:r>
          </w:p>
        </w:tc>
        <w:tc>
          <w:tcPr>
            <w:tcW w:w="2249" w:type="dxa"/>
          </w:tcPr>
          <w:p w14:paraId="259B57B2" w14:textId="77777777" w:rsidR="001544D8" w:rsidRPr="007A4CED" w:rsidRDefault="001544D8" w:rsidP="001544D8">
            <w:pPr>
              <w:pStyle w:val="TableParagraph"/>
              <w:spacing w:before="11"/>
              <w:cnfStyle w:val="000000100000" w:firstRow="0" w:lastRow="0" w:firstColumn="0" w:lastColumn="0" w:oddVBand="0" w:evenVBand="0" w:oddHBand="1" w:evenHBand="0" w:firstRowFirstColumn="0" w:firstRowLastColumn="0" w:lastRowFirstColumn="0" w:lastRowLastColumn="0"/>
              <w:rPr>
                <w:sz w:val="14"/>
              </w:rPr>
            </w:pPr>
          </w:p>
          <w:p w14:paraId="3AD54330" w14:textId="53800494" w:rsidR="001544D8" w:rsidRPr="007A4CED" w:rsidRDefault="00000000" w:rsidP="001544D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hyperlink r:id="rId31" w:history="1">
              <w:r w:rsidR="001544D8" w:rsidRPr="007A4CED">
                <w:rPr>
                  <w:rStyle w:val="Hyperlink"/>
                  <w:color w:val="auto"/>
                  <w:spacing w:val="-2"/>
                  <w:sz w:val="16"/>
                </w:rPr>
                <w:t>www.gavinfoundation.org</w:t>
              </w:r>
            </w:hyperlink>
          </w:p>
        </w:tc>
      </w:tr>
    </w:tbl>
    <w:p w14:paraId="749E7DAC" w14:textId="77777777" w:rsidR="008D4BB8" w:rsidRDefault="008D4BB8">
      <w:pPr>
        <w:rPr>
          <w:sz w:val="16"/>
        </w:rPr>
        <w:sectPr w:rsidR="008D4BB8">
          <w:pgSz w:w="7920" w:h="11520"/>
          <w:pgMar w:top="720" w:right="180" w:bottom="889" w:left="520" w:header="0" w:footer="440" w:gutter="0"/>
          <w:cols w:space="720"/>
        </w:sectPr>
      </w:pPr>
    </w:p>
    <w:tbl>
      <w:tblPr>
        <w:tblStyle w:val="GridTable2-Accent4"/>
        <w:tblW w:w="0" w:type="auto"/>
        <w:jc w:val="center"/>
        <w:tblLayout w:type="fixed"/>
        <w:tblLook w:val="04A0" w:firstRow="1" w:lastRow="0" w:firstColumn="1" w:lastColumn="0" w:noHBand="0" w:noVBand="1"/>
      </w:tblPr>
      <w:tblGrid>
        <w:gridCol w:w="1879"/>
        <w:gridCol w:w="1179"/>
        <w:gridCol w:w="1251"/>
        <w:gridCol w:w="2261"/>
      </w:tblGrid>
      <w:tr w:rsidR="008D4BB8" w14:paraId="60ED4DC6" w14:textId="77777777" w:rsidTr="007A4CED">
        <w:trPr>
          <w:cnfStyle w:val="100000000000" w:firstRow="1" w:lastRow="0" w:firstColumn="0" w:lastColumn="0" w:oddVBand="0" w:evenVBand="0" w:oddHBand="0"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879" w:type="dxa"/>
          </w:tcPr>
          <w:p w14:paraId="0C3E5B24" w14:textId="77777777" w:rsidR="00C013DF" w:rsidRDefault="00C013DF" w:rsidP="00C013DF">
            <w:pPr>
              <w:pStyle w:val="TableParagraph"/>
              <w:rPr>
                <w:b w:val="0"/>
                <w:bCs w:val="0"/>
                <w:color w:val="221F1F"/>
                <w:w w:val="95"/>
                <w:sz w:val="16"/>
              </w:rPr>
            </w:pPr>
          </w:p>
          <w:p w14:paraId="34680E9C" w14:textId="1C51E156" w:rsidR="008D4BB8" w:rsidRDefault="007404E6" w:rsidP="00C013DF">
            <w:pPr>
              <w:pStyle w:val="TableParagraph"/>
              <w:rPr>
                <w:b w:val="0"/>
                <w:sz w:val="16"/>
              </w:rPr>
            </w:pPr>
            <w:r>
              <w:rPr>
                <w:color w:val="221F1F"/>
                <w:w w:val="95"/>
                <w:sz w:val="16"/>
              </w:rPr>
              <w:t>Answer</w:t>
            </w:r>
            <w:r>
              <w:rPr>
                <w:color w:val="221F1F"/>
                <w:spacing w:val="14"/>
                <w:sz w:val="16"/>
              </w:rPr>
              <w:t xml:space="preserve"> </w:t>
            </w:r>
            <w:r>
              <w:rPr>
                <w:color w:val="221F1F"/>
                <w:spacing w:val="-4"/>
                <w:sz w:val="16"/>
              </w:rPr>
              <w:t>House</w:t>
            </w:r>
          </w:p>
        </w:tc>
        <w:tc>
          <w:tcPr>
            <w:tcW w:w="1179" w:type="dxa"/>
          </w:tcPr>
          <w:p w14:paraId="17054CEB" w14:textId="77777777" w:rsidR="008D4BB8" w:rsidRPr="001544D8" w:rsidRDefault="008D4BB8">
            <w:pPr>
              <w:pStyle w:val="TableParagraph"/>
              <w:spacing w:before="4"/>
              <w:cnfStyle w:val="100000000000" w:firstRow="1" w:lastRow="0" w:firstColumn="0" w:lastColumn="0" w:oddVBand="0" w:evenVBand="0" w:oddHBand="0" w:evenHBand="0" w:firstRowFirstColumn="0" w:firstRowLastColumn="0" w:lastRowFirstColumn="0" w:lastRowLastColumn="0"/>
              <w:rPr>
                <w:b w:val="0"/>
                <w:bCs w:val="0"/>
                <w:sz w:val="15"/>
              </w:rPr>
            </w:pPr>
          </w:p>
          <w:p w14:paraId="41648978" w14:textId="77777777" w:rsidR="008D4BB8" w:rsidRPr="001544D8" w:rsidRDefault="007404E6">
            <w:pPr>
              <w:pStyle w:val="TableParagraph"/>
              <w:ind w:left="85"/>
              <w:cnfStyle w:val="100000000000" w:firstRow="1" w:lastRow="0" w:firstColumn="0" w:lastColumn="0" w:oddVBand="0" w:evenVBand="0" w:oddHBand="0" w:evenHBand="0" w:firstRowFirstColumn="0" w:firstRowLastColumn="0" w:lastRowFirstColumn="0" w:lastRowLastColumn="0"/>
              <w:rPr>
                <w:b w:val="0"/>
                <w:bCs w:val="0"/>
                <w:sz w:val="16"/>
              </w:rPr>
            </w:pPr>
            <w:r w:rsidRPr="001544D8">
              <w:rPr>
                <w:b w:val="0"/>
                <w:bCs w:val="0"/>
                <w:color w:val="221F1F"/>
                <w:w w:val="95"/>
                <w:sz w:val="16"/>
              </w:rPr>
              <w:t>South</w:t>
            </w:r>
            <w:r w:rsidRPr="001544D8">
              <w:rPr>
                <w:b w:val="0"/>
                <w:bCs w:val="0"/>
                <w:color w:val="221F1F"/>
                <w:spacing w:val="7"/>
                <w:sz w:val="16"/>
              </w:rPr>
              <w:t xml:space="preserve"> </w:t>
            </w:r>
            <w:r w:rsidRPr="001544D8">
              <w:rPr>
                <w:b w:val="0"/>
                <w:bCs w:val="0"/>
                <w:color w:val="221F1F"/>
                <w:spacing w:val="-2"/>
                <w:sz w:val="16"/>
              </w:rPr>
              <w:t>Boston</w:t>
            </w:r>
          </w:p>
        </w:tc>
        <w:tc>
          <w:tcPr>
            <w:tcW w:w="1251" w:type="dxa"/>
          </w:tcPr>
          <w:p w14:paraId="48FA9FFA" w14:textId="77777777" w:rsidR="008D4BB8" w:rsidRPr="001544D8" w:rsidRDefault="008D4BB8">
            <w:pPr>
              <w:pStyle w:val="TableParagraph"/>
              <w:spacing w:before="4"/>
              <w:cnfStyle w:val="100000000000" w:firstRow="1" w:lastRow="0" w:firstColumn="0" w:lastColumn="0" w:oddVBand="0" w:evenVBand="0" w:oddHBand="0" w:evenHBand="0" w:firstRowFirstColumn="0" w:firstRowLastColumn="0" w:lastRowFirstColumn="0" w:lastRowLastColumn="0"/>
              <w:rPr>
                <w:b w:val="0"/>
                <w:bCs w:val="0"/>
                <w:sz w:val="15"/>
              </w:rPr>
            </w:pPr>
          </w:p>
          <w:p w14:paraId="51D81C6D" w14:textId="77777777" w:rsidR="008D4BB8" w:rsidRPr="001544D8" w:rsidRDefault="007404E6">
            <w:pPr>
              <w:pStyle w:val="TableParagraph"/>
              <w:ind w:left="85"/>
              <w:cnfStyle w:val="100000000000" w:firstRow="1" w:lastRow="0" w:firstColumn="0" w:lastColumn="0" w:oddVBand="0" w:evenVBand="0" w:oddHBand="0" w:evenHBand="0" w:firstRowFirstColumn="0" w:firstRowLastColumn="0" w:lastRowFirstColumn="0" w:lastRowLastColumn="0"/>
              <w:rPr>
                <w:b w:val="0"/>
                <w:bCs w:val="0"/>
                <w:sz w:val="16"/>
              </w:rPr>
            </w:pPr>
            <w:r w:rsidRPr="001544D8">
              <w:rPr>
                <w:b w:val="0"/>
                <w:bCs w:val="0"/>
                <w:color w:val="221F1F"/>
                <w:w w:val="95"/>
                <w:sz w:val="16"/>
              </w:rPr>
              <w:t>617-268-</w:t>
            </w:r>
            <w:r w:rsidRPr="001544D8">
              <w:rPr>
                <w:b w:val="0"/>
                <w:bCs w:val="0"/>
                <w:color w:val="221F1F"/>
                <w:spacing w:val="-4"/>
                <w:w w:val="95"/>
                <w:sz w:val="16"/>
              </w:rPr>
              <w:t>7124</w:t>
            </w:r>
          </w:p>
        </w:tc>
        <w:tc>
          <w:tcPr>
            <w:tcW w:w="2261" w:type="dxa"/>
          </w:tcPr>
          <w:p w14:paraId="6AC75CEF" w14:textId="77777777" w:rsidR="008D4BB8" w:rsidRPr="007A4CED" w:rsidRDefault="008D4BB8">
            <w:pPr>
              <w:pStyle w:val="TableParagraph"/>
              <w:spacing w:before="4"/>
              <w:cnfStyle w:val="100000000000" w:firstRow="1" w:lastRow="0" w:firstColumn="0" w:lastColumn="0" w:oddVBand="0" w:evenVBand="0" w:oddHBand="0" w:evenHBand="0" w:firstRowFirstColumn="0" w:firstRowLastColumn="0" w:lastRowFirstColumn="0" w:lastRowLastColumn="0"/>
              <w:rPr>
                <w:b w:val="0"/>
                <w:bCs w:val="0"/>
                <w:sz w:val="15"/>
              </w:rPr>
            </w:pPr>
          </w:p>
          <w:p w14:paraId="7D4526C5" w14:textId="0A96AF76" w:rsidR="008D4BB8" w:rsidRPr="007A4CED" w:rsidRDefault="00000000" w:rsidP="00C013DF">
            <w:pPr>
              <w:pStyle w:val="TableParagraph"/>
              <w:cnfStyle w:val="100000000000" w:firstRow="1" w:lastRow="0" w:firstColumn="0" w:lastColumn="0" w:oddVBand="0" w:evenVBand="0" w:oddHBand="0" w:evenHBand="0" w:firstRowFirstColumn="0" w:firstRowLastColumn="0" w:lastRowFirstColumn="0" w:lastRowLastColumn="0"/>
              <w:rPr>
                <w:b w:val="0"/>
                <w:bCs w:val="0"/>
                <w:sz w:val="16"/>
              </w:rPr>
            </w:pPr>
            <w:hyperlink r:id="rId32" w:history="1">
              <w:r w:rsidR="00C013DF" w:rsidRPr="007A4CED">
                <w:rPr>
                  <w:rStyle w:val="Hyperlink"/>
                  <w:b w:val="0"/>
                  <w:bCs w:val="0"/>
                  <w:color w:val="auto"/>
                  <w:spacing w:val="-2"/>
                  <w:sz w:val="16"/>
                </w:rPr>
                <w:t>www.mhsainc.org</w:t>
              </w:r>
            </w:hyperlink>
          </w:p>
        </w:tc>
      </w:tr>
      <w:tr w:rsidR="008D4BB8" w14:paraId="58123024" w14:textId="77777777" w:rsidTr="007A4CED">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879" w:type="dxa"/>
          </w:tcPr>
          <w:p w14:paraId="0BCC255D" w14:textId="77777777" w:rsidR="00C013DF" w:rsidRDefault="00C013DF" w:rsidP="00C013DF">
            <w:pPr>
              <w:pStyle w:val="TableParagraph"/>
              <w:rPr>
                <w:b w:val="0"/>
                <w:bCs w:val="0"/>
                <w:sz w:val="15"/>
              </w:rPr>
            </w:pPr>
          </w:p>
          <w:p w14:paraId="0A008C2C" w14:textId="77E79F03" w:rsidR="008D4BB8" w:rsidRDefault="007404E6" w:rsidP="00C013DF">
            <w:pPr>
              <w:pStyle w:val="TableParagraph"/>
              <w:rPr>
                <w:b w:val="0"/>
                <w:sz w:val="16"/>
              </w:rPr>
            </w:pPr>
            <w:r>
              <w:rPr>
                <w:color w:val="221F1F"/>
                <w:w w:val="95"/>
                <w:sz w:val="16"/>
              </w:rPr>
              <w:t>Sullivan</w:t>
            </w:r>
            <w:r>
              <w:rPr>
                <w:color w:val="221F1F"/>
                <w:spacing w:val="14"/>
                <w:sz w:val="16"/>
              </w:rPr>
              <w:t xml:space="preserve"> </w:t>
            </w:r>
            <w:r>
              <w:rPr>
                <w:color w:val="221F1F"/>
                <w:spacing w:val="-2"/>
                <w:sz w:val="16"/>
              </w:rPr>
              <w:t>House</w:t>
            </w:r>
          </w:p>
        </w:tc>
        <w:tc>
          <w:tcPr>
            <w:tcW w:w="1179" w:type="dxa"/>
          </w:tcPr>
          <w:p w14:paraId="520E201E"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02F2F838"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Jamaica</w:t>
            </w:r>
            <w:r>
              <w:rPr>
                <w:color w:val="221F1F"/>
                <w:spacing w:val="13"/>
                <w:sz w:val="16"/>
              </w:rPr>
              <w:t xml:space="preserve"> </w:t>
            </w:r>
            <w:r>
              <w:rPr>
                <w:color w:val="221F1F"/>
                <w:spacing w:val="-2"/>
                <w:sz w:val="16"/>
              </w:rPr>
              <w:t>Plain</w:t>
            </w:r>
          </w:p>
        </w:tc>
        <w:tc>
          <w:tcPr>
            <w:tcW w:w="1251" w:type="dxa"/>
          </w:tcPr>
          <w:p w14:paraId="3E291D3D"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4A537D09"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617-524-</w:t>
            </w:r>
            <w:r>
              <w:rPr>
                <w:color w:val="221F1F"/>
                <w:spacing w:val="-4"/>
                <w:w w:val="95"/>
                <w:sz w:val="16"/>
              </w:rPr>
              <w:t>4416</w:t>
            </w:r>
          </w:p>
        </w:tc>
        <w:tc>
          <w:tcPr>
            <w:tcW w:w="2261" w:type="dxa"/>
          </w:tcPr>
          <w:p w14:paraId="7FF0A4DF"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4DF200B6" w14:textId="142277B8" w:rsidR="008D4BB8" w:rsidRPr="007A4CED" w:rsidRDefault="00000000" w:rsidP="00C013D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33" w:history="1">
              <w:r w:rsidR="00C013DF" w:rsidRPr="007A4CED">
                <w:rPr>
                  <w:rStyle w:val="Hyperlink"/>
                  <w:color w:val="auto"/>
                  <w:spacing w:val="-2"/>
                  <w:sz w:val="16"/>
                </w:rPr>
                <w:t>www.mhsainc.org</w:t>
              </w:r>
            </w:hyperlink>
          </w:p>
        </w:tc>
      </w:tr>
      <w:tr w:rsidR="008D4BB8" w14:paraId="71F679D6" w14:textId="77777777" w:rsidTr="007A4CED">
        <w:trPr>
          <w:trHeight w:val="546"/>
          <w:jc w:val="center"/>
        </w:trPr>
        <w:tc>
          <w:tcPr>
            <w:cnfStyle w:val="001000000000" w:firstRow="0" w:lastRow="0" w:firstColumn="1" w:lastColumn="0" w:oddVBand="0" w:evenVBand="0" w:oddHBand="0" w:evenHBand="0" w:firstRowFirstColumn="0" w:firstRowLastColumn="0" w:lastRowFirstColumn="0" w:lastRowLastColumn="0"/>
            <w:tcW w:w="1879" w:type="dxa"/>
          </w:tcPr>
          <w:p w14:paraId="2A161385" w14:textId="77777777" w:rsidR="00C013DF" w:rsidRDefault="00C013DF" w:rsidP="00C013DF">
            <w:pPr>
              <w:pStyle w:val="TableParagraph"/>
              <w:rPr>
                <w:b w:val="0"/>
                <w:bCs w:val="0"/>
                <w:color w:val="221F1F"/>
                <w:w w:val="95"/>
                <w:sz w:val="16"/>
              </w:rPr>
            </w:pPr>
          </w:p>
          <w:p w14:paraId="09DBDDA0" w14:textId="4F3B1EB6" w:rsidR="008D4BB8" w:rsidRDefault="007404E6" w:rsidP="00C013DF">
            <w:pPr>
              <w:pStyle w:val="TableParagraph"/>
              <w:rPr>
                <w:b w:val="0"/>
                <w:sz w:val="16"/>
              </w:rPr>
            </w:pPr>
            <w:r>
              <w:rPr>
                <w:color w:val="221F1F"/>
                <w:w w:val="95"/>
                <w:sz w:val="16"/>
              </w:rPr>
              <w:t>The</w:t>
            </w:r>
            <w:r>
              <w:rPr>
                <w:color w:val="221F1F"/>
                <w:spacing w:val="-1"/>
                <w:sz w:val="16"/>
              </w:rPr>
              <w:t xml:space="preserve"> </w:t>
            </w:r>
            <w:r>
              <w:rPr>
                <w:color w:val="221F1F"/>
                <w:w w:val="95"/>
                <w:sz w:val="16"/>
              </w:rPr>
              <w:t>Alternative</w:t>
            </w:r>
            <w:r>
              <w:rPr>
                <w:color w:val="221F1F"/>
                <w:spacing w:val="11"/>
                <w:sz w:val="16"/>
              </w:rPr>
              <w:t xml:space="preserve"> </w:t>
            </w:r>
            <w:r>
              <w:rPr>
                <w:color w:val="221F1F"/>
                <w:spacing w:val="-2"/>
                <w:w w:val="95"/>
                <w:sz w:val="16"/>
              </w:rPr>
              <w:t>House</w:t>
            </w:r>
          </w:p>
        </w:tc>
        <w:tc>
          <w:tcPr>
            <w:tcW w:w="1179" w:type="dxa"/>
          </w:tcPr>
          <w:p w14:paraId="52D1EF2F"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5AD1B06B"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sz w:val="16"/>
              </w:rPr>
              <w:t>East</w:t>
            </w:r>
            <w:r>
              <w:rPr>
                <w:color w:val="221F1F"/>
                <w:spacing w:val="-6"/>
                <w:sz w:val="16"/>
              </w:rPr>
              <w:t xml:space="preserve"> </w:t>
            </w:r>
            <w:r>
              <w:rPr>
                <w:color w:val="221F1F"/>
                <w:spacing w:val="-2"/>
                <w:sz w:val="16"/>
              </w:rPr>
              <w:t>Boston</w:t>
            </w:r>
          </w:p>
        </w:tc>
        <w:tc>
          <w:tcPr>
            <w:tcW w:w="1251" w:type="dxa"/>
          </w:tcPr>
          <w:p w14:paraId="3969EA9D"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2F5A5889"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617-569-</w:t>
            </w:r>
            <w:r>
              <w:rPr>
                <w:color w:val="221F1F"/>
                <w:spacing w:val="-4"/>
                <w:w w:val="95"/>
                <w:sz w:val="16"/>
              </w:rPr>
              <w:t>8222</w:t>
            </w:r>
          </w:p>
        </w:tc>
        <w:tc>
          <w:tcPr>
            <w:tcW w:w="2261" w:type="dxa"/>
          </w:tcPr>
          <w:p w14:paraId="669A3098" w14:textId="77777777" w:rsidR="00C013DF" w:rsidRPr="007A4CED" w:rsidRDefault="00C013DF">
            <w:pPr>
              <w:pStyle w:val="TableParagraph"/>
              <w:spacing w:line="183" w:lineRule="exact"/>
              <w:ind w:left="189"/>
              <w:cnfStyle w:val="000000000000" w:firstRow="0" w:lastRow="0" w:firstColumn="0" w:lastColumn="0" w:oddVBand="0" w:evenVBand="0" w:oddHBand="0" w:evenHBand="0" w:firstRowFirstColumn="0" w:firstRowLastColumn="0" w:lastRowFirstColumn="0" w:lastRowLastColumn="0"/>
            </w:pPr>
          </w:p>
          <w:p w14:paraId="38034EE5" w14:textId="79225203" w:rsidR="008D4BB8" w:rsidRPr="007A4CED" w:rsidRDefault="00000000" w:rsidP="00C013DF">
            <w:pPr>
              <w:pStyle w:val="TableParagraph"/>
              <w:spacing w:line="183" w:lineRule="exact"/>
              <w:cnfStyle w:val="000000000000" w:firstRow="0" w:lastRow="0" w:firstColumn="0" w:lastColumn="0" w:oddVBand="0" w:evenVBand="0" w:oddHBand="0" w:evenHBand="0" w:firstRowFirstColumn="0" w:firstRowLastColumn="0" w:lastRowFirstColumn="0" w:lastRowLastColumn="0"/>
              <w:rPr>
                <w:sz w:val="16"/>
              </w:rPr>
            </w:pPr>
            <w:hyperlink r:id="rId34" w:history="1">
              <w:r w:rsidR="00C013DF" w:rsidRPr="007A4CED">
                <w:rPr>
                  <w:rStyle w:val="Hyperlink"/>
                  <w:color w:val="auto"/>
                  <w:spacing w:val="-2"/>
                  <w:sz w:val="16"/>
                </w:rPr>
                <w:t>www.eastbostonrehab.com/</w:t>
              </w:r>
            </w:hyperlink>
          </w:p>
        </w:tc>
      </w:tr>
      <w:tr w:rsidR="008D4BB8" w14:paraId="3E0C09A3" w14:textId="77777777" w:rsidTr="007A4CED">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879" w:type="dxa"/>
          </w:tcPr>
          <w:p w14:paraId="7C0EF157" w14:textId="77777777" w:rsidR="00C013DF" w:rsidRDefault="00C013DF" w:rsidP="00C013DF">
            <w:pPr>
              <w:pStyle w:val="TableParagraph"/>
              <w:rPr>
                <w:b w:val="0"/>
                <w:bCs w:val="0"/>
                <w:sz w:val="15"/>
              </w:rPr>
            </w:pPr>
          </w:p>
          <w:p w14:paraId="60330ECD" w14:textId="31C20A39" w:rsidR="008D4BB8" w:rsidRDefault="007404E6" w:rsidP="00C013DF">
            <w:pPr>
              <w:pStyle w:val="TableParagraph"/>
              <w:rPr>
                <w:b w:val="0"/>
                <w:sz w:val="16"/>
              </w:rPr>
            </w:pPr>
            <w:r>
              <w:rPr>
                <w:color w:val="221F1F"/>
                <w:w w:val="95"/>
                <w:sz w:val="16"/>
              </w:rPr>
              <w:t>Rehabilitation</w:t>
            </w:r>
            <w:r>
              <w:rPr>
                <w:color w:val="221F1F"/>
                <w:spacing w:val="15"/>
                <w:sz w:val="16"/>
              </w:rPr>
              <w:t xml:space="preserve"> </w:t>
            </w:r>
            <w:r>
              <w:rPr>
                <w:color w:val="221F1F"/>
                <w:w w:val="95"/>
                <w:sz w:val="16"/>
              </w:rPr>
              <w:t>&amp;</w:t>
            </w:r>
            <w:r>
              <w:rPr>
                <w:color w:val="221F1F"/>
                <w:spacing w:val="16"/>
                <w:sz w:val="16"/>
              </w:rPr>
              <w:t xml:space="preserve"> </w:t>
            </w:r>
            <w:r>
              <w:rPr>
                <w:color w:val="221F1F"/>
                <w:spacing w:val="-2"/>
                <w:w w:val="95"/>
                <w:sz w:val="16"/>
              </w:rPr>
              <w:t>Health</w:t>
            </w:r>
          </w:p>
        </w:tc>
        <w:tc>
          <w:tcPr>
            <w:tcW w:w="1179" w:type="dxa"/>
          </w:tcPr>
          <w:p w14:paraId="21CBAD09"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1DB9EE97"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sz w:val="16"/>
              </w:rPr>
              <w:t>East</w:t>
            </w:r>
            <w:r>
              <w:rPr>
                <w:color w:val="221F1F"/>
                <w:spacing w:val="-6"/>
                <w:sz w:val="16"/>
              </w:rPr>
              <w:t xml:space="preserve"> </w:t>
            </w:r>
            <w:r>
              <w:rPr>
                <w:color w:val="221F1F"/>
                <w:spacing w:val="-2"/>
                <w:sz w:val="16"/>
              </w:rPr>
              <w:t>Boston</w:t>
            </w:r>
          </w:p>
        </w:tc>
        <w:tc>
          <w:tcPr>
            <w:tcW w:w="1251" w:type="dxa"/>
          </w:tcPr>
          <w:p w14:paraId="0102D2CD"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645DC1EF"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617-569-</w:t>
            </w:r>
            <w:r>
              <w:rPr>
                <w:color w:val="221F1F"/>
                <w:spacing w:val="-4"/>
                <w:w w:val="95"/>
                <w:sz w:val="16"/>
              </w:rPr>
              <w:t>2089</w:t>
            </w:r>
          </w:p>
        </w:tc>
        <w:tc>
          <w:tcPr>
            <w:tcW w:w="2261" w:type="dxa"/>
          </w:tcPr>
          <w:p w14:paraId="4E0301A2" w14:textId="77777777" w:rsidR="00C013DF" w:rsidRPr="007A4CED" w:rsidRDefault="00C013DF">
            <w:pPr>
              <w:pStyle w:val="TableParagraph"/>
              <w:spacing w:line="183" w:lineRule="exact"/>
              <w:ind w:left="189"/>
              <w:cnfStyle w:val="000000100000" w:firstRow="0" w:lastRow="0" w:firstColumn="0" w:lastColumn="0" w:oddVBand="0" w:evenVBand="0" w:oddHBand="1" w:evenHBand="0" w:firstRowFirstColumn="0" w:firstRowLastColumn="0" w:lastRowFirstColumn="0" w:lastRowLastColumn="0"/>
            </w:pPr>
          </w:p>
          <w:p w14:paraId="7BE5E841" w14:textId="30613FEE" w:rsidR="008D4BB8" w:rsidRPr="007A4CED" w:rsidRDefault="00000000" w:rsidP="00C013DF">
            <w:pPr>
              <w:pStyle w:val="TableParagraph"/>
              <w:spacing w:line="183" w:lineRule="exact"/>
              <w:cnfStyle w:val="000000100000" w:firstRow="0" w:lastRow="0" w:firstColumn="0" w:lastColumn="0" w:oddVBand="0" w:evenVBand="0" w:oddHBand="1" w:evenHBand="0" w:firstRowFirstColumn="0" w:firstRowLastColumn="0" w:lastRowFirstColumn="0" w:lastRowLastColumn="0"/>
              <w:rPr>
                <w:sz w:val="16"/>
              </w:rPr>
            </w:pPr>
            <w:hyperlink r:id="rId35" w:history="1">
              <w:r w:rsidR="00C013DF" w:rsidRPr="007A4CED">
                <w:rPr>
                  <w:rStyle w:val="Hyperlink"/>
                  <w:color w:val="auto"/>
                  <w:spacing w:val="-2"/>
                  <w:sz w:val="16"/>
                </w:rPr>
                <w:t>www.eastbostonrehab.com/</w:t>
              </w:r>
            </w:hyperlink>
          </w:p>
        </w:tc>
      </w:tr>
      <w:tr w:rsidR="008D4BB8" w14:paraId="0ED94C08" w14:textId="77777777" w:rsidTr="007A4CED">
        <w:trPr>
          <w:trHeight w:val="547"/>
          <w:jc w:val="center"/>
        </w:trPr>
        <w:tc>
          <w:tcPr>
            <w:cnfStyle w:val="001000000000" w:firstRow="0" w:lastRow="0" w:firstColumn="1" w:lastColumn="0" w:oddVBand="0" w:evenVBand="0" w:oddHBand="0" w:evenHBand="0" w:firstRowFirstColumn="0" w:firstRowLastColumn="0" w:lastRowFirstColumn="0" w:lastRowLastColumn="0"/>
            <w:tcW w:w="1879" w:type="dxa"/>
          </w:tcPr>
          <w:p w14:paraId="518C4323" w14:textId="2BF7A245" w:rsidR="008D4BB8" w:rsidRDefault="007404E6" w:rsidP="00C013DF">
            <w:pPr>
              <w:pStyle w:val="TableParagraph"/>
              <w:spacing w:before="37"/>
              <w:rPr>
                <w:b w:val="0"/>
                <w:sz w:val="16"/>
              </w:rPr>
            </w:pPr>
            <w:r>
              <w:rPr>
                <w:color w:val="221F1F"/>
                <w:w w:val="95"/>
                <w:sz w:val="16"/>
              </w:rPr>
              <w:t>Charlestown</w:t>
            </w:r>
            <w:r>
              <w:rPr>
                <w:color w:val="221F1F"/>
                <w:spacing w:val="17"/>
                <w:sz w:val="16"/>
              </w:rPr>
              <w:t xml:space="preserve"> </w:t>
            </w:r>
            <w:r>
              <w:rPr>
                <w:color w:val="221F1F"/>
                <w:spacing w:val="-2"/>
                <w:sz w:val="16"/>
              </w:rPr>
              <w:t>Recovery</w:t>
            </w:r>
            <w:r w:rsidR="00C013DF">
              <w:rPr>
                <w:b w:val="0"/>
                <w:sz w:val="16"/>
              </w:rPr>
              <w:t xml:space="preserve"> </w:t>
            </w:r>
            <w:r>
              <w:rPr>
                <w:color w:val="221F1F"/>
                <w:spacing w:val="-2"/>
                <w:sz w:val="16"/>
              </w:rPr>
              <w:t>House</w:t>
            </w:r>
          </w:p>
        </w:tc>
        <w:tc>
          <w:tcPr>
            <w:tcW w:w="1179" w:type="dxa"/>
          </w:tcPr>
          <w:p w14:paraId="0CF86EF5"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31C56D4B"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Charlestown</w:t>
            </w:r>
          </w:p>
        </w:tc>
        <w:tc>
          <w:tcPr>
            <w:tcW w:w="1251" w:type="dxa"/>
          </w:tcPr>
          <w:p w14:paraId="7DFEAA3D"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2DD5D7C1"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617-242-</w:t>
            </w:r>
            <w:r>
              <w:rPr>
                <w:color w:val="221F1F"/>
                <w:spacing w:val="-4"/>
                <w:w w:val="95"/>
                <w:sz w:val="16"/>
              </w:rPr>
              <w:t>0088</w:t>
            </w:r>
          </w:p>
        </w:tc>
        <w:tc>
          <w:tcPr>
            <w:tcW w:w="2261" w:type="dxa"/>
          </w:tcPr>
          <w:p w14:paraId="7FC2C8AC" w14:textId="77777777" w:rsidR="008D4BB8" w:rsidRPr="007A4CED"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6E996C36" w14:textId="7A781069" w:rsidR="008D4BB8" w:rsidRPr="007A4CED" w:rsidRDefault="00000000" w:rsidP="00C013D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36" w:history="1">
              <w:r w:rsidR="00C013DF" w:rsidRPr="007A4CED">
                <w:rPr>
                  <w:rStyle w:val="Hyperlink"/>
                  <w:color w:val="auto"/>
                  <w:spacing w:val="-2"/>
                  <w:sz w:val="16"/>
                </w:rPr>
                <w:t>www.gavinfoundation.org</w:t>
              </w:r>
            </w:hyperlink>
          </w:p>
        </w:tc>
      </w:tr>
      <w:tr w:rsidR="008D4BB8" w14:paraId="3898C692" w14:textId="77777777" w:rsidTr="007A4CED">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879" w:type="dxa"/>
          </w:tcPr>
          <w:p w14:paraId="41467E7C" w14:textId="77777777" w:rsidR="008D4BB8" w:rsidRDefault="008D4BB8">
            <w:pPr>
              <w:pStyle w:val="TableParagraph"/>
              <w:spacing w:before="4"/>
              <w:rPr>
                <w:sz w:val="15"/>
              </w:rPr>
            </w:pPr>
          </w:p>
          <w:p w14:paraId="486F4200" w14:textId="77777777" w:rsidR="008D4BB8" w:rsidRDefault="007404E6" w:rsidP="00C013DF">
            <w:pPr>
              <w:pStyle w:val="TableParagraph"/>
              <w:rPr>
                <w:b w:val="0"/>
                <w:sz w:val="16"/>
              </w:rPr>
            </w:pPr>
            <w:r>
              <w:rPr>
                <w:color w:val="221F1F"/>
                <w:sz w:val="16"/>
              </w:rPr>
              <w:t>Hope</w:t>
            </w:r>
            <w:r>
              <w:rPr>
                <w:color w:val="221F1F"/>
                <w:spacing w:val="-6"/>
                <w:sz w:val="16"/>
              </w:rPr>
              <w:t xml:space="preserve"> </w:t>
            </w:r>
            <w:r>
              <w:rPr>
                <w:color w:val="221F1F"/>
                <w:spacing w:val="-2"/>
                <w:sz w:val="16"/>
              </w:rPr>
              <w:t>House</w:t>
            </w:r>
          </w:p>
        </w:tc>
        <w:tc>
          <w:tcPr>
            <w:tcW w:w="1179" w:type="dxa"/>
          </w:tcPr>
          <w:p w14:paraId="6F43C381"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15B00CF9"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Boston</w:t>
            </w:r>
          </w:p>
        </w:tc>
        <w:tc>
          <w:tcPr>
            <w:tcW w:w="1251" w:type="dxa"/>
          </w:tcPr>
          <w:p w14:paraId="1DEE6F85"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5F390A98"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617-971-</w:t>
            </w:r>
            <w:r>
              <w:rPr>
                <w:color w:val="221F1F"/>
                <w:spacing w:val="-4"/>
                <w:w w:val="95"/>
                <w:sz w:val="16"/>
              </w:rPr>
              <w:t>9360</w:t>
            </w:r>
          </w:p>
        </w:tc>
        <w:tc>
          <w:tcPr>
            <w:tcW w:w="2261" w:type="dxa"/>
          </w:tcPr>
          <w:p w14:paraId="2A585BC9" w14:textId="77777777" w:rsidR="008D4BB8" w:rsidRPr="007A4CED"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1AC5FD72" w14:textId="127FDF5A" w:rsidR="008D4BB8" w:rsidRPr="007A4CED" w:rsidRDefault="00000000" w:rsidP="00C013D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37" w:history="1">
              <w:r w:rsidR="00C013DF" w:rsidRPr="007A4CED">
                <w:rPr>
                  <w:rStyle w:val="Hyperlink"/>
                  <w:color w:val="auto"/>
                  <w:spacing w:val="-2"/>
                  <w:sz w:val="16"/>
                </w:rPr>
                <w:t>www.hopehouseboston.org</w:t>
              </w:r>
            </w:hyperlink>
          </w:p>
        </w:tc>
      </w:tr>
      <w:tr w:rsidR="008D4BB8" w14:paraId="7DA9A49F" w14:textId="77777777" w:rsidTr="007A4CED">
        <w:trPr>
          <w:trHeight w:val="542"/>
          <w:jc w:val="center"/>
        </w:trPr>
        <w:tc>
          <w:tcPr>
            <w:cnfStyle w:val="001000000000" w:firstRow="0" w:lastRow="0" w:firstColumn="1" w:lastColumn="0" w:oddVBand="0" w:evenVBand="0" w:oddHBand="0" w:evenHBand="0" w:firstRowFirstColumn="0" w:firstRowLastColumn="0" w:lastRowFirstColumn="0" w:lastRowLastColumn="0"/>
            <w:tcW w:w="1879" w:type="dxa"/>
          </w:tcPr>
          <w:p w14:paraId="5806A5CE" w14:textId="77777777" w:rsidR="008D4BB8" w:rsidRDefault="008D4BB8">
            <w:pPr>
              <w:pStyle w:val="TableParagraph"/>
              <w:spacing w:before="11"/>
              <w:rPr>
                <w:sz w:val="14"/>
              </w:rPr>
            </w:pPr>
          </w:p>
          <w:p w14:paraId="1213B6B7" w14:textId="46334F76" w:rsidR="008D4BB8" w:rsidRDefault="007404E6" w:rsidP="00C013DF">
            <w:pPr>
              <w:pStyle w:val="TableParagraph"/>
              <w:rPr>
                <w:b w:val="0"/>
                <w:sz w:val="16"/>
              </w:rPr>
            </w:pPr>
            <w:r>
              <w:rPr>
                <w:color w:val="221F1F"/>
                <w:w w:val="95"/>
                <w:sz w:val="16"/>
              </w:rPr>
              <w:t>Wyman</w:t>
            </w:r>
            <w:r>
              <w:rPr>
                <w:color w:val="221F1F"/>
                <w:spacing w:val="17"/>
                <w:sz w:val="16"/>
              </w:rPr>
              <w:t xml:space="preserve"> </w:t>
            </w:r>
            <w:r>
              <w:rPr>
                <w:color w:val="221F1F"/>
                <w:w w:val="95"/>
                <w:sz w:val="16"/>
              </w:rPr>
              <w:t>Recovery</w:t>
            </w:r>
            <w:r w:rsidR="00C013DF">
              <w:rPr>
                <w:color w:val="221F1F"/>
                <w:w w:val="95"/>
                <w:sz w:val="16"/>
              </w:rPr>
              <w:t xml:space="preserve"> </w:t>
            </w:r>
            <w:r>
              <w:rPr>
                <w:color w:val="221F1F"/>
                <w:spacing w:val="-4"/>
                <w:w w:val="95"/>
                <w:sz w:val="16"/>
              </w:rPr>
              <w:t>Home</w:t>
            </w:r>
          </w:p>
        </w:tc>
        <w:tc>
          <w:tcPr>
            <w:tcW w:w="1179" w:type="dxa"/>
          </w:tcPr>
          <w:p w14:paraId="19554D05"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787877AE"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Boston</w:t>
            </w:r>
          </w:p>
        </w:tc>
        <w:tc>
          <w:tcPr>
            <w:tcW w:w="1251" w:type="dxa"/>
          </w:tcPr>
          <w:p w14:paraId="40943743"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1118D24B"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617-534-</w:t>
            </w:r>
            <w:r>
              <w:rPr>
                <w:color w:val="221F1F"/>
                <w:spacing w:val="-4"/>
                <w:w w:val="95"/>
                <w:sz w:val="16"/>
              </w:rPr>
              <w:t>6187</w:t>
            </w:r>
          </w:p>
        </w:tc>
        <w:tc>
          <w:tcPr>
            <w:tcW w:w="2261" w:type="dxa"/>
          </w:tcPr>
          <w:p w14:paraId="00484FA2" w14:textId="77777777" w:rsidR="008D4BB8" w:rsidRPr="007A4CED"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712398CB" w14:textId="0E67DA92" w:rsidR="008D4BB8" w:rsidRPr="007A4CED" w:rsidRDefault="00000000" w:rsidP="00C013D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38" w:history="1">
              <w:r w:rsidR="00C013DF" w:rsidRPr="007A4CED">
                <w:rPr>
                  <w:rStyle w:val="Hyperlink"/>
                  <w:color w:val="auto"/>
                  <w:spacing w:val="-2"/>
                  <w:sz w:val="16"/>
                </w:rPr>
                <w:t>www.bphc.org</w:t>
              </w:r>
            </w:hyperlink>
          </w:p>
        </w:tc>
      </w:tr>
      <w:tr w:rsidR="008D4BB8" w14:paraId="2E87A0DE" w14:textId="77777777" w:rsidTr="007A4CED">
        <w:trPr>
          <w:cnfStyle w:val="000000100000" w:firstRow="0" w:lastRow="0" w:firstColumn="0" w:lastColumn="0" w:oddVBand="0" w:evenVBand="0" w:oddHBand="1"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1879" w:type="dxa"/>
          </w:tcPr>
          <w:p w14:paraId="701D602B" w14:textId="77777777" w:rsidR="008D4BB8" w:rsidRDefault="008D4BB8">
            <w:pPr>
              <w:pStyle w:val="TableParagraph"/>
              <w:spacing w:before="4"/>
              <w:rPr>
                <w:sz w:val="15"/>
              </w:rPr>
            </w:pPr>
          </w:p>
          <w:p w14:paraId="31FF4DEE" w14:textId="77777777" w:rsidR="008D4BB8" w:rsidRDefault="007404E6" w:rsidP="00C013DF">
            <w:pPr>
              <w:pStyle w:val="TableParagraph"/>
              <w:rPr>
                <w:b w:val="0"/>
                <w:sz w:val="16"/>
              </w:rPr>
            </w:pPr>
            <w:r>
              <w:rPr>
                <w:color w:val="221F1F"/>
                <w:sz w:val="16"/>
              </w:rPr>
              <w:t>Green</w:t>
            </w:r>
            <w:r>
              <w:rPr>
                <w:color w:val="221F1F"/>
                <w:spacing w:val="-9"/>
                <w:sz w:val="16"/>
              </w:rPr>
              <w:t xml:space="preserve"> </w:t>
            </w:r>
            <w:r>
              <w:rPr>
                <w:color w:val="221F1F"/>
                <w:spacing w:val="-2"/>
                <w:sz w:val="16"/>
              </w:rPr>
              <w:t>House</w:t>
            </w:r>
          </w:p>
        </w:tc>
        <w:tc>
          <w:tcPr>
            <w:tcW w:w="1179" w:type="dxa"/>
          </w:tcPr>
          <w:p w14:paraId="2A5D6420"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5BD6F019"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Worcester</w:t>
            </w:r>
          </w:p>
        </w:tc>
        <w:tc>
          <w:tcPr>
            <w:tcW w:w="1251" w:type="dxa"/>
          </w:tcPr>
          <w:p w14:paraId="5FC5CC11"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423291FA"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508-421-</w:t>
            </w:r>
            <w:r>
              <w:rPr>
                <w:color w:val="221F1F"/>
                <w:spacing w:val="-4"/>
                <w:w w:val="95"/>
                <w:sz w:val="16"/>
              </w:rPr>
              <w:t>4403</w:t>
            </w:r>
          </w:p>
        </w:tc>
        <w:tc>
          <w:tcPr>
            <w:tcW w:w="2261" w:type="dxa"/>
          </w:tcPr>
          <w:p w14:paraId="799160A4" w14:textId="77777777" w:rsidR="00C013DF" w:rsidRPr="007A4CED" w:rsidRDefault="00C013DF" w:rsidP="00C013DF">
            <w:pPr>
              <w:pStyle w:val="TableParagraph"/>
              <w:cnfStyle w:val="000000100000" w:firstRow="0" w:lastRow="0" w:firstColumn="0" w:lastColumn="0" w:oddVBand="0" w:evenVBand="0" w:oddHBand="1" w:evenHBand="0" w:firstRowFirstColumn="0" w:firstRowLastColumn="0" w:lastRowFirstColumn="0" w:lastRowLastColumn="0"/>
              <w:rPr>
                <w:sz w:val="15"/>
              </w:rPr>
            </w:pPr>
          </w:p>
          <w:p w14:paraId="6F0BB0B9" w14:textId="7922EFF9" w:rsidR="008D4BB8" w:rsidRPr="007A4CED" w:rsidRDefault="00000000" w:rsidP="00C013D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39" w:history="1">
              <w:r w:rsidR="00C013DF" w:rsidRPr="007A4CED">
                <w:rPr>
                  <w:rStyle w:val="Hyperlink"/>
                  <w:color w:val="auto"/>
                  <w:spacing w:val="-2"/>
                  <w:sz w:val="16"/>
                </w:rPr>
                <w:t>www.communityhealthlink.org</w:t>
              </w:r>
            </w:hyperlink>
          </w:p>
        </w:tc>
      </w:tr>
      <w:tr w:rsidR="008D4BB8" w14:paraId="4DFD8CC0" w14:textId="77777777" w:rsidTr="007A4CED">
        <w:trPr>
          <w:trHeight w:val="542"/>
          <w:jc w:val="center"/>
        </w:trPr>
        <w:tc>
          <w:tcPr>
            <w:cnfStyle w:val="001000000000" w:firstRow="0" w:lastRow="0" w:firstColumn="1" w:lastColumn="0" w:oddVBand="0" w:evenVBand="0" w:oddHBand="0" w:evenHBand="0" w:firstRowFirstColumn="0" w:firstRowLastColumn="0" w:lastRowFirstColumn="0" w:lastRowLastColumn="0"/>
            <w:tcW w:w="1879" w:type="dxa"/>
          </w:tcPr>
          <w:p w14:paraId="6C08D793" w14:textId="77777777" w:rsidR="00C013DF" w:rsidRDefault="00C013DF" w:rsidP="00C013DF">
            <w:pPr>
              <w:pStyle w:val="TableParagraph"/>
              <w:rPr>
                <w:b w:val="0"/>
                <w:bCs w:val="0"/>
                <w:sz w:val="15"/>
              </w:rPr>
            </w:pPr>
          </w:p>
          <w:p w14:paraId="5D69CDA6" w14:textId="397C2E4B" w:rsidR="008D4BB8" w:rsidRDefault="007404E6" w:rsidP="00C013DF">
            <w:pPr>
              <w:pStyle w:val="TableParagraph"/>
              <w:rPr>
                <w:b w:val="0"/>
                <w:sz w:val="16"/>
              </w:rPr>
            </w:pPr>
            <w:r>
              <w:rPr>
                <w:color w:val="221F1F"/>
                <w:w w:val="95"/>
                <w:sz w:val="16"/>
              </w:rPr>
              <w:t>Crozier</w:t>
            </w:r>
            <w:r>
              <w:rPr>
                <w:color w:val="221F1F"/>
                <w:spacing w:val="16"/>
                <w:sz w:val="16"/>
              </w:rPr>
              <w:t xml:space="preserve"> </w:t>
            </w:r>
            <w:r>
              <w:rPr>
                <w:color w:val="221F1F"/>
                <w:spacing w:val="-2"/>
                <w:sz w:val="16"/>
              </w:rPr>
              <w:t>House</w:t>
            </w:r>
          </w:p>
        </w:tc>
        <w:tc>
          <w:tcPr>
            <w:tcW w:w="1179" w:type="dxa"/>
          </w:tcPr>
          <w:p w14:paraId="3F03456D"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7B8B448E"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Worcester</w:t>
            </w:r>
          </w:p>
        </w:tc>
        <w:tc>
          <w:tcPr>
            <w:tcW w:w="1251" w:type="dxa"/>
          </w:tcPr>
          <w:p w14:paraId="28D1F340"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196D94E0"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508-860-</w:t>
            </w:r>
            <w:r>
              <w:rPr>
                <w:color w:val="221F1F"/>
                <w:spacing w:val="-4"/>
                <w:w w:val="95"/>
                <w:sz w:val="16"/>
              </w:rPr>
              <w:t>2216</w:t>
            </w:r>
          </w:p>
        </w:tc>
        <w:tc>
          <w:tcPr>
            <w:tcW w:w="2261" w:type="dxa"/>
          </w:tcPr>
          <w:p w14:paraId="1BF518D0" w14:textId="77777777" w:rsidR="008D4BB8" w:rsidRPr="007A4CED"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24C5A953" w14:textId="50D2C5A8" w:rsidR="008D4BB8" w:rsidRPr="007A4CED" w:rsidRDefault="00000000" w:rsidP="00C013D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40" w:history="1">
              <w:r w:rsidR="00C013DF" w:rsidRPr="007A4CED">
                <w:rPr>
                  <w:rStyle w:val="Hyperlink"/>
                  <w:color w:val="auto"/>
                  <w:spacing w:val="-2"/>
                  <w:sz w:val="16"/>
                </w:rPr>
                <w:t>www.ccworc.org/</w:t>
              </w:r>
            </w:hyperlink>
          </w:p>
        </w:tc>
      </w:tr>
      <w:tr w:rsidR="008D4BB8" w14:paraId="30EDA871" w14:textId="77777777" w:rsidTr="007A4CED">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879" w:type="dxa"/>
          </w:tcPr>
          <w:p w14:paraId="130D730D" w14:textId="77777777" w:rsidR="008D4BB8" w:rsidRDefault="008D4BB8">
            <w:pPr>
              <w:pStyle w:val="TableParagraph"/>
              <w:spacing w:before="4"/>
              <w:rPr>
                <w:sz w:val="15"/>
              </w:rPr>
            </w:pPr>
          </w:p>
          <w:p w14:paraId="06037046" w14:textId="77777777" w:rsidR="008D4BB8" w:rsidRDefault="007404E6" w:rsidP="00C013DF">
            <w:pPr>
              <w:pStyle w:val="TableParagraph"/>
              <w:rPr>
                <w:b w:val="0"/>
                <w:sz w:val="16"/>
              </w:rPr>
            </w:pPr>
            <w:r>
              <w:rPr>
                <w:color w:val="221F1F"/>
                <w:sz w:val="16"/>
              </w:rPr>
              <w:t>Pathway</w:t>
            </w:r>
            <w:r>
              <w:rPr>
                <w:color w:val="221F1F"/>
                <w:spacing w:val="-6"/>
                <w:sz w:val="16"/>
              </w:rPr>
              <w:t xml:space="preserve"> </w:t>
            </w:r>
            <w:r>
              <w:rPr>
                <w:color w:val="221F1F"/>
                <w:spacing w:val="-2"/>
                <w:sz w:val="16"/>
              </w:rPr>
              <w:t>House</w:t>
            </w:r>
          </w:p>
        </w:tc>
        <w:tc>
          <w:tcPr>
            <w:tcW w:w="1179" w:type="dxa"/>
          </w:tcPr>
          <w:p w14:paraId="4CF6E9E5"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3777E66F"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Gardner</w:t>
            </w:r>
          </w:p>
        </w:tc>
        <w:tc>
          <w:tcPr>
            <w:tcW w:w="1251" w:type="dxa"/>
          </w:tcPr>
          <w:p w14:paraId="0DD00DEA"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01B27878"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978-632-</w:t>
            </w:r>
            <w:r>
              <w:rPr>
                <w:color w:val="221F1F"/>
                <w:spacing w:val="-4"/>
                <w:w w:val="95"/>
                <w:sz w:val="16"/>
              </w:rPr>
              <w:t>4574</w:t>
            </w:r>
          </w:p>
        </w:tc>
        <w:tc>
          <w:tcPr>
            <w:tcW w:w="2261" w:type="dxa"/>
          </w:tcPr>
          <w:p w14:paraId="40BC5067" w14:textId="77777777" w:rsidR="00C013DF" w:rsidRPr="007A4CED" w:rsidRDefault="00C013DF" w:rsidP="00C013DF">
            <w:pPr>
              <w:pStyle w:val="TableParagraph"/>
              <w:cnfStyle w:val="000000100000" w:firstRow="0" w:lastRow="0" w:firstColumn="0" w:lastColumn="0" w:oddVBand="0" w:evenVBand="0" w:oddHBand="1" w:evenHBand="0" w:firstRowFirstColumn="0" w:firstRowLastColumn="0" w:lastRowFirstColumn="0" w:lastRowLastColumn="0"/>
              <w:rPr>
                <w:spacing w:val="-2"/>
                <w:w w:val="95"/>
                <w:sz w:val="16"/>
              </w:rPr>
            </w:pPr>
          </w:p>
          <w:p w14:paraId="20B3E890" w14:textId="6F4AD5F1" w:rsidR="008D4BB8" w:rsidRPr="007A4CED" w:rsidRDefault="00000000" w:rsidP="00C013D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41" w:history="1">
              <w:r w:rsidR="00C013DF" w:rsidRPr="007A4CED">
                <w:rPr>
                  <w:rStyle w:val="Hyperlink"/>
                  <w:color w:val="auto"/>
                  <w:spacing w:val="-2"/>
                  <w:w w:val="95"/>
                  <w:sz w:val="16"/>
                </w:rPr>
                <w:t>www.gaamha.org/pathwayhouse/</w:t>
              </w:r>
            </w:hyperlink>
          </w:p>
        </w:tc>
      </w:tr>
      <w:tr w:rsidR="008D4BB8" w14:paraId="377192EC" w14:textId="77777777" w:rsidTr="007A4CED">
        <w:trPr>
          <w:trHeight w:val="547"/>
          <w:jc w:val="center"/>
        </w:trPr>
        <w:tc>
          <w:tcPr>
            <w:cnfStyle w:val="001000000000" w:firstRow="0" w:lastRow="0" w:firstColumn="1" w:lastColumn="0" w:oddVBand="0" w:evenVBand="0" w:oddHBand="0" w:evenHBand="0" w:firstRowFirstColumn="0" w:firstRowLastColumn="0" w:lastRowFirstColumn="0" w:lastRowLastColumn="0"/>
            <w:tcW w:w="1879" w:type="dxa"/>
          </w:tcPr>
          <w:p w14:paraId="2863BF82" w14:textId="77777777" w:rsidR="008D4BB8" w:rsidRDefault="008D4BB8">
            <w:pPr>
              <w:pStyle w:val="TableParagraph"/>
              <w:spacing w:before="9"/>
              <w:rPr>
                <w:sz w:val="15"/>
              </w:rPr>
            </w:pPr>
          </w:p>
          <w:p w14:paraId="15B6AA82" w14:textId="77777777" w:rsidR="008D4BB8" w:rsidRDefault="007404E6" w:rsidP="00C013DF">
            <w:pPr>
              <w:pStyle w:val="TableParagraph"/>
              <w:rPr>
                <w:b w:val="0"/>
                <w:sz w:val="16"/>
              </w:rPr>
            </w:pPr>
            <w:r>
              <w:rPr>
                <w:color w:val="221F1F"/>
                <w:sz w:val="16"/>
              </w:rPr>
              <w:t>Hector</w:t>
            </w:r>
            <w:r>
              <w:rPr>
                <w:color w:val="221F1F"/>
                <w:spacing w:val="-10"/>
                <w:sz w:val="16"/>
              </w:rPr>
              <w:t xml:space="preserve"> </w:t>
            </w:r>
            <w:r>
              <w:rPr>
                <w:color w:val="221F1F"/>
                <w:sz w:val="16"/>
              </w:rPr>
              <w:t>Reyes</w:t>
            </w:r>
            <w:r>
              <w:rPr>
                <w:color w:val="221F1F"/>
                <w:spacing w:val="-7"/>
                <w:sz w:val="16"/>
              </w:rPr>
              <w:t xml:space="preserve"> </w:t>
            </w:r>
            <w:r>
              <w:rPr>
                <w:color w:val="221F1F"/>
                <w:spacing w:val="-2"/>
                <w:sz w:val="16"/>
              </w:rPr>
              <w:t>House</w:t>
            </w:r>
          </w:p>
        </w:tc>
        <w:tc>
          <w:tcPr>
            <w:tcW w:w="1179" w:type="dxa"/>
          </w:tcPr>
          <w:p w14:paraId="1BB7ED42"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7A15C102"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Worcester</w:t>
            </w:r>
          </w:p>
        </w:tc>
        <w:tc>
          <w:tcPr>
            <w:tcW w:w="1251" w:type="dxa"/>
          </w:tcPr>
          <w:p w14:paraId="2F9A673C"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517725DD"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508-459-</w:t>
            </w:r>
            <w:r>
              <w:rPr>
                <w:color w:val="221F1F"/>
                <w:spacing w:val="-4"/>
                <w:w w:val="95"/>
                <w:sz w:val="16"/>
              </w:rPr>
              <w:t>1805</w:t>
            </w:r>
          </w:p>
        </w:tc>
        <w:tc>
          <w:tcPr>
            <w:tcW w:w="2261" w:type="dxa"/>
          </w:tcPr>
          <w:p w14:paraId="62F46A8C" w14:textId="77777777" w:rsidR="008D4BB8" w:rsidRPr="007A4CED"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55A85FD7" w14:textId="64076502" w:rsidR="008D4BB8" w:rsidRPr="007A4CED" w:rsidRDefault="00000000" w:rsidP="00C013D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42" w:history="1">
              <w:r w:rsidR="00C013DF" w:rsidRPr="007A4CED">
                <w:rPr>
                  <w:rStyle w:val="Hyperlink"/>
                  <w:color w:val="auto"/>
                  <w:spacing w:val="-2"/>
                  <w:sz w:val="16"/>
                </w:rPr>
                <w:t>www.lahaworc.org</w:t>
              </w:r>
            </w:hyperlink>
          </w:p>
        </w:tc>
      </w:tr>
      <w:tr w:rsidR="008D4BB8" w14:paraId="2F2170E9" w14:textId="77777777" w:rsidTr="007A4CED">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879" w:type="dxa"/>
          </w:tcPr>
          <w:p w14:paraId="1B1E3D15" w14:textId="77777777" w:rsidR="008D4BB8" w:rsidRDefault="008D4BB8">
            <w:pPr>
              <w:pStyle w:val="TableParagraph"/>
              <w:spacing w:before="4"/>
              <w:rPr>
                <w:sz w:val="15"/>
              </w:rPr>
            </w:pPr>
          </w:p>
          <w:p w14:paraId="7219FDD5" w14:textId="77777777" w:rsidR="008D4BB8" w:rsidRDefault="007404E6" w:rsidP="00C013DF">
            <w:pPr>
              <w:pStyle w:val="TableParagraph"/>
              <w:rPr>
                <w:b w:val="0"/>
                <w:sz w:val="16"/>
              </w:rPr>
            </w:pPr>
            <w:r>
              <w:rPr>
                <w:color w:val="221F1F"/>
                <w:w w:val="95"/>
                <w:sz w:val="16"/>
              </w:rPr>
              <w:t>Channing</w:t>
            </w:r>
            <w:r>
              <w:rPr>
                <w:color w:val="221F1F"/>
                <w:spacing w:val="22"/>
                <w:sz w:val="16"/>
              </w:rPr>
              <w:t xml:space="preserve"> </w:t>
            </w:r>
            <w:r>
              <w:rPr>
                <w:color w:val="221F1F"/>
                <w:spacing w:val="-2"/>
                <w:sz w:val="16"/>
              </w:rPr>
              <w:t>House</w:t>
            </w:r>
          </w:p>
        </w:tc>
        <w:tc>
          <w:tcPr>
            <w:tcW w:w="1179" w:type="dxa"/>
          </w:tcPr>
          <w:p w14:paraId="6A2BBEDA"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2B458F62"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Worcester</w:t>
            </w:r>
          </w:p>
        </w:tc>
        <w:tc>
          <w:tcPr>
            <w:tcW w:w="1251" w:type="dxa"/>
          </w:tcPr>
          <w:p w14:paraId="269A6271"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0BBF599A"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508-755-</w:t>
            </w:r>
            <w:r>
              <w:rPr>
                <w:color w:val="221F1F"/>
                <w:spacing w:val="-4"/>
                <w:w w:val="95"/>
                <w:sz w:val="16"/>
              </w:rPr>
              <w:t>8088</w:t>
            </w:r>
          </w:p>
        </w:tc>
        <w:tc>
          <w:tcPr>
            <w:tcW w:w="2261" w:type="dxa"/>
          </w:tcPr>
          <w:p w14:paraId="5F002B5B" w14:textId="77777777" w:rsidR="00C013DF" w:rsidRPr="007A4CED" w:rsidRDefault="00C013DF" w:rsidP="00C013DF">
            <w:pPr>
              <w:pStyle w:val="TableParagraph"/>
              <w:cnfStyle w:val="000000100000" w:firstRow="0" w:lastRow="0" w:firstColumn="0" w:lastColumn="0" w:oddVBand="0" w:evenVBand="0" w:oddHBand="1" w:evenHBand="0" w:firstRowFirstColumn="0" w:firstRowLastColumn="0" w:lastRowFirstColumn="0" w:lastRowLastColumn="0"/>
              <w:rPr>
                <w:sz w:val="15"/>
              </w:rPr>
            </w:pPr>
          </w:p>
          <w:p w14:paraId="2D1C3B73" w14:textId="6902F6A7" w:rsidR="008D4BB8" w:rsidRPr="007A4CED" w:rsidRDefault="00000000" w:rsidP="00C013D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43" w:history="1">
              <w:r w:rsidR="00C013DF" w:rsidRPr="007A4CED">
                <w:rPr>
                  <w:rStyle w:val="Hyperlink"/>
                  <w:color w:val="auto"/>
                  <w:spacing w:val="-2"/>
                  <w:sz w:val="16"/>
                </w:rPr>
                <w:t>www.cominghomeworcester.org</w:t>
              </w:r>
            </w:hyperlink>
          </w:p>
        </w:tc>
      </w:tr>
      <w:tr w:rsidR="008D4BB8" w14:paraId="0A478EE3" w14:textId="77777777" w:rsidTr="007A4CED">
        <w:trPr>
          <w:trHeight w:val="542"/>
          <w:jc w:val="center"/>
        </w:trPr>
        <w:tc>
          <w:tcPr>
            <w:cnfStyle w:val="001000000000" w:firstRow="0" w:lastRow="0" w:firstColumn="1" w:lastColumn="0" w:oddVBand="0" w:evenVBand="0" w:oddHBand="0" w:evenHBand="0" w:firstRowFirstColumn="0" w:firstRowLastColumn="0" w:lastRowFirstColumn="0" w:lastRowLastColumn="0"/>
            <w:tcW w:w="1879" w:type="dxa"/>
          </w:tcPr>
          <w:p w14:paraId="30F57516" w14:textId="77777777" w:rsidR="008D4BB8" w:rsidRDefault="008D4BB8">
            <w:pPr>
              <w:pStyle w:val="TableParagraph"/>
              <w:spacing w:before="4"/>
              <w:rPr>
                <w:sz w:val="15"/>
              </w:rPr>
            </w:pPr>
          </w:p>
          <w:p w14:paraId="539989AF" w14:textId="77777777" w:rsidR="008D4BB8" w:rsidRDefault="007404E6" w:rsidP="00C013DF">
            <w:pPr>
              <w:pStyle w:val="TableParagraph"/>
              <w:rPr>
                <w:b w:val="0"/>
                <w:sz w:val="16"/>
              </w:rPr>
            </w:pPr>
            <w:r>
              <w:rPr>
                <w:color w:val="221F1F"/>
                <w:w w:val="95"/>
                <w:sz w:val="16"/>
              </w:rPr>
              <w:t>Jeremiah's</w:t>
            </w:r>
            <w:r>
              <w:rPr>
                <w:color w:val="221F1F"/>
                <w:spacing w:val="24"/>
                <w:sz w:val="16"/>
              </w:rPr>
              <w:t xml:space="preserve"> </w:t>
            </w:r>
            <w:r>
              <w:rPr>
                <w:color w:val="221F1F"/>
                <w:spacing w:val="-5"/>
                <w:sz w:val="16"/>
              </w:rPr>
              <w:t>Inn</w:t>
            </w:r>
          </w:p>
        </w:tc>
        <w:tc>
          <w:tcPr>
            <w:tcW w:w="1179" w:type="dxa"/>
          </w:tcPr>
          <w:p w14:paraId="4443DD5C"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7A8FE3A4"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Worcester</w:t>
            </w:r>
          </w:p>
        </w:tc>
        <w:tc>
          <w:tcPr>
            <w:tcW w:w="1251" w:type="dxa"/>
          </w:tcPr>
          <w:p w14:paraId="7D1D06E1"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5D9DF320"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508-755-</w:t>
            </w:r>
            <w:r>
              <w:rPr>
                <w:color w:val="221F1F"/>
                <w:spacing w:val="-4"/>
                <w:w w:val="95"/>
                <w:sz w:val="16"/>
              </w:rPr>
              <w:t>6403</w:t>
            </w:r>
          </w:p>
        </w:tc>
        <w:tc>
          <w:tcPr>
            <w:tcW w:w="2261" w:type="dxa"/>
          </w:tcPr>
          <w:p w14:paraId="0F85098A" w14:textId="77777777" w:rsidR="008D4BB8" w:rsidRPr="007A4CED"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7DCBB0B8" w14:textId="469CD5C8" w:rsidR="008D4BB8" w:rsidRPr="007A4CED" w:rsidRDefault="00000000" w:rsidP="00C013D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44" w:history="1">
              <w:r w:rsidR="00C013DF" w:rsidRPr="007A4CED">
                <w:rPr>
                  <w:rStyle w:val="Hyperlink"/>
                  <w:color w:val="auto"/>
                  <w:spacing w:val="-2"/>
                  <w:sz w:val="16"/>
                </w:rPr>
                <w:t>www.jeremiahsinn.com</w:t>
              </w:r>
            </w:hyperlink>
          </w:p>
        </w:tc>
      </w:tr>
      <w:tr w:rsidR="008D4BB8" w14:paraId="09EF8964" w14:textId="77777777" w:rsidTr="007A4CED">
        <w:trPr>
          <w:cnfStyle w:val="000000100000" w:firstRow="0" w:lastRow="0" w:firstColumn="0" w:lastColumn="0" w:oddVBand="0" w:evenVBand="0" w:oddHBand="1"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1879" w:type="dxa"/>
          </w:tcPr>
          <w:p w14:paraId="764160AB" w14:textId="77777777" w:rsidR="008D4BB8" w:rsidRDefault="008D4BB8">
            <w:pPr>
              <w:pStyle w:val="TableParagraph"/>
              <w:spacing w:before="4"/>
              <w:rPr>
                <w:sz w:val="15"/>
              </w:rPr>
            </w:pPr>
          </w:p>
          <w:p w14:paraId="452687E4" w14:textId="77777777" w:rsidR="008D4BB8" w:rsidRDefault="007404E6" w:rsidP="00C013DF">
            <w:pPr>
              <w:pStyle w:val="TableParagraph"/>
              <w:rPr>
                <w:b w:val="0"/>
                <w:sz w:val="16"/>
              </w:rPr>
            </w:pPr>
            <w:r>
              <w:rPr>
                <w:color w:val="221F1F"/>
                <w:sz w:val="16"/>
              </w:rPr>
              <w:t>Cole’s</w:t>
            </w:r>
            <w:r>
              <w:rPr>
                <w:color w:val="221F1F"/>
                <w:spacing w:val="-10"/>
                <w:sz w:val="16"/>
              </w:rPr>
              <w:t xml:space="preserve"> </w:t>
            </w:r>
            <w:r>
              <w:rPr>
                <w:color w:val="221F1F"/>
                <w:sz w:val="16"/>
              </w:rPr>
              <w:t>Place</w:t>
            </w:r>
            <w:r>
              <w:rPr>
                <w:color w:val="221F1F"/>
                <w:spacing w:val="-9"/>
                <w:sz w:val="16"/>
              </w:rPr>
              <w:t xml:space="preserve"> </w:t>
            </w:r>
            <w:r>
              <w:rPr>
                <w:color w:val="221F1F"/>
                <w:spacing w:val="-2"/>
                <w:sz w:val="16"/>
              </w:rPr>
              <w:t>(BHN)</w:t>
            </w:r>
          </w:p>
        </w:tc>
        <w:tc>
          <w:tcPr>
            <w:tcW w:w="1179" w:type="dxa"/>
          </w:tcPr>
          <w:p w14:paraId="723814C2" w14:textId="77777777" w:rsidR="008D4BB8" w:rsidRDefault="008D4BB8">
            <w:pPr>
              <w:pStyle w:val="TableParagraph"/>
              <w:spacing w:before="2"/>
              <w:cnfStyle w:val="000000100000" w:firstRow="0" w:lastRow="0" w:firstColumn="0" w:lastColumn="0" w:oddVBand="0" w:evenVBand="0" w:oddHBand="1" w:evenHBand="0" w:firstRowFirstColumn="0" w:firstRowLastColumn="0" w:lastRowFirstColumn="0" w:lastRowLastColumn="0"/>
              <w:rPr>
                <w:sz w:val="16"/>
              </w:rPr>
            </w:pPr>
          </w:p>
          <w:p w14:paraId="6C815BFF" w14:textId="77777777" w:rsidR="008D4BB8" w:rsidRDefault="007404E6">
            <w:pPr>
              <w:pStyle w:val="TableParagraph"/>
              <w:ind w:left="46"/>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Springfield</w:t>
            </w:r>
          </w:p>
        </w:tc>
        <w:tc>
          <w:tcPr>
            <w:tcW w:w="1251" w:type="dxa"/>
          </w:tcPr>
          <w:p w14:paraId="39B339DA" w14:textId="77777777" w:rsidR="008D4BB8" w:rsidRDefault="008D4BB8">
            <w:pPr>
              <w:pStyle w:val="TableParagraph"/>
              <w:spacing w:before="2"/>
              <w:cnfStyle w:val="000000100000" w:firstRow="0" w:lastRow="0" w:firstColumn="0" w:lastColumn="0" w:oddVBand="0" w:evenVBand="0" w:oddHBand="1" w:evenHBand="0" w:firstRowFirstColumn="0" w:firstRowLastColumn="0" w:lastRowFirstColumn="0" w:lastRowLastColumn="0"/>
              <w:rPr>
                <w:sz w:val="16"/>
              </w:rPr>
            </w:pPr>
          </w:p>
          <w:p w14:paraId="2BBF2F8C"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413-747-</w:t>
            </w:r>
            <w:r>
              <w:rPr>
                <w:color w:val="221F1F"/>
                <w:spacing w:val="-4"/>
                <w:w w:val="95"/>
                <w:sz w:val="16"/>
              </w:rPr>
              <w:t>0705</w:t>
            </w:r>
          </w:p>
        </w:tc>
        <w:tc>
          <w:tcPr>
            <w:tcW w:w="2261" w:type="dxa"/>
          </w:tcPr>
          <w:p w14:paraId="608FCF0C" w14:textId="77777777" w:rsidR="008D4BB8" w:rsidRPr="007A4CED" w:rsidRDefault="008D4BB8">
            <w:pPr>
              <w:pStyle w:val="TableParagraph"/>
              <w:spacing w:before="2"/>
              <w:cnfStyle w:val="000000100000" w:firstRow="0" w:lastRow="0" w:firstColumn="0" w:lastColumn="0" w:oddVBand="0" w:evenVBand="0" w:oddHBand="1" w:evenHBand="0" w:firstRowFirstColumn="0" w:firstRowLastColumn="0" w:lastRowFirstColumn="0" w:lastRowLastColumn="0"/>
              <w:rPr>
                <w:sz w:val="16"/>
              </w:rPr>
            </w:pPr>
          </w:p>
          <w:p w14:paraId="0806DA40" w14:textId="6411DCE4" w:rsidR="008D4BB8" w:rsidRPr="007A4CED" w:rsidRDefault="00000000" w:rsidP="00C013D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45" w:history="1">
              <w:r w:rsidR="00C013DF" w:rsidRPr="007A4CED">
                <w:rPr>
                  <w:rStyle w:val="Hyperlink"/>
                  <w:color w:val="auto"/>
                  <w:spacing w:val="-2"/>
                  <w:sz w:val="16"/>
                </w:rPr>
                <w:t>www.bhninc.org</w:t>
              </w:r>
            </w:hyperlink>
          </w:p>
        </w:tc>
      </w:tr>
      <w:tr w:rsidR="00C013DF" w14:paraId="49B846DF" w14:textId="77777777" w:rsidTr="007A4CED">
        <w:trPr>
          <w:trHeight w:val="419"/>
          <w:jc w:val="center"/>
        </w:trPr>
        <w:tc>
          <w:tcPr>
            <w:cnfStyle w:val="001000000000" w:firstRow="0" w:lastRow="0" w:firstColumn="1" w:lastColumn="0" w:oddVBand="0" w:evenVBand="0" w:oddHBand="0" w:evenHBand="0" w:firstRowFirstColumn="0" w:firstRowLastColumn="0" w:lastRowFirstColumn="0" w:lastRowLastColumn="0"/>
            <w:tcW w:w="1879" w:type="dxa"/>
          </w:tcPr>
          <w:p w14:paraId="45768763" w14:textId="6C137CF0" w:rsidR="00116601" w:rsidRPr="00116601" w:rsidRDefault="00C013DF" w:rsidP="00116601">
            <w:pPr>
              <w:pStyle w:val="TableParagraph"/>
              <w:spacing w:before="177"/>
              <w:rPr>
                <w:b w:val="0"/>
                <w:bCs w:val="0"/>
                <w:spacing w:val="-7"/>
                <w:sz w:val="16"/>
              </w:rPr>
            </w:pPr>
            <w:r>
              <w:rPr>
                <w:color w:val="221F1F"/>
                <w:sz w:val="16"/>
              </w:rPr>
              <w:t>CASPAR House I</w:t>
            </w:r>
            <w:r w:rsidR="00116601">
              <w:rPr>
                <w:color w:val="221F1F"/>
                <w:spacing w:val="40"/>
                <w:sz w:val="16"/>
              </w:rPr>
              <w:t xml:space="preserve"> /</w:t>
            </w:r>
            <w:r>
              <w:rPr>
                <w:spacing w:val="-7"/>
                <w:sz w:val="16"/>
              </w:rPr>
              <w:t>II</w:t>
            </w:r>
          </w:p>
        </w:tc>
        <w:tc>
          <w:tcPr>
            <w:tcW w:w="1179" w:type="dxa"/>
          </w:tcPr>
          <w:p w14:paraId="6F34B46F" w14:textId="2EF2DC4C" w:rsidR="00C013DF" w:rsidRDefault="00116601" w:rsidP="00116601">
            <w:pPr>
              <w:pStyle w:val="TableParagraph"/>
              <w:spacing w:before="177"/>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 xml:space="preserve">  </w:t>
            </w:r>
            <w:r w:rsidR="00C013DF">
              <w:rPr>
                <w:color w:val="221F1F"/>
                <w:spacing w:val="-2"/>
                <w:sz w:val="16"/>
              </w:rPr>
              <w:t>Somerville</w:t>
            </w:r>
            <w:r w:rsidR="00C013DF">
              <w:rPr>
                <w:color w:val="221F1F"/>
                <w:spacing w:val="40"/>
                <w:sz w:val="16"/>
              </w:rPr>
              <w:t xml:space="preserve"> </w:t>
            </w:r>
          </w:p>
        </w:tc>
        <w:tc>
          <w:tcPr>
            <w:tcW w:w="1251" w:type="dxa"/>
          </w:tcPr>
          <w:p w14:paraId="3B9C1042" w14:textId="7817B7FF" w:rsidR="00116601" w:rsidRPr="00116601" w:rsidRDefault="00C013DF" w:rsidP="00116601">
            <w:pPr>
              <w:pStyle w:val="TableParagraph"/>
              <w:spacing w:before="120" w:after="40"/>
              <w:ind w:left="86"/>
              <w:cnfStyle w:val="000000000000" w:firstRow="0" w:lastRow="0" w:firstColumn="0" w:lastColumn="0" w:oddVBand="0" w:evenVBand="0" w:oddHBand="0" w:evenHBand="0" w:firstRowFirstColumn="0" w:firstRowLastColumn="0" w:lastRowFirstColumn="0" w:lastRowLastColumn="0"/>
              <w:rPr>
                <w:spacing w:val="-4"/>
                <w:w w:val="95"/>
                <w:sz w:val="16"/>
              </w:rPr>
            </w:pPr>
            <w:r>
              <w:rPr>
                <w:color w:val="221F1F"/>
                <w:w w:val="95"/>
                <w:sz w:val="16"/>
              </w:rPr>
              <w:t>617-623-</w:t>
            </w:r>
            <w:r>
              <w:rPr>
                <w:color w:val="221F1F"/>
                <w:spacing w:val="-4"/>
                <w:w w:val="95"/>
                <w:sz w:val="16"/>
              </w:rPr>
              <w:t>5277</w:t>
            </w:r>
            <w:r w:rsidR="00116601">
              <w:rPr>
                <w:sz w:val="16"/>
              </w:rPr>
              <w:t xml:space="preserve"> / </w:t>
            </w:r>
            <w:r>
              <w:rPr>
                <w:w w:val="95"/>
                <w:sz w:val="16"/>
              </w:rPr>
              <w:t>617-776-</w:t>
            </w:r>
            <w:r>
              <w:rPr>
                <w:spacing w:val="-4"/>
                <w:w w:val="95"/>
                <w:sz w:val="16"/>
              </w:rPr>
              <w:t>6036</w:t>
            </w:r>
          </w:p>
        </w:tc>
        <w:tc>
          <w:tcPr>
            <w:tcW w:w="2261" w:type="dxa"/>
          </w:tcPr>
          <w:p w14:paraId="6D289A67" w14:textId="5CDF4C1D" w:rsidR="00C013DF" w:rsidRPr="007A4CED" w:rsidRDefault="00000000" w:rsidP="00116601">
            <w:pPr>
              <w:pStyle w:val="TableParagraph"/>
              <w:spacing w:before="177"/>
              <w:cnfStyle w:val="000000000000" w:firstRow="0" w:lastRow="0" w:firstColumn="0" w:lastColumn="0" w:oddVBand="0" w:evenVBand="0" w:oddHBand="0" w:evenHBand="0" w:firstRowFirstColumn="0" w:firstRowLastColumn="0" w:lastRowFirstColumn="0" w:lastRowLastColumn="0"/>
              <w:rPr>
                <w:sz w:val="16"/>
              </w:rPr>
            </w:pPr>
            <w:hyperlink r:id="rId46" w:history="1">
              <w:r w:rsidR="00116601" w:rsidRPr="007A4CED">
                <w:rPr>
                  <w:rStyle w:val="Hyperlink"/>
                  <w:color w:val="auto"/>
                  <w:spacing w:val="-2"/>
                  <w:sz w:val="16"/>
                </w:rPr>
                <w:t>www.casparinc.org</w:t>
              </w:r>
            </w:hyperlink>
          </w:p>
        </w:tc>
      </w:tr>
      <w:tr w:rsidR="001544D8" w14:paraId="23B6785F" w14:textId="77777777" w:rsidTr="007A4CE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879" w:type="dxa"/>
          </w:tcPr>
          <w:p w14:paraId="5785DE7F" w14:textId="059288F2" w:rsidR="001544D8" w:rsidRDefault="001544D8" w:rsidP="001544D8">
            <w:pPr>
              <w:pStyle w:val="TableParagraph"/>
              <w:spacing w:before="177"/>
              <w:rPr>
                <w:b w:val="0"/>
                <w:color w:val="221F1F"/>
                <w:sz w:val="16"/>
              </w:rPr>
            </w:pPr>
            <w:r w:rsidRPr="0013078A">
              <w:rPr>
                <w:color w:val="221F1F"/>
                <w:sz w:val="16"/>
                <w:szCs w:val="16"/>
              </w:rPr>
              <w:t>Hurley</w:t>
            </w:r>
            <w:r w:rsidRPr="0013078A">
              <w:rPr>
                <w:color w:val="221F1F"/>
                <w:spacing w:val="-6"/>
                <w:sz w:val="16"/>
                <w:szCs w:val="16"/>
              </w:rPr>
              <w:t xml:space="preserve"> </w:t>
            </w:r>
            <w:r w:rsidRPr="0013078A">
              <w:rPr>
                <w:color w:val="221F1F"/>
                <w:spacing w:val="-4"/>
                <w:sz w:val="16"/>
                <w:szCs w:val="16"/>
              </w:rPr>
              <w:t>House</w:t>
            </w:r>
          </w:p>
        </w:tc>
        <w:tc>
          <w:tcPr>
            <w:tcW w:w="1179" w:type="dxa"/>
          </w:tcPr>
          <w:p w14:paraId="45B58FB1" w14:textId="619A8650" w:rsidR="001544D8" w:rsidRDefault="001544D8" w:rsidP="001544D8">
            <w:pPr>
              <w:pStyle w:val="TableParagraph"/>
              <w:spacing w:before="177"/>
              <w:cnfStyle w:val="000000100000" w:firstRow="0" w:lastRow="0" w:firstColumn="0" w:lastColumn="0" w:oddVBand="0" w:evenVBand="0" w:oddHBand="1" w:evenHBand="0" w:firstRowFirstColumn="0" w:firstRowLastColumn="0" w:lastRowFirstColumn="0" w:lastRowLastColumn="0"/>
              <w:rPr>
                <w:color w:val="221F1F"/>
                <w:spacing w:val="-2"/>
                <w:sz w:val="16"/>
              </w:rPr>
            </w:pPr>
            <w:r w:rsidRPr="0013078A">
              <w:rPr>
                <w:color w:val="221F1F"/>
                <w:spacing w:val="-2"/>
                <w:sz w:val="16"/>
                <w:szCs w:val="16"/>
              </w:rPr>
              <w:t>W</w:t>
            </w:r>
            <w:r>
              <w:rPr>
                <w:color w:val="221F1F"/>
                <w:spacing w:val="-2"/>
                <w:sz w:val="16"/>
                <w:szCs w:val="16"/>
              </w:rPr>
              <w:t>a</w:t>
            </w:r>
            <w:r w:rsidRPr="0013078A">
              <w:rPr>
                <w:color w:val="221F1F"/>
                <w:spacing w:val="-2"/>
                <w:sz w:val="16"/>
                <w:szCs w:val="16"/>
              </w:rPr>
              <w:t>ltham</w:t>
            </w:r>
          </w:p>
        </w:tc>
        <w:tc>
          <w:tcPr>
            <w:tcW w:w="1251" w:type="dxa"/>
          </w:tcPr>
          <w:p w14:paraId="6156662B" w14:textId="612CA377" w:rsidR="001544D8" w:rsidRDefault="001544D8" w:rsidP="001544D8">
            <w:pPr>
              <w:pStyle w:val="TableParagraph"/>
              <w:spacing w:before="120" w:after="40"/>
              <w:ind w:left="86"/>
              <w:cnfStyle w:val="000000100000" w:firstRow="0" w:lastRow="0" w:firstColumn="0" w:lastColumn="0" w:oddVBand="0" w:evenVBand="0" w:oddHBand="1" w:evenHBand="0" w:firstRowFirstColumn="0" w:firstRowLastColumn="0" w:lastRowFirstColumn="0" w:lastRowLastColumn="0"/>
              <w:rPr>
                <w:color w:val="221F1F"/>
                <w:w w:val="95"/>
                <w:sz w:val="16"/>
              </w:rPr>
            </w:pPr>
            <w:r w:rsidRPr="0013078A">
              <w:rPr>
                <w:color w:val="221F1F"/>
                <w:w w:val="95"/>
                <w:sz w:val="16"/>
                <w:szCs w:val="16"/>
              </w:rPr>
              <w:t>781-891-</w:t>
            </w:r>
            <w:r w:rsidRPr="0013078A">
              <w:rPr>
                <w:color w:val="221F1F"/>
                <w:spacing w:val="-4"/>
                <w:w w:val="95"/>
                <w:sz w:val="16"/>
                <w:szCs w:val="16"/>
              </w:rPr>
              <w:t>4323</w:t>
            </w:r>
          </w:p>
        </w:tc>
        <w:tc>
          <w:tcPr>
            <w:tcW w:w="2261" w:type="dxa"/>
          </w:tcPr>
          <w:p w14:paraId="4A9A7CE7" w14:textId="77777777" w:rsidR="001544D8" w:rsidRPr="007A4CED" w:rsidRDefault="001544D8" w:rsidP="001544D8">
            <w:pPr>
              <w:pStyle w:val="TableParagraph"/>
              <w:spacing w:before="177"/>
              <w:cnfStyle w:val="000000100000" w:firstRow="0" w:lastRow="0" w:firstColumn="0" w:lastColumn="0" w:oddVBand="0" w:evenVBand="0" w:oddHBand="1" w:evenHBand="0" w:firstRowFirstColumn="0" w:firstRowLastColumn="0" w:lastRowFirstColumn="0" w:lastRowLastColumn="0"/>
              <w:rPr>
                <w:spacing w:val="-2"/>
                <w:sz w:val="16"/>
              </w:rPr>
            </w:pPr>
          </w:p>
        </w:tc>
      </w:tr>
      <w:tr w:rsidR="001544D8" w14:paraId="3799E8D2" w14:textId="77777777" w:rsidTr="007A4CED">
        <w:trPr>
          <w:trHeight w:val="419"/>
          <w:jc w:val="center"/>
        </w:trPr>
        <w:tc>
          <w:tcPr>
            <w:cnfStyle w:val="001000000000" w:firstRow="0" w:lastRow="0" w:firstColumn="1" w:lastColumn="0" w:oddVBand="0" w:evenVBand="0" w:oddHBand="0" w:evenHBand="0" w:firstRowFirstColumn="0" w:firstRowLastColumn="0" w:lastRowFirstColumn="0" w:lastRowLastColumn="0"/>
            <w:tcW w:w="1879" w:type="dxa"/>
          </w:tcPr>
          <w:p w14:paraId="08FE1563" w14:textId="1F2417DE" w:rsidR="001544D8" w:rsidRPr="0013078A" w:rsidRDefault="001544D8" w:rsidP="001544D8">
            <w:pPr>
              <w:pStyle w:val="TableParagraph"/>
              <w:spacing w:before="177"/>
              <w:rPr>
                <w:b w:val="0"/>
                <w:color w:val="221F1F"/>
                <w:sz w:val="16"/>
                <w:szCs w:val="16"/>
              </w:rPr>
            </w:pPr>
            <w:r w:rsidRPr="0013078A">
              <w:rPr>
                <w:color w:val="221F1F"/>
                <w:sz w:val="16"/>
                <w:szCs w:val="16"/>
              </w:rPr>
              <w:t>The</w:t>
            </w:r>
            <w:r w:rsidRPr="0013078A">
              <w:rPr>
                <w:color w:val="221F1F"/>
                <w:spacing w:val="-7"/>
                <w:sz w:val="16"/>
                <w:szCs w:val="16"/>
              </w:rPr>
              <w:t xml:space="preserve"> </w:t>
            </w:r>
            <w:r w:rsidRPr="0013078A">
              <w:rPr>
                <w:color w:val="221F1F"/>
                <w:sz w:val="16"/>
                <w:szCs w:val="16"/>
              </w:rPr>
              <w:t>Bridge</w:t>
            </w:r>
            <w:r w:rsidRPr="0013078A">
              <w:rPr>
                <w:color w:val="221F1F"/>
                <w:spacing w:val="-3"/>
                <w:sz w:val="16"/>
                <w:szCs w:val="16"/>
              </w:rPr>
              <w:t xml:space="preserve"> </w:t>
            </w:r>
            <w:r w:rsidRPr="0013078A">
              <w:rPr>
                <w:color w:val="221F1F"/>
                <w:spacing w:val="-4"/>
                <w:sz w:val="16"/>
                <w:szCs w:val="16"/>
              </w:rPr>
              <w:t>House</w:t>
            </w:r>
          </w:p>
        </w:tc>
        <w:tc>
          <w:tcPr>
            <w:tcW w:w="1179" w:type="dxa"/>
          </w:tcPr>
          <w:p w14:paraId="16872AD1" w14:textId="0FFC97C1" w:rsidR="001544D8" w:rsidRPr="0013078A" w:rsidRDefault="001544D8" w:rsidP="001544D8">
            <w:pPr>
              <w:pStyle w:val="TableParagraph"/>
              <w:spacing w:before="177"/>
              <w:cnfStyle w:val="000000000000" w:firstRow="0" w:lastRow="0" w:firstColumn="0" w:lastColumn="0" w:oddVBand="0" w:evenVBand="0" w:oddHBand="0" w:evenHBand="0" w:firstRowFirstColumn="0" w:firstRowLastColumn="0" w:lastRowFirstColumn="0" w:lastRowLastColumn="0"/>
              <w:rPr>
                <w:color w:val="221F1F"/>
                <w:spacing w:val="-2"/>
                <w:sz w:val="16"/>
                <w:szCs w:val="16"/>
              </w:rPr>
            </w:pPr>
            <w:r w:rsidRPr="0013078A">
              <w:rPr>
                <w:color w:val="221F1F"/>
                <w:spacing w:val="-2"/>
                <w:sz w:val="16"/>
                <w:szCs w:val="16"/>
              </w:rPr>
              <w:t>Framingham</w:t>
            </w:r>
          </w:p>
        </w:tc>
        <w:tc>
          <w:tcPr>
            <w:tcW w:w="1251" w:type="dxa"/>
          </w:tcPr>
          <w:p w14:paraId="5A826213" w14:textId="5BEE3EE4" w:rsidR="001544D8" w:rsidRPr="0013078A" w:rsidRDefault="001544D8" w:rsidP="001544D8">
            <w:pPr>
              <w:pStyle w:val="TableParagraph"/>
              <w:spacing w:before="120" w:after="40"/>
              <w:ind w:left="86"/>
              <w:cnfStyle w:val="000000000000" w:firstRow="0" w:lastRow="0" w:firstColumn="0" w:lastColumn="0" w:oddVBand="0" w:evenVBand="0" w:oddHBand="0" w:evenHBand="0" w:firstRowFirstColumn="0" w:firstRowLastColumn="0" w:lastRowFirstColumn="0" w:lastRowLastColumn="0"/>
              <w:rPr>
                <w:color w:val="221F1F"/>
                <w:w w:val="95"/>
                <w:sz w:val="16"/>
                <w:szCs w:val="16"/>
              </w:rPr>
            </w:pPr>
            <w:r w:rsidRPr="0013078A">
              <w:rPr>
                <w:color w:val="221F1F"/>
                <w:w w:val="95"/>
                <w:sz w:val="16"/>
                <w:szCs w:val="16"/>
              </w:rPr>
              <w:t>508-872-</w:t>
            </w:r>
            <w:r w:rsidRPr="0013078A">
              <w:rPr>
                <w:color w:val="221F1F"/>
                <w:spacing w:val="-4"/>
                <w:w w:val="95"/>
                <w:sz w:val="16"/>
                <w:szCs w:val="16"/>
              </w:rPr>
              <w:t>6194</w:t>
            </w:r>
          </w:p>
        </w:tc>
        <w:tc>
          <w:tcPr>
            <w:tcW w:w="2261" w:type="dxa"/>
          </w:tcPr>
          <w:p w14:paraId="56F95E0C" w14:textId="4DD7C38E" w:rsidR="001544D8" w:rsidRPr="007A4CED" w:rsidRDefault="00000000" w:rsidP="001544D8">
            <w:pPr>
              <w:pStyle w:val="TableParagraph"/>
              <w:spacing w:before="177"/>
              <w:cnfStyle w:val="000000000000" w:firstRow="0" w:lastRow="0" w:firstColumn="0" w:lastColumn="0" w:oddVBand="0" w:evenVBand="0" w:oddHBand="0" w:evenHBand="0" w:firstRowFirstColumn="0" w:firstRowLastColumn="0" w:lastRowFirstColumn="0" w:lastRowLastColumn="0"/>
              <w:rPr>
                <w:spacing w:val="-2"/>
                <w:sz w:val="16"/>
              </w:rPr>
            </w:pPr>
            <w:hyperlink r:id="rId47" w:history="1">
              <w:r w:rsidR="001544D8" w:rsidRPr="007A4CED">
                <w:rPr>
                  <w:rStyle w:val="Hyperlink"/>
                  <w:color w:val="auto"/>
                  <w:spacing w:val="-2"/>
                  <w:sz w:val="16"/>
                  <w:szCs w:val="16"/>
                </w:rPr>
                <w:t>www.bridgehouseneaar.org</w:t>
              </w:r>
            </w:hyperlink>
          </w:p>
        </w:tc>
      </w:tr>
      <w:tr w:rsidR="001544D8" w14:paraId="74DC2B43" w14:textId="77777777" w:rsidTr="007A4CE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879" w:type="dxa"/>
          </w:tcPr>
          <w:p w14:paraId="33CF6C4C" w14:textId="411492FF" w:rsidR="001544D8" w:rsidRPr="0013078A" w:rsidRDefault="001544D8" w:rsidP="001544D8">
            <w:pPr>
              <w:pStyle w:val="TableParagraph"/>
              <w:rPr>
                <w:b w:val="0"/>
                <w:sz w:val="16"/>
                <w:szCs w:val="16"/>
              </w:rPr>
            </w:pPr>
            <w:r w:rsidRPr="0013078A">
              <w:rPr>
                <w:sz w:val="16"/>
                <w:szCs w:val="16"/>
              </w:rPr>
              <w:t>Charles</w:t>
            </w:r>
            <w:r w:rsidRPr="0013078A">
              <w:rPr>
                <w:spacing w:val="-8"/>
                <w:sz w:val="16"/>
                <w:szCs w:val="16"/>
              </w:rPr>
              <w:t xml:space="preserve"> </w:t>
            </w:r>
            <w:r w:rsidRPr="0013078A">
              <w:rPr>
                <w:sz w:val="16"/>
                <w:szCs w:val="16"/>
              </w:rPr>
              <w:t>J.</w:t>
            </w:r>
            <w:r w:rsidRPr="0013078A">
              <w:rPr>
                <w:spacing w:val="-7"/>
                <w:sz w:val="16"/>
                <w:szCs w:val="16"/>
              </w:rPr>
              <w:t xml:space="preserve"> </w:t>
            </w:r>
            <w:r w:rsidRPr="0013078A">
              <w:rPr>
                <w:spacing w:val="-2"/>
                <w:sz w:val="16"/>
                <w:szCs w:val="16"/>
              </w:rPr>
              <w:t>Faris</w:t>
            </w:r>
          </w:p>
          <w:p w14:paraId="1CF57C8F" w14:textId="451CAD19" w:rsidR="001544D8" w:rsidRPr="0013078A" w:rsidRDefault="001544D8" w:rsidP="001544D8">
            <w:pPr>
              <w:pStyle w:val="TableParagraph"/>
              <w:rPr>
                <w:b w:val="0"/>
                <w:color w:val="221F1F"/>
                <w:sz w:val="16"/>
                <w:szCs w:val="16"/>
              </w:rPr>
            </w:pPr>
            <w:r w:rsidRPr="0013078A">
              <w:rPr>
                <w:w w:val="95"/>
                <w:sz w:val="16"/>
                <w:szCs w:val="16"/>
              </w:rPr>
              <w:t>Recovery</w:t>
            </w:r>
            <w:r w:rsidRPr="0013078A">
              <w:rPr>
                <w:spacing w:val="21"/>
                <w:sz w:val="16"/>
                <w:szCs w:val="16"/>
              </w:rPr>
              <w:t xml:space="preserve"> </w:t>
            </w:r>
            <w:r w:rsidRPr="0013078A">
              <w:rPr>
                <w:w w:val="95"/>
                <w:sz w:val="16"/>
                <w:szCs w:val="16"/>
              </w:rPr>
              <w:t>Center</w:t>
            </w:r>
            <w:r w:rsidRPr="0013078A">
              <w:rPr>
                <w:spacing w:val="20"/>
                <w:sz w:val="16"/>
                <w:szCs w:val="16"/>
              </w:rPr>
              <w:t xml:space="preserve"> </w:t>
            </w:r>
            <w:r w:rsidRPr="0013078A">
              <w:rPr>
                <w:w w:val="95"/>
                <w:sz w:val="16"/>
                <w:szCs w:val="16"/>
              </w:rPr>
              <w:t>(co-</w:t>
            </w:r>
            <w:r w:rsidRPr="0013078A">
              <w:rPr>
                <w:spacing w:val="-5"/>
                <w:w w:val="95"/>
                <w:sz w:val="16"/>
                <w:szCs w:val="16"/>
              </w:rPr>
              <w:t>ed)</w:t>
            </w:r>
          </w:p>
        </w:tc>
        <w:tc>
          <w:tcPr>
            <w:tcW w:w="1179" w:type="dxa"/>
          </w:tcPr>
          <w:p w14:paraId="10B846C1" w14:textId="74953899" w:rsidR="001544D8" w:rsidRPr="0013078A" w:rsidRDefault="001544D8" w:rsidP="001544D8">
            <w:pPr>
              <w:pStyle w:val="TableParagraph"/>
              <w:spacing w:before="177"/>
              <w:cnfStyle w:val="000000100000" w:firstRow="0" w:lastRow="0" w:firstColumn="0" w:lastColumn="0" w:oddVBand="0" w:evenVBand="0" w:oddHBand="1" w:evenHBand="0" w:firstRowFirstColumn="0" w:firstRowLastColumn="0" w:lastRowFirstColumn="0" w:lastRowLastColumn="0"/>
              <w:rPr>
                <w:color w:val="221F1F"/>
                <w:spacing w:val="-2"/>
                <w:sz w:val="16"/>
                <w:szCs w:val="16"/>
              </w:rPr>
            </w:pPr>
            <w:r w:rsidRPr="0013078A">
              <w:rPr>
                <w:color w:val="221F1F"/>
                <w:spacing w:val="-2"/>
                <w:sz w:val="16"/>
                <w:szCs w:val="16"/>
              </w:rPr>
              <w:t>Westborough</w:t>
            </w:r>
          </w:p>
        </w:tc>
        <w:tc>
          <w:tcPr>
            <w:tcW w:w="1251" w:type="dxa"/>
          </w:tcPr>
          <w:p w14:paraId="087F1490" w14:textId="438E93BE" w:rsidR="001544D8" w:rsidRPr="0013078A" w:rsidRDefault="001544D8" w:rsidP="001544D8">
            <w:pPr>
              <w:pStyle w:val="TableParagraph"/>
              <w:spacing w:before="120" w:after="40"/>
              <w:ind w:left="86"/>
              <w:cnfStyle w:val="000000100000" w:firstRow="0" w:lastRow="0" w:firstColumn="0" w:lastColumn="0" w:oddVBand="0" w:evenVBand="0" w:oddHBand="1" w:evenHBand="0" w:firstRowFirstColumn="0" w:firstRowLastColumn="0" w:lastRowFirstColumn="0" w:lastRowLastColumn="0"/>
              <w:rPr>
                <w:color w:val="221F1F"/>
                <w:w w:val="95"/>
                <w:sz w:val="16"/>
                <w:szCs w:val="16"/>
              </w:rPr>
            </w:pPr>
            <w:r w:rsidRPr="0013078A">
              <w:rPr>
                <w:w w:val="95"/>
                <w:sz w:val="16"/>
                <w:szCs w:val="16"/>
              </w:rPr>
              <w:t>508-898-</w:t>
            </w:r>
            <w:r w:rsidRPr="0013078A">
              <w:rPr>
                <w:spacing w:val="-4"/>
                <w:w w:val="95"/>
                <w:sz w:val="16"/>
                <w:szCs w:val="16"/>
              </w:rPr>
              <w:t>1570</w:t>
            </w:r>
          </w:p>
        </w:tc>
        <w:tc>
          <w:tcPr>
            <w:tcW w:w="2261" w:type="dxa"/>
          </w:tcPr>
          <w:p w14:paraId="0E447F81" w14:textId="134E620F" w:rsidR="001544D8" w:rsidRPr="007A4CED" w:rsidRDefault="00000000" w:rsidP="001544D8">
            <w:pPr>
              <w:pStyle w:val="TableParagraph"/>
              <w:spacing w:before="177"/>
              <w:cnfStyle w:val="000000100000" w:firstRow="0" w:lastRow="0" w:firstColumn="0" w:lastColumn="0" w:oddVBand="0" w:evenVBand="0" w:oddHBand="1" w:evenHBand="0" w:firstRowFirstColumn="0" w:firstRowLastColumn="0" w:lastRowFirstColumn="0" w:lastRowLastColumn="0"/>
              <w:rPr>
                <w:spacing w:val="-2"/>
                <w:sz w:val="16"/>
                <w:szCs w:val="16"/>
              </w:rPr>
            </w:pPr>
            <w:hyperlink r:id="rId48" w:history="1">
              <w:r w:rsidR="001544D8" w:rsidRPr="007A4CED">
                <w:rPr>
                  <w:rStyle w:val="Hyperlink"/>
                  <w:color w:val="auto"/>
                  <w:w w:val="95"/>
                  <w:sz w:val="16"/>
                  <w:szCs w:val="16"/>
                </w:rPr>
                <w:t>www.</w:t>
              </w:r>
              <w:r w:rsidR="001544D8" w:rsidRPr="007A4CED">
                <w:rPr>
                  <w:rStyle w:val="Hyperlink"/>
                  <w:color w:val="auto"/>
                  <w:spacing w:val="-5"/>
                  <w:sz w:val="16"/>
                  <w:szCs w:val="16"/>
                </w:rPr>
                <w:t>spectrumhealthsystems.org</w:t>
              </w:r>
            </w:hyperlink>
            <w:r w:rsidR="001544D8" w:rsidRPr="007A4CED">
              <w:rPr>
                <w:spacing w:val="-5"/>
                <w:sz w:val="16"/>
                <w:szCs w:val="16"/>
              </w:rPr>
              <w:t xml:space="preserve"> </w:t>
            </w:r>
          </w:p>
        </w:tc>
      </w:tr>
    </w:tbl>
    <w:p w14:paraId="3D83B0C1" w14:textId="77777777" w:rsidR="008D4BB8" w:rsidRDefault="008D4BB8">
      <w:pPr>
        <w:spacing w:line="482" w:lineRule="auto"/>
        <w:rPr>
          <w:sz w:val="16"/>
        </w:rPr>
        <w:sectPr w:rsidR="008D4BB8">
          <w:type w:val="continuous"/>
          <w:pgSz w:w="7920" w:h="11520"/>
          <w:pgMar w:top="700" w:right="180" w:bottom="1146" w:left="520" w:header="0" w:footer="440" w:gutter="0"/>
          <w:cols w:space="720"/>
        </w:sectPr>
      </w:pPr>
    </w:p>
    <w:p w14:paraId="1096B26E" w14:textId="77777777" w:rsidR="001544D8" w:rsidRDefault="001544D8"/>
    <w:tbl>
      <w:tblPr>
        <w:tblStyle w:val="GridTable2-Accent4"/>
        <w:tblW w:w="0" w:type="auto"/>
        <w:jc w:val="center"/>
        <w:tblLayout w:type="fixed"/>
        <w:tblLook w:val="04A0" w:firstRow="1" w:lastRow="0" w:firstColumn="1" w:lastColumn="0" w:noHBand="0" w:noVBand="1"/>
      </w:tblPr>
      <w:tblGrid>
        <w:gridCol w:w="1891"/>
        <w:gridCol w:w="1173"/>
        <w:gridCol w:w="1265"/>
        <w:gridCol w:w="2179"/>
      </w:tblGrid>
      <w:tr w:rsidR="008D4BB8" w:rsidRPr="006D3FCF" w14:paraId="08C4BDDF" w14:textId="77777777" w:rsidTr="006959F6">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891" w:type="dxa"/>
          </w:tcPr>
          <w:p w14:paraId="0020AA7E" w14:textId="77777777" w:rsidR="008D4BB8" w:rsidRPr="003B1302" w:rsidRDefault="007404E6" w:rsidP="003B1302">
            <w:pPr>
              <w:pStyle w:val="TableParagraph"/>
              <w:spacing w:before="42"/>
              <w:ind w:left="87"/>
              <w:jc w:val="center"/>
              <w:rPr>
                <w:rFonts w:ascii="Arial"/>
                <w:b w:val="0"/>
                <w:sz w:val="12"/>
                <w:szCs w:val="12"/>
              </w:rPr>
            </w:pPr>
            <w:r w:rsidRPr="003B1302">
              <w:rPr>
                <w:rFonts w:ascii="Arial"/>
                <w:spacing w:val="-2"/>
                <w:sz w:val="12"/>
                <w:szCs w:val="12"/>
              </w:rPr>
              <w:t>FACILITY</w:t>
            </w:r>
          </w:p>
        </w:tc>
        <w:tc>
          <w:tcPr>
            <w:tcW w:w="1173" w:type="dxa"/>
          </w:tcPr>
          <w:p w14:paraId="0039571B" w14:textId="080D11A6" w:rsidR="008D4BB8" w:rsidRPr="003B1302" w:rsidRDefault="003B1302" w:rsidP="003B1302">
            <w:pPr>
              <w:pStyle w:val="TableParagraph"/>
              <w:spacing w:before="42"/>
              <w:jc w:val="center"/>
              <w:cnfStyle w:val="100000000000" w:firstRow="1" w:lastRow="0" w:firstColumn="0" w:lastColumn="0" w:oddVBand="0" w:evenVBand="0" w:oddHBand="0" w:evenHBand="0" w:firstRowFirstColumn="0" w:firstRowLastColumn="0" w:lastRowFirstColumn="0" w:lastRowLastColumn="0"/>
              <w:rPr>
                <w:rFonts w:ascii="Arial"/>
                <w:bCs w:val="0"/>
                <w:sz w:val="12"/>
                <w:szCs w:val="12"/>
              </w:rPr>
            </w:pPr>
            <w:r w:rsidRPr="003B1302">
              <w:rPr>
                <w:rFonts w:ascii="Arial"/>
                <w:bCs w:val="0"/>
                <w:sz w:val="12"/>
                <w:szCs w:val="12"/>
              </w:rPr>
              <w:t>LOCATION</w:t>
            </w:r>
          </w:p>
        </w:tc>
        <w:tc>
          <w:tcPr>
            <w:tcW w:w="1265" w:type="dxa"/>
          </w:tcPr>
          <w:p w14:paraId="32CF442F" w14:textId="77777777" w:rsidR="008D4BB8" w:rsidRPr="003B1302" w:rsidRDefault="007404E6" w:rsidP="003B1302">
            <w:pPr>
              <w:pStyle w:val="TableParagraph"/>
              <w:spacing w:before="42"/>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3B1302">
              <w:rPr>
                <w:rFonts w:ascii="Arial"/>
                <w:spacing w:val="-2"/>
                <w:sz w:val="12"/>
                <w:szCs w:val="12"/>
              </w:rPr>
              <w:t>NUMBER</w:t>
            </w:r>
          </w:p>
        </w:tc>
        <w:tc>
          <w:tcPr>
            <w:tcW w:w="2179" w:type="dxa"/>
          </w:tcPr>
          <w:p w14:paraId="547788B7" w14:textId="77777777" w:rsidR="008D4BB8" w:rsidRPr="003B1302" w:rsidRDefault="007404E6" w:rsidP="003B1302">
            <w:pPr>
              <w:pStyle w:val="TableParagraph"/>
              <w:spacing w:before="42"/>
              <w:ind w:left="84"/>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3B1302">
              <w:rPr>
                <w:rFonts w:ascii="Arial"/>
                <w:spacing w:val="-2"/>
                <w:sz w:val="12"/>
                <w:szCs w:val="12"/>
              </w:rPr>
              <w:t>WEBSITE</w:t>
            </w:r>
          </w:p>
        </w:tc>
      </w:tr>
      <w:tr w:rsidR="008D4BB8" w:rsidRPr="006D3FCF" w14:paraId="1F90E663" w14:textId="77777777" w:rsidTr="006959F6">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891" w:type="dxa"/>
          </w:tcPr>
          <w:p w14:paraId="7E6670A0" w14:textId="397EC9CC" w:rsidR="008D4BB8" w:rsidRPr="0013078A" w:rsidRDefault="007404E6" w:rsidP="006959F6">
            <w:pPr>
              <w:spacing w:before="170" w:after="60"/>
              <w:rPr>
                <w:b w:val="0"/>
                <w:sz w:val="16"/>
                <w:szCs w:val="16"/>
              </w:rPr>
            </w:pPr>
            <w:r w:rsidRPr="0013078A">
              <w:rPr>
                <w:w w:val="95"/>
                <w:sz w:val="16"/>
                <w:szCs w:val="16"/>
              </w:rPr>
              <w:t>South</w:t>
            </w:r>
            <w:r w:rsidRPr="0013078A">
              <w:rPr>
                <w:spacing w:val="5"/>
                <w:sz w:val="16"/>
                <w:szCs w:val="16"/>
              </w:rPr>
              <w:t xml:space="preserve"> </w:t>
            </w:r>
            <w:r w:rsidRPr="0013078A">
              <w:rPr>
                <w:w w:val="95"/>
                <w:sz w:val="16"/>
                <w:szCs w:val="16"/>
              </w:rPr>
              <w:t>Shore</w:t>
            </w:r>
            <w:r w:rsidRPr="0013078A">
              <w:rPr>
                <w:spacing w:val="10"/>
                <w:sz w:val="16"/>
                <w:szCs w:val="16"/>
              </w:rPr>
              <w:t xml:space="preserve"> </w:t>
            </w:r>
            <w:r w:rsidRPr="0013078A">
              <w:rPr>
                <w:spacing w:val="-2"/>
                <w:w w:val="95"/>
                <w:sz w:val="16"/>
                <w:szCs w:val="16"/>
              </w:rPr>
              <w:t>Recovery</w:t>
            </w:r>
            <w:r w:rsidR="006D3FCF" w:rsidRPr="0013078A">
              <w:rPr>
                <w:b w:val="0"/>
                <w:sz w:val="16"/>
                <w:szCs w:val="16"/>
              </w:rPr>
              <w:t xml:space="preserve"> </w:t>
            </w:r>
            <w:r w:rsidRPr="0013078A">
              <w:rPr>
                <w:spacing w:val="-4"/>
                <w:sz w:val="16"/>
                <w:szCs w:val="16"/>
              </w:rPr>
              <w:t>Home</w:t>
            </w:r>
          </w:p>
        </w:tc>
        <w:tc>
          <w:tcPr>
            <w:tcW w:w="1173" w:type="dxa"/>
          </w:tcPr>
          <w:p w14:paraId="3AFBA888" w14:textId="77777777" w:rsidR="008D4BB8" w:rsidRPr="0013078A"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637D2D5D" w14:textId="77777777" w:rsidR="008D4BB8" w:rsidRPr="0013078A" w:rsidRDefault="007404E6"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spacing w:val="-2"/>
                <w:sz w:val="16"/>
                <w:szCs w:val="16"/>
              </w:rPr>
              <w:t>Quincy</w:t>
            </w:r>
          </w:p>
        </w:tc>
        <w:tc>
          <w:tcPr>
            <w:tcW w:w="1265" w:type="dxa"/>
          </w:tcPr>
          <w:p w14:paraId="54423F52" w14:textId="77777777" w:rsidR="008D4BB8" w:rsidRPr="0013078A"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0C841445" w14:textId="77777777" w:rsidR="008D4BB8" w:rsidRPr="0013078A"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13078A">
              <w:rPr>
                <w:color w:val="221F1F"/>
                <w:w w:val="95"/>
                <w:sz w:val="16"/>
                <w:szCs w:val="16"/>
              </w:rPr>
              <w:t>617-773-</w:t>
            </w:r>
            <w:r w:rsidRPr="0013078A">
              <w:rPr>
                <w:color w:val="221F1F"/>
                <w:spacing w:val="-4"/>
                <w:w w:val="95"/>
                <w:sz w:val="16"/>
                <w:szCs w:val="16"/>
              </w:rPr>
              <w:t>7023</w:t>
            </w:r>
          </w:p>
        </w:tc>
        <w:tc>
          <w:tcPr>
            <w:tcW w:w="2179" w:type="dxa"/>
          </w:tcPr>
          <w:p w14:paraId="420A489F" w14:textId="77777777" w:rsidR="008D4BB8" w:rsidRPr="0013078A"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tc>
      </w:tr>
      <w:tr w:rsidR="0061407E" w:rsidRPr="0061407E" w14:paraId="362E1CFE" w14:textId="77777777" w:rsidTr="006959F6">
        <w:trPr>
          <w:trHeight w:val="547"/>
          <w:jc w:val="center"/>
        </w:trPr>
        <w:tc>
          <w:tcPr>
            <w:cnfStyle w:val="001000000000" w:firstRow="0" w:lastRow="0" w:firstColumn="1" w:lastColumn="0" w:oddVBand="0" w:evenVBand="0" w:oddHBand="0" w:evenHBand="0" w:firstRowFirstColumn="0" w:firstRowLastColumn="0" w:lastRowFirstColumn="0" w:lastRowLastColumn="0"/>
            <w:tcW w:w="1891" w:type="dxa"/>
          </w:tcPr>
          <w:p w14:paraId="14E329A7" w14:textId="77777777" w:rsidR="008D4BB8" w:rsidRPr="0061407E" w:rsidRDefault="008D4BB8">
            <w:pPr>
              <w:pStyle w:val="TableParagraph"/>
              <w:spacing w:before="4"/>
              <w:rPr>
                <w:sz w:val="16"/>
                <w:szCs w:val="16"/>
              </w:rPr>
            </w:pPr>
          </w:p>
          <w:p w14:paraId="69C19C4B" w14:textId="237BF86C" w:rsidR="008D4BB8" w:rsidRPr="0061407E" w:rsidRDefault="007404E6" w:rsidP="006D3FCF">
            <w:pPr>
              <w:pStyle w:val="TableParagraph"/>
              <w:rPr>
                <w:b w:val="0"/>
                <w:sz w:val="16"/>
                <w:szCs w:val="16"/>
              </w:rPr>
            </w:pPr>
            <w:r w:rsidRPr="0061407E">
              <w:rPr>
                <w:sz w:val="16"/>
                <w:szCs w:val="16"/>
              </w:rPr>
              <w:t>McLean</w:t>
            </w:r>
            <w:r w:rsidRPr="0061407E">
              <w:rPr>
                <w:spacing w:val="-9"/>
                <w:sz w:val="16"/>
                <w:szCs w:val="16"/>
              </w:rPr>
              <w:t xml:space="preserve"> </w:t>
            </w:r>
            <w:r w:rsidRPr="0061407E">
              <w:rPr>
                <w:sz w:val="16"/>
                <w:szCs w:val="16"/>
              </w:rPr>
              <w:t>at</w:t>
            </w:r>
            <w:r w:rsidRPr="0061407E">
              <w:rPr>
                <w:spacing w:val="-8"/>
                <w:sz w:val="16"/>
                <w:szCs w:val="16"/>
              </w:rPr>
              <w:t xml:space="preserve"> </w:t>
            </w:r>
            <w:proofErr w:type="spellStart"/>
            <w:r w:rsidRPr="0061407E">
              <w:rPr>
                <w:spacing w:val="-2"/>
                <w:sz w:val="16"/>
                <w:szCs w:val="16"/>
              </w:rPr>
              <w:t>Naukeag</w:t>
            </w:r>
            <w:proofErr w:type="spellEnd"/>
          </w:p>
        </w:tc>
        <w:tc>
          <w:tcPr>
            <w:tcW w:w="1173" w:type="dxa"/>
          </w:tcPr>
          <w:p w14:paraId="4395E507"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8801A14" w14:textId="77777777" w:rsidR="008D4BB8" w:rsidRPr="0061407E" w:rsidRDefault="007404E6"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Ashburnham</w:t>
            </w:r>
          </w:p>
        </w:tc>
        <w:tc>
          <w:tcPr>
            <w:tcW w:w="1265" w:type="dxa"/>
          </w:tcPr>
          <w:p w14:paraId="1575579F"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51AF26E2" w14:textId="77777777" w:rsidR="008D4BB8" w:rsidRPr="0061407E"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800-230-</w:t>
            </w:r>
            <w:r w:rsidRPr="0061407E">
              <w:rPr>
                <w:spacing w:val="-4"/>
                <w:w w:val="95"/>
                <w:sz w:val="16"/>
                <w:szCs w:val="16"/>
              </w:rPr>
              <w:t>8764</w:t>
            </w:r>
          </w:p>
        </w:tc>
        <w:tc>
          <w:tcPr>
            <w:tcW w:w="2179" w:type="dxa"/>
          </w:tcPr>
          <w:p w14:paraId="05C41B3F" w14:textId="77777777" w:rsidR="000C6F20" w:rsidRPr="0061407E" w:rsidRDefault="000C6F20" w:rsidP="006D3FCF">
            <w:pPr>
              <w:pStyle w:val="TableParagraph"/>
              <w:spacing w:line="183" w:lineRule="exact"/>
              <w:cnfStyle w:val="000000000000" w:firstRow="0" w:lastRow="0" w:firstColumn="0" w:lastColumn="0" w:oddVBand="0" w:evenVBand="0" w:oddHBand="0" w:evenHBand="0" w:firstRowFirstColumn="0" w:firstRowLastColumn="0" w:lastRowFirstColumn="0" w:lastRowLastColumn="0"/>
              <w:rPr>
                <w:spacing w:val="-2"/>
                <w:sz w:val="16"/>
                <w:szCs w:val="16"/>
              </w:rPr>
            </w:pPr>
          </w:p>
          <w:p w14:paraId="477387D0" w14:textId="337D6ABA" w:rsidR="008D4BB8" w:rsidRPr="0061407E" w:rsidRDefault="00000000" w:rsidP="006D3FCF">
            <w:pPr>
              <w:pStyle w:val="TableParagraph"/>
              <w:spacing w:line="183" w:lineRule="exact"/>
              <w:cnfStyle w:val="000000000000" w:firstRow="0" w:lastRow="0" w:firstColumn="0" w:lastColumn="0" w:oddVBand="0" w:evenVBand="0" w:oddHBand="0" w:evenHBand="0" w:firstRowFirstColumn="0" w:firstRowLastColumn="0" w:lastRowFirstColumn="0" w:lastRowLastColumn="0"/>
              <w:rPr>
                <w:sz w:val="16"/>
                <w:szCs w:val="16"/>
              </w:rPr>
            </w:pPr>
            <w:hyperlink r:id="rId49" w:history="1">
              <w:r w:rsidR="000C6F20" w:rsidRPr="0061407E">
                <w:rPr>
                  <w:rStyle w:val="Hyperlink"/>
                  <w:color w:val="auto"/>
                  <w:spacing w:val="-2"/>
                  <w:sz w:val="16"/>
                  <w:szCs w:val="16"/>
                </w:rPr>
                <w:t>www.mcleanhospital.org</w:t>
              </w:r>
            </w:hyperlink>
          </w:p>
        </w:tc>
      </w:tr>
      <w:tr w:rsidR="0061407E" w:rsidRPr="0061407E" w14:paraId="01DBF22C" w14:textId="77777777" w:rsidTr="006959F6">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891" w:type="dxa"/>
          </w:tcPr>
          <w:p w14:paraId="0029F661" w14:textId="3C0270D8" w:rsidR="008D4BB8" w:rsidRPr="0061407E" w:rsidRDefault="007404E6" w:rsidP="006D3FCF">
            <w:pPr>
              <w:pStyle w:val="TableParagraph"/>
              <w:spacing w:before="37"/>
              <w:rPr>
                <w:b w:val="0"/>
                <w:sz w:val="16"/>
                <w:szCs w:val="16"/>
              </w:rPr>
            </w:pPr>
            <w:r w:rsidRPr="0061407E">
              <w:rPr>
                <w:sz w:val="16"/>
                <w:szCs w:val="16"/>
              </w:rPr>
              <w:t>McLean</w:t>
            </w:r>
            <w:r w:rsidRPr="0061407E">
              <w:rPr>
                <w:spacing w:val="-6"/>
                <w:sz w:val="16"/>
                <w:szCs w:val="16"/>
              </w:rPr>
              <w:t xml:space="preserve"> </w:t>
            </w:r>
            <w:r w:rsidRPr="0061407E">
              <w:rPr>
                <w:sz w:val="16"/>
                <w:szCs w:val="16"/>
              </w:rPr>
              <w:t>Center</w:t>
            </w:r>
            <w:r w:rsidRPr="0061407E">
              <w:rPr>
                <w:spacing w:val="-10"/>
                <w:sz w:val="16"/>
                <w:szCs w:val="16"/>
              </w:rPr>
              <w:t xml:space="preserve"> </w:t>
            </w:r>
            <w:r w:rsidRPr="0061407E">
              <w:rPr>
                <w:spacing w:val="-7"/>
                <w:sz w:val="16"/>
                <w:szCs w:val="16"/>
              </w:rPr>
              <w:t>at</w:t>
            </w:r>
            <w:r w:rsidR="006D3FCF" w:rsidRPr="0061407E">
              <w:rPr>
                <w:b w:val="0"/>
                <w:sz w:val="16"/>
                <w:szCs w:val="16"/>
              </w:rPr>
              <w:t xml:space="preserve"> </w:t>
            </w:r>
            <w:proofErr w:type="spellStart"/>
            <w:r w:rsidRPr="0061407E">
              <w:rPr>
                <w:spacing w:val="-2"/>
                <w:sz w:val="16"/>
                <w:szCs w:val="16"/>
              </w:rPr>
              <w:t>Fernside</w:t>
            </w:r>
            <w:proofErr w:type="spellEnd"/>
          </w:p>
        </w:tc>
        <w:tc>
          <w:tcPr>
            <w:tcW w:w="1173" w:type="dxa"/>
          </w:tcPr>
          <w:p w14:paraId="64DDA7AD"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267679C8" w14:textId="77777777" w:rsidR="008D4BB8" w:rsidRPr="0061407E" w:rsidRDefault="007404E6"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Princeton</w:t>
            </w:r>
          </w:p>
        </w:tc>
        <w:tc>
          <w:tcPr>
            <w:tcW w:w="1265" w:type="dxa"/>
          </w:tcPr>
          <w:p w14:paraId="2A2ABF08"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44EF536C" w14:textId="77777777" w:rsidR="008D4BB8" w:rsidRPr="0061407E"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800-906-</w:t>
            </w:r>
            <w:r w:rsidRPr="0061407E">
              <w:rPr>
                <w:spacing w:val="-4"/>
                <w:w w:val="95"/>
                <w:sz w:val="16"/>
                <w:szCs w:val="16"/>
              </w:rPr>
              <w:t>9531</w:t>
            </w:r>
          </w:p>
        </w:tc>
        <w:tc>
          <w:tcPr>
            <w:tcW w:w="2179" w:type="dxa"/>
          </w:tcPr>
          <w:p w14:paraId="112002CB" w14:textId="77777777" w:rsidR="006D3FCF" w:rsidRPr="0061407E" w:rsidRDefault="006D3FCF" w:rsidP="006D3FCF">
            <w:pPr>
              <w:pStyle w:val="TableParagraph"/>
              <w:spacing w:line="183" w:lineRule="exact"/>
              <w:cnfStyle w:val="000000100000" w:firstRow="0" w:lastRow="0" w:firstColumn="0" w:lastColumn="0" w:oddVBand="0" w:evenVBand="0" w:oddHBand="1" w:evenHBand="0" w:firstRowFirstColumn="0" w:firstRowLastColumn="0" w:lastRowFirstColumn="0" w:lastRowLastColumn="0"/>
              <w:rPr>
                <w:spacing w:val="-2"/>
                <w:sz w:val="16"/>
                <w:szCs w:val="16"/>
              </w:rPr>
            </w:pPr>
          </w:p>
          <w:p w14:paraId="2C6034F2" w14:textId="5B9794B2" w:rsidR="008D4BB8" w:rsidRPr="0061407E" w:rsidRDefault="00000000" w:rsidP="006D3FCF">
            <w:pPr>
              <w:pStyle w:val="TableParagraph"/>
              <w:spacing w:line="183" w:lineRule="exact"/>
              <w:cnfStyle w:val="000000100000" w:firstRow="0" w:lastRow="0" w:firstColumn="0" w:lastColumn="0" w:oddVBand="0" w:evenVBand="0" w:oddHBand="1" w:evenHBand="0" w:firstRowFirstColumn="0" w:firstRowLastColumn="0" w:lastRowFirstColumn="0" w:lastRowLastColumn="0"/>
              <w:rPr>
                <w:sz w:val="16"/>
                <w:szCs w:val="16"/>
              </w:rPr>
            </w:pPr>
            <w:hyperlink r:id="rId50" w:history="1">
              <w:r w:rsidR="006D3FCF" w:rsidRPr="0061407E">
                <w:rPr>
                  <w:rStyle w:val="Hyperlink"/>
                  <w:color w:val="auto"/>
                  <w:spacing w:val="-2"/>
                  <w:sz w:val="16"/>
                  <w:szCs w:val="16"/>
                </w:rPr>
                <w:t>www.mcleanhospital.org</w:t>
              </w:r>
            </w:hyperlink>
          </w:p>
        </w:tc>
      </w:tr>
      <w:tr w:rsidR="0061407E" w:rsidRPr="0061407E" w14:paraId="2B69A706" w14:textId="77777777" w:rsidTr="006959F6">
        <w:trPr>
          <w:trHeight w:val="547"/>
          <w:jc w:val="center"/>
        </w:trPr>
        <w:tc>
          <w:tcPr>
            <w:cnfStyle w:val="001000000000" w:firstRow="0" w:lastRow="0" w:firstColumn="1" w:lastColumn="0" w:oddVBand="0" w:evenVBand="0" w:oddHBand="0" w:evenHBand="0" w:firstRowFirstColumn="0" w:firstRowLastColumn="0" w:lastRowFirstColumn="0" w:lastRowLastColumn="0"/>
            <w:tcW w:w="1891" w:type="dxa"/>
          </w:tcPr>
          <w:p w14:paraId="6DE635AF" w14:textId="0FA2857B" w:rsidR="008D4BB8" w:rsidRPr="0061407E" w:rsidRDefault="007404E6" w:rsidP="006D3FCF">
            <w:pPr>
              <w:pStyle w:val="TableParagraph"/>
              <w:spacing w:before="177" w:after="60"/>
              <w:rPr>
                <w:b w:val="0"/>
                <w:sz w:val="16"/>
                <w:szCs w:val="16"/>
              </w:rPr>
            </w:pPr>
            <w:r w:rsidRPr="0061407E">
              <w:rPr>
                <w:sz w:val="16"/>
                <w:szCs w:val="16"/>
              </w:rPr>
              <w:t>Link</w:t>
            </w:r>
            <w:r w:rsidR="006D3FCF" w:rsidRPr="0061407E">
              <w:rPr>
                <w:sz w:val="16"/>
                <w:szCs w:val="16"/>
              </w:rPr>
              <w:t xml:space="preserve"> </w:t>
            </w:r>
            <w:r w:rsidRPr="0061407E">
              <w:rPr>
                <w:sz w:val="16"/>
                <w:szCs w:val="16"/>
              </w:rPr>
              <w:t>House</w:t>
            </w:r>
            <w:r w:rsidR="006D3FCF" w:rsidRPr="0061407E">
              <w:rPr>
                <w:sz w:val="16"/>
                <w:szCs w:val="16"/>
              </w:rPr>
              <w:t xml:space="preserve"> </w:t>
            </w:r>
            <w:r w:rsidRPr="0061407E">
              <w:rPr>
                <w:sz w:val="16"/>
                <w:szCs w:val="16"/>
              </w:rPr>
              <w:t>/</w:t>
            </w:r>
            <w:r w:rsidR="006D3FCF" w:rsidRPr="0061407E">
              <w:rPr>
                <w:sz w:val="16"/>
                <w:szCs w:val="16"/>
              </w:rPr>
              <w:t xml:space="preserve"> </w:t>
            </w:r>
            <w:r w:rsidRPr="0061407E">
              <w:rPr>
                <w:sz w:val="16"/>
                <w:szCs w:val="16"/>
              </w:rPr>
              <w:t>John</w:t>
            </w:r>
            <w:r w:rsidR="006D3FCF" w:rsidRPr="0061407E">
              <w:rPr>
                <w:spacing w:val="-4"/>
                <w:sz w:val="16"/>
                <w:szCs w:val="16"/>
              </w:rPr>
              <w:t xml:space="preserve"> </w:t>
            </w:r>
            <w:r w:rsidRPr="0061407E">
              <w:rPr>
                <w:spacing w:val="-2"/>
                <w:sz w:val="16"/>
                <w:szCs w:val="16"/>
              </w:rPr>
              <w:t>Ashford</w:t>
            </w:r>
          </w:p>
        </w:tc>
        <w:tc>
          <w:tcPr>
            <w:tcW w:w="1173" w:type="dxa"/>
          </w:tcPr>
          <w:p w14:paraId="33A66128"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10E9F933" w14:textId="77777777" w:rsidR="008D4BB8" w:rsidRPr="0061407E" w:rsidRDefault="007404E6"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Newburyport</w:t>
            </w:r>
          </w:p>
        </w:tc>
        <w:tc>
          <w:tcPr>
            <w:tcW w:w="1265" w:type="dxa"/>
          </w:tcPr>
          <w:p w14:paraId="7B09DFCF"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44DBF093" w14:textId="77777777" w:rsidR="008D4BB8" w:rsidRPr="0061407E"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978-462-</w:t>
            </w:r>
            <w:r w:rsidRPr="0061407E">
              <w:rPr>
                <w:spacing w:val="-4"/>
                <w:w w:val="95"/>
                <w:sz w:val="16"/>
                <w:szCs w:val="16"/>
              </w:rPr>
              <w:t>7341</w:t>
            </w:r>
          </w:p>
        </w:tc>
        <w:tc>
          <w:tcPr>
            <w:tcW w:w="2179" w:type="dxa"/>
          </w:tcPr>
          <w:p w14:paraId="44A9124A"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252F8763" w14:textId="5D028A34" w:rsidR="008D4BB8" w:rsidRPr="0061407E" w:rsidRDefault="00000000"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51" w:history="1">
              <w:r w:rsidR="006D3FCF" w:rsidRPr="0061407E">
                <w:rPr>
                  <w:rStyle w:val="Hyperlink"/>
                  <w:color w:val="auto"/>
                  <w:spacing w:val="-2"/>
                  <w:sz w:val="16"/>
                  <w:szCs w:val="16"/>
                </w:rPr>
                <w:t>www.linkhouseinc.org</w:t>
              </w:r>
            </w:hyperlink>
          </w:p>
        </w:tc>
      </w:tr>
      <w:tr w:rsidR="0061407E" w:rsidRPr="0061407E" w14:paraId="20DC2C01" w14:textId="77777777" w:rsidTr="006959F6">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891" w:type="dxa"/>
          </w:tcPr>
          <w:p w14:paraId="0F3964A7" w14:textId="77777777" w:rsidR="008D4BB8" w:rsidRPr="0061407E" w:rsidRDefault="008D4BB8">
            <w:pPr>
              <w:pStyle w:val="TableParagraph"/>
              <w:spacing w:before="4"/>
              <w:rPr>
                <w:sz w:val="16"/>
                <w:szCs w:val="16"/>
              </w:rPr>
            </w:pPr>
          </w:p>
          <w:p w14:paraId="27D71B7C" w14:textId="77777777" w:rsidR="008D4BB8" w:rsidRPr="0061407E" w:rsidRDefault="007404E6" w:rsidP="006D3FCF">
            <w:pPr>
              <w:pStyle w:val="TableParagraph"/>
              <w:rPr>
                <w:b w:val="0"/>
                <w:sz w:val="16"/>
                <w:szCs w:val="16"/>
              </w:rPr>
            </w:pPr>
            <w:r w:rsidRPr="0061407E">
              <w:rPr>
                <w:sz w:val="16"/>
                <w:szCs w:val="16"/>
              </w:rPr>
              <w:t>Lowell</w:t>
            </w:r>
            <w:r w:rsidRPr="0061407E">
              <w:rPr>
                <w:spacing w:val="-6"/>
                <w:sz w:val="16"/>
                <w:szCs w:val="16"/>
              </w:rPr>
              <w:t xml:space="preserve"> </w:t>
            </w:r>
            <w:r w:rsidRPr="0061407E">
              <w:rPr>
                <w:spacing w:val="-2"/>
                <w:sz w:val="16"/>
                <w:szCs w:val="16"/>
              </w:rPr>
              <w:t>House</w:t>
            </w:r>
          </w:p>
        </w:tc>
        <w:tc>
          <w:tcPr>
            <w:tcW w:w="1173" w:type="dxa"/>
          </w:tcPr>
          <w:p w14:paraId="02461C19"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56B09976" w14:textId="77777777" w:rsidR="008D4BB8" w:rsidRPr="0061407E" w:rsidRDefault="007404E6"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Lowell</w:t>
            </w:r>
          </w:p>
        </w:tc>
        <w:tc>
          <w:tcPr>
            <w:tcW w:w="1265" w:type="dxa"/>
          </w:tcPr>
          <w:p w14:paraId="4FFC2E6B"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188D9497" w14:textId="77777777" w:rsidR="008D4BB8" w:rsidRPr="0061407E"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978-459-</w:t>
            </w:r>
            <w:r w:rsidRPr="0061407E">
              <w:rPr>
                <w:spacing w:val="-4"/>
                <w:w w:val="95"/>
                <w:sz w:val="16"/>
                <w:szCs w:val="16"/>
              </w:rPr>
              <w:t>3371</w:t>
            </w:r>
          </w:p>
        </w:tc>
        <w:tc>
          <w:tcPr>
            <w:tcW w:w="2179" w:type="dxa"/>
          </w:tcPr>
          <w:p w14:paraId="0A8A36E8"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736911C8" w14:textId="216D4F4B" w:rsidR="008D4BB8" w:rsidRPr="0061407E" w:rsidRDefault="00000000"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52" w:history="1">
              <w:r w:rsidR="006D3FCF" w:rsidRPr="0061407E">
                <w:rPr>
                  <w:rStyle w:val="Hyperlink"/>
                  <w:color w:val="auto"/>
                  <w:spacing w:val="-2"/>
                  <w:sz w:val="16"/>
                  <w:szCs w:val="16"/>
                </w:rPr>
                <w:t>www.lowellhouseinc.org/</w:t>
              </w:r>
            </w:hyperlink>
          </w:p>
        </w:tc>
      </w:tr>
      <w:tr w:rsidR="0061407E" w:rsidRPr="0061407E" w14:paraId="16E39490"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1891" w:type="dxa"/>
          </w:tcPr>
          <w:p w14:paraId="3990F011" w14:textId="77777777" w:rsidR="008D4BB8" w:rsidRPr="0061407E" w:rsidRDefault="008D4BB8">
            <w:pPr>
              <w:pStyle w:val="TableParagraph"/>
              <w:spacing w:before="4"/>
              <w:rPr>
                <w:sz w:val="16"/>
                <w:szCs w:val="16"/>
              </w:rPr>
            </w:pPr>
          </w:p>
          <w:p w14:paraId="08567D84" w14:textId="77777777" w:rsidR="008D4BB8" w:rsidRPr="0061407E" w:rsidRDefault="007404E6" w:rsidP="006D3FCF">
            <w:pPr>
              <w:pStyle w:val="TableParagraph"/>
              <w:rPr>
                <w:b w:val="0"/>
                <w:sz w:val="16"/>
                <w:szCs w:val="16"/>
              </w:rPr>
            </w:pPr>
            <w:r w:rsidRPr="0061407E">
              <w:rPr>
                <w:sz w:val="16"/>
                <w:szCs w:val="16"/>
              </w:rPr>
              <w:t>Ryan</w:t>
            </w:r>
            <w:r w:rsidRPr="0061407E">
              <w:rPr>
                <w:spacing w:val="-9"/>
                <w:sz w:val="16"/>
                <w:szCs w:val="16"/>
              </w:rPr>
              <w:t xml:space="preserve"> </w:t>
            </w:r>
            <w:r w:rsidRPr="0061407E">
              <w:rPr>
                <w:spacing w:val="-2"/>
                <w:sz w:val="16"/>
                <w:szCs w:val="16"/>
              </w:rPr>
              <w:t>House</w:t>
            </w:r>
          </w:p>
        </w:tc>
        <w:tc>
          <w:tcPr>
            <w:tcW w:w="1173" w:type="dxa"/>
          </w:tcPr>
          <w:p w14:paraId="7919F369"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739C07C4" w14:textId="77777777" w:rsidR="008D4BB8" w:rsidRPr="0061407E" w:rsidRDefault="007404E6"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4"/>
                <w:sz w:val="16"/>
                <w:szCs w:val="16"/>
              </w:rPr>
              <w:t>Lynn</w:t>
            </w:r>
          </w:p>
        </w:tc>
        <w:tc>
          <w:tcPr>
            <w:tcW w:w="1265" w:type="dxa"/>
          </w:tcPr>
          <w:p w14:paraId="43E2D786"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70730A1E" w14:textId="77777777" w:rsidR="008D4BB8" w:rsidRPr="0061407E"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781-593-</w:t>
            </w:r>
            <w:r w:rsidRPr="0061407E">
              <w:rPr>
                <w:spacing w:val="-4"/>
                <w:w w:val="95"/>
                <w:sz w:val="16"/>
                <w:szCs w:val="16"/>
              </w:rPr>
              <w:t>9434</w:t>
            </w:r>
          </w:p>
        </w:tc>
        <w:tc>
          <w:tcPr>
            <w:tcW w:w="2179" w:type="dxa"/>
          </w:tcPr>
          <w:p w14:paraId="085803F5"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339C8693" w14:textId="5F7F6441" w:rsidR="008D4BB8" w:rsidRPr="0061407E" w:rsidRDefault="00000000"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53" w:history="1">
              <w:r w:rsidR="006D3FCF" w:rsidRPr="0061407E">
                <w:rPr>
                  <w:rStyle w:val="Hyperlink"/>
                  <w:color w:val="auto"/>
                  <w:spacing w:val="-2"/>
                  <w:sz w:val="16"/>
                  <w:szCs w:val="16"/>
                </w:rPr>
                <w:t>www.Nebhealth.org</w:t>
              </w:r>
            </w:hyperlink>
          </w:p>
        </w:tc>
      </w:tr>
      <w:tr w:rsidR="0061407E" w:rsidRPr="0061407E" w14:paraId="1D6EE5FB" w14:textId="77777777" w:rsidTr="006959F6">
        <w:trPr>
          <w:cnfStyle w:val="000000100000" w:firstRow="0" w:lastRow="0" w:firstColumn="0" w:lastColumn="0" w:oddVBand="0" w:evenVBand="0" w:oddHBand="1"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1891" w:type="dxa"/>
          </w:tcPr>
          <w:p w14:paraId="33C72604" w14:textId="77777777" w:rsidR="008D4BB8" w:rsidRPr="0061407E" w:rsidRDefault="008D4BB8">
            <w:pPr>
              <w:pStyle w:val="TableParagraph"/>
              <w:spacing w:before="9"/>
              <w:rPr>
                <w:sz w:val="16"/>
                <w:szCs w:val="16"/>
              </w:rPr>
            </w:pPr>
          </w:p>
          <w:p w14:paraId="7A0A28CA" w14:textId="77777777" w:rsidR="008D4BB8" w:rsidRPr="0061407E" w:rsidRDefault="007404E6" w:rsidP="006D3FCF">
            <w:pPr>
              <w:pStyle w:val="TableParagraph"/>
              <w:rPr>
                <w:b w:val="0"/>
                <w:sz w:val="16"/>
                <w:szCs w:val="16"/>
              </w:rPr>
            </w:pPr>
            <w:r w:rsidRPr="0061407E">
              <w:rPr>
                <w:sz w:val="16"/>
                <w:szCs w:val="16"/>
              </w:rPr>
              <w:t>Eastern</w:t>
            </w:r>
            <w:r w:rsidRPr="0061407E">
              <w:rPr>
                <w:spacing w:val="-9"/>
                <w:sz w:val="16"/>
                <w:szCs w:val="16"/>
              </w:rPr>
              <w:t xml:space="preserve"> </w:t>
            </w:r>
            <w:r w:rsidRPr="0061407E">
              <w:rPr>
                <w:spacing w:val="-2"/>
                <w:sz w:val="16"/>
                <w:szCs w:val="16"/>
              </w:rPr>
              <w:t>Middlesex</w:t>
            </w:r>
          </w:p>
        </w:tc>
        <w:tc>
          <w:tcPr>
            <w:tcW w:w="1173" w:type="dxa"/>
          </w:tcPr>
          <w:p w14:paraId="72CBB634"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0C19ED98" w14:textId="77777777" w:rsidR="008D4BB8" w:rsidRPr="0061407E" w:rsidRDefault="007404E6"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Malden</w:t>
            </w:r>
          </w:p>
        </w:tc>
        <w:tc>
          <w:tcPr>
            <w:tcW w:w="1265" w:type="dxa"/>
          </w:tcPr>
          <w:p w14:paraId="59BC87B4"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30AEFA08" w14:textId="77777777" w:rsidR="008D4BB8" w:rsidRPr="0061407E"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781-321-</w:t>
            </w:r>
            <w:r w:rsidRPr="0061407E">
              <w:rPr>
                <w:spacing w:val="-4"/>
                <w:w w:val="95"/>
                <w:sz w:val="16"/>
                <w:szCs w:val="16"/>
              </w:rPr>
              <w:t>2600</w:t>
            </w:r>
          </w:p>
        </w:tc>
        <w:tc>
          <w:tcPr>
            <w:tcW w:w="2179" w:type="dxa"/>
          </w:tcPr>
          <w:p w14:paraId="43BABF20" w14:textId="77777777" w:rsidR="008D4BB8" w:rsidRPr="0061407E"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6E430DA2" w14:textId="1F70FE32" w:rsidR="008D4BB8" w:rsidRPr="0061407E" w:rsidRDefault="00000000"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54" w:history="1">
              <w:r w:rsidR="006D3FCF" w:rsidRPr="0061407E">
                <w:rPr>
                  <w:rStyle w:val="Hyperlink"/>
                  <w:color w:val="auto"/>
                  <w:spacing w:val="-2"/>
                  <w:sz w:val="16"/>
                  <w:szCs w:val="16"/>
                </w:rPr>
                <w:t>www.easternmiddlesex.com/</w:t>
              </w:r>
            </w:hyperlink>
          </w:p>
        </w:tc>
      </w:tr>
      <w:tr w:rsidR="0061407E" w:rsidRPr="0061407E" w14:paraId="78069BDD" w14:textId="77777777" w:rsidTr="006959F6">
        <w:trPr>
          <w:trHeight w:val="547"/>
          <w:jc w:val="center"/>
        </w:trPr>
        <w:tc>
          <w:tcPr>
            <w:cnfStyle w:val="001000000000" w:firstRow="0" w:lastRow="0" w:firstColumn="1" w:lastColumn="0" w:oddVBand="0" w:evenVBand="0" w:oddHBand="0" w:evenHBand="0" w:firstRowFirstColumn="0" w:firstRowLastColumn="0" w:lastRowFirstColumn="0" w:lastRowLastColumn="0"/>
            <w:tcW w:w="1891" w:type="dxa"/>
          </w:tcPr>
          <w:p w14:paraId="427997D7" w14:textId="77777777" w:rsidR="008D4BB8" w:rsidRPr="0061407E" w:rsidRDefault="008D4BB8">
            <w:pPr>
              <w:pStyle w:val="TableParagraph"/>
              <w:spacing w:before="2"/>
              <w:rPr>
                <w:sz w:val="16"/>
                <w:szCs w:val="16"/>
              </w:rPr>
            </w:pPr>
          </w:p>
          <w:p w14:paraId="4DC2DBC9" w14:textId="77777777" w:rsidR="008D4BB8" w:rsidRPr="0061407E" w:rsidRDefault="007404E6" w:rsidP="006D3FCF">
            <w:pPr>
              <w:pStyle w:val="TableParagraph"/>
              <w:rPr>
                <w:b w:val="0"/>
                <w:sz w:val="16"/>
                <w:szCs w:val="16"/>
              </w:rPr>
            </w:pPr>
            <w:r w:rsidRPr="0061407E">
              <w:rPr>
                <w:spacing w:val="-2"/>
                <w:sz w:val="16"/>
                <w:szCs w:val="16"/>
              </w:rPr>
              <w:t>Gandara</w:t>
            </w:r>
          </w:p>
        </w:tc>
        <w:tc>
          <w:tcPr>
            <w:tcW w:w="1173" w:type="dxa"/>
          </w:tcPr>
          <w:p w14:paraId="47768F34"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2A6087EC" w14:textId="77777777" w:rsidR="008D4BB8" w:rsidRPr="0061407E" w:rsidRDefault="007404E6"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Springfield</w:t>
            </w:r>
          </w:p>
        </w:tc>
        <w:tc>
          <w:tcPr>
            <w:tcW w:w="1265" w:type="dxa"/>
          </w:tcPr>
          <w:p w14:paraId="544B2DE4"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632C76C4" w14:textId="77777777" w:rsidR="008D4BB8" w:rsidRPr="0061407E"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413-781-</w:t>
            </w:r>
            <w:r w:rsidRPr="0061407E">
              <w:rPr>
                <w:spacing w:val="-4"/>
                <w:w w:val="95"/>
                <w:sz w:val="16"/>
                <w:szCs w:val="16"/>
              </w:rPr>
              <w:t>2234</w:t>
            </w:r>
          </w:p>
        </w:tc>
        <w:tc>
          <w:tcPr>
            <w:tcW w:w="2179" w:type="dxa"/>
          </w:tcPr>
          <w:p w14:paraId="3BD52F78"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7C8AE881" w14:textId="40D5AD36" w:rsidR="008D4BB8" w:rsidRPr="0061407E" w:rsidRDefault="00000000"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55" w:history="1">
              <w:r w:rsidR="006D3FCF" w:rsidRPr="0061407E">
                <w:rPr>
                  <w:rStyle w:val="Hyperlink"/>
                  <w:color w:val="auto"/>
                  <w:spacing w:val="-2"/>
                  <w:sz w:val="16"/>
                  <w:szCs w:val="16"/>
                </w:rPr>
                <w:t>www.gandaracenter.org</w:t>
              </w:r>
            </w:hyperlink>
          </w:p>
        </w:tc>
      </w:tr>
      <w:tr w:rsidR="0061407E" w:rsidRPr="0061407E" w14:paraId="200C52FC" w14:textId="77777777" w:rsidTr="006959F6">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891" w:type="dxa"/>
          </w:tcPr>
          <w:p w14:paraId="2381C016" w14:textId="77777777" w:rsidR="006D3FCF" w:rsidRPr="0061407E" w:rsidRDefault="006D3FCF" w:rsidP="006D3FCF">
            <w:pPr>
              <w:pStyle w:val="TableParagraph"/>
              <w:rPr>
                <w:b w:val="0"/>
                <w:bCs w:val="0"/>
                <w:sz w:val="16"/>
                <w:szCs w:val="16"/>
              </w:rPr>
            </w:pPr>
          </w:p>
          <w:p w14:paraId="1546ADEB" w14:textId="3DA5FA57" w:rsidR="008D4BB8" w:rsidRPr="0061407E" w:rsidRDefault="007404E6" w:rsidP="006D3FCF">
            <w:pPr>
              <w:pStyle w:val="TableParagraph"/>
              <w:rPr>
                <w:b w:val="0"/>
                <w:sz w:val="16"/>
                <w:szCs w:val="16"/>
              </w:rPr>
            </w:pPr>
            <w:r w:rsidRPr="0061407E">
              <w:rPr>
                <w:w w:val="95"/>
                <w:sz w:val="16"/>
                <w:szCs w:val="16"/>
              </w:rPr>
              <w:t>North</w:t>
            </w:r>
            <w:r w:rsidRPr="0061407E">
              <w:rPr>
                <w:spacing w:val="11"/>
                <w:sz w:val="16"/>
                <w:szCs w:val="16"/>
              </w:rPr>
              <w:t xml:space="preserve"> </w:t>
            </w:r>
            <w:r w:rsidRPr="0061407E">
              <w:rPr>
                <w:w w:val="95"/>
                <w:sz w:val="16"/>
                <w:szCs w:val="16"/>
              </w:rPr>
              <w:t>Cottage</w:t>
            </w:r>
            <w:r w:rsidRPr="0061407E">
              <w:rPr>
                <w:spacing w:val="12"/>
                <w:sz w:val="16"/>
                <w:szCs w:val="16"/>
              </w:rPr>
              <w:t xml:space="preserve"> </w:t>
            </w:r>
            <w:r w:rsidRPr="0061407E">
              <w:rPr>
                <w:spacing w:val="-2"/>
                <w:w w:val="95"/>
                <w:sz w:val="16"/>
                <w:szCs w:val="16"/>
              </w:rPr>
              <w:t>Program</w:t>
            </w:r>
          </w:p>
        </w:tc>
        <w:tc>
          <w:tcPr>
            <w:tcW w:w="1173" w:type="dxa"/>
          </w:tcPr>
          <w:p w14:paraId="538ADB73"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1111A4C5" w14:textId="77777777" w:rsidR="008D4BB8" w:rsidRPr="0061407E" w:rsidRDefault="007404E6"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Norton</w:t>
            </w:r>
          </w:p>
        </w:tc>
        <w:tc>
          <w:tcPr>
            <w:tcW w:w="1265" w:type="dxa"/>
          </w:tcPr>
          <w:p w14:paraId="6CEAD2CF"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7A646B7" w14:textId="77777777" w:rsidR="008D4BB8" w:rsidRPr="0061407E"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508-285-</w:t>
            </w:r>
            <w:r w:rsidRPr="0061407E">
              <w:rPr>
                <w:spacing w:val="-4"/>
                <w:w w:val="95"/>
                <w:sz w:val="16"/>
                <w:szCs w:val="16"/>
              </w:rPr>
              <w:t>2701</w:t>
            </w:r>
          </w:p>
        </w:tc>
        <w:tc>
          <w:tcPr>
            <w:tcW w:w="2179" w:type="dxa"/>
          </w:tcPr>
          <w:p w14:paraId="10F3832B"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68FBD44C" w14:textId="00BBAD03" w:rsidR="008D4BB8" w:rsidRPr="0061407E" w:rsidRDefault="00000000"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56" w:history="1">
              <w:r w:rsidR="006D3FCF" w:rsidRPr="0061407E">
                <w:rPr>
                  <w:rStyle w:val="Hyperlink"/>
                  <w:color w:val="auto"/>
                  <w:spacing w:val="-2"/>
                  <w:sz w:val="16"/>
                  <w:szCs w:val="16"/>
                </w:rPr>
                <w:t>www.northcottageprogram.com</w:t>
              </w:r>
            </w:hyperlink>
          </w:p>
        </w:tc>
      </w:tr>
      <w:tr w:rsidR="0061407E" w:rsidRPr="0061407E" w14:paraId="7A759F4A"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1891" w:type="dxa"/>
          </w:tcPr>
          <w:p w14:paraId="13D84C31" w14:textId="77777777" w:rsidR="008D4BB8" w:rsidRPr="0061407E" w:rsidRDefault="008D4BB8">
            <w:pPr>
              <w:pStyle w:val="TableParagraph"/>
              <w:spacing w:before="4"/>
              <w:rPr>
                <w:sz w:val="16"/>
                <w:szCs w:val="16"/>
              </w:rPr>
            </w:pPr>
          </w:p>
          <w:p w14:paraId="6BEFA194" w14:textId="77777777" w:rsidR="008D4BB8" w:rsidRPr="0061407E" w:rsidRDefault="007404E6" w:rsidP="006D3FCF">
            <w:pPr>
              <w:pStyle w:val="TableParagraph"/>
              <w:rPr>
                <w:b w:val="0"/>
                <w:sz w:val="16"/>
                <w:szCs w:val="16"/>
              </w:rPr>
            </w:pPr>
            <w:r w:rsidRPr="0061407E">
              <w:rPr>
                <w:sz w:val="16"/>
                <w:szCs w:val="16"/>
              </w:rPr>
              <w:t>Harmony</w:t>
            </w:r>
            <w:r w:rsidRPr="0061407E">
              <w:rPr>
                <w:spacing w:val="-6"/>
                <w:sz w:val="16"/>
                <w:szCs w:val="16"/>
              </w:rPr>
              <w:t xml:space="preserve"> </w:t>
            </w:r>
            <w:r w:rsidRPr="0061407E">
              <w:rPr>
                <w:spacing w:val="-2"/>
                <w:sz w:val="16"/>
                <w:szCs w:val="16"/>
              </w:rPr>
              <w:t>House</w:t>
            </w:r>
          </w:p>
        </w:tc>
        <w:tc>
          <w:tcPr>
            <w:tcW w:w="1173" w:type="dxa"/>
          </w:tcPr>
          <w:p w14:paraId="6316AA4B"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778FDF14" w14:textId="77777777" w:rsidR="008D4BB8" w:rsidRPr="0061407E" w:rsidRDefault="007404E6"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61407E">
              <w:rPr>
                <w:sz w:val="16"/>
                <w:szCs w:val="16"/>
              </w:rPr>
              <w:t>New</w:t>
            </w:r>
            <w:r w:rsidRPr="0061407E">
              <w:rPr>
                <w:spacing w:val="-7"/>
                <w:sz w:val="16"/>
                <w:szCs w:val="16"/>
              </w:rPr>
              <w:t xml:space="preserve"> </w:t>
            </w:r>
            <w:r w:rsidRPr="0061407E">
              <w:rPr>
                <w:spacing w:val="-2"/>
                <w:sz w:val="16"/>
                <w:szCs w:val="16"/>
              </w:rPr>
              <w:t>Bedford</w:t>
            </w:r>
          </w:p>
        </w:tc>
        <w:tc>
          <w:tcPr>
            <w:tcW w:w="1265" w:type="dxa"/>
          </w:tcPr>
          <w:p w14:paraId="656DE851"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4476548D" w14:textId="77777777" w:rsidR="008D4BB8" w:rsidRPr="0061407E"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508-992-</w:t>
            </w:r>
            <w:r w:rsidRPr="0061407E">
              <w:rPr>
                <w:spacing w:val="-4"/>
                <w:w w:val="95"/>
                <w:sz w:val="16"/>
                <w:szCs w:val="16"/>
              </w:rPr>
              <w:t>8948</w:t>
            </w:r>
          </w:p>
        </w:tc>
        <w:tc>
          <w:tcPr>
            <w:tcW w:w="2179" w:type="dxa"/>
          </w:tcPr>
          <w:p w14:paraId="0A9678FF" w14:textId="77777777" w:rsidR="008D4BB8" w:rsidRPr="0061407E" w:rsidRDefault="008D4BB8">
            <w:pPr>
              <w:pStyle w:val="TableParagraph"/>
              <w:spacing w:before="7"/>
              <w:cnfStyle w:val="000000000000" w:firstRow="0" w:lastRow="0" w:firstColumn="0" w:lastColumn="0" w:oddVBand="0" w:evenVBand="0" w:oddHBand="0" w:evenHBand="0" w:firstRowFirstColumn="0" w:firstRowLastColumn="0" w:lastRowFirstColumn="0" w:lastRowLastColumn="0"/>
              <w:rPr>
                <w:sz w:val="16"/>
                <w:szCs w:val="16"/>
              </w:rPr>
            </w:pPr>
          </w:p>
          <w:p w14:paraId="49AC84F6" w14:textId="79670BCD" w:rsidR="008D4BB8" w:rsidRPr="0061407E" w:rsidRDefault="00000000"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57" w:history="1">
              <w:r w:rsidR="006D3FCF" w:rsidRPr="0061407E">
                <w:rPr>
                  <w:rStyle w:val="Hyperlink"/>
                  <w:color w:val="auto"/>
                  <w:spacing w:val="-2"/>
                  <w:sz w:val="16"/>
                  <w:szCs w:val="16"/>
                </w:rPr>
                <w:t>www.semcoa.org/</w:t>
              </w:r>
            </w:hyperlink>
          </w:p>
        </w:tc>
      </w:tr>
      <w:tr w:rsidR="0061407E" w:rsidRPr="0061407E" w14:paraId="044F2F36" w14:textId="77777777" w:rsidTr="006959F6">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891" w:type="dxa"/>
          </w:tcPr>
          <w:p w14:paraId="0D6CD67E" w14:textId="77777777" w:rsidR="008D4BB8" w:rsidRPr="0061407E" w:rsidRDefault="008D4BB8">
            <w:pPr>
              <w:pStyle w:val="TableParagraph"/>
              <w:spacing w:before="9"/>
              <w:rPr>
                <w:sz w:val="16"/>
                <w:szCs w:val="16"/>
              </w:rPr>
            </w:pPr>
          </w:p>
          <w:p w14:paraId="236D55F3" w14:textId="77777777" w:rsidR="008D4BB8" w:rsidRPr="0061407E" w:rsidRDefault="007404E6" w:rsidP="006D3FCF">
            <w:pPr>
              <w:pStyle w:val="TableParagraph"/>
              <w:rPr>
                <w:b w:val="0"/>
                <w:sz w:val="16"/>
                <w:szCs w:val="16"/>
              </w:rPr>
            </w:pPr>
            <w:r w:rsidRPr="0061407E">
              <w:rPr>
                <w:w w:val="95"/>
                <w:sz w:val="16"/>
                <w:szCs w:val="16"/>
              </w:rPr>
              <w:t>Anchor</w:t>
            </w:r>
            <w:r w:rsidRPr="0061407E">
              <w:rPr>
                <w:spacing w:val="14"/>
                <w:sz w:val="16"/>
                <w:szCs w:val="16"/>
              </w:rPr>
              <w:t xml:space="preserve"> </w:t>
            </w:r>
            <w:r w:rsidRPr="0061407E">
              <w:rPr>
                <w:spacing w:val="-4"/>
                <w:sz w:val="16"/>
                <w:szCs w:val="16"/>
              </w:rPr>
              <w:t>House</w:t>
            </w:r>
          </w:p>
        </w:tc>
        <w:tc>
          <w:tcPr>
            <w:tcW w:w="1173" w:type="dxa"/>
          </w:tcPr>
          <w:p w14:paraId="34870B44"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3BC80E30" w14:textId="77777777" w:rsidR="008D4BB8" w:rsidRPr="0061407E" w:rsidRDefault="007404E6"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Plymouth</w:t>
            </w:r>
          </w:p>
        </w:tc>
        <w:tc>
          <w:tcPr>
            <w:tcW w:w="1265" w:type="dxa"/>
          </w:tcPr>
          <w:p w14:paraId="04D52327"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7FB24F3A" w14:textId="77777777" w:rsidR="008D4BB8" w:rsidRPr="0061407E"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508-746-</w:t>
            </w:r>
            <w:r w:rsidRPr="0061407E">
              <w:rPr>
                <w:spacing w:val="-4"/>
                <w:w w:val="95"/>
                <w:sz w:val="16"/>
                <w:szCs w:val="16"/>
              </w:rPr>
              <w:t>6654</w:t>
            </w:r>
          </w:p>
        </w:tc>
        <w:tc>
          <w:tcPr>
            <w:tcW w:w="2179" w:type="dxa"/>
          </w:tcPr>
          <w:p w14:paraId="76966FE2" w14:textId="77777777" w:rsidR="008D4BB8" w:rsidRPr="0061407E"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tc>
      </w:tr>
      <w:tr w:rsidR="0061407E" w:rsidRPr="0061407E" w14:paraId="366A639C" w14:textId="77777777" w:rsidTr="006959F6">
        <w:trPr>
          <w:trHeight w:val="546"/>
          <w:jc w:val="center"/>
        </w:trPr>
        <w:tc>
          <w:tcPr>
            <w:cnfStyle w:val="001000000000" w:firstRow="0" w:lastRow="0" w:firstColumn="1" w:lastColumn="0" w:oddVBand="0" w:evenVBand="0" w:oddHBand="0" w:evenHBand="0" w:firstRowFirstColumn="0" w:firstRowLastColumn="0" w:lastRowFirstColumn="0" w:lastRowLastColumn="0"/>
            <w:tcW w:w="1891" w:type="dxa"/>
          </w:tcPr>
          <w:p w14:paraId="6EEA240C" w14:textId="5839D4CF" w:rsidR="008D4BB8" w:rsidRPr="0061407E" w:rsidRDefault="007404E6" w:rsidP="006D3FCF">
            <w:pPr>
              <w:pStyle w:val="TableParagraph"/>
              <w:spacing w:before="37"/>
              <w:rPr>
                <w:b w:val="0"/>
                <w:sz w:val="16"/>
                <w:szCs w:val="16"/>
              </w:rPr>
            </w:pPr>
            <w:r w:rsidRPr="0061407E">
              <w:rPr>
                <w:w w:val="95"/>
                <w:sz w:val="16"/>
                <w:szCs w:val="16"/>
              </w:rPr>
              <w:t>Steppingstone</w:t>
            </w:r>
            <w:r w:rsidR="006D3FCF" w:rsidRPr="0061407E">
              <w:rPr>
                <w:spacing w:val="29"/>
                <w:sz w:val="16"/>
                <w:szCs w:val="16"/>
              </w:rPr>
              <w:t xml:space="preserve"> </w:t>
            </w:r>
            <w:r w:rsidRPr="0061407E">
              <w:rPr>
                <w:spacing w:val="-2"/>
                <w:sz w:val="16"/>
                <w:szCs w:val="16"/>
              </w:rPr>
              <w:t>Men's</w:t>
            </w:r>
            <w:r w:rsidR="006D3FCF" w:rsidRPr="0061407E">
              <w:rPr>
                <w:spacing w:val="-2"/>
                <w:sz w:val="16"/>
                <w:szCs w:val="16"/>
              </w:rPr>
              <w:t xml:space="preserve"> </w:t>
            </w:r>
            <w:r w:rsidRPr="0061407E">
              <w:rPr>
                <w:spacing w:val="-2"/>
                <w:sz w:val="16"/>
                <w:szCs w:val="16"/>
              </w:rPr>
              <w:t>House</w:t>
            </w:r>
          </w:p>
        </w:tc>
        <w:tc>
          <w:tcPr>
            <w:tcW w:w="1173" w:type="dxa"/>
          </w:tcPr>
          <w:p w14:paraId="2775C67D"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C4C7310" w14:textId="704187A2" w:rsidR="008D4BB8" w:rsidRPr="0061407E" w:rsidRDefault="007404E6"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61407E">
              <w:rPr>
                <w:sz w:val="16"/>
                <w:szCs w:val="16"/>
              </w:rPr>
              <w:t>Fall</w:t>
            </w:r>
            <w:r w:rsidRPr="0061407E">
              <w:rPr>
                <w:spacing w:val="-7"/>
                <w:sz w:val="16"/>
                <w:szCs w:val="16"/>
              </w:rPr>
              <w:t xml:space="preserve"> </w:t>
            </w:r>
            <w:r w:rsidRPr="0061407E">
              <w:rPr>
                <w:spacing w:val="-2"/>
                <w:sz w:val="16"/>
                <w:szCs w:val="16"/>
              </w:rPr>
              <w:t>River</w:t>
            </w:r>
          </w:p>
        </w:tc>
        <w:tc>
          <w:tcPr>
            <w:tcW w:w="1265" w:type="dxa"/>
          </w:tcPr>
          <w:p w14:paraId="4BE71BDB"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7C2481E3" w14:textId="77777777" w:rsidR="008D4BB8" w:rsidRPr="0061407E"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508-674-</w:t>
            </w:r>
            <w:r w:rsidRPr="0061407E">
              <w:rPr>
                <w:spacing w:val="-4"/>
                <w:w w:val="95"/>
                <w:sz w:val="16"/>
                <w:szCs w:val="16"/>
              </w:rPr>
              <w:t>2788</w:t>
            </w:r>
          </w:p>
        </w:tc>
        <w:tc>
          <w:tcPr>
            <w:tcW w:w="2179" w:type="dxa"/>
          </w:tcPr>
          <w:p w14:paraId="1F97DFCC"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2071522E" w14:textId="3F2C3484" w:rsidR="008D4BB8" w:rsidRPr="0061407E" w:rsidRDefault="00000000" w:rsidP="006D3FC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58" w:history="1">
              <w:r w:rsidR="006D3FCF" w:rsidRPr="0061407E">
                <w:rPr>
                  <w:rStyle w:val="Hyperlink"/>
                  <w:color w:val="auto"/>
                  <w:spacing w:val="-2"/>
                  <w:sz w:val="16"/>
                  <w:szCs w:val="16"/>
                </w:rPr>
                <w:t>www.steppingstoneinc.org</w:t>
              </w:r>
            </w:hyperlink>
          </w:p>
        </w:tc>
      </w:tr>
      <w:tr w:rsidR="0061407E" w:rsidRPr="0061407E" w14:paraId="354D3A58" w14:textId="77777777" w:rsidTr="006959F6">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1891" w:type="dxa"/>
          </w:tcPr>
          <w:p w14:paraId="2A7C3AA7" w14:textId="77777777" w:rsidR="008D4BB8" w:rsidRPr="0061407E" w:rsidRDefault="007404E6" w:rsidP="006D3FCF">
            <w:pPr>
              <w:pStyle w:val="TableParagraph"/>
              <w:spacing w:before="150"/>
              <w:rPr>
                <w:b w:val="0"/>
                <w:sz w:val="16"/>
                <w:szCs w:val="16"/>
              </w:rPr>
            </w:pPr>
            <w:r w:rsidRPr="0061407E">
              <w:rPr>
                <w:w w:val="95"/>
                <w:sz w:val="16"/>
                <w:szCs w:val="16"/>
              </w:rPr>
              <w:t>Keenan</w:t>
            </w:r>
            <w:r w:rsidRPr="0061407E">
              <w:rPr>
                <w:spacing w:val="20"/>
                <w:sz w:val="16"/>
                <w:szCs w:val="16"/>
              </w:rPr>
              <w:t xml:space="preserve"> </w:t>
            </w:r>
            <w:r w:rsidRPr="0061407E">
              <w:rPr>
                <w:spacing w:val="-2"/>
                <w:sz w:val="16"/>
                <w:szCs w:val="16"/>
              </w:rPr>
              <w:t>House</w:t>
            </w:r>
          </w:p>
        </w:tc>
        <w:tc>
          <w:tcPr>
            <w:tcW w:w="1173" w:type="dxa"/>
          </w:tcPr>
          <w:p w14:paraId="39ACBE03" w14:textId="77777777" w:rsidR="006D3FCF" w:rsidRPr="0061407E" w:rsidRDefault="006D3FCF"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6F309A63" w14:textId="1CFD3A27" w:rsidR="008D4BB8" w:rsidRPr="0061407E" w:rsidRDefault="007404E6"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Pittsfield</w:t>
            </w:r>
          </w:p>
        </w:tc>
        <w:tc>
          <w:tcPr>
            <w:tcW w:w="1265" w:type="dxa"/>
          </w:tcPr>
          <w:p w14:paraId="369FC3F9"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2A2DF29D" w14:textId="77777777" w:rsidR="008D4BB8" w:rsidRPr="0061407E"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413-499-</w:t>
            </w:r>
            <w:r w:rsidRPr="0061407E">
              <w:rPr>
                <w:spacing w:val="-4"/>
                <w:w w:val="95"/>
                <w:sz w:val="16"/>
                <w:szCs w:val="16"/>
              </w:rPr>
              <w:t>2756</w:t>
            </w:r>
          </w:p>
        </w:tc>
        <w:tc>
          <w:tcPr>
            <w:tcW w:w="2179" w:type="dxa"/>
          </w:tcPr>
          <w:p w14:paraId="3FC12BA1"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70B39AF9" w14:textId="6C1926C2" w:rsidR="008D4BB8" w:rsidRPr="0061407E" w:rsidRDefault="00000000" w:rsidP="006D3FC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59" w:history="1">
              <w:r w:rsidR="006D3FCF" w:rsidRPr="0061407E">
                <w:rPr>
                  <w:rStyle w:val="Hyperlink"/>
                  <w:color w:val="auto"/>
                  <w:spacing w:val="-2"/>
                  <w:sz w:val="16"/>
                  <w:szCs w:val="16"/>
                </w:rPr>
                <w:t>www.briencenter.org</w:t>
              </w:r>
            </w:hyperlink>
          </w:p>
        </w:tc>
      </w:tr>
      <w:tr w:rsidR="0061407E" w:rsidRPr="0061407E" w14:paraId="00764708" w14:textId="77777777" w:rsidTr="006959F6">
        <w:trPr>
          <w:trHeight w:val="498"/>
          <w:jc w:val="center"/>
        </w:trPr>
        <w:tc>
          <w:tcPr>
            <w:cnfStyle w:val="001000000000" w:firstRow="0" w:lastRow="0" w:firstColumn="1" w:lastColumn="0" w:oddVBand="0" w:evenVBand="0" w:oddHBand="0" w:evenHBand="0" w:firstRowFirstColumn="0" w:firstRowLastColumn="0" w:lastRowFirstColumn="0" w:lastRowLastColumn="0"/>
            <w:tcW w:w="1891" w:type="dxa"/>
          </w:tcPr>
          <w:p w14:paraId="252157CA" w14:textId="0B138830" w:rsidR="000C6F20" w:rsidRPr="0061407E" w:rsidRDefault="000C6F20" w:rsidP="000C6F20">
            <w:pPr>
              <w:pStyle w:val="TableParagraph"/>
              <w:spacing w:before="150"/>
              <w:rPr>
                <w:b w:val="0"/>
                <w:w w:val="95"/>
                <w:sz w:val="16"/>
                <w:szCs w:val="16"/>
              </w:rPr>
            </w:pPr>
            <w:r w:rsidRPr="0061407E">
              <w:rPr>
                <w:w w:val="95"/>
                <w:sz w:val="16"/>
                <w:szCs w:val="16"/>
              </w:rPr>
              <w:t>Opportunity</w:t>
            </w:r>
            <w:r w:rsidRPr="0061407E">
              <w:rPr>
                <w:spacing w:val="33"/>
                <w:sz w:val="16"/>
                <w:szCs w:val="16"/>
              </w:rPr>
              <w:t xml:space="preserve"> </w:t>
            </w:r>
            <w:r w:rsidRPr="0061407E">
              <w:rPr>
                <w:spacing w:val="-2"/>
                <w:sz w:val="16"/>
                <w:szCs w:val="16"/>
              </w:rPr>
              <w:t>House</w:t>
            </w:r>
          </w:p>
        </w:tc>
        <w:tc>
          <w:tcPr>
            <w:tcW w:w="1173" w:type="dxa"/>
          </w:tcPr>
          <w:p w14:paraId="075C48CC" w14:textId="77777777" w:rsidR="000C6F20" w:rsidRPr="0061407E" w:rsidRDefault="000C6F20" w:rsidP="000C6F20">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0B319CC7" w14:textId="7A6165CA" w:rsidR="000C6F20" w:rsidRPr="0061407E" w:rsidRDefault="000C6F20" w:rsidP="000C6F20">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Springfield</w:t>
            </w:r>
          </w:p>
        </w:tc>
        <w:tc>
          <w:tcPr>
            <w:tcW w:w="1265" w:type="dxa"/>
          </w:tcPr>
          <w:p w14:paraId="058AF29E" w14:textId="77777777" w:rsidR="000C6F20" w:rsidRPr="0061407E" w:rsidRDefault="000C6F20" w:rsidP="000C6F20">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09584135" w14:textId="3E8A512B" w:rsidR="000C6F20" w:rsidRPr="0061407E" w:rsidRDefault="000C6F20" w:rsidP="000C6F20">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413-739-</w:t>
            </w:r>
            <w:r w:rsidRPr="0061407E">
              <w:rPr>
                <w:spacing w:val="-4"/>
                <w:w w:val="95"/>
                <w:sz w:val="16"/>
                <w:szCs w:val="16"/>
              </w:rPr>
              <w:t>4732</w:t>
            </w:r>
          </w:p>
        </w:tc>
        <w:tc>
          <w:tcPr>
            <w:tcW w:w="2179" w:type="dxa"/>
          </w:tcPr>
          <w:p w14:paraId="5B58BA2F" w14:textId="77777777" w:rsidR="000C6F20" w:rsidRPr="0061407E" w:rsidRDefault="000C6F20" w:rsidP="000C6F20">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19CA499A" w14:textId="75EB7590" w:rsidR="000C6F20" w:rsidRPr="0061407E" w:rsidRDefault="00000000" w:rsidP="000C6F20">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hyperlink r:id="rId60" w:history="1">
              <w:r w:rsidR="000C6F20" w:rsidRPr="0061407E">
                <w:rPr>
                  <w:rStyle w:val="Hyperlink"/>
                  <w:color w:val="auto"/>
                  <w:spacing w:val="-2"/>
                  <w:sz w:val="16"/>
                  <w:szCs w:val="16"/>
                </w:rPr>
                <w:t>www.bhninc.org</w:t>
              </w:r>
            </w:hyperlink>
          </w:p>
        </w:tc>
      </w:tr>
      <w:tr w:rsidR="0061407E" w:rsidRPr="0061407E" w14:paraId="70CBF460" w14:textId="77777777" w:rsidTr="006959F6">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1891" w:type="dxa"/>
          </w:tcPr>
          <w:p w14:paraId="19882F53" w14:textId="055AA01C" w:rsidR="000C6F20" w:rsidRPr="0061407E" w:rsidRDefault="000C6F20" w:rsidP="000C6F20">
            <w:pPr>
              <w:pStyle w:val="TableParagraph"/>
              <w:spacing w:before="150"/>
              <w:rPr>
                <w:b w:val="0"/>
                <w:w w:val="95"/>
                <w:sz w:val="16"/>
                <w:szCs w:val="16"/>
              </w:rPr>
            </w:pPr>
            <w:r w:rsidRPr="0061407E">
              <w:rPr>
                <w:w w:val="95"/>
                <w:sz w:val="16"/>
                <w:szCs w:val="16"/>
              </w:rPr>
              <w:t>Hairston</w:t>
            </w:r>
            <w:r w:rsidRPr="0061407E">
              <w:rPr>
                <w:spacing w:val="21"/>
                <w:sz w:val="16"/>
                <w:szCs w:val="16"/>
              </w:rPr>
              <w:t xml:space="preserve"> </w:t>
            </w:r>
            <w:r w:rsidRPr="0061407E">
              <w:rPr>
                <w:spacing w:val="-4"/>
                <w:sz w:val="16"/>
                <w:szCs w:val="16"/>
              </w:rPr>
              <w:t>House</w:t>
            </w:r>
          </w:p>
        </w:tc>
        <w:tc>
          <w:tcPr>
            <w:tcW w:w="1173" w:type="dxa"/>
          </w:tcPr>
          <w:p w14:paraId="00BD0CC5" w14:textId="77777777" w:rsidR="000C6F20" w:rsidRPr="0061407E" w:rsidRDefault="000C6F20" w:rsidP="000C6F20">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188C4252" w14:textId="6F9F96B0" w:rsidR="000C6F20" w:rsidRPr="0061407E" w:rsidRDefault="000C6F20" w:rsidP="000C6F20">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Northampton</w:t>
            </w:r>
          </w:p>
        </w:tc>
        <w:tc>
          <w:tcPr>
            <w:tcW w:w="1265" w:type="dxa"/>
          </w:tcPr>
          <w:p w14:paraId="5864D5D3" w14:textId="77777777" w:rsidR="000C6F20" w:rsidRPr="0061407E" w:rsidRDefault="000C6F20" w:rsidP="000C6F20">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57D8FBFC" w14:textId="2F6BD6A5" w:rsidR="000C6F20" w:rsidRPr="0061407E" w:rsidRDefault="000C6F20" w:rsidP="000C6F20">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413-585-</w:t>
            </w:r>
            <w:r w:rsidRPr="0061407E">
              <w:rPr>
                <w:spacing w:val="-4"/>
                <w:w w:val="95"/>
                <w:sz w:val="16"/>
                <w:szCs w:val="16"/>
              </w:rPr>
              <w:t>8390</w:t>
            </w:r>
          </w:p>
        </w:tc>
        <w:tc>
          <w:tcPr>
            <w:tcW w:w="2179" w:type="dxa"/>
          </w:tcPr>
          <w:p w14:paraId="57164D5C" w14:textId="77777777" w:rsidR="000C6F20" w:rsidRPr="0061407E" w:rsidRDefault="000C6F20" w:rsidP="000C6F20">
            <w:pPr>
              <w:pStyle w:val="TableParagraph"/>
              <w:ind w:right="263"/>
              <w:cnfStyle w:val="000000100000" w:firstRow="0" w:lastRow="0" w:firstColumn="0" w:lastColumn="0" w:oddVBand="0" w:evenVBand="0" w:oddHBand="1" w:evenHBand="0" w:firstRowFirstColumn="0" w:firstRowLastColumn="0" w:lastRowFirstColumn="0" w:lastRowLastColumn="0"/>
              <w:rPr>
                <w:sz w:val="16"/>
                <w:szCs w:val="16"/>
              </w:rPr>
            </w:pPr>
          </w:p>
          <w:p w14:paraId="3A47D53A" w14:textId="0DA29EF6" w:rsidR="000C6F20" w:rsidRPr="0061407E" w:rsidRDefault="00000000" w:rsidP="000C6F20">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hyperlink r:id="rId61" w:history="1">
              <w:r w:rsidR="000C6F20" w:rsidRPr="0061407E">
                <w:rPr>
                  <w:rStyle w:val="Hyperlink"/>
                  <w:color w:val="auto"/>
                  <w:spacing w:val="-2"/>
                  <w:sz w:val="16"/>
                  <w:szCs w:val="16"/>
                </w:rPr>
                <w:t>www.gandaracenter.org</w:t>
              </w:r>
            </w:hyperlink>
          </w:p>
        </w:tc>
      </w:tr>
    </w:tbl>
    <w:p w14:paraId="6EC40D6B" w14:textId="404E5A9D" w:rsidR="000C6F20" w:rsidRPr="0061407E" w:rsidRDefault="000C6F20" w:rsidP="003B1302">
      <w:pPr>
        <w:jc w:val="center"/>
        <w:rPr>
          <w:sz w:val="16"/>
        </w:rPr>
        <w:sectPr w:rsidR="000C6F20" w:rsidRPr="0061407E">
          <w:type w:val="continuous"/>
          <w:pgSz w:w="7920" w:h="11520"/>
          <w:pgMar w:top="700" w:right="180" w:bottom="1601" w:left="520" w:header="0" w:footer="440" w:gutter="0"/>
          <w:cols w:space="720"/>
        </w:sectPr>
      </w:pPr>
    </w:p>
    <w:tbl>
      <w:tblPr>
        <w:tblStyle w:val="GridTable2-Accent4"/>
        <w:tblW w:w="0" w:type="auto"/>
        <w:jc w:val="center"/>
        <w:tblLayout w:type="fixed"/>
        <w:tblLook w:val="04A0" w:firstRow="1" w:lastRow="0" w:firstColumn="1" w:lastColumn="0" w:noHBand="0" w:noVBand="1"/>
      </w:tblPr>
      <w:tblGrid>
        <w:gridCol w:w="1699"/>
        <w:gridCol w:w="1260"/>
        <w:gridCol w:w="1260"/>
        <w:gridCol w:w="2258"/>
      </w:tblGrid>
      <w:tr w:rsidR="0061407E" w:rsidRPr="0061407E" w14:paraId="0B3493E8" w14:textId="77777777" w:rsidTr="006959F6">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99" w:type="dxa"/>
          </w:tcPr>
          <w:p w14:paraId="7243BEB3" w14:textId="77777777" w:rsidR="008D4BB8" w:rsidRPr="0061407E" w:rsidRDefault="007404E6" w:rsidP="003B1302">
            <w:pPr>
              <w:pStyle w:val="TableParagraph"/>
              <w:spacing w:before="42"/>
              <w:jc w:val="center"/>
              <w:rPr>
                <w:rFonts w:ascii="Arial"/>
                <w:b w:val="0"/>
                <w:sz w:val="12"/>
                <w:szCs w:val="12"/>
              </w:rPr>
            </w:pPr>
            <w:r w:rsidRPr="0061407E">
              <w:rPr>
                <w:rFonts w:ascii="Arial"/>
                <w:spacing w:val="-2"/>
                <w:sz w:val="12"/>
                <w:szCs w:val="12"/>
              </w:rPr>
              <w:lastRenderedPageBreak/>
              <w:t>FACILITY</w:t>
            </w:r>
          </w:p>
        </w:tc>
        <w:tc>
          <w:tcPr>
            <w:tcW w:w="1260" w:type="dxa"/>
          </w:tcPr>
          <w:p w14:paraId="2BF7CA8C" w14:textId="77777777" w:rsidR="008D4BB8" w:rsidRPr="0061407E" w:rsidRDefault="007404E6" w:rsidP="003B1302">
            <w:pPr>
              <w:pStyle w:val="TableParagraph"/>
              <w:spacing w:before="42"/>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61407E">
              <w:rPr>
                <w:rFonts w:ascii="Arial"/>
                <w:spacing w:val="-2"/>
                <w:sz w:val="12"/>
                <w:szCs w:val="12"/>
              </w:rPr>
              <w:t>LOCATION</w:t>
            </w:r>
          </w:p>
        </w:tc>
        <w:tc>
          <w:tcPr>
            <w:tcW w:w="1260" w:type="dxa"/>
          </w:tcPr>
          <w:p w14:paraId="5C221787" w14:textId="77777777" w:rsidR="008D4BB8" w:rsidRPr="0061407E" w:rsidRDefault="007404E6" w:rsidP="003B1302">
            <w:pPr>
              <w:pStyle w:val="TableParagraph"/>
              <w:spacing w:before="42"/>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61407E">
              <w:rPr>
                <w:rFonts w:ascii="Arial"/>
                <w:spacing w:val="-2"/>
                <w:sz w:val="12"/>
                <w:szCs w:val="12"/>
              </w:rPr>
              <w:t>NUMBER</w:t>
            </w:r>
          </w:p>
        </w:tc>
        <w:tc>
          <w:tcPr>
            <w:tcW w:w="2258" w:type="dxa"/>
          </w:tcPr>
          <w:p w14:paraId="22ED7880" w14:textId="77777777" w:rsidR="008D4BB8" w:rsidRPr="0061407E" w:rsidRDefault="007404E6" w:rsidP="003B1302">
            <w:pPr>
              <w:pStyle w:val="TableParagraph"/>
              <w:spacing w:before="42"/>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61407E">
              <w:rPr>
                <w:rFonts w:ascii="Arial"/>
                <w:spacing w:val="-2"/>
                <w:sz w:val="12"/>
                <w:szCs w:val="12"/>
              </w:rPr>
              <w:t>WEBSITE</w:t>
            </w:r>
          </w:p>
        </w:tc>
      </w:tr>
      <w:tr w:rsidR="0061407E" w:rsidRPr="0061407E" w14:paraId="37A7621E" w14:textId="77777777" w:rsidTr="006959F6">
        <w:trPr>
          <w:cnfStyle w:val="000000100000" w:firstRow="0" w:lastRow="0" w:firstColumn="0" w:lastColumn="0" w:oddVBand="0" w:evenVBand="0" w:oddHBand="1"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1699" w:type="dxa"/>
          </w:tcPr>
          <w:p w14:paraId="4D2C57DD" w14:textId="77777777" w:rsidR="008D4BB8" w:rsidRPr="0061407E" w:rsidRDefault="008D4BB8">
            <w:pPr>
              <w:pStyle w:val="TableParagraph"/>
              <w:spacing w:before="4"/>
              <w:rPr>
                <w:sz w:val="16"/>
                <w:szCs w:val="16"/>
              </w:rPr>
            </w:pPr>
          </w:p>
          <w:p w14:paraId="3933A0B0" w14:textId="0FB5239A" w:rsidR="008D4BB8" w:rsidRPr="0061407E" w:rsidRDefault="007404E6" w:rsidP="006959F6">
            <w:pPr>
              <w:pStyle w:val="TableParagraph"/>
              <w:rPr>
                <w:b w:val="0"/>
                <w:sz w:val="16"/>
                <w:szCs w:val="16"/>
              </w:rPr>
            </w:pPr>
            <w:r w:rsidRPr="0061407E">
              <w:rPr>
                <w:sz w:val="16"/>
                <w:szCs w:val="16"/>
              </w:rPr>
              <w:t>Beacon</w:t>
            </w:r>
            <w:r w:rsidRPr="0061407E">
              <w:rPr>
                <w:spacing w:val="-6"/>
                <w:sz w:val="16"/>
                <w:szCs w:val="16"/>
              </w:rPr>
              <w:t xml:space="preserve"> </w:t>
            </w:r>
            <w:r w:rsidRPr="0061407E">
              <w:rPr>
                <w:sz w:val="16"/>
                <w:szCs w:val="16"/>
              </w:rPr>
              <w:t>House</w:t>
            </w:r>
            <w:r w:rsidRPr="0061407E">
              <w:rPr>
                <w:spacing w:val="-3"/>
                <w:sz w:val="16"/>
                <w:szCs w:val="16"/>
              </w:rPr>
              <w:t xml:space="preserve"> </w:t>
            </w:r>
          </w:p>
        </w:tc>
        <w:tc>
          <w:tcPr>
            <w:tcW w:w="1260" w:type="dxa"/>
          </w:tcPr>
          <w:p w14:paraId="0CA84CE4"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2F9A8F36" w14:textId="77777777" w:rsidR="008D4BB8" w:rsidRPr="0061407E"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Greenfield</w:t>
            </w:r>
          </w:p>
        </w:tc>
        <w:tc>
          <w:tcPr>
            <w:tcW w:w="1260" w:type="dxa"/>
          </w:tcPr>
          <w:p w14:paraId="5774CFED"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3759919D" w14:textId="77777777" w:rsidR="008D4BB8" w:rsidRPr="0061407E"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413-773-</w:t>
            </w:r>
            <w:r w:rsidRPr="0061407E">
              <w:rPr>
                <w:spacing w:val="-4"/>
                <w:w w:val="95"/>
                <w:sz w:val="16"/>
                <w:szCs w:val="16"/>
              </w:rPr>
              <w:t>1706</w:t>
            </w:r>
          </w:p>
        </w:tc>
        <w:tc>
          <w:tcPr>
            <w:tcW w:w="2258" w:type="dxa"/>
          </w:tcPr>
          <w:p w14:paraId="0233F7B3"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1EB24254" w14:textId="18DB3CDA" w:rsidR="008D4BB8" w:rsidRPr="0061407E" w:rsidRDefault="00000000" w:rsidP="006959F6">
            <w:pPr>
              <w:pStyle w:val="TableParagraph"/>
              <w:ind w:right="276"/>
              <w:cnfStyle w:val="000000100000" w:firstRow="0" w:lastRow="0" w:firstColumn="0" w:lastColumn="0" w:oddVBand="0" w:evenVBand="0" w:oddHBand="1" w:evenHBand="0" w:firstRowFirstColumn="0" w:firstRowLastColumn="0" w:lastRowFirstColumn="0" w:lastRowLastColumn="0"/>
              <w:rPr>
                <w:sz w:val="16"/>
                <w:szCs w:val="16"/>
              </w:rPr>
            </w:pPr>
            <w:hyperlink r:id="rId62" w:history="1">
              <w:r w:rsidR="006959F6" w:rsidRPr="0061407E">
                <w:rPr>
                  <w:rStyle w:val="Hyperlink"/>
                  <w:color w:val="auto"/>
                  <w:spacing w:val="-2"/>
                  <w:sz w:val="16"/>
                  <w:szCs w:val="16"/>
                </w:rPr>
                <w:t>www.westernmassrlc.org</w:t>
              </w:r>
            </w:hyperlink>
            <w:r w:rsidR="006959F6" w:rsidRPr="0061407E">
              <w:rPr>
                <w:spacing w:val="-2"/>
                <w:sz w:val="16"/>
                <w:szCs w:val="16"/>
              </w:rPr>
              <w:t xml:space="preserve"> </w:t>
            </w:r>
          </w:p>
        </w:tc>
      </w:tr>
      <w:tr w:rsidR="0061407E" w:rsidRPr="0061407E" w14:paraId="2A2202C0"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1699" w:type="dxa"/>
          </w:tcPr>
          <w:p w14:paraId="2B6BDBF6" w14:textId="77777777" w:rsidR="008D4BB8" w:rsidRPr="0061407E" w:rsidRDefault="008D4BB8">
            <w:pPr>
              <w:pStyle w:val="TableParagraph"/>
              <w:spacing w:before="4"/>
              <w:rPr>
                <w:sz w:val="16"/>
                <w:szCs w:val="16"/>
              </w:rPr>
            </w:pPr>
          </w:p>
          <w:p w14:paraId="63E235A5" w14:textId="77777777" w:rsidR="008D4BB8" w:rsidRPr="0061407E" w:rsidRDefault="007404E6" w:rsidP="006959F6">
            <w:pPr>
              <w:pStyle w:val="TableParagraph"/>
              <w:rPr>
                <w:b w:val="0"/>
                <w:sz w:val="16"/>
                <w:szCs w:val="16"/>
              </w:rPr>
            </w:pPr>
            <w:r w:rsidRPr="0061407E">
              <w:rPr>
                <w:w w:val="95"/>
                <w:sz w:val="16"/>
                <w:szCs w:val="16"/>
              </w:rPr>
              <w:t>Orange</w:t>
            </w:r>
            <w:r w:rsidRPr="0061407E">
              <w:rPr>
                <w:spacing w:val="19"/>
                <w:sz w:val="16"/>
                <w:szCs w:val="16"/>
              </w:rPr>
              <w:t xml:space="preserve"> </w:t>
            </w:r>
            <w:r w:rsidRPr="0061407E">
              <w:rPr>
                <w:w w:val="95"/>
                <w:sz w:val="16"/>
                <w:szCs w:val="16"/>
              </w:rPr>
              <w:t>Recovery</w:t>
            </w:r>
            <w:r w:rsidRPr="0061407E">
              <w:rPr>
                <w:spacing w:val="19"/>
                <w:sz w:val="16"/>
                <w:szCs w:val="16"/>
              </w:rPr>
              <w:t xml:space="preserve"> </w:t>
            </w:r>
            <w:r w:rsidRPr="0061407E">
              <w:rPr>
                <w:spacing w:val="-4"/>
                <w:w w:val="95"/>
                <w:sz w:val="16"/>
                <w:szCs w:val="16"/>
              </w:rPr>
              <w:t>House</w:t>
            </w:r>
          </w:p>
        </w:tc>
        <w:tc>
          <w:tcPr>
            <w:tcW w:w="1260" w:type="dxa"/>
          </w:tcPr>
          <w:p w14:paraId="7830ED81"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081463A7" w14:textId="77777777" w:rsidR="008D4BB8" w:rsidRPr="0061407E"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Orange</w:t>
            </w:r>
          </w:p>
        </w:tc>
        <w:tc>
          <w:tcPr>
            <w:tcW w:w="1260" w:type="dxa"/>
          </w:tcPr>
          <w:p w14:paraId="113FC5D4"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5695066B" w14:textId="77777777" w:rsidR="008D4BB8" w:rsidRPr="0061407E"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978-544-</w:t>
            </w:r>
            <w:r w:rsidRPr="0061407E">
              <w:rPr>
                <w:spacing w:val="-4"/>
                <w:w w:val="95"/>
                <w:sz w:val="16"/>
                <w:szCs w:val="16"/>
              </w:rPr>
              <w:t>6507</w:t>
            </w:r>
          </w:p>
        </w:tc>
        <w:tc>
          <w:tcPr>
            <w:tcW w:w="2258" w:type="dxa"/>
          </w:tcPr>
          <w:p w14:paraId="3D03E792" w14:textId="77777777" w:rsidR="006959F6" w:rsidRPr="0061407E" w:rsidRDefault="006959F6" w:rsidP="006959F6">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3A961149" w14:textId="4D2D6317" w:rsidR="008D4BB8" w:rsidRPr="0061407E" w:rsidRDefault="00000000" w:rsidP="006959F6">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63" w:history="1">
              <w:r w:rsidR="006959F6" w:rsidRPr="0061407E">
                <w:rPr>
                  <w:rStyle w:val="Hyperlink"/>
                  <w:color w:val="auto"/>
                  <w:spacing w:val="-2"/>
                  <w:sz w:val="16"/>
                  <w:szCs w:val="16"/>
                </w:rPr>
                <w:t>www.servicenet.org</w:t>
              </w:r>
            </w:hyperlink>
          </w:p>
        </w:tc>
      </w:tr>
      <w:tr w:rsidR="0061407E" w:rsidRPr="0061407E" w14:paraId="78A7A975" w14:textId="77777777" w:rsidTr="006959F6">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699" w:type="dxa"/>
          </w:tcPr>
          <w:p w14:paraId="75D0426F" w14:textId="77777777" w:rsidR="008D4BB8" w:rsidRPr="0061407E" w:rsidRDefault="008D4BB8">
            <w:pPr>
              <w:pStyle w:val="TableParagraph"/>
              <w:spacing w:before="5"/>
              <w:rPr>
                <w:sz w:val="16"/>
                <w:szCs w:val="16"/>
              </w:rPr>
            </w:pPr>
          </w:p>
          <w:p w14:paraId="51918F7D" w14:textId="77777777" w:rsidR="008D4BB8" w:rsidRPr="0061407E" w:rsidRDefault="007404E6" w:rsidP="006959F6">
            <w:pPr>
              <w:pStyle w:val="TableParagraph"/>
              <w:rPr>
                <w:b w:val="0"/>
                <w:sz w:val="16"/>
                <w:szCs w:val="16"/>
              </w:rPr>
            </w:pPr>
            <w:r w:rsidRPr="0061407E">
              <w:rPr>
                <w:sz w:val="16"/>
                <w:szCs w:val="16"/>
              </w:rPr>
              <w:t>Phoenix</w:t>
            </w:r>
            <w:r w:rsidRPr="0061407E">
              <w:rPr>
                <w:spacing w:val="-8"/>
                <w:sz w:val="16"/>
                <w:szCs w:val="16"/>
              </w:rPr>
              <w:t xml:space="preserve"> </w:t>
            </w:r>
            <w:r w:rsidRPr="0061407E">
              <w:rPr>
                <w:spacing w:val="-4"/>
                <w:sz w:val="16"/>
                <w:szCs w:val="16"/>
              </w:rPr>
              <w:t>House</w:t>
            </w:r>
          </w:p>
        </w:tc>
        <w:tc>
          <w:tcPr>
            <w:tcW w:w="1260" w:type="dxa"/>
          </w:tcPr>
          <w:p w14:paraId="583A8F4B" w14:textId="1D5F5CAE" w:rsidR="008D4BB8" w:rsidRPr="0061407E" w:rsidRDefault="006959F6" w:rsidP="006959F6">
            <w:pPr>
              <w:pStyle w:val="TableParagraph"/>
              <w:spacing w:before="170"/>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 xml:space="preserve">  </w:t>
            </w:r>
            <w:r w:rsidR="007404E6" w:rsidRPr="0061407E">
              <w:rPr>
                <w:spacing w:val="-2"/>
                <w:sz w:val="16"/>
                <w:szCs w:val="16"/>
              </w:rPr>
              <w:t>Springfield</w:t>
            </w:r>
          </w:p>
        </w:tc>
        <w:tc>
          <w:tcPr>
            <w:tcW w:w="1260" w:type="dxa"/>
          </w:tcPr>
          <w:p w14:paraId="599804C4" w14:textId="77777777" w:rsidR="008D4BB8" w:rsidRPr="0061407E" w:rsidRDefault="008D4BB8">
            <w:pPr>
              <w:pStyle w:val="TableParagraph"/>
              <w:spacing w:before="2"/>
              <w:cnfStyle w:val="000000100000" w:firstRow="0" w:lastRow="0" w:firstColumn="0" w:lastColumn="0" w:oddVBand="0" w:evenVBand="0" w:oddHBand="1" w:evenHBand="0" w:firstRowFirstColumn="0" w:firstRowLastColumn="0" w:lastRowFirstColumn="0" w:lastRowLastColumn="0"/>
              <w:rPr>
                <w:sz w:val="16"/>
                <w:szCs w:val="16"/>
              </w:rPr>
            </w:pPr>
          </w:p>
          <w:p w14:paraId="37FBA8D9" w14:textId="3D7E96C4" w:rsidR="008D4BB8" w:rsidRPr="0061407E" w:rsidRDefault="006959F6"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 xml:space="preserve">  </w:t>
            </w:r>
            <w:r w:rsidR="007404E6" w:rsidRPr="0061407E">
              <w:rPr>
                <w:w w:val="95"/>
                <w:sz w:val="16"/>
                <w:szCs w:val="16"/>
              </w:rPr>
              <w:t>844-665-</w:t>
            </w:r>
            <w:r w:rsidR="007404E6" w:rsidRPr="0061407E">
              <w:rPr>
                <w:spacing w:val="-4"/>
                <w:w w:val="95"/>
                <w:sz w:val="16"/>
                <w:szCs w:val="16"/>
              </w:rPr>
              <w:t>6492</w:t>
            </w:r>
          </w:p>
        </w:tc>
        <w:tc>
          <w:tcPr>
            <w:tcW w:w="2258" w:type="dxa"/>
          </w:tcPr>
          <w:p w14:paraId="12E11817" w14:textId="77777777" w:rsidR="006959F6" w:rsidRPr="0061407E" w:rsidRDefault="006959F6" w:rsidP="006959F6">
            <w:pPr>
              <w:pStyle w:val="TableParagraph"/>
              <w:ind w:right="267"/>
              <w:cnfStyle w:val="000000100000" w:firstRow="0" w:lastRow="0" w:firstColumn="0" w:lastColumn="0" w:oddVBand="0" w:evenVBand="0" w:oddHBand="1" w:evenHBand="0" w:firstRowFirstColumn="0" w:firstRowLastColumn="0" w:lastRowFirstColumn="0" w:lastRowLastColumn="0"/>
              <w:rPr>
                <w:sz w:val="16"/>
                <w:szCs w:val="16"/>
              </w:rPr>
            </w:pPr>
          </w:p>
          <w:p w14:paraId="4BFE5FA2" w14:textId="3B978964" w:rsidR="008D4BB8" w:rsidRPr="0061407E" w:rsidRDefault="00000000" w:rsidP="006959F6">
            <w:pPr>
              <w:pStyle w:val="TableParagraph"/>
              <w:ind w:right="267"/>
              <w:cnfStyle w:val="000000100000" w:firstRow="0" w:lastRow="0" w:firstColumn="0" w:lastColumn="0" w:oddVBand="0" w:evenVBand="0" w:oddHBand="1" w:evenHBand="0" w:firstRowFirstColumn="0" w:firstRowLastColumn="0" w:lastRowFirstColumn="0" w:lastRowLastColumn="0"/>
              <w:rPr>
                <w:sz w:val="16"/>
                <w:szCs w:val="16"/>
              </w:rPr>
            </w:pPr>
            <w:hyperlink r:id="rId64" w:history="1">
              <w:r w:rsidR="006959F6" w:rsidRPr="0061407E">
                <w:rPr>
                  <w:rStyle w:val="Hyperlink"/>
                  <w:color w:val="auto"/>
                  <w:spacing w:val="-2"/>
                  <w:sz w:val="16"/>
                  <w:szCs w:val="16"/>
                </w:rPr>
                <w:t>www.phoenixhouse.org</w:t>
              </w:r>
            </w:hyperlink>
          </w:p>
        </w:tc>
      </w:tr>
      <w:tr w:rsidR="0061407E" w:rsidRPr="0061407E" w14:paraId="6BB187A1"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1699" w:type="dxa"/>
          </w:tcPr>
          <w:p w14:paraId="531CE504" w14:textId="77777777" w:rsidR="008D4BB8" w:rsidRPr="0061407E" w:rsidRDefault="008D4BB8">
            <w:pPr>
              <w:pStyle w:val="TableParagraph"/>
              <w:spacing w:before="4"/>
              <w:rPr>
                <w:sz w:val="16"/>
                <w:szCs w:val="16"/>
              </w:rPr>
            </w:pPr>
          </w:p>
          <w:p w14:paraId="168A9981" w14:textId="77777777" w:rsidR="008D4BB8" w:rsidRPr="0061407E" w:rsidRDefault="007404E6" w:rsidP="006959F6">
            <w:pPr>
              <w:pStyle w:val="TableParagraph"/>
              <w:rPr>
                <w:b w:val="0"/>
                <w:sz w:val="16"/>
                <w:szCs w:val="16"/>
              </w:rPr>
            </w:pPr>
            <w:r w:rsidRPr="0061407E">
              <w:rPr>
                <w:w w:val="95"/>
                <w:sz w:val="16"/>
                <w:szCs w:val="16"/>
              </w:rPr>
              <w:t>New</w:t>
            </w:r>
            <w:r w:rsidRPr="0061407E">
              <w:rPr>
                <w:spacing w:val="5"/>
                <w:sz w:val="16"/>
                <w:szCs w:val="16"/>
              </w:rPr>
              <w:t xml:space="preserve"> </w:t>
            </w:r>
            <w:r w:rsidRPr="0061407E">
              <w:rPr>
                <w:spacing w:val="-2"/>
                <w:w w:val="95"/>
                <w:sz w:val="16"/>
                <w:szCs w:val="16"/>
              </w:rPr>
              <w:t>Chapters</w:t>
            </w:r>
          </w:p>
        </w:tc>
        <w:tc>
          <w:tcPr>
            <w:tcW w:w="1260" w:type="dxa"/>
          </w:tcPr>
          <w:p w14:paraId="5E2FB58A"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7545A81" w14:textId="77777777" w:rsidR="008D4BB8" w:rsidRPr="0061407E"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61407E">
              <w:rPr>
                <w:sz w:val="16"/>
                <w:szCs w:val="16"/>
              </w:rPr>
              <w:t>New</w:t>
            </w:r>
            <w:r w:rsidRPr="0061407E">
              <w:rPr>
                <w:spacing w:val="-7"/>
                <w:sz w:val="16"/>
                <w:szCs w:val="16"/>
              </w:rPr>
              <w:t xml:space="preserve"> </w:t>
            </w:r>
            <w:r w:rsidRPr="0061407E">
              <w:rPr>
                <w:spacing w:val="-2"/>
                <w:sz w:val="16"/>
                <w:szCs w:val="16"/>
              </w:rPr>
              <w:t>Bedford</w:t>
            </w:r>
          </w:p>
        </w:tc>
        <w:tc>
          <w:tcPr>
            <w:tcW w:w="1260" w:type="dxa"/>
          </w:tcPr>
          <w:p w14:paraId="2A20EBDE"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4C0577CB" w14:textId="77777777" w:rsidR="008D4BB8" w:rsidRPr="0061407E"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774-202-</w:t>
            </w:r>
            <w:r w:rsidRPr="0061407E">
              <w:rPr>
                <w:spacing w:val="-4"/>
                <w:w w:val="95"/>
                <w:sz w:val="16"/>
                <w:szCs w:val="16"/>
              </w:rPr>
              <w:t>4827</w:t>
            </w:r>
          </w:p>
        </w:tc>
        <w:tc>
          <w:tcPr>
            <w:tcW w:w="2258" w:type="dxa"/>
          </w:tcPr>
          <w:p w14:paraId="7130FD09" w14:textId="77777777" w:rsidR="006959F6" w:rsidRPr="0061407E" w:rsidRDefault="006959F6" w:rsidP="006959F6">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6824ED53" w14:textId="751D9A9D" w:rsidR="008D4BB8" w:rsidRPr="0061407E" w:rsidRDefault="00000000" w:rsidP="006959F6">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65" w:history="1">
              <w:r w:rsidR="006959F6" w:rsidRPr="0061407E">
                <w:rPr>
                  <w:rStyle w:val="Hyperlink"/>
                  <w:color w:val="auto"/>
                  <w:spacing w:val="-2"/>
                  <w:sz w:val="16"/>
                  <w:szCs w:val="16"/>
                </w:rPr>
                <w:t>www.semcoa.org/</w:t>
              </w:r>
            </w:hyperlink>
          </w:p>
        </w:tc>
      </w:tr>
    </w:tbl>
    <w:p w14:paraId="14AD1CB5" w14:textId="77777777" w:rsidR="008D4BB8" w:rsidRPr="0061407E" w:rsidRDefault="008D4BB8">
      <w:pPr>
        <w:rPr>
          <w:sz w:val="16"/>
        </w:rPr>
        <w:sectPr w:rsidR="008D4BB8" w:rsidRPr="0061407E">
          <w:type w:val="continuous"/>
          <w:pgSz w:w="7920" w:h="11520"/>
          <w:pgMar w:top="700" w:right="180" w:bottom="640" w:left="520" w:header="0" w:footer="440" w:gutter="0"/>
          <w:cols w:space="720"/>
        </w:sectPr>
      </w:pPr>
    </w:p>
    <w:tbl>
      <w:tblPr>
        <w:tblW w:w="0" w:type="auto"/>
        <w:tblInd w:w="224"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6475"/>
      </w:tblGrid>
      <w:tr w:rsidR="0061407E" w:rsidRPr="0061407E" w14:paraId="521CAD95" w14:textId="77777777" w:rsidTr="006959F6">
        <w:trPr>
          <w:trHeight w:val="633"/>
        </w:trPr>
        <w:tc>
          <w:tcPr>
            <w:tcW w:w="6475" w:type="dxa"/>
            <w:tcBorders>
              <w:top w:val="nil"/>
              <w:left w:val="nil"/>
              <w:bottom w:val="nil"/>
              <w:right w:val="nil"/>
            </w:tcBorders>
            <w:shd w:val="clear" w:color="auto" w:fill="8064A2" w:themeFill="accent4"/>
          </w:tcPr>
          <w:p w14:paraId="503310E9" w14:textId="77777777" w:rsidR="008D4BB8" w:rsidRPr="0061407E" w:rsidRDefault="007404E6">
            <w:pPr>
              <w:pStyle w:val="TableParagraph"/>
              <w:spacing w:before="151"/>
              <w:ind w:left="1595"/>
              <w:rPr>
                <w:rFonts w:ascii="Calibri" w:hAnsi="Calibri"/>
                <w:b/>
                <w:sz w:val="29"/>
              </w:rPr>
            </w:pPr>
            <w:r w:rsidRPr="0061407E">
              <w:rPr>
                <w:rFonts w:ascii="Calibri" w:hAnsi="Calibri"/>
                <w:b/>
                <w:sz w:val="29"/>
              </w:rPr>
              <w:lastRenderedPageBreak/>
              <w:t>Women’s</w:t>
            </w:r>
            <w:r w:rsidRPr="0061407E">
              <w:rPr>
                <w:rFonts w:ascii="Calibri" w:hAnsi="Calibri"/>
                <w:b/>
                <w:spacing w:val="15"/>
                <w:sz w:val="29"/>
              </w:rPr>
              <w:t xml:space="preserve"> </w:t>
            </w:r>
            <w:r w:rsidRPr="0061407E">
              <w:rPr>
                <w:rFonts w:ascii="Calibri" w:hAnsi="Calibri"/>
                <w:b/>
                <w:sz w:val="29"/>
              </w:rPr>
              <w:t>Recovery</w:t>
            </w:r>
            <w:r w:rsidRPr="0061407E">
              <w:rPr>
                <w:rFonts w:ascii="Calibri" w:hAnsi="Calibri"/>
                <w:b/>
                <w:spacing w:val="18"/>
                <w:sz w:val="29"/>
              </w:rPr>
              <w:t xml:space="preserve"> </w:t>
            </w:r>
            <w:r w:rsidRPr="0061407E">
              <w:rPr>
                <w:rFonts w:ascii="Calibri" w:hAnsi="Calibri"/>
                <w:b/>
                <w:spacing w:val="-2"/>
                <w:sz w:val="29"/>
              </w:rPr>
              <w:t>Homes</w:t>
            </w:r>
          </w:p>
        </w:tc>
      </w:tr>
    </w:tbl>
    <w:tbl>
      <w:tblPr>
        <w:tblStyle w:val="GridTable2-Accent4"/>
        <w:tblW w:w="0" w:type="auto"/>
        <w:jc w:val="center"/>
        <w:tblLayout w:type="fixed"/>
        <w:tblLook w:val="04A0" w:firstRow="1" w:lastRow="0" w:firstColumn="1" w:lastColumn="0" w:noHBand="0" w:noVBand="1"/>
      </w:tblPr>
      <w:tblGrid>
        <w:gridCol w:w="2058"/>
        <w:gridCol w:w="1124"/>
        <w:gridCol w:w="1184"/>
        <w:gridCol w:w="2109"/>
      </w:tblGrid>
      <w:tr w:rsidR="0061407E" w:rsidRPr="0061407E" w14:paraId="04F60977" w14:textId="77777777" w:rsidTr="006959F6">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058" w:type="dxa"/>
          </w:tcPr>
          <w:p w14:paraId="313C1F65" w14:textId="455D1FE7" w:rsidR="008D4BB8" w:rsidRPr="0061407E" w:rsidRDefault="002E7D2D" w:rsidP="003B1302">
            <w:pPr>
              <w:pStyle w:val="TableParagraph"/>
              <w:spacing w:before="42"/>
              <w:jc w:val="center"/>
              <w:rPr>
                <w:rFonts w:ascii="Arial"/>
                <w:bCs w:val="0"/>
                <w:sz w:val="12"/>
                <w:szCs w:val="12"/>
              </w:rPr>
            </w:pPr>
            <w:r w:rsidRPr="0061407E">
              <w:rPr>
                <w:rFonts w:ascii="Arial"/>
                <w:bCs w:val="0"/>
                <w:sz w:val="12"/>
                <w:szCs w:val="12"/>
              </w:rPr>
              <w:t>FACILITY</w:t>
            </w:r>
          </w:p>
        </w:tc>
        <w:tc>
          <w:tcPr>
            <w:tcW w:w="1124" w:type="dxa"/>
          </w:tcPr>
          <w:p w14:paraId="6A8D3F9A" w14:textId="36FB360C" w:rsidR="008D4BB8" w:rsidRPr="0061407E" w:rsidRDefault="007404E6" w:rsidP="003B1302">
            <w:pPr>
              <w:pStyle w:val="TableParagraph"/>
              <w:spacing w:before="42"/>
              <w:jc w:val="center"/>
              <w:cnfStyle w:val="100000000000" w:firstRow="1" w:lastRow="0" w:firstColumn="0" w:lastColumn="0" w:oddVBand="0" w:evenVBand="0" w:oddHBand="0" w:evenHBand="0" w:firstRowFirstColumn="0" w:firstRowLastColumn="0" w:lastRowFirstColumn="0" w:lastRowLastColumn="0"/>
              <w:rPr>
                <w:rFonts w:ascii="Arial"/>
                <w:bCs w:val="0"/>
                <w:sz w:val="12"/>
                <w:szCs w:val="12"/>
              </w:rPr>
            </w:pPr>
            <w:r w:rsidRPr="0061407E">
              <w:rPr>
                <w:rFonts w:ascii="Arial"/>
                <w:bCs w:val="0"/>
                <w:spacing w:val="-2"/>
                <w:sz w:val="12"/>
                <w:szCs w:val="12"/>
              </w:rPr>
              <w:t>LOCATION</w:t>
            </w:r>
          </w:p>
        </w:tc>
        <w:tc>
          <w:tcPr>
            <w:tcW w:w="1184" w:type="dxa"/>
          </w:tcPr>
          <w:p w14:paraId="47CDF5F3" w14:textId="77777777" w:rsidR="008D4BB8" w:rsidRPr="0061407E" w:rsidRDefault="007404E6" w:rsidP="003B1302">
            <w:pPr>
              <w:pStyle w:val="TableParagraph"/>
              <w:spacing w:before="42"/>
              <w:jc w:val="center"/>
              <w:cnfStyle w:val="100000000000" w:firstRow="1" w:lastRow="0" w:firstColumn="0" w:lastColumn="0" w:oddVBand="0" w:evenVBand="0" w:oddHBand="0" w:evenHBand="0" w:firstRowFirstColumn="0" w:firstRowLastColumn="0" w:lastRowFirstColumn="0" w:lastRowLastColumn="0"/>
              <w:rPr>
                <w:rFonts w:ascii="Arial"/>
                <w:bCs w:val="0"/>
                <w:sz w:val="12"/>
                <w:szCs w:val="12"/>
              </w:rPr>
            </w:pPr>
            <w:r w:rsidRPr="0061407E">
              <w:rPr>
                <w:rFonts w:ascii="Arial"/>
                <w:bCs w:val="0"/>
                <w:spacing w:val="-2"/>
                <w:sz w:val="12"/>
                <w:szCs w:val="12"/>
              </w:rPr>
              <w:t>NUMBER</w:t>
            </w:r>
          </w:p>
        </w:tc>
        <w:tc>
          <w:tcPr>
            <w:tcW w:w="2109" w:type="dxa"/>
          </w:tcPr>
          <w:p w14:paraId="4361408C" w14:textId="77777777" w:rsidR="008D4BB8" w:rsidRPr="0061407E" w:rsidRDefault="007404E6" w:rsidP="003B1302">
            <w:pPr>
              <w:pStyle w:val="TableParagraph"/>
              <w:spacing w:before="42"/>
              <w:jc w:val="center"/>
              <w:cnfStyle w:val="100000000000" w:firstRow="1" w:lastRow="0" w:firstColumn="0" w:lastColumn="0" w:oddVBand="0" w:evenVBand="0" w:oddHBand="0" w:evenHBand="0" w:firstRowFirstColumn="0" w:firstRowLastColumn="0" w:lastRowFirstColumn="0" w:lastRowLastColumn="0"/>
              <w:rPr>
                <w:rFonts w:ascii="Arial"/>
                <w:bCs w:val="0"/>
                <w:sz w:val="12"/>
                <w:szCs w:val="12"/>
              </w:rPr>
            </w:pPr>
            <w:r w:rsidRPr="0061407E">
              <w:rPr>
                <w:rFonts w:ascii="Arial"/>
                <w:bCs w:val="0"/>
                <w:spacing w:val="-2"/>
                <w:sz w:val="12"/>
                <w:szCs w:val="12"/>
              </w:rPr>
              <w:t>WEBSITE</w:t>
            </w:r>
          </w:p>
        </w:tc>
      </w:tr>
      <w:tr w:rsidR="0061407E" w:rsidRPr="0061407E" w14:paraId="73CCA8EB" w14:textId="77777777" w:rsidTr="006959F6">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6DD5BC18" w14:textId="77777777" w:rsidR="008D4BB8" w:rsidRPr="0061407E" w:rsidRDefault="008D4BB8">
            <w:pPr>
              <w:pStyle w:val="TableParagraph"/>
              <w:spacing w:before="4"/>
              <w:rPr>
                <w:sz w:val="16"/>
                <w:szCs w:val="16"/>
              </w:rPr>
            </w:pPr>
          </w:p>
          <w:p w14:paraId="3B9DE8D1" w14:textId="731F7D04" w:rsidR="008D4BB8" w:rsidRPr="0061407E" w:rsidRDefault="007404E6" w:rsidP="006959F6">
            <w:pPr>
              <w:pStyle w:val="TableParagraph"/>
              <w:rPr>
                <w:b w:val="0"/>
                <w:sz w:val="16"/>
                <w:szCs w:val="16"/>
              </w:rPr>
            </w:pPr>
            <w:r w:rsidRPr="0061407E">
              <w:rPr>
                <w:w w:val="95"/>
                <w:sz w:val="16"/>
                <w:szCs w:val="16"/>
              </w:rPr>
              <w:t>Latinas</w:t>
            </w:r>
            <w:r w:rsidRPr="0061407E">
              <w:rPr>
                <w:spacing w:val="1"/>
                <w:sz w:val="16"/>
                <w:szCs w:val="16"/>
              </w:rPr>
              <w:t xml:space="preserve"> </w:t>
            </w:r>
            <w:r w:rsidRPr="0061407E">
              <w:rPr>
                <w:w w:val="95"/>
                <w:sz w:val="16"/>
                <w:szCs w:val="16"/>
              </w:rPr>
              <w:t>Y</w:t>
            </w:r>
            <w:r w:rsidRPr="0061407E">
              <w:rPr>
                <w:spacing w:val="5"/>
                <w:sz w:val="16"/>
                <w:szCs w:val="16"/>
              </w:rPr>
              <w:t xml:space="preserve"> </w:t>
            </w:r>
            <w:proofErr w:type="spellStart"/>
            <w:r w:rsidRPr="0061407E">
              <w:rPr>
                <w:w w:val="95"/>
                <w:sz w:val="16"/>
                <w:szCs w:val="16"/>
              </w:rPr>
              <w:t>Ninos</w:t>
            </w:r>
            <w:proofErr w:type="spellEnd"/>
            <w:r w:rsidRPr="0061407E">
              <w:rPr>
                <w:spacing w:val="11"/>
                <w:sz w:val="16"/>
                <w:szCs w:val="16"/>
              </w:rPr>
              <w:t xml:space="preserve"> </w:t>
            </w:r>
            <w:r w:rsidRPr="0061407E">
              <w:rPr>
                <w:w w:val="95"/>
                <w:sz w:val="16"/>
                <w:szCs w:val="16"/>
              </w:rPr>
              <w:t>Center</w:t>
            </w:r>
            <w:r w:rsidRPr="0061407E">
              <w:rPr>
                <w:spacing w:val="-5"/>
                <w:w w:val="95"/>
                <w:sz w:val="16"/>
                <w:szCs w:val="16"/>
              </w:rPr>
              <w:t>**</w:t>
            </w:r>
          </w:p>
        </w:tc>
        <w:tc>
          <w:tcPr>
            <w:tcW w:w="1124" w:type="dxa"/>
          </w:tcPr>
          <w:p w14:paraId="33F97CC2"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533E85C"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Roxbury</w:t>
            </w:r>
          </w:p>
        </w:tc>
        <w:tc>
          <w:tcPr>
            <w:tcW w:w="1184" w:type="dxa"/>
          </w:tcPr>
          <w:p w14:paraId="3365C8A5"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62CF36C2"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617-445-</w:t>
            </w:r>
            <w:r w:rsidRPr="0061407E">
              <w:rPr>
                <w:spacing w:val="-4"/>
                <w:w w:val="95"/>
                <w:sz w:val="16"/>
                <w:szCs w:val="16"/>
              </w:rPr>
              <w:t>1104</w:t>
            </w:r>
          </w:p>
        </w:tc>
        <w:tc>
          <w:tcPr>
            <w:tcW w:w="2109" w:type="dxa"/>
          </w:tcPr>
          <w:p w14:paraId="3C13AF7B" w14:textId="77777777" w:rsidR="006959F6" w:rsidRPr="0061407E" w:rsidRDefault="006959F6"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0F776E3C" w14:textId="5F96ED1F" w:rsidR="008D4BB8" w:rsidRPr="0061407E" w:rsidRDefault="00000000"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66" w:history="1">
              <w:r w:rsidR="006959F6" w:rsidRPr="0061407E">
                <w:rPr>
                  <w:rStyle w:val="Hyperlink"/>
                  <w:color w:val="auto"/>
                  <w:spacing w:val="-2"/>
                  <w:sz w:val="16"/>
                  <w:szCs w:val="16"/>
                </w:rPr>
                <w:t>www.casaesperanza.org</w:t>
              </w:r>
            </w:hyperlink>
          </w:p>
        </w:tc>
      </w:tr>
      <w:tr w:rsidR="0061407E" w:rsidRPr="0061407E" w14:paraId="23308180"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0D793743" w14:textId="77777777" w:rsidR="008D4BB8" w:rsidRPr="0061407E" w:rsidRDefault="008D4BB8">
            <w:pPr>
              <w:pStyle w:val="TableParagraph"/>
              <w:spacing w:before="4"/>
              <w:rPr>
                <w:sz w:val="16"/>
                <w:szCs w:val="16"/>
              </w:rPr>
            </w:pPr>
          </w:p>
          <w:p w14:paraId="7E49AA6D" w14:textId="77777777" w:rsidR="008D4BB8" w:rsidRPr="0061407E" w:rsidRDefault="007404E6" w:rsidP="006959F6">
            <w:pPr>
              <w:pStyle w:val="TableParagraph"/>
              <w:rPr>
                <w:b w:val="0"/>
                <w:sz w:val="16"/>
                <w:szCs w:val="16"/>
              </w:rPr>
            </w:pPr>
            <w:r w:rsidRPr="0061407E">
              <w:rPr>
                <w:w w:val="95"/>
                <w:sz w:val="16"/>
                <w:szCs w:val="16"/>
              </w:rPr>
              <w:t>Shepherd</w:t>
            </w:r>
            <w:r w:rsidRPr="0061407E">
              <w:rPr>
                <w:spacing w:val="20"/>
                <w:sz w:val="16"/>
                <w:szCs w:val="16"/>
              </w:rPr>
              <w:t xml:space="preserve"> </w:t>
            </w:r>
            <w:r w:rsidRPr="0061407E">
              <w:rPr>
                <w:spacing w:val="-2"/>
                <w:sz w:val="16"/>
                <w:szCs w:val="16"/>
              </w:rPr>
              <w:t>House</w:t>
            </w:r>
          </w:p>
        </w:tc>
        <w:tc>
          <w:tcPr>
            <w:tcW w:w="1124" w:type="dxa"/>
          </w:tcPr>
          <w:p w14:paraId="6B1C146D"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2F488B1E"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Dorchester</w:t>
            </w:r>
          </w:p>
        </w:tc>
        <w:tc>
          <w:tcPr>
            <w:tcW w:w="1184" w:type="dxa"/>
          </w:tcPr>
          <w:p w14:paraId="0D0DB892"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626E7521"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617-288-</w:t>
            </w:r>
            <w:r w:rsidRPr="0061407E">
              <w:rPr>
                <w:spacing w:val="-4"/>
                <w:w w:val="95"/>
                <w:sz w:val="16"/>
                <w:szCs w:val="16"/>
              </w:rPr>
              <w:t>3906</w:t>
            </w:r>
          </w:p>
        </w:tc>
        <w:tc>
          <w:tcPr>
            <w:tcW w:w="2109" w:type="dxa"/>
          </w:tcPr>
          <w:p w14:paraId="429066C1"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38C2C5F1" w14:textId="4D060600" w:rsidR="008D4BB8" w:rsidRPr="0061407E" w:rsidRDefault="00000000" w:rsidP="006959F6">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67" w:history="1">
              <w:r w:rsidR="006959F6" w:rsidRPr="0061407E">
                <w:rPr>
                  <w:rStyle w:val="Hyperlink"/>
                  <w:color w:val="auto"/>
                  <w:spacing w:val="-2"/>
                  <w:sz w:val="16"/>
                  <w:szCs w:val="16"/>
                </w:rPr>
                <w:t>www.vpi.org</w:t>
              </w:r>
            </w:hyperlink>
          </w:p>
        </w:tc>
      </w:tr>
      <w:tr w:rsidR="0061407E" w:rsidRPr="0061407E" w14:paraId="361AD1D8" w14:textId="77777777" w:rsidTr="006959F6">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2058" w:type="dxa"/>
          </w:tcPr>
          <w:p w14:paraId="60EF6972" w14:textId="66BE3FE5" w:rsidR="008D4BB8" w:rsidRPr="0061407E" w:rsidRDefault="007404E6" w:rsidP="006959F6">
            <w:pPr>
              <w:pStyle w:val="TableParagraph"/>
              <w:spacing w:before="120"/>
              <w:rPr>
                <w:b w:val="0"/>
                <w:sz w:val="16"/>
                <w:szCs w:val="16"/>
              </w:rPr>
            </w:pPr>
            <w:r w:rsidRPr="0061407E">
              <w:rPr>
                <w:w w:val="95"/>
                <w:sz w:val="16"/>
                <w:szCs w:val="16"/>
              </w:rPr>
              <w:t>Hello</w:t>
            </w:r>
            <w:r w:rsidRPr="0061407E">
              <w:rPr>
                <w:spacing w:val="14"/>
                <w:sz w:val="16"/>
                <w:szCs w:val="16"/>
              </w:rPr>
              <w:t xml:space="preserve"> </w:t>
            </w:r>
            <w:r w:rsidRPr="0061407E">
              <w:rPr>
                <w:w w:val="95"/>
                <w:sz w:val="16"/>
                <w:szCs w:val="16"/>
              </w:rPr>
              <w:t>House</w:t>
            </w:r>
            <w:r w:rsidRPr="0061407E">
              <w:rPr>
                <w:spacing w:val="6"/>
                <w:sz w:val="16"/>
                <w:szCs w:val="16"/>
              </w:rPr>
              <w:t xml:space="preserve"> </w:t>
            </w:r>
            <w:r w:rsidRPr="0061407E">
              <w:rPr>
                <w:spacing w:val="-2"/>
                <w:w w:val="95"/>
                <w:sz w:val="16"/>
                <w:szCs w:val="16"/>
              </w:rPr>
              <w:t>Women's</w:t>
            </w:r>
            <w:r w:rsidR="006959F6" w:rsidRPr="0061407E">
              <w:rPr>
                <w:b w:val="0"/>
                <w:sz w:val="16"/>
                <w:szCs w:val="16"/>
              </w:rPr>
              <w:t xml:space="preserve"> </w:t>
            </w:r>
            <w:r w:rsidRPr="0061407E">
              <w:rPr>
                <w:spacing w:val="-2"/>
                <w:sz w:val="16"/>
                <w:szCs w:val="16"/>
              </w:rPr>
              <w:t>Program</w:t>
            </w:r>
          </w:p>
        </w:tc>
        <w:tc>
          <w:tcPr>
            <w:tcW w:w="1124" w:type="dxa"/>
          </w:tcPr>
          <w:p w14:paraId="5BAD32E6"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1E867E65"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Quincy</w:t>
            </w:r>
          </w:p>
        </w:tc>
        <w:tc>
          <w:tcPr>
            <w:tcW w:w="1184" w:type="dxa"/>
          </w:tcPr>
          <w:p w14:paraId="28AB9E31" w14:textId="77777777" w:rsidR="008D4BB8" w:rsidRPr="0061407E" w:rsidRDefault="008D4BB8">
            <w:pPr>
              <w:pStyle w:val="TableParagraph"/>
              <w:spacing w:before="2"/>
              <w:cnfStyle w:val="000000100000" w:firstRow="0" w:lastRow="0" w:firstColumn="0" w:lastColumn="0" w:oddVBand="0" w:evenVBand="0" w:oddHBand="1" w:evenHBand="0" w:firstRowFirstColumn="0" w:firstRowLastColumn="0" w:lastRowFirstColumn="0" w:lastRowLastColumn="0"/>
              <w:rPr>
                <w:sz w:val="16"/>
                <w:szCs w:val="16"/>
              </w:rPr>
            </w:pPr>
          </w:p>
          <w:p w14:paraId="5AE08BCD"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617-326-</w:t>
            </w:r>
            <w:r w:rsidRPr="0061407E">
              <w:rPr>
                <w:spacing w:val="-4"/>
                <w:w w:val="95"/>
                <w:sz w:val="16"/>
                <w:szCs w:val="16"/>
              </w:rPr>
              <w:t>6484</w:t>
            </w:r>
          </w:p>
        </w:tc>
        <w:tc>
          <w:tcPr>
            <w:tcW w:w="2109" w:type="dxa"/>
          </w:tcPr>
          <w:p w14:paraId="736014AE"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480655EA" w14:textId="6D4B500A" w:rsidR="008D4BB8" w:rsidRPr="0061407E" w:rsidRDefault="00000000"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68" w:history="1">
              <w:r w:rsidR="006959F6" w:rsidRPr="0061407E">
                <w:rPr>
                  <w:rStyle w:val="Hyperlink"/>
                  <w:color w:val="auto"/>
                  <w:spacing w:val="-2"/>
                  <w:sz w:val="16"/>
                  <w:szCs w:val="16"/>
                </w:rPr>
                <w:t>www.voamass.org</w:t>
              </w:r>
            </w:hyperlink>
          </w:p>
        </w:tc>
      </w:tr>
      <w:tr w:rsidR="0061407E" w:rsidRPr="0061407E" w14:paraId="2CFF9BAB"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3DF10B29" w14:textId="77777777" w:rsidR="008D4BB8" w:rsidRPr="0061407E" w:rsidRDefault="008D4BB8">
            <w:pPr>
              <w:pStyle w:val="TableParagraph"/>
              <w:spacing w:before="11"/>
              <w:rPr>
                <w:sz w:val="16"/>
                <w:szCs w:val="16"/>
              </w:rPr>
            </w:pPr>
          </w:p>
          <w:p w14:paraId="6345E681" w14:textId="77777777" w:rsidR="008D4BB8" w:rsidRPr="0061407E" w:rsidRDefault="007404E6" w:rsidP="006959F6">
            <w:pPr>
              <w:pStyle w:val="TableParagraph"/>
              <w:rPr>
                <w:b w:val="0"/>
                <w:sz w:val="16"/>
                <w:szCs w:val="16"/>
              </w:rPr>
            </w:pPr>
            <w:r w:rsidRPr="0061407E">
              <w:rPr>
                <w:sz w:val="16"/>
                <w:szCs w:val="16"/>
              </w:rPr>
              <w:t>Granada</w:t>
            </w:r>
            <w:r w:rsidRPr="0061407E">
              <w:rPr>
                <w:spacing w:val="-9"/>
                <w:sz w:val="16"/>
                <w:szCs w:val="16"/>
              </w:rPr>
              <w:t xml:space="preserve"> </w:t>
            </w:r>
            <w:r w:rsidRPr="0061407E">
              <w:rPr>
                <w:spacing w:val="-2"/>
                <w:sz w:val="16"/>
                <w:szCs w:val="16"/>
              </w:rPr>
              <w:t>House</w:t>
            </w:r>
          </w:p>
        </w:tc>
        <w:tc>
          <w:tcPr>
            <w:tcW w:w="1124" w:type="dxa"/>
          </w:tcPr>
          <w:p w14:paraId="0BA8CF10" w14:textId="77777777" w:rsidR="008D4BB8" w:rsidRPr="0061407E" w:rsidRDefault="008D4BB8">
            <w:pPr>
              <w:pStyle w:val="TableParagraph"/>
              <w:spacing w:before="11"/>
              <w:cnfStyle w:val="000000000000" w:firstRow="0" w:lastRow="0" w:firstColumn="0" w:lastColumn="0" w:oddVBand="0" w:evenVBand="0" w:oddHBand="0" w:evenHBand="0" w:firstRowFirstColumn="0" w:firstRowLastColumn="0" w:lastRowFirstColumn="0" w:lastRowLastColumn="0"/>
              <w:rPr>
                <w:sz w:val="16"/>
                <w:szCs w:val="16"/>
              </w:rPr>
            </w:pPr>
          </w:p>
          <w:p w14:paraId="661C5760"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Allston</w:t>
            </w:r>
          </w:p>
        </w:tc>
        <w:tc>
          <w:tcPr>
            <w:tcW w:w="1184" w:type="dxa"/>
          </w:tcPr>
          <w:p w14:paraId="6850F16A" w14:textId="77777777" w:rsidR="008D4BB8" w:rsidRPr="0061407E" w:rsidRDefault="008D4BB8">
            <w:pPr>
              <w:pStyle w:val="TableParagraph"/>
              <w:spacing w:before="11"/>
              <w:cnfStyle w:val="000000000000" w:firstRow="0" w:lastRow="0" w:firstColumn="0" w:lastColumn="0" w:oddVBand="0" w:evenVBand="0" w:oddHBand="0" w:evenHBand="0" w:firstRowFirstColumn="0" w:firstRowLastColumn="0" w:lastRowFirstColumn="0" w:lastRowLastColumn="0"/>
              <w:rPr>
                <w:sz w:val="16"/>
                <w:szCs w:val="16"/>
              </w:rPr>
            </w:pPr>
          </w:p>
          <w:p w14:paraId="044A4CCC"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617-254-</w:t>
            </w:r>
            <w:r w:rsidRPr="0061407E">
              <w:rPr>
                <w:spacing w:val="-4"/>
                <w:w w:val="95"/>
                <w:sz w:val="16"/>
                <w:szCs w:val="16"/>
              </w:rPr>
              <w:t>2923</w:t>
            </w:r>
          </w:p>
        </w:tc>
        <w:tc>
          <w:tcPr>
            <w:tcW w:w="2109" w:type="dxa"/>
          </w:tcPr>
          <w:p w14:paraId="3170E70E" w14:textId="77777777" w:rsidR="008D4BB8" w:rsidRPr="0061407E" w:rsidRDefault="008D4BB8">
            <w:pPr>
              <w:pStyle w:val="TableParagraph"/>
              <w:spacing w:before="11"/>
              <w:cnfStyle w:val="000000000000" w:firstRow="0" w:lastRow="0" w:firstColumn="0" w:lastColumn="0" w:oddVBand="0" w:evenVBand="0" w:oddHBand="0" w:evenHBand="0" w:firstRowFirstColumn="0" w:firstRowLastColumn="0" w:lastRowFirstColumn="0" w:lastRowLastColumn="0"/>
              <w:rPr>
                <w:sz w:val="16"/>
                <w:szCs w:val="16"/>
              </w:rPr>
            </w:pPr>
          </w:p>
          <w:p w14:paraId="535CDFB9" w14:textId="3CC0FE06" w:rsidR="008D4BB8" w:rsidRPr="0061407E" w:rsidRDefault="00000000" w:rsidP="006959F6">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69" w:history="1">
              <w:r w:rsidR="006959F6" w:rsidRPr="0061407E">
                <w:rPr>
                  <w:rStyle w:val="Hyperlink"/>
                  <w:color w:val="auto"/>
                  <w:spacing w:val="-2"/>
                  <w:sz w:val="16"/>
                  <w:szCs w:val="16"/>
                </w:rPr>
                <w:t>www.granadahouse.org</w:t>
              </w:r>
            </w:hyperlink>
            <w:r w:rsidR="006959F6" w:rsidRPr="0061407E">
              <w:rPr>
                <w:spacing w:val="-2"/>
                <w:sz w:val="16"/>
                <w:szCs w:val="16"/>
              </w:rPr>
              <w:t xml:space="preserve"> </w:t>
            </w:r>
          </w:p>
        </w:tc>
      </w:tr>
      <w:tr w:rsidR="0061407E" w:rsidRPr="0061407E" w14:paraId="10EAA032" w14:textId="77777777" w:rsidTr="006959F6">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6503B254" w14:textId="77777777" w:rsidR="008D4BB8" w:rsidRPr="0061407E" w:rsidRDefault="008D4BB8">
            <w:pPr>
              <w:pStyle w:val="TableParagraph"/>
              <w:spacing w:before="11"/>
              <w:rPr>
                <w:sz w:val="16"/>
                <w:szCs w:val="16"/>
              </w:rPr>
            </w:pPr>
          </w:p>
          <w:p w14:paraId="59DD3E18" w14:textId="1A0BEBBB" w:rsidR="008D4BB8" w:rsidRPr="0061407E" w:rsidRDefault="007404E6" w:rsidP="006959F6">
            <w:pPr>
              <w:pStyle w:val="TableParagraph"/>
              <w:rPr>
                <w:b w:val="0"/>
                <w:sz w:val="16"/>
                <w:szCs w:val="16"/>
              </w:rPr>
            </w:pPr>
            <w:r w:rsidRPr="0061407E">
              <w:rPr>
                <w:sz w:val="16"/>
                <w:szCs w:val="16"/>
              </w:rPr>
              <w:t>Faith</w:t>
            </w:r>
            <w:r w:rsidRPr="0061407E">
              <w:rPr>
                <w:spacing w:val="-7"/>
                <w:sz w:val="16"/>
                <w:szCs w:val="16"/>
              </w:rPr>
              <w:t xml:space="preserve"> </w:t>
            </w:r>
            <w:r w:rsidRPr="0061407E">
              <w:rPr>
                <w:sz w:val="16"/>
                <w:szCs w:val="16"/>
              </w:rPr>
              <w:t>House</w:t>
            </w:r>
            <w:r w:rsidRPr="0061407E">
              <w:rPr>
                <w:spacing w:val="-5"/>
                <w:sz w:val="16"/>
                <w:szCs w:val="16"/>
              </w:rPr>
              <w:t>**</w:t>
            </w:r>
          </w:p>
        </w:tc>
        <w:tc>
          <w:tcPr>
            <w:tcW w:w="1124" w:type="dxa"/>
          </w:tcPr>
          <w:p w14:paraId="17A4090B"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AFBBB2C"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Worcester</w:t>
            </w:r>
          </w:p>
        </w:tc>
        <w:tc>
          <w:tcPr>
            <w:tcW w:w="1184" w:type="dxa"/>
          </w:tcPr>
          <w:p w14:paraId="76484818"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4E02BB00"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508-438-</w:t>
            </w:r>
            <w:r w:rsidRPr="0061407E">
              <w:rPr>
                <w:spacing w:val="-4"/>
                <w:w w:val="95"/>
                <w:sz w:val="16"/>
                <w:szCs w:val="16"/>
              </w:rPr>
              <w:t>5625</w:t>
            </w:r>
          </w:p>
        </w:tc>
        <w:tc>
          <w:tcPr>
            <w:tcW w:w="2109" w:type="dxa"/>
          </w:tcPr>
          <w:p w14:paraId="3F409869" w14:textId="77777777" w:rsidR="006959F6" w:rsidRPr="0061407E" w:rsidRDefault="006959F6"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22C594CF" w14:textId="27B42521" w:rsidR="008D4BB8" w:rsidRPr="0061407E" w:rsidRDefault="00000000"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70" w:history="1">
              <w:r w:rsidR="006959F6" w:rsidRPr="0061407E">
                <w:rPr>
                  <w:rStyle w:val="Hyperlink"/>
                  <w:color w:val="auto"/>
                  <w:spacing w:val="-2"/>
                  <w:sz w:val="16"/>
                  <w:szCs w:val="16"/>
                </w:rPr>
                <w:t>www.communityhealthlink.org</w:t>
              </w:r>
            </w:hyperlink>
          </w:p>
        </w:tc>
      </w:tr>
      <w:tr w:rsidR="0061407E" w:rsidRPr="0061407E" w14:paraId="6011F062"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2E104BC4" w14:textId="77777777" w:rsidR="006959F6" w:rsidRPr="0061407E" w:rsidRDefault="007404E6" w:rsidP="006959F6">
            <w:pPr>
              <w:pStyle w:val="TableParagraph"/>
              <w:spacing w:before="37"/>
              <w:rPr>
                <w:bCs w:val="0"/>
                <w:sz w:val="16"/>
                <w:szCs w:val="16"/>
              </w:rPr>
            </w:pPr>
            <w:r w:rsidRPr="0061407E">
              <w:rPr>
                <w:sz w:val="16"/>
                <w:szCs w:val="16"/>
              </w:rPr>
              <w:t>McLean</w:t>
            </w:r>
            <w:r w:rsidRPr="0061407E">
              <w:rPr>
                <w:spacing w:val="-9"/>
                <w:sz w:val="16"/>
                <w:szCs w:val="16"/>
              </w:rPr>
              <w:t xml:space="preserve"> </w:t>
            </w:r>
            <w:r w:rsidRPr="0061407E">
              <w:rPr>
                <w:sz w:val="16"/>
                <w:szCs w:val="16"/>
              </w:rPr>
              <w:t>at</w:t>
            </w:r>
            <w:r w:rsidRPr="0061407E">
              <w:rPr>
                <w:spacing w:val="-8"/>
                <w:sz w:val="16"/>
                <w:szCs w:val="16"/>
              </w:rPr>
              <w:t xml:space="preserve"> </w:t>
            </w:r>
            <w:proofErr w:type="spellStart"/>
            <w:r w:rsidRPr="0061407E">
              <w:rPr>
                <w:spacing w:val="-2"/>
                <w:sz w:val="16"/>
                <w:szCs w:val="16"/>
              </w:rPr>
              <w:t>Naukeag</w:t>
            </w:r>
            <w:proofErr w:type="spellEnd"/>
          </w:p>
          <w:p w14:paraId="506F39E1" w14:textId="1CCE3692" w:rsidR="008D4BB8" w:rsidRPr="0061407E" w:rsidRDefault="007404E6" w:rsidP="006959F6">
            <w:pPr>
              <w:pStyle w:val="TableParagraph"/>
              <w:spacing w:before="37"/>
              <w:rPr>
                <w:b w:val="0"/>
                <w:sz w:val="16"/>
                <w:szCs w:val="16"/>
              </w:rPr>
            </w:pPr>
            <w:r w:rsidRPr="0061407E">
              <w:rPr>
                <w:spacing w:val="-2"/>
                <w:sz w:val="16"/>
                <w:szCs w:val="16"/>
              </w:rPr>
              <w:t>Residential</w:t>
            </w:r>
          </w:p>
        </w:tc>
        <w:tc>
          <w:tcPr>
            <w:tcW w:w="1124" w:type="dxa"/>
          </w:tcPr>
          <w:p w14:paraId="560C5317"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31DC77D7"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Ashburnham</w:t>
            </w:r>
          </w:p>
        </w:tc>
        <w:tc>
          <w:tcPr>
            <w:tcW w:w="1184" w:type="dxa"/>
          </w:tcPr>
          <w:p w14:paraId="71EE4ED1"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5E528E5A"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800-230-</w:t>
            </w:r>
            <w:r w:rsidRPr="0061407E">
              <w:rPr>
                <w:spacing w:val="-4"/>
                <w:w w:val="95"/>
                <w:sz w:val="16"/>
                <w:szCs w:val="16"/>
              </w:rPr>
              <w:t>8764</w:t>
            </w:r>
          </w:p>
        </w:tc>
        <w:tc>
          <w:tcPr>
            <w:tcW w:w="2109" w:type="dxa"/>
          </w:tcPr>
          <w:p w14:paraId="202BF83A" w14:textId="77777777" w:rsidR="008D4BB8" w:rsidRPr="0061407E"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51DE8144" w14:textId="53C61352" w:rsidR="008D4BB8" w:rsidRPr="0061407E" w:rsidRDefault="00000000" w:rsidP="006959F6">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71" w:history="1">
              <w:r w:rsidR="006959F6" w:rsidRPr="0061407E">
                <w:rPr>
                  <w:rStyle w:val="Hyperlink"/>
                  <w:color w:val="auto"/>
                  <w:spacing w:val="-2"/>
                  <w:sz w:val="16"/>
                  <w:szCs w:val="16"/>
                </w:rPr>
                <w:t>www.mcleanhospital.org</w:t>
              </w:r>
            </w:hyperlink>
          </w:p>
        </w:tc>
      </w:tr>
      <w:tr w:rsidR="0061407E" w:rsidRPr="0061407E" w14:paraId="3C269589" w14:textId="77777777" w:rsidTr="006959F6">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47FEC71C" w14:textId="65050FAA" w:rsidR="008D4BB8" w:rsidRPr="0061407E" w:rsidRDefault="007404E6" w:rsidP="006959F6">
            <w:pPr>
              <w:pStyle w:val="TableParagraph"/>
              <w:spacing w:before="160"/>
              <w:rPr>
                <w:b w:val="0"/>
                <w:sz w:val="16"/>
                <w:szCs w:val="16"/>
              </w:rPr>
            </w:pPr>
            <w:r w:rsidRPr="0061407E">
              <w:rPr>
                <w:sz w:val="16"/>
                <w:szCs w:val="16"/>
              </w:rPr>
              <w:t>McLean</w:t>
            </w:r>
            <w:r w:rsidRPr="0061407E">
              <w:rPr>
                <w:spacing w:val="-7"/>
                <w:sz w:val="16"/>
                <w:szCs w:val="16"/>
              </w:rPr>
              <w:t xml:space="preserve"> </w:t>
            </w:r>
            <w:r w:rsidRPr="0061407E">
              <w:rPr>
                <w:sz w:val="16"/>
                <w:szCs w:val="16"/>
              </w:rPr>
              <w:t>Center</w:t>
            </w:r>
            <w:r w:rsidRPr="0061407E">
              <w:rPr>
                <w:spacing w:val="-10"/>
                <w:sz w:val="16"/>
                <w:szCs w:val="16"/>
              </w:rPr>
              <w:t xml:space="preserve"> </w:t>
            </w:r>
            <w:r w:rsidRPr="0061407E">
              <w:rPr>
                <w:spacing w:val="-7"/>
                <w:sz w:val="16"/>
                <w:szCs w:val="16"/>
              </w:rPr>
              <w:t>at</w:t>
            </w:r>
            <w:r w:rsidR="006959F6" w:rsidRPr="0061407E">
              <w:rPr>
                <w:b w:val="0"/>
                <w:sz w:val="16"/>
                <w:szCs w:val="16"/>
              </w:rPr>
              <w:t xml:space="preserve"> </w:t>
            </w:r>
            <w:proofErr w:type="spellStart"/>
            <w:r w:rsidRPr="0061407E">
              <w:rPr>
                <w:spacing w:val="-2"/>
                <w:sz w:val="16"/>
                <w:szCs w:val="16"/>
              </w:rPr>
              <w:t>Fernside</w:t>
            </w:r>
            <w:proofErr w:type="spellEnd"/>
          </w:p>
        </w:tc>
        <w:tc>
          <w:tcPr>
            <w:tcW w:w="1124" w:type="dxa"/>
          </w:tcPr>
          <w:p w14:paraId="1429513F"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101E89B9"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Princeton</w:t>
            </w:r>
          </w:p>
        </w:tc>
        <w:tc>
          <w:tcPr>
            <w:tcW w:w="1184" w:type="dxa"/>
          </w:tcPr>
          <w:p w14:paraId="7E963BA5"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647B270B"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800-906-</w:t>
            </w:r>
            <w:r w:rsidRPr="0061407E">
              <w:rPr>
                <w:spacing w:val="-4"/>
                <w:w w:val="95"/>
                <w:sz w:val="16"/>
                <w:szCs w:val="16"/>
              </w:rPr>
              <w:t>9531</w:t>
            </w:r>
          </w:p>
        </w:tc>
        <w:tc>
          <w:tcPr>
            <w:tcW w:w="2109" w:type="dxa"/>
          </w:tcPr>
          <w:p w14:paraId="6395C5CF" w14:textId="77777777" w:rsidR="008D4BB8" w:rsidRPr="0061407E"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03D276DC" w14:textId="2545342B" w:rsidR="008D4BB8" w:rsidRPr="0061407E" w:rsidRDefault="00000000"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72" w:history="1">
              <w:r w:rsidR="006959F6" w:rsidRPr="0061407E">
                <w:rPr>
                  <w:rStyle w:val="Hyperlink"/>
                  <w:color w:val="auto"/>
                  <w:spacing w:val="-2"/>
                  <w:sz w:val="16"/>
                  <w:szCs w:val="16"/>
                </w:rPr>
                <w:t>www.mcleanhospital.org</w:t>
              </w:r>
            </w:hyperlink>
          </w:p>
        </w:tc>
      </w:tr>
      <w:tr w:rsidR="0061407E" w:rsidRPr="0061407E" w14:paraId="4F7788B1"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6C1C2BD0" w14:textId="77777777" w:rsidR="006959F6" w:rsidRPr="0061407E" w:rsidRDefault="006959F6" w:rsidP="006959F6">
            <w:pPr>
              <w:pStyle w:val="TableParagraph"/>
              <w:rPr>
                <w:b w:val="0"/>
                <w:bCs w:val="0"/>
                <w:sz w:val="16"/>
                <w:szCs w:val="16"/>
              </w:rPr>
            </w:pPr>
          </w:p>
          <w:p w14:paraId="4D2FBE3F" w14:textId="0E36EC84" w:rsidR="008D4BB8" w:rsidRPr="0061407E" w:rsidRDefault="007404E6" w:rsidP="006959F6">
            <w:pPr>
              <w:pStyle w:val="TableParagraph"/>
              <w:rPr>
                <w:b w:val="0"/>
                <w:sz w:val="16"/>
                <w:szCs w:val="16"/>
              </w:rPr>
            </w:pPr>
            <w:r w:rsidRPr="0061407E">
              <w:rPr>
                <w:sz w:val="16"/>
                <w:szCs w:val="16"/>
              </w:rPr>
              <w:t>Linda</w:t>
            </w:r>
            <w:r w:rsidRPr="0061407E">
              <w:rPr>
                <w:spacing w:val="-8"/>
                <w:sz w:val="16"/>
                <w:szCs w:val="16"/>
              </w:rPr>
              <w:t xml:space="preserve"> </w:t>
            </w:r>
            <w:r w:rsidRPr="0061407E">
              <w:rPr>
                <w:sz w:val="16"/>
                <w:szCs w:val="16"/>
              </w:rPr>
              <w:t>Fay</w:t>
            </w:r>
            <w:r w:rsidRPr="0061407E">
              <w:rPr>
                <w:spacing w:val="-7"/>
                <w:sz w:val="16"/>
                <w:szCs w:val="16"/>
              </w:rPr>
              <w:t xml:space="preserve"> </w:t>
            </w:r>
            <w:r w:rsidRPr="0061407E">
              <w:rPr>
                <w:sz w:val="16"/>
                <w:szCs w:val="16"/>
              </w:rPr>
              <w:t>Griffin</w:t>
            </w:r>
            <w:r w:rsidRPr="0061407E">
              <w:rPr>
                <w:spacing w:val="-7"/>
                <w:sz w:val="16"/>
                <w:szCs w:val="16"/>
              </w:rPr>
              <w:t xml:space="preserve"> </w:t>
            </w:r>
            <w:r w:rsidRPr="0061407E">
              <w:rPr>
                <w:spacing w:val="-2"/>
                <w:sz w:val="16"/>
                <w:szCs w:val="16"/>
              </w:rPr>
              <w:t>House</w:t>
            </w:r>
          </w:p>
        </w:tc>
        <w:tc>
          <w:tcPr>
            <w:tcW w:w="1124" w:type="dxa"/>
          </w:tcPr>
          <w:p w14:paraId="3BA25B71"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5E9ACEBF"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Worcester</w:t>
            </w:r>
          </w:p>
        </w:tc>
        <w:tc>
          <w:tcPr>
            <w:tcW w:w="1184" w:type="dxa"/>
          </w:tcPr>
          <w:p w14:paraId="73FA6746"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858EC3A"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508-755-</w:t>
            </w:r>
            <w:r w:rsidRPr="0061407E">
              <w:rPr>
                <w:spacing w:val="-4"/>
                <w:w w:val="95"/>
                <w:sz w:val="16"/>
                <w:szCs w:val="16"/>
              </w:rPr>
              <w:t>8990</w:t>
            </w:r>
          </w:p>
        </w:tc>
        <w:tc>
          <w:tcPr>
            <w:tcW w:w="2109" w:type="dxa"/>
          </w:tcPr>
          <w:p w14:paraId="366B5A64" w14:textId="77777777" w:rsidR="008D4BB8" w:rsidRPr="0061407E"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tc>
      </w:tr>
      <w:tr w:rsidR="0061407E" w:rsidRPr="0061407E" w14:paraId="44D733E8" w14:textId="77777777" w:rsidTr="006959F6">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37C3CA63" w14:textId="77777777" w:rsidR="008D4BB8" w:rsidRPr="0061407E" w:rsidRDefault="008D4BB8">
            <w:pPr>
              <w:pStyle w:val="TableParagraph"/>
              <w:spacing w:before="4"/>
              <w:rPr>
                <w:sz w:val="16"/>
                <w:szCs w:val="16"/>
              </w:rPr>
            </w:pPr>
          </w:p>
          <w:p w14:paraId="6D381ADE" w14:textId="77777777" w:rsidR="008D4BB8" w:rsidRPr="0061407E" w:rsidRDefault="007404E6" w:rsidP="006959F6">
            <w:pPr>
              <w:pStyle w:val="TableParagraph"/>
              <w:rPr>
                <w:b w:val="0"/>
                <w:sz w:val="16"/>
                <w:szCs w:val="16"/>
              </w:rPr>
            </w:pPr>
            <w:r w:rsidRPr="0061407E">
              <w:rPr>
                <w:sz w:val="16"/>
                <w:szCs w:val="16"/>
              </w:rPr>
              <w:t>Rhodes</w:t>
            </w:r>
            <w:r w:rsidRPr="0061407E">
              <w:rPr>
                <w:spacing w:val="-10"/>
                <w:sz w:val="16"/>
                <w:szCs w:val="16"/>
              </w:rPr>
              <w:t xml:space="preserve"> </w:t>
            </w:r>
            <w:r w:rsidRPr="0061407E">
              <w:rPr>
                <w:sz w:val="16"/>
                <w:szCs w:val="16"/>
              </w:rPr>
              <w:t>Street</w:t>
            </w:r>
            <w:r w:rsidRPr="0061407E">
              <w:rPr>
                <w:spacing w:val="-8"/>
                <w:sz w:val="16"/>
                <w:szCs w:val="16"/>
              </w:rPr>
              <w:t xml:space="preserve"> </w:t>
            </w:r>
            <w:r w:rsidRPr="0061407E">
              <w:rPr>
                <w:spacing w:val="-2"/>
                <w:sz w:val="16"/>
                <w:szCs w:val="16"/>
              </w:rPr>
              <w:t>House</w:t>
            </w:r>
          </w:p>
        </w:tc>
        <w:tc>
          <w:tcPr>
            <w:tcW w:w="1124" w:type="dxa"/>
          </w:tcPr>
          <w:p w14:paraId="1C6BADDD"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69F9AA75"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Millbury</w:t>
            </w:r>
          </w:p>
        </w:tc>
        <w:tc>
          <w:tcPr>
            <w:tcW w:w="1184" w:type="dxa"/>
          </w:tcPr>
          <w:p w14:paraId="2A0D4D08"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5B50EF6A"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508-581-</w:t>
            </w:r>
            <w:r w:rsidRPr="0061407E">
              <w:rPr>
                <w:spacing w:val="-4"/>
                <w:w w:val="95"/>
                <w:sz w:val="16"/>
                <w:szCs w:val="16"/>
              </w:rPr>
              <w:t>7821</w:t>
            </w:r>
          </w:p>
        </w:tc>
        <w:tc>
          <w:tcPr>
            <w:tcW w:w="2109" w:type="dxa"/>
          </w:tcPr>
          <w:p w14:paraId="0B046A4A" w14:textId="77777777" w:rsidR="006959F6" w:rsidRPr="0061407E" w:rsidRDefault="006959F6"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0039CF6D" w14:textId="4526D3C0" w:rsidR="008D4BB8" w:rsidRPr="0061407E" w:rsidRDefault="00000000"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73" w:history="1">
              <w:r w:rsidR="006959F6" w:rsidRPr="0061407E">
                <w:rPr>
                  <w:rStyle w:val="Hyperlink"/>
                  <w:color w:val="auto"/>
                  <w:spacing w:val="-2"/>
                  <w:sz w:val="16"/>
                  <w:szCs w:val="16"/>
                </w:rPr>
                <w:t>www.smoc.org</w:t>
              </w:r>
            </w:hyperlink>
          </w:p>
        </w:tc>
      </w:tr>
      <w:tr w:rsidR="0061407E" w:rsidRPr="0061407E" w14:paraId="7C1E935E"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0EEF24AD" w14:textId="77777777" w:rsidR="008D4BB8" w:rsidRPr="0061407E" w:rsidRDefault="008D4BB8">
            <w:pPr>
              <w:pStyle w:val="TableParagraph"/>
              <w:spacing w:before="4"/>
              <w:rPr>
                <w:sz w:val="16"/>
                <w:szCs w:val="16"/>
              </w:rPr>
            </w:pPr>
          </w:p>
          <w:p w14:paraId="075EB719" w14:textId="77777777" w:rsidR="008D4BB8" w:rsidRPr="0061407E" w:rsidRDefault="007404E6" w:rsidP="006959F6">
            <w:pPr>
              <w:pStyle w:val="TableParagraph"/>
              <w:rPr>
                <w:b w:val="0"/>
                <w:sz w:val="16"/>
                <w:szCs w:val="16"/>
              </w:rPr>
            </w:pPr>
            <w:r w:rsidRPr="0061407E">
              <w:rPr>
                <w:w w:val="95"/>
                <w:sz w:val="16"/>
                <w:szCs w:val="16"/>
              </w:rPr>
              <w:t>GROW</w:t>
            </w:r>
            <w:r w:rsidRPr="0061407E">
              <w:rPr>
                <w:spacing w:val="17"/>
                <w:sz w:val="16"/>
                <w:szCs w:val="16"/>
              </w:rPr>
              <w:t xml:space="preserve"> </w:t>
            </w:r>
            <w:r w:rsidRPr="0061407E">
              <w:rPr>
                <w:spacing w:val="-2"/>
                <w:sz w:val="16"/>
                <w:szCs w:val="16"/>
              </w:rPr>
              <w:t>Program</w:t>
            </w:r>
          </w:p>
        </w:tc>
        <w:tc>
          <w:tcPr>
            <w:tcW w:w="1124" w:type="dxa"/>
          </w:tcPr>
          <w:p w14:paraId="57A3010A"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236BB700"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Cambridge</w:t>
            </w:r>
          </w:p>
        </w:tc>
        <w:tc>
          <w:tcPr>
            <w:tcW w:w="1184" w:type="dxa"/>
          </w:tcPr>
          <w:p w14:paraId="765830B8"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30520C1D"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617-661-</w:t>
            </w:r>
            <w:r w:rsidRPr="0061407E">
              <w:rPr>
                <w:spacing w:val="-4"/>
                <w:w w:val="95"/>
                <w:sz w:val="16"/>
                <w:szCs w:val="16"/>
              </w:rPr>
              <w:t>6020</w:t>
            </w:r>
          </w:p>
        </w:tc>
        <w:tc>
          <w:tcPr>
            <w:tcW w:w="2109" w:type="dxa"/>
          </w:tcPr>
          <w:p w14:paraId="56A78562"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73B4DA10" w14:textId="2AB5138D" w:rsidR="008D4BB8" w:rsidRPr="0061407E" w:rsidRDefault="00000000" w:rsidP="006959F6">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74" w:history="1">
              <w:r w:rsidR="006959F6" w:rsidRPr="0061407E">
                <w:rPr>
                  <w:rStyle w:val="Hyperlink"/>
                  <w:color w:val="auto"/>
                  <w:spacing w:val="-2"/>
                  <w:sz w:val="16"/>
                  <w:szCs w:val="16"/>
                </w:rPr>
                <w:t>www.casparinc.org</w:t>
              </w:r>
            </w:hyperlink>
          </w:p>
        </w:tc>
      </w:tr>
      <w:tr w:rsidR="0061407E" w:rsidRPr="0061407E" w14:paraId="1D469C48" w14:textId="77777777" w:rsidTr="006959F6">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3C086B38" w14:textId="77777777" w:rsidR="008D4BB8" w:rsidRPr="0061407E" w:rsidRDefault="008D4BB8">
            <w:pPr>
              <w:pStyle w:val="TableParagraph"/>
              <w:spacing w:before="4"/>
              <w:rPr>
                <w:sz w:val="16"/>
                <w:szCs w:val="16"/>
              </w:rPr>
            </w:pPr>
          </w:p>
          <w:p w14:paraId="2A0616BE" w14:textId="565F205A" w:rsidR="008D4BB8" w:rsidRPr="0061407E" w:rsidRDefault="007404E6" w:rsidP="006959F6">
            <w:pPr>
              <w:pStyle w:val="TableParagraph"/>
              <w:rPr>
                <w:b w:val="0"/>
                <w:sz w:val="16"/>
                <w:szCs w:val="16"/>
              </w:rPr>
            </w:pPr>
            <w:r w:rsidRPr="0061407E">
              <w:rPr>
                <w:sz w:val="16"/>
                <w:szCs w:val="16"/>
              </w:rPr>
              <w:t>Serenity</w:t>
            </w:r>
            <w:r w:rsidRPr="0061407E">
              <w:rPr>
                <w:spacing w:val="-5"/>
                <w:sz w:val="16"/>
                <w:szCs w:val="16"/>
              </w:rPr>
              <w:t xml:space="preserve"> </w:t>
            </w:r>
            <w:r w:rsidRPr="0061407E">
              <w:rPr>
                <w:sz w:val="16"/>
                <w:szCs w:val="16"/>
              </w:rPr>
              <w:t>House</w:t>
            </w:r>
            <w:r w:rsidRPr="0061407E">
              <w:rPr>
                <w:spacing w:val="-5"/>
                <w:sz w:val="16"/>
                <w:szCs w:val="16"/>
              </w:rPr>
              <w:t>**</w:t>
            </w:r>
          </w:p>
        </w:tc>
        <w:tc>
          <w:tcPr>
            <w:tcW w:w="1124" w:type="dxa"/>
          </w:tcPr>
          <w:p w14:paraId="46A330DE"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7D96972D"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Hopkinton</w:t>
            </w:r>
          </w:p>
        </w:tc>
        <w:tc>
          <w:tcPr>
            <w:tcW w:w="1184" w:type="dxa"/>
          </w:tcPr>
          <w:p w14:paraId="15329415"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5067B17C"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508-435-</w:t>
            </w:r>
            <w:r w:rsidRPr="0061407E">
              <w:rPr>
                <w:spacing w:val="-4"/>
                <w:w w:val="95"/>
                <w:sz w:val="16"/>
                <w:szCs w:val="16"/>
              </w:rPr>
              <w:t>9040</w:t>
            </w:r>
          </w:p>
        </w:tc>
        <w:tc>
          <w:tcPr>
            <w:tcW w:w="2109" w:type="dxa"/>
          </w:tcPr>
          <w:p w14:paraId="3510C34E"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5F215855" w14:textId="68716F7C" w:rsidR="008D4BB8" w:rsidRPr="0061407E" w:rsidRDefault="00000000"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75" w:history="1">
              <w:r w:rsidR="006959F6" w:rsidRPr="0061407E">
                <w:rPr>
                  <w:rStyle w:val="Hyperlink"/>
                  <w:color w:val="auto"/>
                  <w:spacing w:val="-2"/>
                  <w:sz w:val="16"/>
                  <w:szCs w:val="16"/>
                </w:rPr>
                <w:t>www.smoc.org</w:t>
              </w:r>
            </w:hyperlink>
          </w:p>
        </w:tc>
      </w:tr>
      <w:tr w:rsidR="0061407E" w:rsidRPr="0061407E" w14:paraId="2505198D" w14:textId="77777777" w:rsidTr="006959F6">
        <w:trPr>
          <w:trHeight w:val="547"/>
          <w:jc w:val="center"/>
        </w:trPr>
        <w:tc>
          <w:tcPr>
            <w:cnfStyle w:val="001000000000" w:firstRow="0" w:lastRow="0" w:firstColumn="1" w:lastColumn="0" w:oddVBand="0" w:evenVBand="0" w:oddHBand="0" w:evenHBand="0" w:firstRowFirstColumn="0" w:firstRowLastColumn="0" w:lastRowFirstColumn="0" w:lastRowLastColumn="0"/>
            <w:tcW w:w="2058" w:type="dxa"/>
          </w:tcPr>
          <w:p w14:paraId="74A9518D" w14:textId="052DBFFE" w:rsidR="008D4BB8" w:rsidRPr="0061407E" w:rsidRDefault="007404E6" w:rsidP="006959F6">
            <w:pPr>
              <w:pStyle w:val="TableParagraph"/>
              <w:spacing w:before="170" w:after="120"/>
              <w:rPr>
                <w:b w:val="0"/>
                <w:sz w:val="16"/>
                <w:szCs w:val="16"/>
              </w:rPr>
            </w:pPr>
            <w:r w:rsidRPr="0061407E">
              <w:rPr>
                <w:sz w:val="16"/>
                <w:szCs w:val="16"/>
              </w:rPr>
              <w:t>McLean</w:t>
            </w:r>
            <w:r w:rsidRPr="0061407E">
              <w:rPr>
                <w:spacing w:val="-8"/>
                <w:sz w:val="16"/>
                <w:szCs w:val="16"/>
              </w:rPr>
              <w:t xml:space="preserve"> </w:t>
            </w:r>
            <w:r w:rsidRPr="0061407E">
              <w:rPr>
                <w:sz w:val="16"/>
                <w:szCs w:val="16"/>
              </w:rPr>
              <w:t>Residence</w:t>
            </w:r>
            <w:r w:rsidRPr="0061407E">
              <w:rPr>
                <w:spacing w:val="-8"/>
                <w:sz w:val="16"/>
                <w:szCs w:val="16"/>
              </w:rPr>
              <w:t xml:space="preserve"> </w:t>
            </w:r>
            <w:r w:rsidRPr="0061407E">
              <w:rPr>
                <w:sz w:val="16"/>
                <w:szCs w:val="16"/>
              </w:rPr>
              <w:t>at</w:t>
            </w:r>
            <w:r w:rsidRPr="0061407E">
              <w:rPr>
                <w:spacing w:val="-8"/>
                <w:sz w:val="16"/>
                <w:szCs w:val="16"/>
              </w:rPr>
              <w:t xml:space="preserve"> </w:t>
            </w:r>
            <w:r w:rsidRPr="0061407E">
              <w:rPr>
                <w:spacing w:val="-5"/>
                <w:sz w:val="16"/>
                <w:szCs w:val="16"/>
              </w:rPr>
              <w:t>the</w:t>
            </w:r>
            <w:r w:rsidR="006959F6" w:rsidRPr="0061407E">
              <w:rPr>
                <w:b w:val="0"/>
                <w:sz w:val="16"/>
                <w:szCs w:val="16"/>
              </w:rPr>
              <w:t xml:space="preserve"> </w:t>
            </w:r>
            <w:r w:rsidRPr="0061407E">
              <w:rPr>
                <w:spacing w:val="-2"/>
                <w:sz w:val="16"/>
                <w:szCs w:val="16"/>
              </w:rPr>
              <w:t>Brook</w:t>
            </w:r>
          </w:p>
        </w:tc>
        <w:tc>
          <w:tcPr>
            <w:tcW w:w="1124" w:type="dxa"/>
          </w:tcPr>
          <w:p w14:paraId="1EAA79E6"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0D1320C8"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Waltham</w:t>
            </w:r>
          </w:p>
        </w:tc>
        <w:tc>
          <w:tcPr>
            <w:tcW w:w="1184" w:type="dxa"/>
          </w:tcPr>
          <w:p w14:paraId="31DD6349" w14:textId="77777777" w:rsidR="008D4BB8" w:rsidRPr="0061407E" w:rsidRDefault="008D4BB8">
            <w:pPr>
              <w:pStyle w:val="TableParagraph"/>
              <w:spacing w:before="2"/>
              <w:cnfStyle w:val="000000000000" w:firstRow="0" w:lastRow="0" w:firstColumn="0" w:lastColumn="0" w:oddVBand="0" w:evenVBand="0" w:oddHBand="0" w:evenHBand="0" w:firstRowFirstColumn="0" w:firstRowLastColumn="0" w:lastRowFirstColumn="0" w:lastRowLastColumn="0"/>
              <w:rPr>
                <w:sz w:val="16"/>
                <w:szCs w:val="16"/>
              </w:rPr>
            </w:pPr>
          </w:p>
          <w:p w14:paraId="1536BE11" w14:textId="74FF89C4"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978</w:t>
            </w:r>
            <w:r w:rsidR="006959F6" w:rsidRPr="0061407E">
              <w:rPr>
                <w:spacing w:val="-2"/>
                <w:sz w:val="16"/>
                <w:szCs w:val="16"/>
              </w:rPr>
              <w:t>-</w:t>
            </w:r>
            <w:r w:rsidRPr="0061407E">
              <w:rPr>
                <w:spacing w:val="-2"/>
                <w:sz w:val="16"/>
                <w:szCs w:val="16"/>
              </w:rPr>
              <w:t>464.2331</w:t>
            </w:r>
          </w:p>
        </w:tc>
        <w:tc>
          <w:tcPr>
            <w:tcW w:w="2109" w:type="dxa"/>
          </w:tcPr>
          <w:p w14:paraId="70263DC8" w14:textId="77777777" w:rsidR="008D4BB8" w:rsidRPr="0061407E"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061D16EC" w14:textId="508C6029" w:rsidR="008D4BB8" w:rsidRPr="0061407E" w:rsidRDefault="00000000" w:rsidP="006959F6">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76" w:history="1">
              <w:r w:rsidR="006959F6" w:rsidRPr="0061407E">
                <w:rPr>
                  <w:rStyle w:val="Hyperlink"/>
                  <w:color w:val="auto"/>
                  <w:spacing w:val="-2"/>
                  <w:sz w:val="16"/>
                  <w:szCs w:val="16"/>
                </w:rPr>
                <w:t>www.mcleanhospital.org</w:t>
              </w:r>
            </w:hyperlink>
          </w:p>
        </w:tc>
      </w:tr>
      <w:tr w:rsidR="0061407E" w:rsidRPr="0061407E" w14:paraId="2BFFFB5B" w14:textId="77777777" w:rsidTr="006959F6">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2058" w:type="dxa"/>
          </w:tcPr>
          <w:p w14:paraId="4FB20A71" w14:textId="77777777" w:rsidR="008D4BB8" w:rsidRPr="0061407E" w:rsidRDefault="008D4BB8">
            <w:pPr>
              <w:pStyle w:val="TableParagraph"/>
              <w:spacing w:before="4"/>
              <w:rPr>
                <w:sz w:val="16"/>
                <w:szCs w:val="16"/>
              </w:rPr>
            </w:pPr>
          </w:p>
          <w:p w14:paraId="7C47712E" w14:textId="77777777" w:rsidR="008D4BB8" w:rsidRPr="0061407E" w:rsidRDefault="007404E6" w:rsidP="006959F6">
            <w:pPr>
              <w:pStyle w:val="TableParagraph"/>
              <w:rPr>
                <w:b w:val="0"/>
                <w:sz w:val="16"/>
                <w:szCs w:val="16"/>
              </w:rPr>
            </w:pPr>
            <w:r w:rsidRPr="0061407E">
              <w:rPr>
                <w:w w:val="95"/>
                <w:sz w:val="16"/>
                <w:szCs w:val="16"/>
              </w:rPr>
              <w:t>Women’s</w:t>
            </w:r>
            <w:r w:rsidRPr="0061407E">
              <w:rPr>
                <w:spacing w:val="12"/>
                <w:sz w:val="16"/>
                <w:szCs w:val="16"/>
              </w:rPr>
              <w:t xml:space="preserve"> </w:t>
            </w:r>
            <w:r w:rsidRPr="0061407E">
              <w:rPr>
                <w:spacing w:val="-2"/>
                <w:sz w:val="16"/>
                <w:szCs w:val="16"/>
              </w:rPr>
              <w:t>Place</w:t>
            </w:r>
          </w:p>
        </w:tc>
        <w:tc>
          <w:tcPr>
            <w:tcW w:w="1124" w:type="dxa"/>
          </w:tcPr>
          <w:p w14:paraId="5BCDF3A3"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7088CDC"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Cambridge</w:t>
            </w:r>
          </w:p>
        </w:tc>
        <w:tc>
          <w:tcPr>
            <w:tcW w:w="1184" w:type="dxa"/>
          </w:tcPr>
          <w:p w14:paraId="6E1082D3"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A77CD9E"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617-661-</w:t>
            </w:r>
            <w:r w:rsidRPr="0061407E">
              <w:rPr>
                <w:spacing w:val="-4"/>
                <w:w w:val="95"/>
                <w:sz w:val="16"/>
                <w:szCs w:val="16"/>
              </w:rPr>
              <w:t>6020</w:t>
            </w:r>
          </w:p>
        </w:tc>
        <w:tc>
          <w:tcPr>
            <w:tcW w:w="2109" w:type="dxa"/>
          </w:tcPr>
          <w:p w14:paraId="3117EEB5"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7E2D5417" w14:textId="613C19CD" w:rsidR="008D4BB8" w:rsidRPr="0061407E" w:rsidRDefault="00000000"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77" w:history="1">
              <w:r w:rsidR="006959F6" w:rsidRPr="0061407E">
                <w:rPr>
                  <w:rStyle w:val="Hyperlink"/>
                  <w:color w:val="auto"/>
                  <w:spacing w:val="-2"/>
                  <w:sz w:val="16"/>
                  <w:szCs w:val="16"/>
                </w:rPr>
                <w:t>www.casparinc.org</w:t>
              </w:r>
            </w:hyperlink>
          </w:p>
        </w:tc>
      </w:tr>
      <w:tr w:rsidR="0061407E" w:rsidRPr="0061407E" w14:paraId="7D0D9C57"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49582B43" w14:textId="77777777" w:rsidR="006959F6" w:rsidRPr="0061407E" w:rsidRDefault="006959F6" w:rsidP="006959F6">
            <w:pPr>
              <w:pStyle w:val="TableParagraph"/>
              <w:rPr>
                <w:b w:val="0"/>
                <w:bCs w:val="0"/>
                <w:sz w:val="16"/>
                <w:szCs w:val="16"/>
              </w:rPr>
            </w:pPr>
          </w:p>
          <w:p w14:paraId="2C230F07" w14:textId="1A68F81C" w:rsidR="008D4BB8" w:rsidRPr="0061407E" w:rsidRDefault="007404E6" w:rsidP="006959F6">
            <w:pPr>
              <w:pStyle w:val="TableParagraph"/>
              <w:rPr>
                <w:b w:val="0"/>
                <w:sz w:val="16"/>
                <w:szCs w:val="16"/>
              </w:rPr>
            </w:pPr>
            <w:r w:rsidRPr="0061407E">
              <w:rPr>
                <w:w w:val="95"/>
                <w:sz w:val="16"/>
                <w:szCs w:val="16"/>
              </w:rPr>
              <w:t>Women's</w:t>
            </w:r>
            <w:r w:rsidRPr="0061407E">
              <w:rPr>
                <w:spacing w:val="5"/>
                <w:sz w:val="16"/>
                <w:szCs w:val="16"/>
              </w:rPr>
              <w:t xml:space="preserve"> </w:t>
            </w:r>
            <w:r w:rsidRPr="0061407E">
              <w:rPr>
                <w:w w:val="95"/>
                <w:sz w:val="16"/>
                <w:szCs w:val="16"/>
              </w:rPr>
              <w:t>View</w:t>
            </w:r>
            <w:r w:rsidRPr="0061407E">
              <w:rPr>
                <w:spacing w:val="-5"/>
                <w:w w:val="95"/>
                <w:sz w:val="16"/>
                <w:szCs w:val="16"/>
              </w:rPr>
              <w:t>**</w:t>
            </w:r>
          </w:p>
        </w:tc>
        <w:tc>
          <w:tcPr>
            <w:tcW w:w="1124" w:type="dxa"/>
          </w:tcPr>
          <w:p w14:paraId="58043B42"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35624A43"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Lawrence</w:t>
            </w:r>
          </w:p>
        </w:tc>
        <w:tc>
          <w:tcPr>
            <w:tcW w:w="1184" w:type="dxa"/>
          </w:tcPr>
          <w:p w14:paraId="16C7CCC7"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0A079901"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978-687-</w:t>
            </w:r>
            <w:r w:rsidRPr="0061407E">
              <w:rPr>
                <w:spacing w:val="-4"/>
                <w:w w:val="95"/>
                <w:sz w:val="16"/>
                <w:szCs w:val="16"/>
              </w:rPr>
              <w:t>1658</w:t>
            </w:r>
          </w:p>
        </w:tc>
        <w:tc>
          <w:tcPr>
            <w:tcW w:w="2109" w:type="dxa"/>
          </w:tcPr>
          <w:p w14:paraId="6085835E" w14:textId="77777777" w:rsidR="008D4BB8" w:rsidRPr="0061407E"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tc>
      </w:tr>
      <w:tr w:rsidR="0061407E" w:rsidRPr="0061407E" w14:paraId="6D0D4C70" w14:textId="77777777" w:rsidTr="006959F6">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1D4ED534" w14:textId="77777777" w:rsidR="006959F6" w:rsidRPr="0061407E" w:rsidRDefault="006959F6" w:rsidP="006959F6">
            <w:pPr>
              <w:pStyle w:val="TableParagraph"/>
              <w:rPr>
                <w:b w:val="0"/>
                <w:bCs w:val="0"/>
                <w:sz w:val="16"/>
                <w:szCs w:val="16"/>
              </w:rPr>
            </w:pPr>
          </w:p>
          <w:p w14:paraId="6E43356E" w14:textId="480314BA" w:rsidR="008D4BB8" w:rsidRPr="0061407E" w:rsidRDefault="007404E6" w:rsidP="006959F6">
            <w:pPr>
              <w:pStyle w:val="TableParagraph"/>
              <w:rPr>
                <w:b w:val="0"/>
                <w:sz w:val="16"/>
                <w:szCs w:val="16"/>
              </w:rPr>
            </w:pPr>
            <w:r w:rsidRPr="0061407E">
              <w:rPr>
                <w:sz w:val="16"/>
                <w:szCs w:val="16"/>
              </w:rPr>
              <w:t>Project</w:t>
            </w:r>
            <w:r w:rsidRPr="0061407E">
              <w:rPr>
                <w:spacing w:val="-9"/>
                <w:sz w:val="16"/>
                <w:szCs w:val="16"/>
              </w:rPr>
              <w:t xml:space="preserve"> </w:t>
            </w:r>
            <w:r w:rsidRPr="0061407E">
              <w:rPr>
                <w:sz w:val="16"/>
                <w:szCs w:val="16"/>
              </w:rPr>
              <w:t>Cope</w:t>
            </w:r>
            <w:r w:rsidRPr="0061407E">
              <w:rPr>
                <w:spacing w:val="-5"/>
                <w:sz w:val="16"/>
                <w:szCs w:val="16"/>
              </w:rPr>
              <w:t>**</w:t>
            </w:r>
          </w:p>
        </w:tc>
        <w:tc>
          <w:tcPr>
            <w:tcW w:w="1124" w:type="dxa"/>
          </w:tcPr>
          <w:p w14:paraId="2365B034"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F257C75"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4"/>
                <w:sz w:val="16"/>
                <w:szCs w:val="16"/>
              </w:rPr>
              <w:t>Lynn</w:t>
            </w:r>
          </w:p>
        </w:tc>
        <w:tc>
          <w:tcPr>
            <w:tcW w:w="1184" w:type="dxa"/>
          </w:tcPr>
          <w:p w14:paraId="2C244582"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68B5E21"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781-581-</w:t>
            </w:r>
            <w:r w:rsidRPr="0061407E">
              <w:rPr>
                <w:spacing w:val="-4"/>
                <w:w w:val="95"/>
                <w:sz w:val="16"/>
                <w:szCs w:val="16"/>
              </w:rPr>
              <w:t>9273</w:t>
            </w:r>
          </w:p>
        </w:tc>
        <w:tc>
          <w:tcPr>
            <w:tcW w:w="2109" w:type="dxa"/>
          </w:tcPr>
          <w:p w14:paraId="2BA6B98F"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362964D0" w14:textId="655AC454" w:rsidR="008D4BB8" w:rsidRPr="0061407E" w:rsidRDefault="00000000" w:rsidP="006959F6">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78" w:history="1">
              <w:r w:rsidR="006959F6" w:rsidRPr="0061407E">
                <w:rPr>
                  <w:rStyle w:val="Hyperlink"/>
                  <w:color w:val="auto"/>
                  <w:spacing w:val="-2"/>
                  <w:sz w:val="16"/>
                  <w:szCs w:val="16"/>
                </w:rPr>
                <w:t>www.projectcope.com</w:t>
              </w:r>
            </w:hyperlink>
          </w:p>
        </w:tc>
      </w:tr>
      <w:tr w:rsidR="0061407E" w:rsidRPr="0061407E" w14:paraId="75CDC22E" w14:textId="77777777" w:rsidTr="006959F6">
        <w:trPr>
          <w:trHeight w:val="542"/>
          <w:jc w:val="center"/>
        </w:trPr>
        <w:tc>
          <w:tcPr>
            <w:cnfStyle w:val="001000000000" w:firstRow="0" w:lastRow="0" w:firstColumn="1" w:lastColumn="0" w:oddVBand="0" w:evenVBand="0" w:oddHBand="0" w:evenHBand="0" w:firstRowFirstColumn="0" w:firstRowLastColumn="0" w:lastRowFirstColumn="0" w:lastRowLastColumn="0"/>
            <w:tcW w:w="2058" w:type="dxa"/>
          </w:tcPr>
          <w:p w14:paraId="01943ABD" w14:textId="1CD4516B" w:rsidR="008D4BB8" w:rsidRPr="0061407E" w:rsidRDefault="007404E6" w:rsidP="006959F6">
            <w:pPr>
              <w:pStyle w:val="TableParagraph"/>
              <w:spacing w:before="33"/>
              <w:rPr>
                <w:b w:val="0"/>
                <w:sz w:val="16"/>
                <w:szCs w:val="16"/>
              </w:rPr>
            </w:pPr>
            <w:r w:rsidRPr="0061407E">
              <w:rPr>
                <w:w w:val="95"/>
                <w:sz w:val="16"/>
                <w:szCs w:val="16"/>
              </w:rPr>
              <w:t>Johnson</w:t>
            </w:r>
            <w:r w:rsidRPr="0061407E">
              <w:rPr>
                <w:spacing w:val="8"/>
                <w:sz w:val="16"/>
                <w:szCs w:val="16"/>
              </w:rPr>
              <w:t xml:space="preserve"> </w:t>
            </w:r>
            <w:r w:rsidRPr="0061407E">
              <w:rPr>
                <w:w w:val="95"/>
                <w:sz w:val="16"/>
                <w:szCs w:val="16"/>
              </w:rPr>
              <w:t>Street</w:t>
            </w:r>
            <w:r w:rsidRPr="0061407E">
              <w:rPr>
                <w:spacing w:val="8"/>
                <w:sz w:val="16"/>
                <w:szCs w:val="16"/>
              </w:rPr>
              <w:t xml:space="preserve"> </w:t>
            </w:r>
            <w:r w:rsidRPr="0061407E">
              <w:rPr>
                <w:spacing w:val="-2"/>
                <w:w w:val="95"/>
                <w:sz w:val="16"/>
                <w:szCs w:val="16"/>
              </w:rPr>
              <w:t>Women’s</w:t>
            </w:r>
            <w:r w:rsidR="006959F6" w:rsidRPr="0061407E">
              <w:rPr>
                <w:b w:val="0"/>
                <w:sz w:val="16"/>
                <w:szCs w:val="16"/>
              </w:rPr>
              <w:t xml:space="preserve"> </w:t>
            </w:r>
            <w:r w:rsidRPr="0061407E">
              <w:rPr>
                <w:spacing w:val="-2"/>
                <w:sz w:val="16"/>
                <w:szCs w:val="16"/>
              </w:rPr>
              <w:t>Program</w:t>
            </w:r>
          </w:p>
        </w:tc>
        <w:tc>
          <w:tcPr>
            <w:tcW w:w="1124" w:type="dxa"/>
          </w:tcPr>
          <w:p w14:paraId="2E9E1F68"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03279BD9"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4"/>
                <w:sz w:val="16"/>
                <w:szCs w:val="16"/>
              </w:rPr>
              <w:t>Lynn</w:t>
            </w:r>
          </w:p>
        </w:tc>
        <w:tc>
          <w:tcPr>
            <w:tcW w:w="1184" w:type="dxa"/>
          </w:tcPr>
          <w:p w14:paraId="21928241"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0C9BAC1B"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781-584-</w:t>
            </w:r>
            <w:r w:rsidRPr="0061407E">
              <w:rPr>
                <w:spacing w:val="-4"/>
                <w:w w:val="95"/>
                <w:sz w:val="16"/>
                <w:szCs w:val="16"/>
              </w:rPr>
              <w:t>8490</w:t>
            </w:r>
          </w:p>
        </w:tc>
        <w:tc>
          <w:tcPr>
            <w:tcW w:w="2109" w:type="dxa"/>
          </w:tcPr>
          <w:p w14:paraId="4B264849"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16AFEAC2" w14:textId="1D1CD15F" w:rsidR="008D4BB8" w:rsidRPr="0061407E" w:rsidRDefault="00000000" w:rsidP="006959F6">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79" w:history="1">
              <w:r w:rsidR="006959F6" w:rsidRPr="0061407E">
                <w:rPr>
                  <w:rStyle w:val="Hyperlink"/>
                  <w:color w:val="auto"/>
                  <w:spacing w:val="-2"/>
                  <w:sz w:val="16"/>
                  <w:szCs w:val="16"/>
                </w:rPr>
                <w:t>www.bridgewell.org</w:t>
              </w:r>
            </w:hyperlink>
          </w:p>
        </w:tc>
      </w:tr>
    </w:tbl>
    <w:p w14:paraId="719F5745" w14:textId="77777777" w:rsidR="008D4BB8" w:rsidRPr="0061407E" w:rsidRDefault="008D4BB8">
      <w:pPr>
        <w:rPr>
          <w:sz w:val="16"/>
        </w:rPr>
        <w:sectPr w:rsidR="008D4BB8" w:rsidRPr="0061407E">
          <w:pgSz w:w="7920" w:h="11520"/>
          <w:pgMar w:top="700" w:right="180" w:bottom="971" w:left="520" w:header="0" w:footer="440" w:gutter="0"/>
          <w:cols w:space="720"/>
        </w:sectPr>
      </w:pPr>
    </w:p>
    <w:tbl>
      <w:tblPr>
        <w:tblStyle w:val="GridTable2-Accent4"/>
        <w:tblW w:w="0" w:type="auto"/>
        <w:jc w:val="center"/>
        <w:tblLayout w:type="fixed"/>
        <w:tblLook w:val="04A0" w:firstRow="1" w:lastRow="0" w:firstColumn="1" w:lastColumn="0" w:noHBand="0" w:noVBand="1"/>
      </w:tblPr>
      <w:tblGrid>
        <w:gridCol w:w="1987"/>
        <w:gridCol w:w="1195"/>
        <w:gridCol w:w="1224"/>
        <w:gridCol w:w="2254"/>
      </w:tblGrid>
      <w:tr w:rsidR="0061407E" w:rsidRPr="0061407E" w14:paraId="35D52AC1" w14:textId="77777777" w:rsidTr="007C449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987" w:type="dxa"/>
          </w:tcPr>
          <w:p w14:paraId="08E3D5F3" w14:textId="77777777" w:rsidR="008D4BB8" w:rsidRPr="0061407E" w:rsidRDefault="007404E6" w:rsidP="002E7D2D">
            <w:pPr>
              <w:pStyle w:val="TableParagraph"/>
              <w:spacing w:before="42"/>
              <w:ind w:left="85"/>
              <w:jc w:val="center"/>
              <w:rPr>
                <w:rFonts w:ascii="Arial"/>
                <w:b w:val="0"/>
                <w:sz w:val="12"/>
                <w:szCs w:val="12"/>
              </w:rPr>
            </w:pPr>
            <w:r w:rsidRPr="0061407E">
              <w:rPr>
                <w:rFonts w:ascii="Arial"/>
                <w:spacing w:val="-2"/>
                <w:sz w:val="12"/>
                <w:szCs w:val="12"/>
              </w:rPr>
              <w:lastRenderedPageBreak/>
              <w:t>FACILITY</w:t>
            </w:r>
          </w:p>
        </w:tc>
        <w:tc>
          <w:tcPr>
            <w:tcW w:w="1195" w:type="dxa"/>
          </w:tcPr>
          <w:p w14:paraId="279383B3" w14:textId="77777777" w:rsidR="008D4BB8" w:rsidRPr="0061407E" w:rsidRDefault="007404E6" w:rsidP="002E7D2D">
            <w:pPr>
              <w:pStyle w:val="TableParagraph"/>
              <w:spacing w:before="42"/>
              <w:ind w:left="86"/>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61407E">
              <w:rPr>
                <w:rFonts w:ascii="Arial"/>
                <w:spacing w:val="-2"/>
                <w:sz w:val="12"/>
                <w:szCs w:val="12"/>
              </w:rPr>
              <w:t>LOCATION</w:t>
            </w:r>
          </w:p>
        </w:tc>
        <w:tc>
          <w:tcPr>
            <w:tcW w:w="1224" w:type="dxa"/>
          </w:tcPr>
          <w:p w14:paraId="61303B3F" w14:textId="77777777" w:rsidR="008D4BB8" w:rsidRPr="0061407E" w:rsidRDefault="007404E6" w:rsidP="002E7D2D">
            <w:pPr>
              <w:pStyle w:val="TableParagraph"/>
              <w:spacing w:before="42"/>
              <w:ind w:left="87"/>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61407E">
              <w:rPr>
                <w:rFonts w:ascii="Arial"/>
                <w:spacing w:val="-2"/>
                <w:sz w:val="12"/>
                <w:szCs w:val="12"/>
              </w:rPr>
              <w:t>NUMBER</w:t>
            </w:r>
          </w:p>
        </w:tc>
        <w:tc>
          <w:tcPr>
            <w:tcW w:w="2254" w:type="dxa"/>
          </w:tcPr>
          <w:p w14:paraId="125DDC32" w14:textId="77777777" w:rsidR="008D4BB8" w:rsidRPr="0061407E" w:rsidRDefault="007404E6" w:rsidP="002E7D2D">
            <w:pPr>
              <w:pStyle w:val="TableParagraph"/>
              <w:spacing w:before="42"/>
              <w:ind w:left="88"/>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61407E">
              <w:rPr>
                <w:rFonts w:ascii="Arial"/>
                <w:spacing w:val="-2"/>
                <w:sz w:val="12"/>
                <w:szCs w:val="12"/>
              </w:rPr>
              <w:t>WEBSITE</w:t>
            </w:r>
          </w:p>
        </w:tc>
      </w:tr>
      <w:tr w:rsidR="0061407E" w:rsidRPr="0061407E" w14:paraId="6B99DF2F" w14:textId="77777777" w:rsidTr="007C4493">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415DF0FE" w14:textId="77777777" w:rsidR="0013078A" w:rsidRPr="0061407E" w:rsidRDefault="0013078A" w:rsidP="0013078A">
            <w:pPr>
              <w:pStyle w:val="TableParagraph"/>
              <w:rPr>
                <w:b w:val="0"/>
                <w:bCs w:val="0"/>
                <w:sz w:val="16"/>
                <w:szCs w:val="16"/>
              </w:rPr>
            </w:pPr>
          </w:p>
          <w:p w14:paraId="24894982" w14:textId="17415B72" w:rsidR="008D4BB8" w:rsidRPr="0061407E" w:rsidRDefault="007404E6" w:rsidP="0013078A">
            <w:pPr>
              <w:pStyle w:val="TableParagraph"/>
              <w:rPr>
                <w:b w:val="0"/>
                <w:sz w:val="16"/>
                <w:szCs w:val="16"/>
              </w:rPr>
            </w:pPr>
            <w:r w:rsidRPr="0061407E">
              <w:rPr>
                <w:sz w:val="16"/>
                <w:szCs w:val="16"/>
              </w:rPr>
              <w:t>Ryan</w:t>
            </w:r>
            <w:r w:rsidRPr="0061407E">
              <w:rPr>
                <w:spacing w:val="-9"/>
                <w:sz w:val="16"/>
                <w:szCs w:val="16"/>
              </w:rPr>
              <w:t xml:space="preserve"> </w:t>
            </w:r>
            <w:r w:rsidRPr="0061407E">
              <w:rPr>
                <w:spacing w:val="-2"/>
                <w:sz w:val="16"/>
                <w:szCs w:val="16"/>
              </w:rPr>
              <w:t>House</w:t>
            </w:r>
          </w:p>
        </w:tc>
        <w:tc>
          <w:tcPr>
            <w:tcW w:w="1195" w:type="dxa"/>
          </w:tcPr>
          <w:p w14:paraId="41D5C34A"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40B1B72A"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4"/>
                <w:sz w:val="16"/>
                <w:szCs w:val="16"/>
              </w:rPr>
              <w:t>Lynn</w:t>
            </w:r>
          </w:p>
        </w:tc>
        <w:tc>
          <w:tcPr>
            <w:tcW w:w="1224" w:type="dxa"/>
          </w:tcPr>
          <w:p w14:paraId="7CCC9275"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4F1B884A"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781-593-</w:t>
            </w:r>
            <w:r w:rsidRPr="0061407E">
              <w:rPr>
                <w:spacing w:val="-4"/>
                <w:w w:val="95"/>
                <w:sz w:val="16"/>
                <w:szCs w:val="16"/>
              </w:rPr>
              <w:t>9434</w:t>
            </w:r>
          </w:p>
        </w:tc>
        <w:tc>
          <w:tcPr>
            <w:tcW w:w="2254" w:type="dxa"/>
          </w:tcPr>
          <w:p w14:paraId="6E486D66" w14:textId="77777777" w:rsidR="008D4BB8" w:rsidRPr="0061407E"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tc>
      </w:tr>
      <w:tr w:rsidR="0061407E" w:rsidRPr="0061407E" w14:paraId="72988000" w14:textId="77777777" w:rsidTr="007C4493">
        <w:trPr>
          <w:trHeight w:val="547"/>
          <w:jc w:val="center"/>
        </w:trPr>
        <w:tc>
          <w:tcPr>
            <w:cnfStyle w:val="001000000000" w:firstRow="0" w:lastRow="0" w:firstColumn="1" w:lastColumn="0" w:oddVBand="0" w:evenVBand="0" w:oddHBand="0" w:evenHBand="0" w:firstRowFirstColumn="0" w:firstRowLastColumn="0" w:lastRowFirstColumn="0" w:lastRowLastColumn="0"/>
            <w:tcW w:w="1987" w:type="dxa"/>
          </w:tcPr>
          <w:p w14:paraId="0913F51B" w14:textId="77777777" w:rsidR="008D4BB8" w:rsidRPr="0061407E" w:rsidRDefault="008D4BB8">
            <w:pPr>
              <w:pStyle w:val="TableParagraph"/>
              <w:spacing w:before="4"/>
              <w:rPr>
                <w:sz w:val="16"/>
                <w:szCs w:val="16"/>
              </w:rPr>
            </w:pPr>
          </w:p>
          <w:p w14:paraId="5DAEB6FE" w14:textId="77777777" w:rsidR="008D4BB8" w:rsidRPr="0061407E" w:rsidRDefault="007404E6" w:rsidP="0013078A">
            <w:pPr>
              <w:pStyle w:val="TableParagraph"/>
              <w:rPr>
                <w:b w:val="0"/>
                <w:sz w:val="16"/>
                <w:szCs w:val="16"/>
              </w:rPr>
            </w:pPr>
            <w:r w:rsidRPr="0061407E">
              <w:rPr>
                <w:sz w:val="16"/>
                <w:szCs w:val="16"/>
              </w:rPr>
              <w:t>Pegasus</w:t>
            </w:r>
            <w:r w:rsidRPr="0061407E">
              <w:rPr>
                <w:spacing w:val="-9"/>
                <w:sz w:val="16"/>
                <w:szCs w:val="16"/>
              </w:rPr>
              <w:t xml:space="preserve"> </w:t>
            </w:r>
            <w:r w:rsidRPr="0061407E">
              <w:rPr>
                <w:spacing w:val="-2"/>
                <w:sz w:val="16"/>
                <w:szCs w:val="16"/>
              </w:rPr>
              <w:t>House</w:t>
            </w:r>
          </w:p>
        </w:tc>
        <w:tc>
          <w:tcPr>
            <w:tcW w:w="1195" w:type="dxa"/>
          </w:tcPr>
          <w:p w14:paraId="12AF123B"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15B20BF"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Lawrence</w:t>
            </w:r>
          </w:p>
        </w:tc>
        <w:tc>
          <w:tcPr>
            <w:tcW w:w="1224" w:type="dxa"/>
          </w:tcPr>
          <w:p w14:paraId="00042BE3"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3B14578A"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978-687-</w:t>
            </w:r>
            <w:r w:rsidRPr="0061407E">
              <w:rPr>
                <w:spacing w:val="-4"/>
                <w:w w:val="95"/>
                <w:sz w:val="16"/>
                <w:szCs w:val="16"/>
              </w:rPr>
              <w:t>4257</w:t>
            </w:r>
          </w:p>
        </w:tc>
        <w:tc>
          <w:tcPr>
            <w:tcW w:w="2254" w:type="dxa"/>
          </w:tcPr>
          <w:p w14:paraId="5D96AD9A" w14:textId="77777777" w:rsidR="0013078A" w:rsidRPr="0061407E" w:rsidRDefault="0013078A"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41FF1A15" w14:textId="65D9B22C" w:rsidR="008D4BB8" w:rsidRPr="0061407E" w:rsidRDefault="00000000"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80" w:history="1">
              <w:r w:rsidR="0013078A" w:rsidRPr="0061407E">
                <w:rPr>
                  <w:rStyle w:val="Hyperlink"/>
                  <w:color w:val="auto"/>
                  <w:spacing w:val="-2"/>
                  <w:sz w:val="16"/>
                  <w:szCs w:val="16"/>
                </w:rPr>
                <w:t>www.psychologicalcenter.com</w:t>
              </w:r>
            </w:hyperlink>
          </w:p>
        </w:tc>
      </w:tr>
      <w:tr w:rsidR="0061407E" w:rsidRPr="0061407E" w14:paraId="15727651" w14:textId="77777777" w:rsidTr="007C4493">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5F73812D" w14:textId="77777777" w:rsidR="008D4BB8" w:rsidRPr="0061407E" w:rsidRDefault="008D4BB8">
            <w:pPr>
              <w:pStyle w:val="TableParagraph"/>
              <w:spacing w:before="11"/>
              <w:rPr>
                <w:sz w:val="16"/>
                <w:szCs w:val="16"/>
              </w:rPr>
            </w:pPr>
          </w:p>
          <w:p w14:paraId="6D2F7AE1" w14:textId="77777777" w:rsidR="008D4BB8" w:rsidRPr="0061407E" w:rsidRDefault="007404E6" w:rsidP="0013078A">
            <w:pPr>
              <w:pStyle w:val="TableParagraph"/>
              <w:rPr>
                <w:b w:val="0"/>
                <w:sz w:val="16"/>
                <w:szCs w:val="16"/>
              </w:rPr>
            </w:pPr>
            <w:r w:rsidRPr="0061407E">
              <w:rPr>
                <w:w w:val="95"/>
                <w:sz w:val="16"/>
                <w:szCs w:val="16"/>
              </w:rPr>
              <w:t>Lowell</w:t>
            </w:r>
            <w:r w:rsidRPr="0061407E">
              <w:rPr>
                <w:spacing w:val="18"/>
                <w:sz w:val="16"/>
                <w:szCs w:val="16"/>
              </w:rPr>
              <w:t xml:space="preserve"> </w:t>
            </w:r>
            <w:r w:rsidRPr="0061407E">
              <w:rPr>
                <w:w w:val="95"/>
                <w:sz w:val="16"/>
                <w:szCs w:val="16"/>
              </w:rPr>
              <w:t>Recovery</w:t>
            </w:r>
            <w:r w:rsidRPr="0061407E">
              <w:rPr>
                <w:spacing w:val="19"/>
                <w:sz w:val="16"/>
                <w:szCs w:val="16"/>
              </w:rPr>
              <w:t xml:space="preserve"> </w:t>
            </w:r>
            <w:r w:rsidRPr="0061407E">
              <w:rPr>
                <w:spacing w:val="-2"/>
                <w:w w:val="95"/>
                <w:sz w:val="16"/>
                <w:szCs w:val="16"/>
              </w:rPr>
              <w:t>House</w:t>
            </w:r>
          </w:p>
        </w:tc>
        <w:tc>
          <w:tcPr>
            <w:tcW w:w="1195" w:type="dxa"/>
          </w:tcPr>
          <w:p w14:paraId="5189FA48" w14:textId="77777777" w:rsidR="008D4BB8" w:rsidRPr="0061407E" w:rsidRDefault="008D4BB8">
            <w:pPr>
              <w:pStyle w:val="TableParagraph"/>
              <w:spacing w:before="11"/>
              <w:cnfStyle w:val="000000100000" w:firstRow="0" w:lastRow="0" w:firstColumn="0" w:lastColumn="0" w:oddVBand="0" w:evenVBand="0" w:oddHBand="1" w:evenHBand="0" w:firstRowFirstColumn="0" w:firstRowLastColumn="0" w:lastRowFirstColumn="0" w:lastRowLastColumn="0"/>
              <w:rPr>
                <w:sz w:val="16"/>
                <w:szCs w:val="16"/>
              </w:rPr>
            </w:pPr>
          </w:p>
          <w:p w14:paraId="35536F67"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Lowell</w:t>
            </w:r>
          </w:p>
        </w:tc>
        <w:tc>
          <w:tcPr>
            <w:tcW w:w="1224" w:type="dxa"/>
          </w:tcPr>
          <w:p w14:paraId="5CE594B0" w14:textId="77777777" w:rsidR="008D4BB8" w:rsidRPr="0061407E" w:rsidRDefault="008D4BB8">
            <w:pPr>
              <w:pStyle w:val="TableParagraph"/>
              <w:spacing w:before="11"/>
              <w:cnfStyle w:val="000000100000" w:firstRow="0" w:lastRow="0" w:firstColumn="0" w:lastColumn="0" w:oddVBand="0" w:evenVBand="0" w:oddHBand="1" w:evenHBand="0" w:firstRowFirstColumn="0" w:firstRowLastColumn="0" w:lastRowFirstColumn="0" w:lastRowLastColumn="0"/>
              <w:rPr>
                <w:sz w:val="16"/>
                <w:szCs w:val="16"/>
              </w:rPr>
            </w:pPr>
          </w:p>
          <w:p w14:paraId="6E860EB5"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978-459-</w:t>
            </w:r>
            <w:r w:rsidRPr="0061407E">
              <w:rPr>
                <w:spacing w:val="-4"/>
                <w:w w:val="95"/>
                <w:sz w:val="16"/>
                <w:szCs w:val="16"/>
              </w:rPr>
              <w:t>3371</w:t>
            </w:r>
          </w:p>
        </w:tc>
        <w:tc>
          <w:tcPr>
            <w:tcW w:w="2254" w:type="dxa"/>
          </w:tcPr>
          <w:p w14:paraId="27EF2FBD" w14:textId="77777777" w:rsidR="008D4BB8" w:rsidRPr="0061407E" w:rsidRDefault="008D4BB8">
            <w:pPr>
              <w:pStyle w:val="TableParagraph"/>
              <w:spacing w:before="11"/>
              <w:cnfStyle w:val="000000100000" w:firstRow="0" w:lastRow="0" w:firstColumn="0" w:lastColumn="0" w:oddVBand="0" w:evenVBand="0" w:oddHBand="1" w:evenHBand="0" w:firstRowFirstColumn="0" w:firstRowLastColumn="0" w:lastRowFirstColumn="0" w:lastRowLastColumn="0"/>
              <w:rPr>
                <w:sz w:val="16"/>
                <w:szCs w:val="16"/>
              </w:rPr>
            </w:pPr>
          </w:p>
          <w:p w14:paraId="1E07346A" w14:textId="69D222A8" w:rsidR="008D4BB8" w:rsidRPr="0061407E" w:rsidRDefault="00000000" w:rsidP="0013078A">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81" w:history="1">
              <w:r w:rsidR="0013078A" w:rsidRPr="0061407E">
                <w:rPr>
                  <w:rStyle w:val="Hyperlink"/>
                  <w:color w:val="auto"/>
                  <w:spacing w:val="-2"/>
                  <w:sz w:val="16"/>
                  <w:szCs w:val="16"/>
                </w:rPr>
                <w:t>www.lowellhouseinc.com</w:t>
              </w:r>
            </w:hyperlink>
          </w:p>
        </w:tc>
      </w:tr>
      <w:tr w:rsidR="0061407E" w:rsidRPr="0061407E" w14:paraId="19336195" w14:textId="77777777" w:rsidTr="007C4493">
        <w:trPr>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6331B08E" w14:textId="77777777" w:rsidR="008D4BB8" w:rsidRPr="0061407E" w:rsidRDefault="008D4BB8">
            <w:pPr>
              <w:pStyle w:val="TableParagraph"/>
              <w:spacing w:before="11"/>
              <w:rPr>
                <w:sz w:val="16"/>
                <w:szCs w:val="16"/>
              </w:rPr>
            </w:pPr>
          </w:p>
          <w:p w14:paraId="044F1B18" w14:textId="77777777" w:rsidR="008D4BB8" w:rsidRPr="0061407E" w:rsidRDefault="007404E6" w:rsidP="0013078A">
            <w:pPr>
              <w:pStyle w:val="TableParagraph"/>
              <w:rPr>
                <w:b w:val="0"/>
                <w:sz w:val="16"/>
                <w:szCs w:val="16"/>
              </w:rPr>
            </w:pPr>
            <w:r w:rsidRPr="0061407E">
              <w:rPr>
                <w:w w:val="95"/>
                <w:sz w:val="16"/>
                <w:szCs w:val="16"/>
              </w:rPr>
              <w:t>Megan’s</w:t>
            </w:r>
            <w:r w:rsidRPr="0061407E">
              <w:rPr>
                <w:spacing w:val="18"/>
                <w:sz w:val="16"/>
                <w:szCs w:val="16"/>
              </w:rPr>
              <w:t xml:space="preserve"> </w:t>
            </w:r>
            <w:r w:rsidRPr="0061407E">
              <w:rPr>
                <w:spacing w:val="-2"/>
                <w:sz w:val="16"/>
                <w:szCs w:val="16"/>
              </w:rPr>
              <w:t>House</w:t>
            </w:r>
          </w:p>
        </w:tc>
        <w:tc>
          <w:tcPr>
            <w:tcW w:w="1195" w:type="dxa"/>
          </w:tcPr>
          <w:p w14:paraId="69CF2396"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4A95105A"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Lowell</w:t>
            </w:r>
          </w:p>
        </w:tc>
        <w:tc>
          <w:tcPr>
            <w:tcW w:w="1224" w:type="dxa"/>
          </w:tcPr>
          <w:p w14:paraId="53A124E3"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810EA49"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978-455-</w:t>
            </w:r>
            <w:r w:rsidRPr="0061407E">
              <w:rPr>
                <w:spacing w:val="-4"/>
                <w:w w:val="95"/>
                <w:sz w:val="16"/>
                <w:szCs w:val="16"/>
              </w:rPr>
              <w:t>6973</w:t>
            </w:r>
          </w:p>
        </w:tc>
        <w:tc>
          <w:tcPr>
            <w:tcW w:w="2254" w:type="dxa"/>
          </w:tcPr>
          <w:p w14:paraId="7C81510E" w14:textId="77777777" w:rsidR="0013078A" w:rsidRPr="0061407E" w:rsidRDefault="0013078A"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44CA1FD1" w14:textId="6B2B7055" w:rsidR="008D4BB8" w:rsidRPr="0061407E" w:rsidRDefault="00000000"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82" w:history="1">
              <w:r w:rsidR="0013078A" w:rsidRPr="0061407E">
                <w:rPr>
                  <w:rStyle w:val="Hyperlink"/>
                  <w:color w:val="auto"/>
                  <w:spacing w:val="-2"/>
                  <w:sz w:val="16"/>
                  <w:szCs w:val="16"/>
                </w:rPr>
                <w:t>www.themeganhouse.org/</w:t>
              </w:r>
            </w:hyperlink>
          </w:p>
        </w:tc>
      </w:tr>
      <w:tr w:rsidR="0061407E" w:rsidRPr="0061407E" w14:paraId="5EE7D730" w14:textId="77777777" w:rsidTr="007C4493">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3FD06C02" w14:textId="052B0D3E" w:rsidR="008D4BB8" w:rsidRPr="0061407E" w:rsidRDefault="007404E6" w:rsidP="00323791">
            <w:pPr>
              <w:pStyle w:val="TableParagraph"/>
              <w:spacing w:before="120"/>
              <w:rPr>
                <w:b w:val="0"/>
                <w:sz w:val="16"/>
                <w:szCs w:val="16"/>
              </w:rPr>
            </w:pPr>
            <w:r w:rsidRPr="0061407E">
              <w:rPr>
                <w:w w:val="95"/>
                <w:sz w:val="16"/>
                <w:szCs w:val="16"/>
              </w:rPr>
              <w:t>Sheehan</w:t>
            </w:r>
            <w:r w:rsidRPr="0061407E">
              <w:rPr>
                <w:spacing w:val="6"/>
                <w:sz w:val="16"/>
                <w:szCs w:val="16"/>
              </w:rPr>
              <w:t xml:space="preserve"> </w:t>
            </w:r>
            <w:r w:rsidRPr="0061407E">
              <w:rPr>
                <w:spacing w:val="-2"/>
                <w:sz w:val="16"/>
                <w:szCs w:val="16"/>
              </w:rPr>
              <w:t>Women's</w:t>
            </w:r>
            <w:r w:rsidR="0013078A" w:rsidRPr="0061407E">
              <w:rPr>
                <w:b w:val="0"/>
                <w:sz w:val="16"/>
                <w:szCs w:val="16"/>
              </w:rPr>
              <w:t xml:space="preserve"> </w:t>
            </w:r>
            <w:r w:rsidRPr="0061407E">
              <w:rPr>
                <w:spacing w:val="-2"/>
                <w:sz w:val="16"/>
                <w:szCs w:val="16"/>
              </w:rPr>
              <w:t>Program</w:t>
            </w:r>
          </w:p>
        </w:tc>
        <w:tc>
          <w:tcPr>
            <w:tcW w:w="1195" w:type="dxa"/>
          </w:tcPr>
          <w:p w14:paraId="39CC61BE"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70CE87C4"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Tewksbury</w:t>
            </w:r>
          </w:p>
        </w:tc>
        <w:tc>
          <w:tcPr>
            <w:tcW w:w="1224" w:type="dxa"/>
          </w:tcPr>
          <w:p w14:paraId="3E3B70ED"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967FE5B"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978-640-</w:t>
            </w:r>
            <w:r w:rsidRPr="0061407E">
              <w:rPr>
                <w:spacing w:val="-4"/>
                <w:w w:val="95"/>
                <w:sz w:val="16"/>
                <w:szCs w:val="16"/>
              </w:rPr>
              <w:t>0840</w:t>
            </w:r>
          </w:p>
        </w:tc>
        <w:tc>
          <w:tcPr>
            <w:tcW w:w="2254" w:type="dxa"/>
          </w:tcPr>
          <w:p w14:paraId="75959CC2" w14:textId="77777777" w:rsidR="008D4BB8" w:rsidRPr="0061407E" w:rsidRDefault="008D4BB8">
            <w:pPr>
              <w:pStyle w:val="TableParagraph"/>
              <w:spacing w:before="7"/>
              <w:cnfStyle w:val="000000100000" w:firstRow="0" w:lastRow="0" w:firstColumn="0" w:lastColumn="0" w:oddVBand="0" w:evenVBand="0" w:oddHBand="1" w:evenHBand="0" w:firstRowFirstColumn="0" w:firstRowLastColumn="0" w:lastRowFirstColumn="0" w:lastRowLastColumn="0"/>
              <w:rPr>
                <w:sz w:val="16"/>
                <w:szCs w:val="16"/>
              </w:rPr>
            </w:pPr>
          </w:p>
          <w:p w14:paraId="07ABA50F" w14:textId="1F1E403C" w:rsidR="008D4BB8" w:rsidRPr="0061407E" w:rsidRDefault="00000000" w:rsidP="0013078A">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83" w:history="1">
              <w:r w:rsidR="0013078A" w:rsidRPr="0061407E">
                <w:rPr>
                  <w:rStyle w:val="Hyperlink"/>
                  <w:color w:val="auto"/>
                  <w:spacing w:val="-2"/>
                  <w:sz w:val="16"/>
                  <w:szCs w:val="16"/>
                </w:rPr>
                <w:t>www.linkhouseinc.org</w:t>
              </w:r>
            </w:hyperlink>
          </w:p>
        </w:tc>
      </w:tr>
      <w:tr w:rsidR="0061407E" w:rsidRPr="0061407E" w14:paraId="124FA6D3" w14:textId="77777777" w:rsidTr="007C4493">
        <w:trPr>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3ED9BB8B" w14:textId="77777777" w:rsidR="0013078A" w:rsidRPr="0061407E" w:rsidRDefault="0013078A" w:rsidP="0013078A">
            <w:pPr>
              <w:pStyle w:val="TableParagraph"/>
              <w:rPr>
                <w:b w:val="0"/>
                <w:bCs w:val="0"/>
                <w:sz w:val="16"/>
                <w:szCs w:val="16"/>
              </w:rPr>
            </w:pPr>
          </w:p>
          <w:p w14:paraId="013D298C" w14:textId="557AA8C9" w:rsidR="008D4BB8" w:rsidRPr="0061407E" w:rsidRDefault="007404E6" w:rsidP="0013078A">
            <w:pPr>
              <w:pStyle w:val="TableParagraph"/>
              <w:rPr>
                <w:b w:val="0"/>
                <w:sz w:val="16"/>
                <w:szCs w:val="16"/>
              </w:rPr>
            </w:pPr>
            <w:r w:rsidRPr="0061407E">
              <w:rPr>
                <w:sz w:val="16"/>
                <w:szCs w:val="16"/>
              </w:rPr>
              <w:t>New</w:t>
            </w:r>
            <w:r w:rsidRPr="0061407E">
              <w:rPr>
                <w:spacing w:val="-4"/>
                <w:sz w:val="16"/>
                <w:szCs w:val="16"/>
              </w:rPr>
              <w:t xml:space="preserve"> </w:t>
            </w:r>
            <w:r w:rsidRPr="0061407E">
              <w:rPr>
                <w:sz w:val="16"/>
                <w:szCs w:val="16"/>
              </w:rPr>
              <w:t>Day</w:t>
            </w:r>
            <w:r w:rsidRPr="0061407E">
              <w:rPr>
                <w:spacing w:val="-5"/>
                <w:sz w:val="16"/>
                <w:szCs w:val="16"/>
              </w:rPr>
              <w:t>**</w:t>
            </w:r>
          </w:p>
        </w:tc>
        <w:tc>
          <w:tcPr>
            <w:tcW w:w="1195" w:type="dxa"/>
          </w:tcPr>
          <w:p w14:paraId="226F94D6"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2DAD9955"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Somerville</w:t>
            </w:r>
          </w:p>
        </w:tc>
        <w:tc>
          <w:tcPr>
            <w:tcW w:w="1224" w:type="dxa"/>
          </w:tcPr>
          <w:p w14:paraId="77E00AB5"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907CC7B"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617-628-</w:t>
            </w:r>
            <w:r w:rsidRPr="0061407E">
              <w:rPr>
                <w:spacing w:val="-4"/>
                <w:w w:val="95"/>
                <w:sz w:val="16"/>
                <w:szCs w:val="16"/>
              </w:rPr>
              <w:t>8188</w:t>
            </w:r>
          </w:p>
        </w:tc>
        <w:tc>
          <w:tcPr>
            <w:tcW w:w="2254" w:type="dxa"/>
          </w:tcPr>
          <w:p w14:paraId="6B3C838A"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0B8F44D0" w14:textId="210DA8F8" w:rsidR="008D4BB8" w:rsidRPr="0061407E" w:rsidRDefault="00000000"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84" w:history="1">
              <w:r w:rsidR="0013078A" w:rsidRPr="0061407E">
                <w:rPr>
                  <w:rStyle w:val="Hyperlink"/>
                  <w:color w:val="auto"/>
                  <w:spacing w:val="-2"/>
                  <w:sz w:val="16"/>
                  <w:szCs w:val="16"/>
                </w:rPr>
                <w:t>www.casparinc.org</w:t>
              </w:r>
            </w:hyperlink>
          </w:p>
        </w:tc>
      </w:tr>
      <w:tr w:rsidR="0061407E" w:rsidRPr="0061407E" w14:paraId="3280C570" w14:textId="77777777" w:rsidTr="007C4493">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14BF962A" w14:textId="77777777" w:rsidR="008D4BB8" w:rsidRPr="0061407E" w:rsidRDefault="008D4BB8">
            <w:pPr>
              <w:pStyle w:val="TableParagraph"/>
              <w:spacing w:before="4"/>
              <w:rPr>
                <w:sz w:val="16"/>
                <w:szCs w:val="16"/>
              </w:rPr>
            </w:pPr>
          </w:p>
          <w:p w14:paraId="14F094DD" w14:textId="4637606A" w:rsidR="008D4BB8" w:rsidRPr="0061407E" w:rsidRDefault="007404E6" w:rsidP="0013078A">
            <w:pPr>
              <w:pStyle w:val="TableParagraph"/>
              <w:rPr>
                <w:b w:val="0"/>
                <w:sz w:val="16"/>
                <w:szCs w:val="16"/>
              </w:rPr>
            </w:pPr>
            <w:r w:rsidRPr="0061407E">
              <w:rPr>
                <w:sz w:val="16"/>
                <w:szCs w:val="16"/>
              </w:rPr>
              <w:t>Edwina</w:t>
            </w:r>
            <w:r w:rsidRPr="0061407E">
              <w:rPr>
                <w:spacing w:val="-6"/>
                <w:sz w:val="16"/>
                <w:szCs w:val="16"/>
              </w:rPr>
              <w:t xml:space="preserve"> </w:t>
            </w:r>
            <w:r w:rsidRPr="0061407E">
              <w:rPr>
                <w:sz w:val="16"/>
                <w:szCs w:val="16"/>
              </w:rPr>
              <w:t>Martin</w:t>
            </w:r>
            <w:r w:rsidRPr="0061407E">
              <w:rPr>
                <w:spacing w:val="-7"/>
                <w:sz w:val="16"/>
                <w:szCs w:val="16"/>
              </w:rPr>
              <w:t xml:space="preserve"> </w:t>
            </w:r>
            <w:r w:rsidRPr="0061407E">
              <w:rPr>
                <w:sz w:val="16"/>
                <w:szCs w:val="16"/>
              </w:rPr>
              <w:t>House</w:t>
            </w:r>
            <w:r w:rsidRPr="0061407E">
              <w:rPr>
                <w:spacing w:val="-5"/>
                <w:sz w:val="16"/>
                <w:szCs w:val="16"/>
              </w:rPr>
              <w:t>**</w:t>
            </w:r>
          </w:p>
        </w:tc>
        <w:tc>
          <w:tcPr>
            <w:tcW w:w="1195" w:type="dxa"/>
          </w:tcPr>
          <w:p w14:paraId="6C8BA053"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43927947"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Brockton</w:t>
            </w:r>
          </w:p>
        </w:tc>
        <w:tc>
          <w:tcPr>
            <w:tcW w:w="1224" w:type="dxa"/>
          </w:tcPr>
          <w:p w14:paraId="65436CA3"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66AB8CDE"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508-583-</w:t>
            </w:r>
            <w:r w:rsidRPr="0061407E">
              <w:rPr>
                <w:spacing w:val="-4"/>
                <w:w w:val="95"/>
                <w:sz w:val="16"/>
                <w:szCs w:val="16"/>
              </w:rPr>
              <w:t>0493</w:t>
            </w:r>
          </w:p>
        </w:tc>
        <w:tc>
          <w:tcPr>
            <w:tcW w:w="2254" w:type="dxa"/>
          </w:tcPr>
          <w:p w14:paraId="5E4810D1"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DB9F88C" w14:textId="79963A56" w:rsidR="008D4BB8" w:rsidRPr="0061407E" w:rsidRDefault="00000000" w:rsidP="0013078A">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85" w:history="1">
              <w:r w:rsidR="0013078A" w:rsidRPr="0061407E">
                <w:rPr>
                  <w:rStyle w:val="Hyperlink"/>
                  <w:color w:val="auto"/>
                  <w:spacing w:val="-2"/>
                  <w:sz w:val="16"/>
                  <w:szCs w:val="16"/>
                </w:rPr>
                <w:t>www.edwinamartinhouse.org</w:t>
              </w:r>
            </w:hyperlink>
          </w:p>
        </w:tc>
      </w:tr>
      <w:tr w:rsidR="0061407E" w:rsidRPr="0061407E" w14:paraId="78ED10DA" w14:textId="77777777" w:rsidTr="007C4493">
        <w:trPr>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11232478" w14:textId="77777777" w:rsidR="008D4BB8" w:rsidRPr="0061407E" w:rsidRDefault="008D4BB8">
            <w:pPr>
              <w:pStyle w:val="TableParagraph"/>
              <w:spacing w:before="4"/>
              <w:rPr>
                <w:sz w:val="16"/>
                <w:szCs w:val="16"/>
              </w:rPr>
            </w:pPr>
          </w:p>
          <w:p w14:paraId="0C3ACDB6" w14:textId="77777777" w:rsidR="008D4BB8" w:rsidRPr="0061407E" w:rsidRDefault="007404E6" w:rsidP="0013078A">
            <w:pPr>
              <w:pStyle w:val="TableParagraph"/>
              <w:rPr>
                <w:b w:val="0"/>
                <w:sz w:val="16"/>
                <w:szCs w:val="16"/>
              </w:rPr>
            </w:pPr>
            <w:r w:rsidRPr="0061407E">
              <w:rPr>
                <w:w w:val="95"/>
                <w:sz w:val="16"/>
                <w:szCs w:val="16"/>
              </w:rPr>
              <w:t>Monarch</w:t>
            </w:r>
            <w:r w:rsidRPr="0061407E">
              <w:rPr>
                <w:spacing w:val="22"/>
                <w:sz w:val="16"/>
                <w:szCs w:val="16"/>
              </w:rPr>
              <w:t xml:space="preserve"> </w:t>
            </w:r>
            <w:r w:rsidRPr="0061407E">
              <w:rPr>
                <w:spacing w:val="-4"/>
                <w:sz w:val="16"/>
                <w:szCs w:val="16"/>
              </w:rPr>
              <w:t>House</w:t>
            </w:r>
          </w:p>
        </w:tc>
        <w:tc>
          <w:tcPr>
            <w:tcW w:w="1195" w:type="dxa"/>
          </w:tcPr>
          <w:p w14:paraId="46F288D9"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178BC7B"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z w:val="16"/>
                <w:szCs w:val="16"/>
              </w:rPr>
              <w:t>New</w:t>
            </w:r>
            <w:r w:rsidRPr="0061407E">
              <w:rPr>
                <w:spacing w:val="-7"/>
                <w:sz w:val="16"/>
                <w:szCs w:val="16"/>
              </w:rPr>
              <w:t xml:space="preserve"> </w:t>
            </w:r>
            <w:r w:rsidRPr="0061407E">
              <w:rPr>
                <w:spacing w:val="-2"/>
                <w:sz w:val="16"/>
                <w:szCs w:val="16"/>
              </w:rPr>
              <w:t>Bedford</w:t>
            </w:r>
          </w:p>
        </w:tc>
        <w:tc>
          <w:tcPr>
            <w:tcW w:w="1224" w:type="dxa"/>
          </w:tcPr>
          <w:p w14:paraId="6FE397BE"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094144CB"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508-992-</w:t>
            </w:r>
            <w:r w:rsidRPr="0061407E">
              <w:rPr>
                <w:spacing w:val="-4"/>
                <w:w w:val="95"/>
                <w:sz w:val="16"/>
                <w:szCs w:val="16"/>
              </w:rPr>
              <w:t>0800</w:t>
            </w:r>
          </w:p>
        </w:tc>
        <w:tc>
          <w:tcPr>
            <w:tcW w:w="2254" w:type="dxa"/>
          </w:tcPr>
          <w:p w14:paraId="27F8E176" w14:textId="77777777" w:rsidR="008D4BB8" w:rsidRPr="0061407E" w:rsidRDefault="008D4BB8">
            <w:pPr>
              <w:pStyle w:val="TableParagraph"/>
              <w:spacing w:before="2"/>
              <w:cnfStyle w:val="000000000000" w:firstRow="0" w:lastRow="0" w:firstColumn="0" w:lastColumn="0" w:oddVBand="0" w:evenVBand="0" w:oddHBand="0" w:evenHBand="0" w:firstRowFirstColumn="0" w:firstRowLastColumn="0" w:lastRowFirstColumn="0" w:lastRowLastColumn="0"/>
              <w:rPr>
                <w:sz w:val="16"/>
                <w:szCs w:val="16"/>
              </w:rPr>
            </w:pPr>
          </w:p>
          <w:p w14:paraId="11EE2ACF" w14:textId="5184698A" w:rsidR="008D4BB8" w:rsidRPr="0061407E" w:rsidRDefault="00000000"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86" w:history="1">
              <w:r w:rsidR="0013078A" w:rsidRPr="0061407E">
                <w:rPr>
                  <w:rStyle w:val="Hyperlink"/>
                  <w:color w:val="auto"/>
                  <w:spacing w:val="-2"/>
                  <w:sz w:val="16"/>
                  <w:szCs w:val="16"/>
                </w:rPr>
                <w:t>www.semcoa.org/</w:t>
              </w:r>
            </w:hyperlink>
          </w:p>
        </w:tc>
      </w:tr>
      <w:tr w:rsidR="0061407E" w:rsidRPr="0061407E" w14:paraId="4723F975" w14:textId="77777777" w:rsidTr="007C4493">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39AC6A3D" w14:textId="77777777" w:rsidR="008D4BB8" w:rsidRPr="0061407E" w:rsidRDefault="008D4BB8">
            <w:pPr>
              <w:pStyle w:val="TableParagraph"/>
              <w:spacing w:before="4"/>
              <w:rPr>
                <w:sz w:val="16"/>
                <w:szCs w:val="16"/>
              </w:rPr>
            </w:pPr>
          </w:p>
          <w:p w14:paraId="2674877E" w14:textId="3C208266" w:rsidR="008D4BB8" w:rsidRPr="0061407E" w:rsidRDefault="007404E6" w:rsidP="0013078A">
            <w:pPr>
              <w:pStyle w:val="TableParagraph"/>
              <w:rPr>
                <w:b w:val="0"/>
                <w:sz w:val="16"/>
                <w:szCs w:val="16"/>
              </w:rPr>
            </w:pPr>
            <w:r w:rsidRPr="0061407E">
              <w:rPr>
                <w:w w:val="95"/>
                <w:sz w:val="16"/>
                <w:szCs w:val="16"/>
              </w:rPr>
              <w:t>Gandara</w:t>
            </w:r>
            <w:r w:rsidRPr="0061407E">
              <w:rPr>
                <w:spacing w:val="21"/>
                <w:sz w:val="16"/>
                <w:szCs w:val="16"/>
              </w:rPr>
              <w:t xml:space="preserve"> </w:t>
            </w:r>
            <w:r w:rsidRPr="0061407E">
              <w:rPr>
                <w:w w:val="95"/>
                <w:sz w:val="16"/>
                <w:szCs w:val="16"/>
              </w:rPr>
              <w:t>Residential</w:t>
            </w:r>
            <w:r w:rsidRPr="0061407E">
              <w:rPr>
                <w:spacing w:val="-5"/>
                <w:w w:val="95"/>
                <w:sz w:val="16"/>
                <w:szCs w:val="16"/>
              </w:rPr>
              <w:t>**</w:t>
            </w:r>
          </w:p>
        </w:tc>
        <w:tc>
          <w:tcPr>
            <w:tcW w:w="1195" w:type="dxa"/>
          </w:tcPr>
          <w:p w14:paraId="5F7EC4BD"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1D4E69F1"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Holyoke</w:t>
            </w:r>
          </w:p>
        </w:tc>
        <w:tc>
          <w:tcPr>
            <w:tcW w:w="1224" w:type="dxa"/>
          </w:tcPr>
          <w:p w14:paraId="64430FE0"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7BC4EF98"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413-540-</w:t>
            </w:r>
            <w:r w:rsidRPr="0061407E">
              <w:rPr>
                <w:spacing w:val="-4"/>
                <w:w w:val="95"/>
                <w:sz w:val="16"/>
                <w:szCs w:val="16"/>
              </w:rPr>
              <w:t>9881</w:t>
            </w:r>
          </w:p>
        </w:tc>
        <w:tc>
          <w:tcPr>
            <w:tcW w:w="2254" w:type="dxa"/>
          </w:tcPr>
          <w:p w14:paraId="4D2897A6"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294E97D8" w14:textId="0242EE54" w:rsidR="008D4BB8" w:rsidRPr="0061407E" w:rsidRDefault="00000000" w:rsidP="0013078A">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87" w:history="1">
              <w:r w:rsidR="0013078A" w:rsidRPr="0061407E">
                <w:rPr>
                  <w:rStyle w:val="Hyperlink"/>
                  <w:color w:val="auto"/>
                  <w:spacing w:val="-2"/>
                  <w:sz w:val="16"/>
                  <w:szCs w:val="16"/>
                </w:rPr>
                <w:t>www.gandaracenter.org</w:t>
              </w:r>
            </w:hyperlink>
          </w:p>
        </w:tc>
      </w:tr>
      <w:tr w:rsidR="0061407E" w:rsidRPr="0061407E" w14:paraId="69A11A62" w14:textId="77777777" w:rsidTr="007C4493">
        <w:trPr>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4A25DBFD" w14:textId="77777777" w:rsidR="008D4BB8" w:rsidRPr="0061407E" w:rsidRDefault="008D4BB8">
            <w:pPr>
              <w:pStyle w:val="TableParagraph"/>
              <w:spacing w:before="4"/>
              <w:rPr>
                <w:sz w:val="16"/>
                <w:szCs w:val="16"/>
              </w:rPr>
            </w:pPr>
          </w:p>
          <w:p w14:paraId="297554A0" w14:textId="1091957C" w:rsidR="008D4BB8" w:rsidRPr="0061407E" w:rsidRDefault="007404E6" w:rsidP="0013078A">
            <w:pPr>
              <w:pStyle w:val="TableParagraph"/>
              <w:rPr>
                <w:b w:val="0"/>
                <w:sz w:val="16"/>
                <w:szCs w:val="16"/>
              </w:rPr>
            </w:pPr>
            <w:r w:rsidRPr="0061407E">
              <w:rPr>
                <w:sz w:val="16"/>
                <w:szCs w:val="16"/>
              </w:rPr>
              <w:t>My</w:t>
            </w:r>
            <w:r w:rsidRPr="0061407E">
              <w:rPr>
                <w:spacing w:val="-6"/>
                <w:sz w:val="16"/>
                <w:szCs w:val="16"/>
              </w:rPr>
              <w:t xml:space="preserve"> </w:t>
            </w:r>
            <w:r w:rsidRPr="0061407E">
              <w:rPr>
                <w:sz w:val="16"/>
                <w:szCs w:val="16"/>
              </w:rPr>
              <w:t>Sister's</w:t>
            </w:r>
            <w:r w:rsidRPr="0061407E">
              <w:rPr>
                <w:spacing w:val="-7"/>
                <w:sz w:val="16"/>
                <w:szCs w:val="16"/>
              </w:rPr>
              <w:t xml:space="preserve"> </w:t>
            </w:r>
            <w:r w:rsidRPr="0061407E">
              <w:rPr>
                <w:sz w:val="16"/>
                <w:szCs w:val="16"/>
              </w:rPr>
              <w:t>House</w:t>
            </w:r>
            <w:r w:rsidRPr="0061407E">
              <w:rPr>
                <w:spacing w:val="-5"/>
                <w:sz w:val="16"/>
                <w:szCs w:val="16"/>
              </w:rPr>
              <w:t>**</w:t>
            </w:r>
          </w:p>
        </w:tc>
        <w:tc>
          <w:tcPr>
            <w:tcW w:w="1195" w:type="dxa"/>
          </w:tcPr>
          <w:p w14:paraId="153C3E31"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432A9CE4"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Springfield</w:t>
            </w:r>
          </w:p>
        </w:tc>
        <w:tc>
          <w:tcPr>
            <w:tcW w:w="1224" w:type="dxa"/>
          </w:tcPr>
          <w:p w14:paraId="54D1AE6B"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0B1D25AD"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413-733-</w:t>
            </w:r>
            <w:r w:rsidRPr="0061407E">
              <w:rPr>
                <w:spacing w:val="-4"/>
                <w:w w:val="95"/>
                <w:sz w:val="16"/>
                <w:szCs w:val="16"/>
              </w:rPr>
              <w:t>7891</w:t>
            </w:r>
          </w:p>
        </w:tc>
        <w:tc>
          <w:tcPr>
            <w:tcW w:w="2254" w:type="dxa"/>
          </w:tcPr>
          <w:p w14:paraId="783B196A" w14:textId="77777777" w:rsidR="008D4BB8" w:rsidRPr="0061407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0E4AE0DC" w14:textId="08AAC612" w:rsidR="008D4BB8" w:rsidRPr="0061407E" w:rsidRDefault="00000000"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88" w:history="1">
              <w:r w:rsidR="0013078A" w:rsidRPr="0061407E">
                <w:rPr>
                  <w:rStyle w:val="Hyperlink"/>
                  <w:color w:val="auto"/>
                  <w:spacing w:val="-2"/>
                  <w:sz w:val="16"/>
                  <w:szCs w:val="16"/>
                </w:rPr>
                <w:t>www.bhninc.org</w:t>
              </w:r>
            </w:hyperlink>
          </w:p>
        </w:tc>
      </w:tr>
      <w:tr w:rsidR="0061407E" w:rsidRPr="0061407E" w14:paraId="2AC00BEF" w14:textId="77777777" w:rsidTr="007C4493">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987" w:type="dxa"/>
          </w:tcPr>
          <w:p w14:paraId="50CD8817" w14:textId="1523C749" w:rsidR="008D4BB8" w:rsidRPr="0061407E" w:rsidRDefault="007404E6" w:rsidP="00323791">
            <w:pPr>
              <w:pStyle w:val="TableParagraph"/>
              <w:spacing w:before="120"/>
              <w:rPr>
                <w:b w:val="0"/>
                <w:sz w:val="16"/>
                <w:szCs w:val="16"/>
              </w:rPr>
            </w:pPr>
            <w:r w:rsidRPr="0061407E">
              <w:rPr>
                <w:sz w:val="16"/>
                <w:szCs w:val="16"/>
              </w:rPr>
              <w:t>Keenan</w:t>
            </w:r>
            <w:r w:rsidRPr="0061407E">
              <w:rPr>
                <w:spacing w:val="-9"/>
                <w:sz w:val="16"/>
                <w:szCs w:val="16"/>
              </w:rPr>
              <w:t xml:space="preserve"> </w:t>
            </w:r>
            <w:r w:rsidRPr="0061407E">
              <w:rPr>
                <w:sz w:val="16"/>
                <w:szCs w:val="16"/>
              </w:rPr>
              <w:t>House</w:t>
            </w:r>
            <w:r w:rsidRPr="0061407E">
              <w:rPr>
                <w:spacing w:val="-9"/>
                <w:sz w:val="16"/>
                <w:szCs w:val="16"/>
              </w:rPr>
              <w:t xml:space="preserve"> </w:t>
            </w:r>
            <w:r w:rsidRPr="0061407E">
              <w:rPr>
                <w:spacing w:val="-2"/>
                <w:sz w:val="16"/>
                <w:szCs w:val="16"/>
              </w:rPr>
              <w:t>Recovery</w:t>
            </w:r>
            <w:r w:rsidR="0013078A" w:rsidRPr="0061407E">
              <w:rPr>
                <w:b w:val="0"/>
                <w:sz w:val="16"/>
                <w:szCs w:val="16"/>
              </w:rPr>
              <w:t xml:space="preserve"> </w:t>
            </w:r>
            <w:r w:rsidRPr="0061407E">
              <w:rPr>
                <w:spacing w:val="-4"/>
                <w:sz w:val="16"/>
                <w:szCs w:val="16"/>
              </w:rPr>
              <w:t>Home</w:t>
            </w:r>
          </w:p>
        </w:tc>
        <w:tc>
          <w:tcPr>
            <w:tcW w:w="1195" w:type="dxa"/>
          </w:tcPr>
          <w:p w14:paraId="77EACD24"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05CCE8C6"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Pittsfield</w:t>
            </w:r>
          </w:p>
        </w:tc>
        <w:tc>
          <w:tcPr>
            <w:tcW w:w="1224" w:type="dxa"/>
          </w:tcPr>
          <w:p w14:paraId="210AAFCD"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320703F8"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413-499-</w:t>
            </w:r>
            <w:r w:rsidRPr="0061407E">
              <w:rPr>
                <w:spacing w:val="-4"/>
                <w:w w:val="95"/>
                <w:sz w:val="16"/>
                <w:szCs w:val="16"/>
              </w:rPr>
              <w:t>2756</w:t>
            </w:r>
          </w:p>
        </w:tc>
        <w:tc>
          <w:tcPr>
            <w:tcW w:w="2254" w:type="dxa"/>
          </w:tcPr>
          <w:p w14:paraId="52301949" w14:textId="77777777" w:rsidR="008D4BB8" w:rsidRPr="0061407E"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1A46D758" w14:textId="25C57117" w:rsidR="008D4BB8" w:rsidRPr="0061407E" w:rsidRDefault="00000000" w:rsidP="0013078A">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89" w:history="1">
              <w:r w:rsidR="0013078A" w:rsidRPr="0061407E">
                <w:rPr>
                  <w:rStyle w:val="Hyperlink"/>
                  <w:color w:val="auto"/>
                  <w:spacing w:val="-2"/>
                  <w:sz w:val="16"/>
                  <w:szCs w:val="16"/>
                </w:rPr>
                <w:t>www.briencenter.org</w:t>
              </w:r>
            </w:hyperlink>
          </w:p>
        </w:tc>
      </w:tr>
      <w:tr w:rsidR="0061407E" w:rsidRPr="0061407E" w14:paraId="69E307E9" w14:textId="77777777" w:rsidTr="007C4493">
        <w:trPr>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249695CF" w14:textId="77777777" w:rsidR="008D4BB8" w:rsidRPr="0061407E" w:rsidRDefault="008D4BB8">
            <w:pPr>
              <w:pStyle w:val="TableParagraph"/>
              <w:spacing w:before="4"/>
              <w:rPr>
                <w:sz w:val="16"/>
                <w:szCs w:val="16"/>
              </w:rPr>
            </w:pPr>
          </w:p>
          <w:p w14:paraId="3FFDF2B4" w14:textId="77777777" w:rsidR="008D4BB8" w:rsidRPr="0061407E" w:rsidRDefault="007404E6" w:rsidP="0013078A">
            <w:pPr>
              <w:pStyle w:val="TableParagraph"/>
              <w:rPr>
                <w:b w:val="0"/>
                <w:sz w:val="16"/>
                <w:szCs w:val="16"/>
              </w:rPr>
            </w:pPr>
            <w:r w:rsidRPr="0061407E">
              <w:rPr>
                <w:sz w:val="16"/>
                <w:szCs w:val="16"/>
              </w:rPr>
              <w:t>Beacon</w:t>
            </w:r>
            <w:r w:rsidRPr="0061407E">
              <w:rPr>
                <w:spacing w:val="-6"/>
                <w:sz w:val="16"/>
                <w:szCs w:val="16"/>
              </w:rPr>
              <w:t xml:space="preserve"> </w:t>
            </w:r>
            <w:r w:rsidRPr="0061407E">
              <w:rPr>
                <w:spacing w:val="-4"/>
                <w:sz w:val="16"/>
                <w:szCs w:val="16"/>
              </w:rPr>
              <w:t>House</w:t>
            </w:r>
          </w:p>
        </w:tc>
        <w:tc>
          <w:tcPr>
            <w:tcW w:w="1195" w:type="dxa"/>
          </w:tcPr>
          <w:p w14:paraId="0C54A854"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26CA5630"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Greenfield</w:t>
            </w:r>
          </w:p>
        </w:tc>
        <w:tc>
          <w:tcPr>
            <w:tcW w:w="1224" w:type="dxa"/>
          </w:tcPr>
          <w:p w14:paraId="3B5947B4"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B209D2E"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413-773-</w:t>
            </w:r>
            <w:r w:rsidRPr="0061407E">
              <w:rPr>
                <w:spacing w:val="-4"/>
                <w:w w:val="95"/>
                <w:sz w:val="16"/>
                <w:szCs w:val="16"/>
              </w:rPr>
              <w:t>4610</w:t>
            </w:r>
          </w:p>
        </w:tc>
        <w:tc>
          <w:tcPr>
            <w:tcW w:w="2254" w:type="dxa"/>
          </w:tcPr>
          <w:p w14:paraId="5D3AD0EA"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346D8DBB" w14:textId="10E4EFF6" w:rsidR="008D4BB8" w:rsidRPr="0061407E" w:rsidRDefault="00000000"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90" w:history="1">
              <w:r w:rsidR="0013078A" w:rsidRPr="0061407E">
                <w:rPr>
                  <w:rStyle w:val="Hyperlink"/>
                  <w:color w:val="auto"/>
                  <w:spacing w:val="-2"/>
                  <w:sz w:val="16"/>
                  <w:szCs w:val="16"/>
                </w:rPr>
                <w:t>www.servicenet.org</w:t>
              </w:r>
            </w:hyperlink>
          </w:p>
        </w:tc>
      </w:tr>
      <w:tr w:rsidR="0061407E" w:rsidRPr="0061407E" w14:paraId="6F8A51D9" w14:textId="77777777" w:rsidTr="007C4493">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10441CF0" w14:textId="721451C3" w:rsidR="008D4BB8" w:rsidRPr="0061407E" w:rsidRDefault="007404E6" w:rsidP="00323791">
            <w:pPr>
              <w:pStyle w:val="TableParagraph"/>
              <w:spacing w:before="120"/>
              <w:rPr>
                <w:b w:val="0"/>
                <w:sz w:val="16"/>
                <w:szCs w:val="16"/>
              </w:rPr>
            </w:pPr>
            <w:r w:rsidRPr="0061407E">
              <w:rPr>
                <w:w w:val="95"/>
                <w:sz w:val="16"/>
                <w:szCs w:val="16"/>
              </w:rPr>
              <w:t>Two</w:t>
            </w:r>
            <w:r w:rsidRPr="0061407E">
              <w:rPr>
                <w:spacing w:val="4"/>
                <w:sz w:val="16"/>
                <w:szCs w:val="16"/>
              </w:rPr>
              <w:t xml:space="preserve"> </w:t>
            </w:r>
            <w:r w:rsidRPr="0061407E">
              <w:rPr>
                <w:w w:val="95"/>
                <w:sz w:val="16"/>
                <w:szCs w:val="16"/>
              </w:rPr>
              <w:t>Rivers</w:t>
            </w:r>
            <w:r w:rsidRPr="0061407E">
              <w:rPr>
                <w:spacing w:val="2"/>
                <w:sz w:val="16"/>
                <w:szCs w:val="16"/>
              </w:rPr>
              <w:t xml:space="preserve"> </w:t>
            </w:r>
            <w:r w:rsidRPr="0061407E">
              <w:rPr>
                <w:spacing w:val="-2"/>
                <w:w w:val="95"/>
                <w:sz w:val="16"/>
                <w:szCs w:val="16"/>
              </w:rPr>
              <w:t>Recovery</w:t>
            </w:r>
            <w:r w:rsidR="0013078A" w:rsidRPr="0061407E">
              <w:rPr>
                <w:b w:val="0"/>
                <w:sz w:val="16"/>
                <w:szCs w:val="16"/>
              </w:rPr>
              <w:t xml:space="preserve"> </w:t>
            </w:r>
            <w:r w:rsidRPr="0061407E">
              <w:rPr>
                <w:w w:val="95"/>
                <w:sz w:val="16"/>
                <w:szCs w:val="16"/>
              </w:rPr>
              <w:t>Center</w:t>
            </w:r>
            <w:r w:rsidRPr="0061407E">
              <w:rPr>
                <w:spacing w:val="5"/>
                <w:sz w:val="16"/>
                <w:szCs w:val="16"/>
              </w:rPr>
              <w:t xml:space="preserve"> </w:t>
            </w:r>
            <w:r w:rsidRPr="0061407E">
              <w:rPr>
                <w:w w:val="95"/>
                <w:sz w:val="16"/>
                <w:szCs w:val="16"/>
              </w:rPr>
              <w:t>for</w:t>
            </w:r>
            <w:r w:rsidRPr="0061407E">
              <w:rPr>
                <w:spacing w:val="1"/>
                <w:sz w:val="16"/>
                <w:szCs w:val="16"/>
              </w:rPr>
              <w:t xml:space="preserve"> </w:t>
            </w:r>
            <w:r w:rsidRPr="0061407E">
              <w:rPr>
                <w:spacing w:val="-2"/>
                <w:w w:val="95"/>
                <w:sz w:val="16"/>
                <w:szCs w:val="16"/>
              </w:rPr>
              <w:t>Women</w:t>
            </w:r>
          </w:p>
        </w:tc>
        <w:tc>
          <w:tcPr>
            <w:tcW w:w="1195" w:type="dxa"/>
          </w:tcPr>
          <w:p w14:paraId="2016E9D9"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2A15E853"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Greenfield</w:t>
            </w:r>
          </w:p>
        </w:tc>
        <w:tc>
          <w:tcPr>
            <w:tcW w:w="1224" w:type="dxa"/>
          </w:tcPr>
          <w:p w14:paraId="257E7E5D"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0C270D5"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413-512-</w:t>
            </w:r>
            <w:r w:rsidRPr="0061407E">
              <w:rPr>
                <w:spacing w:val="-4"/>
                <w:w w:val="95"/>
                <w:sz w:val="16"/>
                <w:szCs w:val="16"/>
              </w:rPr>
              <w:t>5018</w:t>
            </w:r>
          </w:p>
        </w:tc>
        <w:tc>
          <w:tcPr>
            <w:tcW w:w="2254" w:type="dxa"/>
          </w:tcPr>
          <w:p w14:paraId="2EB32C85" w14:textId="77777777" w:rsidR="0013078A" w:rsidRPr="0061407E" w:rsidRDefault="0013078A" w:rsidP="0013078A">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4FF47070" w14:textId="0991854A" w:rsidR="008D4BB8" w:rsidRPr="0061407E" w:rsidRDefault="00000000" w:rsidP="0013078A">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91" w:history="1">
              <w:r w:rsidR="0013078A" w:rsidRPr="0061407E">
                <w:rPr>
                  <w:rStyle w:val="Hyperlink"/>
                  <w:color w:val="auto"/>
                  <w:spacing w:val="-2"/>
                  <w:sz w:val="16"/>
                  <w:szCs w:val="16"/>
                </w:rPr>
                <w:t>www.chd.org</w:t>
              </w:r>
            </w:hyperlink>
          </w:p>
        </w:tc>
      </w:tr>
      <w:tr w:rsidR="0061407E" w:rsidRPr="0061407E" w14:paraId="736A3F4C" w14:textId="77777777" w:rsidTr="007C4493">
        <w:trPr>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2872F7E1" w14:textId="693DD9D1" w:rsidR="008D4BB8" w:rsidRPr="0061407E" w:rsidRDefault="007404E6" w:rsidP="00323791">
            <w:pPr>
              <w:pStyle w:val="TableParagraph"/>
              <w:spacing w:before="120"/>
              <w:rPr>
                <w:b w:val="0"/>
                <w:sz w:val="16"/>
                <w:szCs w:val="16"/>
              </w:rPr>
            </w:pPr>
            <w:r w:rsidRPr="0061407E">
              <w:rPr>
                <w:sz w:val="16"/>
                <w:szCs w:val="16"/>
              </w:rPr>
              <w:t>Phoenix</w:t>
            </w:r>
            <w:r w:rsidRPr="0061407E">
              <w:rPr>
                <w:spacing w:val="-10"/>
                <w:sz w:val="16"/>
                <w:szCs w:val="16"/>
              </w:rPr>
              <w:t xml:space="preserve"> </w:t>
            </w:r>
            <w:r w:rsidRPr="0061407E">
              <w:rPr>
                <w:sz w:val="16"/>
                <w:szCs w:val="16"/>
              </w:rPr>
              <w:t>House</w:t>
            </w:r>
            <w:r w:rsidRPr="0061407E">
              <w:rPr>
                <w:spacing w:val="-10"/>
                <w:sz w:val="16"/>
                <w:szCs w:val="16"/>
              </w:rPr>
              <w:t xml:space="preserve"> </w:t>
            </w:r>
            <w:r w:rsidRPr="0061407E">
              <w:rPr>
                <w:sz w:val="16"/>
                <w:szCs w:val="16"/>
              </w:rPr>
              <w:t>(men</w:t>
            </w:r>
            <w:r w:rsidRPr="0061407E">
              <w:rPr>
                <w:spacing w:val="-10"/>
                <w:sz w:val="16"/>
                <w:szCs w:val="16"/>
              </w:rPr>
              <w:t xml:space="preserve"> </w:t>
            </w:r>
            <w:r w:rsidR="00323791" w:rsidRPr="0061407E">
              <w:rPr>
                <w:sz w:val="16"/>
                <w:szCs w:val="16"/>
              </w:rPr>
              <w:t>&amp;</w:t>
            </w:r>
            <w:r w:rsidRPr="0061407E">
              <w:rPr>
                <w:spacing w:val="40"/>
                <w:sz w:val="16"/>
                <w:szCs w:val="16"/>
              </w:rPr>
              <w:t xml:space="preserve"> </w:t>
            </w:r>
            <w:r w:rsidRPr="0061407E">
              <w:rPr>
                <w:spacing w:val="-2"/>
                <w:sz w:val="16"/>
                <w:szCs w:val="16"/>
              </w:rPr>
              <w:t>women)</w:t>
            </w:r>
          </w:p>
        </w:tc>
        <w:tc>
          <w:tcPr>
            <w:tcW w:w="1195" w:type="dxa"/>
          </w:tcPr>
          <w:p w14:paraId="5D9C4AED"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4FF35E48"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Springfield</w:t>
            </w:r>
          </w:p>
        </w:tc>
        <w:tc>
          <w:tcPr>
            <w:tcW w:w="1224" w:type="dxa"/>
          </w:tcPr>
          <w:p w14:paraId="4674D77B"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0B7B7609"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413-733-</w:t>
            </w:r>
            <w:r w:rsidRPr="0061407E">
              <w:rPr>
                <w:spacing w:val="-4"/>
                <w:w w:val="95"/>
                <w:sz w:val="16"/>
                <w:szCs w:val="16"/>
              </w:rPr>
              <w:t>2178</w:t>
            </w:r>
          </w:p>
        </w:tc>
        <w:tc>
          <w:tcPr>
            <w:tcW w:w="2254" w:type="dxa"/>
          </w:tcPr>
          <w:p w14:paraId="0D74225A" w14:textId="77777777" w:rsidR="0013078A" w:rsidRPr="0061407E" w:rsidRDefault="0013078A"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3719CA14" w14:textId="390B9C33" w:rsidR="008D4BB8" w:rsidRPr="0061407E" w:rsidRDefault="00000000"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92" w:history="1">
              <w:r w:rsidR="0013078A" w:rsidRPr="0061407E">
                <w:rPr>
                  <w:rStyle w:val="Hyperlink"/>
                  <w:color w:val="auto"/>
                  <w:spacing w:val="-2"/>
                  <w:sz w:val="16"/>
                  <w:szCs w:val="16"/>
                </w:rPr>
                <w:t>www.phoenixhouse.org</w:t>
              </w:r>
            </w:hyperlink>
          </w:p>
        </w:tc>
      </w:tr>
      <w:tr w:rsidR="0061407E" w:rsidRPr="0061407E" w14:paraId="6BB80D24" w14:textId="77777777" w:rsidTr="007C4493">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87" w:type="dxa"/>
          </w:tcPr>
          <w:p w14:paraId="4E0B453D" w14:textId="77777777" w:rsidR="008D4BB8" w:rsidRPr="0061407E" w:rsidRDefault="008D4BB8">
            <w:pPr>
              <w:pStyle w:val="TableParagraph"/>
              <w:spacing w:before="4"/>
              <w:rPr>
                <w:sz w:val="16"/>
                <w:szCs w:val="16"/>
              </w:rPr>
            </w:pPr>
          </w:p>
          <w:p w14:paraId="216C0E1A" w14:textId="77777777" w:rsidR="008D4BB8" w:rsidRPr="0061407E" w:rsidRDefault="007404E6" w:rsidP="0013078A">
            <w:pPr>
              <w:pStyle w:val="TableParagraph"/>
              <w:rPr>
                <w:b w:val="0"/>
                <w:sz w:val="16"/>
                <w:szCs w:val="16"/>
              </w:rPr>
            </w:pPr>
            <w:r w:rsidRPr="0061407E">
              <w:rPr>
                <w:w w:val="95"/>
                <w:sz w:val="16"/>
                <w:szCs w:val="16"/>
              </w:rPr>
              <w:t>Miranda’s</w:t>
            </w:r>
            <w:r w:rsidRPr="0061407E">
              <w:rPr>
                <w:spacing w:val="23"/>
                <w:sz w:val="16"/>
                <w:szCs w:val="16"/>
              </w:rPr>
              <w:t xml:space="preserve"> </w:t>
            </w:r>
            <w:r w:rsidRPr="0061407E">
              <w:rPr>
                <w:spacing w:val="-2"/>
                <w:sz w:val="16"/>
                <w:szCs w:val="16"/>
              </w:rPr>
              <w:t>House</w:t>
            </w:r>
          </w:p>
        </w:tc>
        <w:tc>
          <w:tcPr>
            <w:tcW w:w="1195" w:type="dxa"/>
          </w:tcPr>
          <w:p w14:paraId="4965C639"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60725D2F" w14:textId="77777777" w:rsidR="008D4BB8" w:rsidRPr="0061407E"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61407E">
              <w:rPr>
                <w:spacing w:val="-2"/>
                <w:sz w:val="16"/>
                <w:szCs w:val="16"/>
              </w:rPr>
              <w:t>Worcester</w:t>
            </w:r>
          </w:p>
        </w:tc>
        <w:tc>
          <w:tcPr>
            <w:tcW w:w="1224" w:type="dxa"/>
          </w:tcPr>
          <w:p w14:paraId="1E6DC42B" w14:textId="77777777" w:rsidR="008D4BB8" w:rsidRPr="0061407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740B7544" w14:textId="77777777" w:rsidR="008D4BB8" w:rsidRPr="0061407E" w:rsidRDefault="007404E6">
            <w:pPr>
              <w:pStyle w:val="TableParagraph"/>
              <w:ind w:left="82"/>
              <w:cnfStyle w:val="000000100000" w:firstRow="0" w:lastRow="0" w:firstColumn="0" w:lastColumn="0" w:oddVBand="0" w:evenVBand="0" w:oddHBand="1" w:evenHBand="0" w:firstRowFirstColumn="0" w:firstRowLastColumn="0" w:lastRowFirstColumn="0" w:lastRowLastColumn="0"/>
              <w:rPr>
                <w:sz w:val="16"/>
                <w:szCs w:val="16"/>
              </w:rPr>
            </w:pPr>
            <w:r w:rsidRPr="0061407E">
              <w:rPr>
                <w:w w:val="95"/>
                <w:sz w:val="16"/>
                <w:szCs w:val="16"/>
              </w:rPr>
              <w:t>508-860-</w:t>
            </w:r>
            <w:r w:rsidRPr="0061407E">
              <w:rPr>
                <w:spacing w:val="-4"/>
                <w:w w:val="95"/>
                <w:sz w:val="16"/>
                <w:szCs w:val="16"/>
              </w:rPr>
              <w:t>1005</w:t>
            </w:r>
          </w:p>
        </w:tc>
        <w:tc>
          <w:tcPr>
            <w:tcW w:w="2254" w:type="dxa"/>
          </w:tcPr>
          <w:p w14:paraId="0AAA91E2" w14:textId="77777777" w:rsidR="0061407E" w:rsidRDefault="0061407E" w:rsidP="0013078A">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41977D8B" w14:textId="2A96CC8E" w:rsidR="008D4BB8" w:rsidRPr="007C4493" w:rsidRDefault="00000000" w:rsidP="0013078A">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93" w:history="1">
              <w:r w:rsidR="007C4493" w:rsidRPr="007C4493">
                <w:rPr>
                  <w:rStyle w:val="Hyperlink"/>
                  <w:color w:val="auto"/>
                  <w:spacing w:val="-2"/>
                  <w:sz w:val="16"/>
                  <w:szCs w:val="16"/>
                </w:rPr>
                <w:t>www.communityhealthlink.org</w:t>
              </w:r>
            </w:hyperlink>
          </w:p>
        </w:tc>
      </w:tr>
      <w:tr w:rsidR="0061407E" w:rsidRPr="0061407E" w14:paraId="456982DC" w14:textId="77777777" w:rsidTr="007C4493">
        <w:trPr>
          <w:trHeight w:val="75"/>
          <w:jc w:val="center"/>
        </w:trPr>
        <w:tc>
          <w:tcPr>
            <w:cnfStyle w:val="001000000000" w:firstRow="0" w:lastRow="0" w:firstColumn="1" w:lastColumn="0" w:oddVBand="0" w:evenVBand="0" w:oddHBand="0" w:evenHBand="0" w:firstRowFirstColumn="0" w:firstRowLastColumn="0" w:lastRowFirstColumn="0" w:lastRowLastColumn="0"/>
            <w:tcW w:w="1987" w:type="dxa"/>
          </w:tcPr>
          <w:p w14:paraId="0EDD2181" w14:textId="77777777" w:rsidR="008D4BB8" w:rsidRPr="0061407E" w:rsidRDefault="008D4BB8">
            <w:pPr>
              <w:pStyle w:val="TableParagraph"/>
              <w:spacing w:before="4"/>
              <w:rPr>
                <w:sz w:val="16"/>
                <w:szCs w:val="16"/>
              </w:rPr>
            </w:pPr>
          </w:p>
          <w:p w14:paraId="545B1C6B" w14:textId="77777777" w:rsidR="008D4BB8" w:rsidRPr="0061407E" w:rsidRDefault="007404E6" w:rsidP="0013078A">
            <w:pPr>
              <w:pStyle w:val="TableParagraph"/>
              <w:rPr>
                <w:b w:val="0"/>
                <w:sz w:val="16"/>
                <w:szCs w:val="16"/>
              </w:rPr>
            </w:pPr>
            <w:r w:rsidRPr="0061407E">
              <w:rPr>
                <w:w w:val="95"/>
                <w:sz w:val="16"/>
                <w:szCs w:val="16"/>
              </w:rPr>
              <w:t>Beryl’s</w:t>
            </w:r>
            <w:r w:rsidRPr="0061407E">
              <w:rPr>
                <w:spacing w:val="13"/>
                <w:sz w:val="16"/>
                <w:szCs w:val="16"/>
              </w:rPr>
              <w:t xml:space="preserve"> </w:t>
            </w:r>
            <w:r w:rsidRPr="0061407E">
              <w:rPr>
                <w:spacing w:val="-2"/>
                <w:sz w:val="16"/>
                <w:szCs w:val="16"/>
              </w:rPr>
              <w:t>House**</w:t>
            </w:r>
          </w:p>
        </w:tc>
        <w:tc>
          <w:tcPr>
            <w:tcW w:w="1195" w:type="dxa"/>
          </w:tcPr>
          <w:p w14:paraId="465E0472"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1FDD5F82" w14:textId="77777777" w:rsidR="008D4BB8" w:rsidRPr="0061407E" w:rsidRDefault="007404E6">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r w:rsidRPr="0061407E">
              <w:rPr>
                <w:spacing w:val="-2"/>
                <w:sz w:val="16"/>
                <w:szCs w:val="16"/>
              </w:rPr>
              <w:t>Worcester</w:t>
            </w:r>
          </w:p>
        </w:tc>
        <w:tc>
          <w:tcPr>
            <w:tcW w:w="1224" w:type="dxa"/>
          </w:tcPr>
          <w:p w14:paraId="0AA5CCC1" w14:textId="77777777" w:rsidR="008D4BB8" w:rsidRPr="0061407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15ACC961" w14:textId="77777777" w:rsidR="008D4BB8" w:rsidRPr="0061407E" w:rsidRDefault="007404E6">
            <w:pPr>
              <w:pStyle w:val="TableParagraph"/>
              <w:ind w:left="82"/>
              <w:cnfStyle w:val="000000000000" w:firstRow="0" w:lastRow="0" w:firstColumn="0" w:lastColumn="0" w:oddVBand="0" w:evenVBand="0" w:oddHBand="0" w:evenHBand="0" w:firstRowFirstColumn="0" w:firstRowLastColumn="0" w:lastRowFirstColumn="0" w:lastRowLastColumn="0"/>
              <w:rPr>
                <w:sz w:val="16"/>
                <w:szCs w:val="16"/>
              </w:rPr>
            </w:pPr>
            <w:r w:rsidRPr="0061407E">
              <w:rPr>
                <w:w w:val="95"/>
                <w:sz w:val="16"/>
                <w:szCs w:val="16"/>
              </w:rPr>
              <w:t>774-243-</w:t>
            </w:r>
            <w:r w:rsidRPr="0061407E">
              <w:rPr>
                <w:spacing w:val="-4"/>
                <w:w w:val="95"/>
                <w:sz w:val="16"/>
                <w:szCs w:val="16"/>
              </w:rPr>
              <w:t>6995</w:t>
            </w:r>
          </w:p>
        </w:tc>
        <w:tc>
          <w:tcPr>
            <w:tcW w:w="2254" w:type="dxa"/>
          </w:tcPr>
          <w:p w14:paraId="54E034DE" w14:textId="77777777" w:rsidR="0013078A" w:rsidRPr="0061407E" w:rsidRDefault="0013078A"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0C376D51" w14:textId="0B055B52" w:rsidR="008D4BB8" w:rsidRPr="0061407E" w:rsidRDefault="00000000" w:rsidP="0013078A">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94" w:history="1">
              <w:r w:rsidR="0013078A" w:rsidRPr="0061407E">
                <w:rPr>
                  <w:rStyle w:val="Hyperlink"/>
                  <w:color w:val="auto"/>
                  <w:spacing w:val="-2"/>
                  <w:sz w:val="16"/>
                  <w:szCs w:val="16"/>
                </w:rPr>
                <w:t>www.communityhealthlink.org</w:t>
              </w:r>
            </w:hyperlink>
          </w:p>
        </w:tc>
      </w:tr>
    </w:tbl>
    <w:p w14:paraId="7BCE01DE" w14:textId="77777777" w:rsidR="008D4BB8" w:rsidRDefault="008D4BB8">
      <w:pPr>
        <w:pStyle w:val="BodyText"/>
        <w:rPr>
          <w:sz w:val="20"/>
        </w:rPr>
      </w:pPr>
    </w:p>
    <w:p w14:paraId="292A9A96" w14:textId="77777777" w:rsidR="008D4BB8" w:rsidRDefault="008D4BB8">
      <w:pPr>
        <w:pStyle w:val="BodyText"/>
        <w:spacing w:before="10"/>
        <w:rPr>
          <w:sz w:val="22"/>
        </w:rPr>
      </w:pPr>
    </w:p>
    <w:p w14:paraId="6279268F" w14:textId="77777777" w:rsidR="008D4BB8" w:rsidRDefault="007404E6">
      <w:pPr>
        <w:ind w:left="245"/>
        <w:rPr>
          <w:b/>
          <w:i/>
          <w:sz w:val="17"/>
        </w:rPr>
      </w:pPr>
      <w:r>
        <w:rPr>
          <w:b/>
          <w:i/>
          <w:color w:val="221F1F"/>
          <w:w w:val="105"/>
          <w:sz w:val="17"/>
        </w:rPr>
        <w:t>**</w:t>
      </w:r>
      <w:r>
        <w:rPr>
          <w:b/>
          <w:i/>
          <w:color w:val="221F1F"/>
          <w:spacing w:val="-4"/>
          <w:w w:val="105"/>
          <w:sz w:val="17"/>
        </w:rPr>
        <w:t xml:space="preserve"> </w:t>
      </w:r>
      <w:r>
        <w:rPr>
          <w:b/>
          <w:i/>
          <w:color w:val="221F1F"/>
          <w:w w:val="105"/>
          <w:sz w:val="17"/>
        </w:rPr>
        <w:t>Facilities</w:t>
      </w:r>
      <w:r>
        <w:rPr>
          <w:b/>
          <w:i/>
          <w:color w:val="221F1F"/>
          <w:spacing w:val="-3"/>
          <w:w w:val="105"/>
          <w:sz w:val="17"/>
        </w:rPr>
        <w:t xml:space="preserve"> </w:t>
      </w:r>
      <w:r>
        <w:rPr>
          <w:b/>
          <w:i/>
          <w:color w:val="221F1F"/>
          <w:w w:val="105"/>
          <w:sz w:val="17"/>
        </w:rPr>
        <w:t>that</w:t>
      </w:r>
      <w:r>
        <w:rPr>
          <w:b/>
          <w:i/>
          <w:color w:val="221F1F"/>
          <w:spacing w:val="-1"/>
          <w:w w:val="105"/>
          <w:sz w:val="17"/>
        </w:rPr>
        <w:t xml:space="preserve"> </w:t>
      </w:r>
      <w:r>
        <w:rPr>
          <w:b/>
          <w:i/>
          <w:color w:val="221F1F"/>
          <w:w w:val="105"/>
          <w:sz w:val="17"/>
        </w:rPr>
        <w:t>offer</w:t>
      </w:r>
      <w:r>
        <w:rPr>
          <w:b/>
          <w:i/>
          <w:color w:val="221F1F"/>
          <w:spacing w:val="-2"/>
          <w:w w:val="105"/>
          <w:sz w:val="17"/>
        </w:rPr>
        <w:t xml:space="preserve"> </w:t>
      </w:r>
      <w:r>
        <w:rPr>
          <w:b/>
          <w:i/>
          <w:color w:val="221F1F"/>
          <w:w w:val="105"/>
          <w:sz w:val="17"/>
        </w:rPr>
        <w:t>provisions</w:t>
      </w:r>
      <w:r>
        <w:rPr>
          <w:b/>
          <w:i/>
          <w:color w:val="221F1F"/>
          <w:spacing w:val="-2"/>
          <w:w w:val="105"/>
          <w:sz w:val="17"/>
        </w:rPr>
        <w:t xml:space="preserve"> </w:t>
      </w:r>
      <w:r>
        <w:rPr>
          <w:b/>
          <w:i/>
          <w:color w:val="221F1F"/>
          <w:w w:val="105"/>
          <w:sz w:val="17"/>
        </w:rPr>
        <w:t>for</w:t>
      </w:r>
      <w:r>
        <w:rPr>
          <w:b/>
          <w:i/>
          <w:color w:val="221F1F"/>
          <w:spacing w:val="-1"/>
          <w:w w:val="105"/>
          <w:sz w:val="17"/>
        </w:rPr>
        <w:t xml:space="preserve"> </w:t>
      </w:r>
      <w:r>
        <w:rPr>
          <w:b/>
          <w:i/>
          <w:color w:val="221F1F"/>
          <w:w w:val="105"/>
          <w:sz w:val="17"/>
        </w:rPr>
        <w:t>pregnant</w:t>
      </w:r>
      <w:r>
        <w:rPr>
          <w:b/>
          <w:i/>
          <w:color w:val="221F1F"/>
          <w:spacing w:val="-5"/>
          <w:w w:val="105"/>
          <w:sz w:val="17"/>
        </w:rPr>
        <w:t xml:space="preserve"> </w:t>
      </w:r>
      <w:r>
        <w:rPr>
          <w:b/>
          <w:i/>
          <w:color w:val="221F1F"/>
          <w:w w:val="105"/>
          <w:sz w:val="17"/>
        </w:rPr>
        <w:t>and</w:t>
      </w:r>
      <w:r>
        <w:rPr>
          <w:b/>
          <w:i/>
          <w:color w:val="221F1F"/>
          <w:spacing w:val="-2"/>
          <w:w w:val="105"/>
          <w:sz w:val="17"/>
        </w:rPr>
        <w:t xml:space="preserve"> </w:t>
      </w:r>
      <w:r>
        <w:rPr>
          <w:b/>
          <w:i/>
          <w:color w:val="221F1F"/>
          <w:w w:val="105"/>
          <w:sz w:val="17"/>
        </w:rPr>
        <w:t>parenting</w:t>
      </w:r>
      <w:r>
        <w:rPr>
          <w:b/>
          <w:i/>
          <w:color w:val="221F1F"/>
          <w:spacing w:val="-3"/>
          <w:w w:val="105"/>
          <w:sz w:val="17"/>
        </w:rPr>
        <w:t xml:space="preserve"> </w:t>
      </w:r>
      <w:r>
        <w:rPr>
          <w:b/>
          <w:i/>
          <w:color w:val="221F1F"/>
          <w:w w:val="105"/>
          <w:sz w:val="17"/>
        </w:rPr>
        <w:t>women</w:t>
      </w:r>
      <w:r>
        <w:rPr>
          <w:b/>
          <w:i/>
          <w:color w:val="221F1F"/>
          <w:spacing w:val="-1"/>
          <w:w w:val="105"/>
          <w:sz w:val="17"/>
        </w:rPr>
        <w:t xml:space="preserve"> </w:t>
      </w:r>
      <w:r>
        <w:rPr>
          <w:b/>
          <w:i/>
          <w:color w:val="221F1F"/>
          <w:w w:val="105"/>
          <w:sz w:val="17"/>
        </w:rPr>
        <w:t>with an</w:t>
      </w:r>
      <w:r>
        <w:rPr>
          <w:b/>
          <w:i/>
          <w:color w:val="221F1F"/>
          <w:spacing w:val="-1"/>
          <w:w w:val="105"/>
          <w:sz w:val="17"/>
        </w:rPr>
        <w:t xml:space="preserve"> </w:t>
      </w:r>
      <w:r>
        <w:rPr>
          <w:b/>
          <w:i/>
          <w:color w:val="221F1F"/>
          <w:spacing w:val="-2"/>
          <w:w w:val="105"/>
          <w:sz w:val="17"/>
        </w:rPr>
        <w:t>infant.</w:t>
      </w:r>
    </w:p>
    <w:p w14:paraId="5CC93362" w14:textId="77777777" w:rsidR="008D4BB8" w:rsidRDefault="008D4BB8">
      <w:pPr>
        <w:rPr>
          <w:sz w:val="17"/>
        </w:rPr>
        <w:sectPr w:rsidR="008D4BB8">
          <w:type w:val="continuous"/>
          <w:pgSz w:w="7920" w:h="11520"/>
          <w:pgMar w:top="700" w:right="180" w:bottom="640" w:left="520" w:header="0" w:footer="440" w:gutter="0"/>
          <w:cols w:space="720"/>
        </w:sectPr>
      </w:pPr>
    </w:p>
    <w:p w14:paraId="2DC524F9" w14:textId="55373258" w:rsidR="008D4BB8" w:rsidRDefault="0013078A">
      <w:pPr>
        <w:pStyle w:val="BodyText"/>
        <w:ind w:left="200"/>
        <w:rPr>
          <w:sz w:val="20"/>
        </w:rPr>
      </w:pPr>
      <w:r>
        <w:rPr>
          <w:noProof/>
          <w:sz w:val="20"/>
        </w:rPr>
        <w:lastRenderedPageBreak/>
        <mc:AlternateContent>
          <mc:Choice Requires="wps">
            <w:drawing>
              <wp:inline distT="0" distB="0" distL="0" distR="0" wp14:anchorId="2317E450" wp14:editId="7FFE284A">
                <wp:extent cx="4114800" cy="402590"/>
                <wp:effectExtent l="0" t="0" r="0" b="0"/>
                <wp:docPr id="19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2590"/>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BDD86" w14:textId="77777777" w:rsidR="008D4BB8" w:rsidRDefault="007404E6">
                            <w:pPr>
                              <w:spacing w:before="201"/>
                              <w:ind w:left="1574"/>
                              <w:rPr>
                                <w:rFonts w:ascii="Calibri"/>
                                <w:b/>
                                <w:color w:val="000000"/>
                                <w:sz w:val="29"/>
                              </w:rPr>
                            </w:pPr>
                            <w:r>
                              <w:rPr>
                                <w:rFonts w:ascii="Calibri"/>
                                <w:b/>
                                <w:color w:val="FFFFFF"/>
                                <w:sz w:val="29"/>
                              </w:rPr>
                              <w:t>Family</w:t>
                            </w:r>
                            <w:r>
                              <w:rPr>
                                <w:rFonts w:ascii="Calibri"/>
                                <w:b/>
                                <w:color w:val="FFFFFF"/>
                                <w:spacing w:val="13"/>
                                <w:sz w:val="29"/>
                              </w:rPr>
                              <w:t xml:space="preserve"> </w:t>
                            </w:r>
                            <w:r>
                              <w:rPr>
                                <w:rFonts w:ascii="Calibri"/>
                                <w:b/>
                                <w:color w:val="FFFFFF"/>
                                <w:sz w:val="29"/>
                              </w:rPr>
                              <w:t>Residential</w:t>
                            </w:r>
                            <w:r>
                              <w:rPr>
                                <w:rFonts w:ascii="Calibri"/>
                                <w:b/>
                                <w:color w:val="FFFFFF"/>
                                <w:spacing w:val="14"/>
                                <w:sz w:val="29"/>
                              </w:rPr>
                              <w:t xml:space="preserve"> </w:t>
                            </w:r>
                            <w:r>
                              <w:rPr>
                                <w:rFonts w:ascii="Calibri"/>
                                <w:b/>
                                <w:color w:val="FFFFFF"/>
                                <w:spacing w:val="-2"/>
                                <w:sz w:val="29"/>
                              </w:rPr>
                              <w:t>Services</w:t>
                            </w:r>
                          </w:p>
                        </w:txbxContent>
                      </wps:txbx>
                      <wps:bodyPr rot="0" vert="horz" wrap="square" lIns="0" tIns="0" rIns="0" bIns="0" anchor="t" anchorCtr="0" upright="1">
                        <a:noAutofit/>
                      </wps:bodyPr>
                    </wps:wsp>
                  </a:graphicData>
                </a:graphic>
              </wp:inline>
            </w:drawing>
          </mc:Choice>
          <mc:Fallback>
            <w:pict>
              <v:shape w14:anchorId="2317E450" id="docshape32" o:spid="_x0000_s1036" type="#_x0000_t202" style="width:324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" fillcolor="#8766a3" stroked="f">
                <v:textbox inset="0,0,0,0">
                  <w:txbxContent>
                    <w:p w14:paraId="2E0BDD86" w14:textId="77777777" w:rsidR="008D4BB8" w:rsidRDefault="007404E6">
                      <w:pPr>
                        <w:spacing w:before="201"/>
                        <w:ind w:left="1574"/>
                        <w:rPr>
                          <w:rFonts w:ascii="Calibri"/>
                          <w:b/>
                          <w:color w:val="000000"/>
                          <w:sz w:val="29"/>
                        </w:rPr>
                      </w:pPr>
                      <w:r>
                        <w:rPr>
                          <w:rFonts w:ascii="Calibri"/>
                          <w:b/>
                          <w:color w:val="FFFFFF"/>
                          <w:sz w:val="29"/>
                        </w:rPr>
                        <w:t>Family</w:t>
                      </w:r>
                      <w:r>
                        <w:rPr>
                          <w:rFonts w:ascii="Calibri"/>
                          <w:b/>
                          <w:color w:val="FFFFFF"/>
                          <w:spacing w:val="13"/>
                          <w:sz w:val="29"/>
                        </w:rPr>
                        <w:t xml:space="preserve"> </w:t>
                      </w:r>
                      <w:r>
                        <w:rPr>
                          <w:rFonts w:ascii="Calibri"/>
                          <w:b/>
                          <w:color w:val="FFFFFF"/>
                          <w:sz w:val="29"/>
                        </w:rPr>
                        <w:t>Residential</w:t>
                      </w:r>
                      <w:r>
                        <w:rPr>
                          <w:rFonts w:ascii="Calibri"/>
                          <w:b/>
                          <w:color w:val="FFFFFF"/>
                          <w:spacing w:val="14"/>
                          <w:sz w:val="29"/>
                        </w:rPr>
                        <w:t xml:space="preserve"> </w:t>
                      </w:r>
                      <w:r>
                        <w:rPr>
                          <w:rFonts w:ascii="Calibri"/>
                          <w:b/>
                          <w:color w:val="FFFFFF"/>
                          <w:spacing w:val="-2"/>
                          <w:sz w:val="29"/>
                        </w:rPr>
                        <w:t>Services</w:t>
                      </w:r>
                    </w:p>
                  </w:txbxContent>
                </v:textbox>
                <w10:anchorlock/>
              </v:shape>
            </w:pict>
          </mc:Fallback>
        </mc:AlternateContent>
      </w:r>
    </w:p>
    <w:p w14:paraId="435E38A3" w14:textId="33668120" w:rsidR="008D4BB8" w:rsidRDefault="007404E6" w:rsidP="00323791">
      <w:pPr>
        <w:pStyle w:val="BodyText"/>
        <w:spacing w:before="38"/>
        <w:ind w:left="199" w:right="616"/>
        <w:rPr>
          <w:color w:val="221F1F"/>
          <w:w w:val="105"/>
        </w:rPr>
      </w:pPr>
      <w:r>
        <w:rPr>
          <w:color w:val="221F1F"/>
          <w:w w:val="105"/>
        </w:rPr>
        <w:t>Specialized Residential Services for Families provide safe and supportive treatment</w:t>
      </w:r>
      <w:r>
        <w:rPr>
          <w:color w:val="221F1F"/>
          <w:spacing w:val="-3"/>
          <w:w w:val="105"/>
        </w:rPr>
        <w:t xml:space="preserve"> </w:t>
      </w:r>
      <w:r>
        <w:rPr>
          <w:color w:val="221F1F"/>
          <w:w w:val="105"/>
        </w:rPr>
        <w:t>environment</w:t>
      </w:r>
      <w:r>
        <w:rPr>
          <w:color w:val="221F1F"/>
          <w:spacing w:val="-3"/>
          <w:w w:val="105"/>
        </w:rPr>
        <w:t xml:space="preserve"> </w:t>
      </w:r>
      <w:r>
        <w:rPr>
          <w:color w:val="221F1F"/>
          <w:w w:val="105"/>
        </w:rPr>
        <w:t>for</w:t>
      </w:r>
      <w:r>
        <w:rPr>
          <w:color w:val="221F1F"/>
          <w:spacing w:val="-3"/>
          <w:w w:val="105"/>
        </w:rPr>
        <w:t xml:space="preserve"> </w:t>
      </w:r>
      <w:r w:rsidR="00B72AA2">
        <w:rPr>
          <w:color w:val="221F1F"/>
          <w:spacing w:val="-3"/>
          <w:w w:val="105"/>
        </w:rPr>
        <w:t xml:space="preserve">unhoused </w:t>
      </w:r>
      <w:r>
        <w:rPr>
          <w:color w:val="221F1F"/>
          <w:w w:val="105"/>
        </w:rPr>
        <w:t>families</w:t>
      </w:r>
      <w:r>
        <w:rPr>
          <w:color w:val="221F1F"/>
          <w:spacing w:val="-3"/>
          <w:w w:val="105"/>
        </w:rPr>
        <w:t xml:space="preserve"> </w:t>
      </w:r>
      <w:r w:rsidR="00B72AA2">
        <w:rPr>
          <w:color w:val="221F1F"/>
          <w:spacing w:val="-3"/>
          <w:w w:val="105"/>
        </w:rPr>
        <w:t xml:space="preserve">and </w:t>
      </w:r>
      <w:r>
        <w:rPr>
          <w:color w:val="221F1F"/>
          <w:w w:val="105"/>
        </w:rPr>
        <w:t>with</w:t>
      </w:r>
      <w:r w:rsidR="00B72AA2">
        <w:rPr>
          <w:color w:val="221F1F"/>
          <w:w w:val="105"/>
        </w:rPr>
        <w:t xml:space="preserve"> </w:t>
      </w:r>
      <w:r>
        <w:rPr>
          <w:color w:val="221F1F"/>
          <w:w w:val="105"/>
        </w:rPr>
        <w:t>a</w:t>
      </w:r>
      <w:r>
        <w:rPr>
          <w:color w:val="221F1F"/>
          <w:spacing w:val="-2"/>
          <w:w w:val="105"/>
        </w:rPr>
        <w:t xml:space="preserve"> </w:t>
      </w:r>
      <w:r>
        <w:rPr>
          <w:color w:val="221F1F"/>
          <w:w w:val="105"/>
        </w:rPr>
        <w:t>parent(s)</w:t>
      </w:r>
      <w:r>
        <w:rPr>
          <w:color w:val="221F1F"/>
          <w:spacing w:val="-3"/>
          <w:w w:val="105"/>
        </w:rPr>
        <w:t xml:space="preserve"> </w:t>
      </w:r>
      <w:r>
        <w:rPr>
          <w:color w:val="221F1F"/>
          <w:w w:val="105"/>
        </w:rPr>
        <w:t>who</w:t>
      </w:r>
      <w:r>
        <w:rPr>
          <w:color w:val="221F1F"/>
          <w:spacing w:val="-2"/>
          <w:w w:val="105"/>
        </w:rPr>
        <w:t xml:space="preserve"> </w:t>
      </w:r>
      <w:r>
        <w:rPr>
          <w:color w:val="221F1F"/>
          <w:w w:val="105"/>
        </w:rPr>
        <w:t>has</w:t>
      </w:r>
      <w:r>
        <w:rPr>
          <w:color w:val="221F1F"/>
          <w:spacing w:val="-3"/>
          <w:w w:val="105"/>
        </w:rPr>
        <w:t xml:space="preserve"> </w:t>
      </w:r>
      <w:r>
        <w:rPr>
          <w:color w:val="221F1F"/>
          <w:w w:val="105"/>
        </w:rPr>
        <w:t>a</w:t>
      </w:r>
      <w:r>
        <w:rPr>
          <w:color w:val="221F1F"/>
          <w:spacing w:val="-2"/>
          <w:w w:val="105"/>
        </w:rPr>
        <w:t xml:space="preserve"> </w:t>
      </w:r>
      <w:r>
        <w:rPr>
          <w:color w:val="221F1F"/>
          <w:w w:val="105"/>
        </w:rPr>
        <w:t>chronic substance addiction problem. Programs provide shelter, case management, and coordination of treatment and other services to support and sustain recovery.</w:t>
      </w:r>
    </w:p>
    <w:p w14:paraId="7E748921" w14:textId="77777777" w:rsidR="00AA4C34" w:rsidRDefault="00AA4C34" w:rsidP="00323791">
      <w:pPr>
        <w:pStyle w:val="BodyText"/>
        <w:spacing w:before="38"/>
        <w:ind w:left="199" w:right="616"/>
        <w:rPr>
          <w:sz w:val="13"/>
        </w:rPr>
      </w:pPr>
    </w:p>
    <w:tbl>
      <w:tblPr>
        <w:tblStyle w:val="GridTable2-Accent4"/>
        <w:tblW w:w="0" w:type="auto"/>
        <w:jc w:val="center"/>
        <w:tblLayout w:type="fixed"/>
        <w:tblLook w:val="04A0" w:firstRow="1" w:lastRow="0" w:firstColumn="1" w:lastColumn="0" w:noHBand="0" w:noVBand="1"/>
      </w:tblPr>
      <w:tblGrid>
        <w:gridCol w:w="2070"/>
        <w:gridCol w:w="1170"/>
        <w:gridCol w:w="1219"/>
        <w:gridCol w:w="2016"/>
      </w:tblGrid>
      <w:tr w:rsidR="008D4BB8" w:rsidRPr="00323791" w14:paraId="1A1551FA" w14:textId="77777777" w:rsidTr="00672CA2">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070" w:type="dxa"/>
          </w:tcPr>
          <w:p w14:paraId="10AFAD71" w14:textId="77777777" w:rsidR="008D4BB8" w:rsidRPr="002E7D2D" w:rsidRDefault="007404E6" w:rsidP="002E7D2D">
            <w:pPr>
              <w:pStyle w:val="TableParagraph"/>
              <w:spacing w:before="42"/>
              <w:ind w:left="88"/>
              <w:jc w:val="center"/>
              <w:rPr>
                <w:rFonts w:ascii="Arial"/>
                <w:b w:val="0"/>
                <w:sz w:val="12"/>
                <w:szCs w:val="12"/>
              </w:rPr>
            </w:pPr>
            <w:r w:rsidRPr="002E7D2D">
              <w:rPr>
                <w:rFonts w:ascii="Arial"/>
                <w:spacing w:val="-2"/>
                <w:sz w:val="12"/>
                <w:szCs w:val="12"/>
              </w:rPr>
              <w:t>FACILITY</w:t>
            </w:r>
          </w:p>
        </w:tc>
        <w:tc>
          <w:tcPr>
            <w:tcW w:w="1170" w:type="dxa"/>
          </w:tcPr>
          <w:p w14:paraId="3E9D94ED" w14:textId="77777777" w:rsidR="008D4BB8" w:rsidRPr="002E7D2D" w:rsidRDefault="007404E6" w:rsidP="002E7D2D">
            <w:pPr>
              <w:pStyle w:val="TableParagraph"/>
              <w:spacing w:before="42"/>
              <w:ind w:left="88"/>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2E7D2D">
              <w:rPr>
                <w:rFonts w:ascii="Arial"/>
                <w:spacing w:val="-2"/>
                <w:sz w:val="12"/>
                <w:szCs w:val="12"/>
              </w:rPr>
              <w:t>LOCATION</w:t>
            </w:r>
          </w:p>
        </w:tc>
        <w:tc>
          <w:tcPr>
            <w:tcW w:w="1219" w:type="dxa"/>
          </w:tcPr>
          <w:p w14:paraId="3E672FE0" w14:textId="77777777" w:rsidR="008D4BB8" w:rsidRPr="007C4493" w:rsidRDefault="007404E6" w:rsidP="002E7D2D">
            <w:pPr>
              <w:pStyle w:val="TableParagraph"/>
              <w:spacing w:before="42"/>
              <w:ind w:left="88"/>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7C4493">
              <w:rPr>
                <w:rFonts w:ascii="Arial"/>
                <w:spacing w:val="-2"/>
                <w:sz w:val="12"/>
                <w:szCs w:val="12"/>
              </w:rPr>
              <w:t>NUMBER</w:t>
            </w:r>
          </w:p>
        </w:tc>
        <w:tc>
          <w:tcPr>
            <w:tcW w:w="2016" w:type="dxa"/>
          </w:tcPr>
          <w:p w14:paraId="17A46DCF" w14:textId="77777777" w:rsidR="008D4BB8" w:rsidRPr="007C4493" w:rsidRDefault="007404E6" w:rsidP="002E7D2D">
            <w:pPr>
              <w:pStyle w:val="TableParagraph"/>
              <w:spacing w:before="42"/>
              <w:ind w:left="89"/>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7C4493">
              <w:rPr>
                <w:rFonts w:ascii="Arial"/>
                <w:spacing w:val="-2"/>
                <w:sz w:val="12"/>
                <w:szCs w:val="12"/>
              </w:rPr>
              <w:t>WEBSITE</w:t>
            </w:r>
          </w:p>
        </w:tc>
      </w:tr>
      <w:tr w:rsidR="008D4BB8" w:rsidRPr="00323791" w14:paraId="7244F76B" w14:textId="77777777" w:rsidTr="00672CA2">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070" w:type="dxa"/>
          </w:tcPr>
          <w:p w14:paraId="1621B5B7" w14:textId="77777777" w:rsidR="00672CA2" w:rsidRDefault="00672CA2" w:rsidP="00672CA2">
            <w:pPr>
              <w:pStyle w:val="TableParagraph"/>
              <w:rPr>
                <w:b w:val="0"/>
                <w:bCs w:val="0"/>
                <w:sz w:val="16"/>
                <w:szCs w:val="16"/>
              </w:rPr>
            </w:pPr>
          </w:p>
          <w:p w14:paraId="180B0E45" w14:textId="150FB1B9" w:rsidR="008D4BB8" w:rsidRPr="00323791" w:rsidRDefault="007404E6" w:rsidP="00672CA2">
            <w:pPr>
              <w:pStyle w:val="TableParagraph"/>
              <w:rPr>
                <w:b w:val="0"/>
                <w:sz w:val="16"/>
                <w:szCs w:val="16"/>
              </w:rPr>
            </w:pPr>
            <w:r w:rsidRPr="00323791">
              <w:rPr>
                <w:color w:val="221F1F"/>
                <w:w w:val="95"/>
                <w:sz w:val="16"/>
                <w:szCs w:val="16"/>
              </w:rPr>
              <w:t>Entre</w:t>
            </w:r>
            <w:r w:rsidRPr="00323791">
              <w:rPr>
                <w:color w:val="221F1F"/>
                <w:spacing w:val="11"/>
                <w:sz w:val="16"/>
                <w:szCs w:val="16"/>
              </w:rPr>
              <w:t xml:space="preserve"> </w:t>
            </w:r>
            <w:r w:rsidRPr="00323791">
              <w:rPr>
                <w:color w:val="221F1F"/>
                <w:w w:val="95"/>
                <w:sz w:val="16"/>
                <w:szCs w:val="16"/>
              </w:rPr>
              <w:t>Familia</w:t>
            </w:r>
            <w:r w:rsidRPr="00323791">
              <w:rPr>
                <w:color w:val="221F1F"/>
                <w:spacing w:val="15"/>
                <w:sz w:val="16"/>
                <w:szCs w:val="16"/>
              </w:rPr>
              <w:t xml:space="preserve"> </w:t>
            </w:r>
            <w:r w:rsidRPr="00323791">
              <w:rPr>
                <w:color w:val="221F1F"/>
                <w:spacing w:val="-2"/>
                <w:w w:val="95"/>
                <w:sz w:val="16"/>
                <w:szCs w:val="16"/>
              </w:rPr>
              <w:t>Program</w:t>
            </w:r>
          </w:p>
        </w:tc>
        <w:tc>
          <w:tcPr>
            <w:tcW w:w="1170" w:type="dxa"/>
          </w:tcPr>
          <w:p w14:paraId="7B2F3CC9" w14:textId="77777777" w:rsidR="008D4BB8" w:rsidRPr="00323791"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5E3BF569" w14:textId="77777777" w:rsidR="008D4BB8" w:rsidRPr="00323791"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szCs w:val="16"/>
              </w:rPr>
            </w:pPr>
            <w:r w:rsidRPr="00323791">
              <w:rPr>
                <w:color w:val="221F1F"/>
                <w:spacing w:val="-2"/>
                <w:sz w:val="16"/>
                <w:szCs w:val="16"/>
              </w:rPr>
              <w:t>Mattapan</w:t>
            </w:r>
          </w:p>
        </w:tc>
        <w:tc>
          <w:tcPr>
            <w:tcW w:w="1219" w:type="dxa"/>
          </w:tcPr>
          <w:p w14:paraId="3D42A9DE" w14:textId="77777777" w:rsidR="008D4BB8" w:rsidRPr="007C4493" w:rsidRDefault="008D4BB8">
            <w:pPr>
              <w:pStyle w:val="TableParagraph"/>
              <w:spacing w:before="2"/>
              <w:cnfStyle w:val="000000100000" w:firstRow="0" w:lastRow="0" w:firstColumn="0" w:lastColumn="0" w:oddVBand="0" w:evenVBand="0" w:oddHBand="1" w:evenHBand="0" w:firstRowFirstColumn="0" w:firstRowLastColumn="0" w:lastRowFirstColumn="0" w:lastRowLastColumn="0"/>
              <w:rPr>
                <w:sz w:val="16"/>
                <w:szCs w:val="16"/>
              </w:rPr>
            </w:pPr>
          </w:p>
          <w:p w14:paraId="417B72A1" w14:textId="77777777" w:rsidR="008D4BB8" w:rsidRPr="007C4493"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7C4493">
              <w:rPr>
                <w:w w:val="95"/>
                <w:sz w:val="16"/>
                <w:szCs w:val="16"/>
              </w:rPr>
              <w:t>617-534-</w:t>
            </w:r>
            <w:r w:rsidRPr="007C4493">
              <w:rPr>
                <w:spacing w:val="-4"/>
                <w:w w:val="95"/>
                <w:sz w:val="16"/>
                <w:szCs w:val="16"/>
              </w:rPr>
              <w:t>7968</w:t>
            </w:r>
          </w:p>
        </w:tc>
        <w:tc>
          <w:tcPr>
            <w:tcW w:w="2016" w:type="dxa"/>
          </w:tcPr>
          <w:p w14:paraId="37E9612E" w14:textId="77777777" w:rsidR="008D4BB8" w:rsidRPr="007C4493"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F42019F" w14:textId="501BF74C" w:rsidR="008D4BB8" w:rsidRPr="007C4493" w:rsidRDefault="00000000" w:rsidP="00323791">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95" w:history="1">
              <w:r w:rsidR="00323791" w:rsidRPr="007C4493">
                <w:rPr>
                  <w:rStyle w:val="Hyperlink"/>
                  <w:color w:val="auto"/>
                  <w:spacing w:val="-2"/>
                  <w:sz w:val="16"/>
                  <w:szCs w:val="16"/>
                </w:rPr>
                <w:t>www.bphc.org</w:t>
              </w:r>
            </w:hyperlink>
          </w:p>
        </w:tc>
      </w:tr>
      <w:tr w:rsidR="008D4BB8" w:rsidRPr="00323791" w14:paraId="7B361356" w14:textId="77777777" w:rsidTr="00672CA2">
        <w:trPr>
          <w:trHeight w:val="547"/>
          <w:jc w:val="center"/>
        </w:trPr>
        <w:tc>
          <w:tcPr>
            <w:cnfStyle w:val="001000000000" w:firstRow="0" w:lastRow="0" w:firstColumn="1" w:lastColumn="0" w:oddVBand="0" w:evenVBand="0" w:oddHBand="0" w:evenHBand="0" w:firstRowFirstColumn="0" w:firstRowLastColumn="0" w:lastRowFirstColumn="0" w:lastRowLastColumn="0"/>
            <w:tcW w:w="2070" w:type="dxa"/>
          </w:tcPr>
          <w:p w14:paraId="5AD4A8B9" w14:textId="77777777" w:rsidR="008D4BB8" w:rsidRPr="00323791" w:rsidRDefault="007404E6" w:rsidP="00672CA2">
            <w:pPr>
              <w:pStyle w:val="TableParagraph"/>
              <w:spacing w:before="120"/>
              <w:ind w:right="43"/>
              <w:rPr>
                <w:b w:val="0"/>
                <w:sz w:val="16"/>
                <w:szCs w:val="16"/>
              </w:rPr>
            </w:pPr>
            <w:r w:rsidRPr="00323791">
              <w:rPr>
                <w:color w:val="221F1F"/>
                <w:sz w:val="16"/>
                <w:szCs w:val="16"/>
              </w:rPr>
              <w:t>New</w:t>
            </w:r>
            <w:r w:rsidRPr="00323791">
              <w:rPr>
                <w:color w:val="221F1F"/>
                <w:spacing w:val="-10"/>
                <w:sz w:val="16"/>
                <w:szCs w:val="16"/>
              </w:rPr>
              <w:t xml:space="preserve"> </w:t>
            </w:r>
            <w:proofErr w:type="spellStart"/>
            <w:r w:rsidRPr="00323791">
              <w:rPr>
                <w:color w:val="221F1F"/>
                <w:sz w:val="16"/>
                <w:szCs w:val="16"/>
              </w:rPr>
              <w:t>Joelyn’s</w:t>
            </w:r>
            <w:proofErr w:type="spellEnd"/>
            <w:r w:rsidRPr="00323791">
              <w:rPr>
                <w:color w:val="221F1F"/>
                <w:spacing w:val="-10"/>
                <w:sz w:val="16"/>
                <w:szCs w:val="16"/>
              </w:rPr>
              <w:t xml:space="preserve"> </w:t>
            </w:r>
            <w:r w:rsidRPr="00323791">
              <w:rPr>
                <w:color w:val="221F1F"/>
                <w:sz w:val="16"/>
                <w:szCs w:val="16"/>
              </w:rPr>
              <w:t>Family</w:t>
            </w:r>
            <w:r w:rsidRPr="00323791">
              <w:rPr>
                <w:color w:val="221F1F"/>
                <w:spacing w:val="40"/>
                <w:sz w:val="16"/>
                <w:szCs w:val="16"/>
              </w:rPr>
              <w:t xml:space="preserve"> </w:t>
            </w:r>
            <w:r w:rsidRPr="00323791">
              <w:rPr>
                <w:color w:val="221F1F"/>
                <w:spacing w:val="-4"/>
                <w:sz w:val="16"/>
                <w:szCs w:val="16"/>
              </w:rPr>
              <w:t>Home</w:t>
            </w:r>
          </w:p>
        </w:tc>
        <w:tc>
          <w:tcPr>
            <w:tcW w:w="1170" w:type="dxa"/>
          </w:tcPr>
          <w:p w14:paraId="2B59ADEE" w14:textId="77777777" w:rsidR="008D4BB8" w:rsidRPr="00323791" w:rsidRDefault="008D4BB8">
            <w:pPr>
              <w:pStyle w:val="TableParagraph"/>
              <w:spacing w:before="2"/>
              <w:cnfStyle w:val="000000000000" w:firstRow="0" w:lastRow="0" w:firstColumn="0" w:lastColumn="0" w:oddVBand="0" w:evenVBand="0" w:oddHBand="0" w:evenHBand="0" w:firstRowFirstColumn="0" w:firstRowLastColumn="0" w:lastRowFirstColumn="0" w:lastRowLastColumn="0"/>
              <w:rPr>
                <w:sz w:val="16"/>
                <w:szCs w:val="16"/>
              </w:rPr>
            </w:pPr>
          </w:p>
          <w:p w14:paraId="2A724C71" w14:textId="77777777" w:rsidR="008D4BB8" w:rsidRPr="00323791"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szCs w:val="16"/>
              </w:rPr>
            </w:pPr>
            <w:r w:rsidRPr="00323791">
              <w:rPr>
                <w:color w:val="221F1F"/>
                <w:spacing w:val="-2"/>
                <w:sz w:val="16"/>
                <w:szCs w:val="16"/>
              </w:rPr>
              <w:t>Roxbury</w:t>
            </w:r>
          </w:p>
        </w:tc>
        <w:tc>
          <w:tcPr>
            <w:tcW w:w="1219" w:type="dxa"/>
          </w:tcPr>
          <w:p w14:paraId="7DEB61BD" w14:textId="77777777" w:rsidR="008D4BB8" w:rsidRPr="007C4493"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4A1195EE" w14:textId="77777777" w:rsidR="008D4BB8" w:rsidRPr="007C4493"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szCs w:val="16"/>
              </w:rPr>
            </w:pPr>
            <w:r w:rsidRPr="007C4493">
              <w:rPr>
                <w:w w:val="95"/>
                <w:sz w:val="16"/>
                <w:szCs w:val="16"/>
              </w:rPr>
              <w:t>617-456-</w:t>
            </w:r>
            <w:r w:rsidRPr="007C4493">
              <w:rPr>
                <w:spacing w:val="-4"/>
                <w:w w:val="95"/>
                <w:sz w:val="16"/>
                <w:szCs w:val="16"/>
              </w:rPr>
              <w:t>1201</w:t>
            </w:r>
          </w:p>
        </w:tc>
        <w:tc>
          <w:tcPr>
            <w:tcW w:w="2016" w:type="dxa"/>
          </w:tcPr>
          <w:p w14:paraId="1FB1B87C" w14:textId="77777777" w:rsidR="008D4BB8" w:rsidRPr="007C4493" w:rsidRDefault="008D4BB8">
            <w:pPr>
              <w:pStyle w:val="TableParagraph"/>
              <w:spacing w:before="5"/>
              <w:cnfStyle w:val="000000000000" w:firstRow="0" w:lastRow="0" w:firstColumn="0" w:lastColumn="0" w:oddVBand="0" w:evenVBand="0" w:oddHBand="0" w:evenHBand="0" w:firstRowFirstColumn="0" w:firstRowLastColumn="0" w:lastRowFirstColumn="0" w:lastRowLastColumn="0"/>
              <w:rPr>
                <w:sz w:val="16"/>
                <w:szCs w:val="16"/>
              </w:rPr>
            </w:pPr>
          </w:p>
          <w:p w14:paraId="7FFF2B89" w14:textId="4CF3885F" w:rsidR="008D4BB8" w:rsidRPr="007C4493" w:rsidRDefault="00000000" w:rsidP="00323791">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96" w:history="1">
              <w:r w:rsidR="00323791" w:rsidRPr="007C4493">
                <w:rPr>
                  <w:rStyle w:val="Hyperlink"/>
                  <w:color w:val="auto"/>
                  <w:spacing w:val="-2"/>
                  <w:sz w:val="16"/>
                  <w:szCs w:val="16"/>
                </w:rPr>
                <w:t>www.vpi.org</w:t>
              </w:r>
            </w:hyperlink>
          </w:p>
        </w:tc>
      </w:tr>
      <w:tr w:rsidR="008D4BB8" w:rsidRPr="00323791" w14:paraId="079F8280" w14:textId="77777777" w:rsidTr="00672CA2">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2070" w:type="dxa"/>
          </w:tcPr>
          <w:p w14:paraId="22D87BF9" w14:textId="3C629E12" w:rsidR="008D4BB8" w:rsidRPr="00323791" w:rsidRDefault="007404E6" w:rsidP="00672CA2">
            <w:pPr>
              <w:pStyle w:val="TableParagraph"/>
              <w:spacing w:before="120"/>
              <w:rPr>
                <w:b w:val="0"/>
                <w:sz w:val="16"/>
                <w:szCs w:val="16"/>
              </w:rPr>
            </w:pPr>
            <w:r w:rsidRPr="00323791">
              <w:rPr>
                <w:color w:val="221F1F"/>
                <w:sz w:val="16"/>
                <w:szCs w:val="16"/>
              </w:rPr>
              <w:t>Phoenix</w:t>
            </w:r>
            <w:r w:rsidRPr="00323791">
              <w:rPr>
                <w:color w:val="221F1F"/>
                <w:spacing w:val="-6"/>
                <w:sz w:val="16"/>
                <w:szCs w:val="16"/>
              </w:rPr>
              <w:t xml:space="preserve"> </w:t>
            </w:r>
            <w:r w:rsidRPr="00323791">
              <w:rPr>
                <w:color w:val="221F1F"/>
                <w:spacing w:val="-2"/>
                <w:sz w:val="16"/>
                <w:szCs w:val="16"/>
              </w:rPr>
              <w:t>House</w:t>
            </w:r>
            <w:r w:rsidR="00672CA2">
              <w:rPr>
                <w:b w:val="0"/>
                <w:sz w:val="16"/>
                <w:szCs w:val="16"/>
              </w:rPr>
              <w:t xml:space="preserve"> </w:t>
            </w:r>
            <w:r w:rsidRPr="00323791">
              <w:rPr>
                <w:color w:val="221F1F"/>
                <w:w w:val="95"/>
                <w:sz w:val="16"/>
                <w:szCs w:val="16"/>
              </w:rPr>
              <w:t>Dorchester</w:t>
            </w:r>
            <w:r w:rsidRPr="00323791">
              <w:rPr>
                <w:color w:val="221F1F"/>
                <w:spacing w:val="12"/>
                <w:sz w:val="16"/>
                <w:szCs w:val="16"/>
              </w:rPr>
              <w:t xml:space="preserve"> </w:t>
            </w:r>
            <w:r w:rsidRPr="00323791">
              <w:rPr>
                <w:color w:val="221F1F"/>
                <w:spacing w:val="-2"/>
                <w:w w:val="95"/>
                <w:sz w:val="16"/>
                <w:szCs w:val="16"/>
              </w:rPr>
              <w:t>Center</w:t>
            </w:r>
          </w:p>
        </w:tc>
        <w:tc>
          <w:tcPr>
            <w:tcW w:w="1170" w:type="dxa"/>
          </w:tcPr>
          <w:p w14:paraId="6618BB19" w14:textId="77777777" w:rsidR="008D4BB8" w:rsidRPr="00323791"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5DCE9E66" w14:textId="77777777" w:rsidR="008D4BB8" w:rsidRPr="00323791"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szCs w:val="16"/>
              </w:rPr>
            </w:pPr>
            <w:r w:rsidRPr="00323791">
              <w:rPr>
                <w:color w:val="221F1F"/>
                <w:spacing w:val="-2"/>
                <w:sz w:val="16"/>
                <w:szCs w:val="16"/>
              </w:rPr>
              <w:t>Dorchester</w:t>
            </w:r>
          </w:p>
        </w:tc>
        <w:tc>
          <w:tcPr>
            <w:tcW w:w="1219" w:type="dxa"/>
          </w:tcPr>
          <w:p w14:paraId="5A9F939B" w14:textId="77777777" w:rsidR="008D4BB8" w:rsidRPr="007C4493"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36EE985F" w14:textId="77777777" w:rsidR="008D4BB8" w:rsidRPr="007C4493"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7C4493">
              <w:rPr>
                <w:w w:val="95"/>
                <w:sz w:val="16"/>
                <w:szCs w:val="16"/>
              </w:rPr>
              <w:t>617-379-</w:t>
            </w:r>
            <w:r w:rsidRPr="007C4493">
              <w:rPr>
                <w:spacing w:val="-4"/>
                <w:w w:val="95"/>
                <w:sz w:val="16"/>
                <w:szCs w:val="16"/>
              </w:rPr>
              <w:t>3307</w:t>
            </w:r>
          </w:p>
        </w:tc>
        <w:tc>
          <w:tcPr>
            <w:tcW w:w="2016" w:type="dxa"/>
          </w:tcPr>
          <w:p w14:paraId="7A584009" w14:textId="77777777" w:rsidR="008D4BB8" w:rsidRPr="007C4493"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269D9D12" w14:textId="667E5B9A" w:rsidR="008D4BB8" w:rsidRPr="007C4493" w:rsidRDefault="00000000" w:rsidP="00323791">
            <w:pPr>
              <w:pStyle w:val="TableParagraph"/>
              <w:ind w:right="192"/>
              <w:cnfStyle w:val="000000100000" w:firstRow="0" w:lastRow="0" w:firstColumn="0" w:lastColumn="0" w:oddVBand="0" w:evenVBand="0" w:oddHBand="1" w:evenHBand="0" w:firstRowFirstColumn="0" w:firstRowLastColumn="0" w:lastRowFirstColumn="0" w:lastRowLastColumn="0"/>
              <w:rPr>
                <w:sz w:val="16"/>
                <w:szCs w:val="16"/>
              </w:rPr>
            </w:pPr>
            <w:hyperlink r:id="rId97" w:history="1">
              <w:r w:rsidR="00323791" w:rsidRPr="007C4493">
                <w:rPr>
                  <w:rStyle w:val="Hyperlink"/>
                  <w:color w:val="auto"/>
                  <w:spacing w:val="-2"/>
                  <w:sz w:val="16"/>
                  <w:szCs w:val="16"/>
                </w:rPr>
                <w:t>www.phoenixhouse.org</w:t>
              </w:r>
            </w:hyperlink>
          </w:p>
        </w:tc>
      </w:tr>
      <w:tr w:rsidR="008D4BB8" w:rsidRPr="00323791" w14:paraId="6E454428" w14:textId="77777777" w:rsidTr="00672CA2">
        <w:trPr>
          <w:trHeight w:val="556"/>
          <w:jc w:val="center"/>
        </w:trPr>
        <w:tc>
          <w:tcPr>
            <w:cnfStyle w:val="001000000000" w:firstRow="0" w:lastRow="0" w:firstColumn="1" w:lastColumn="0" w:oddVBand="0" w:evenVBand="0" w:oddHBand="0" w:evenHBand="0" w:firstRowFirstColumn="0" w:firstRowLastColumn="0" w:lastRowFirstColumn="0" w:lastRowLastColumn="0"/>
            <w:tcW w:w="2070" w:type="dxa"/>
          </w:tcPr>
          <w:p w14:paraId="59A5B903" w14:textId="77777777" w:rsidR="00672CA2" w:rsidRDefault="00672CA2" w:rsidP="00672CA2">
            <w:pPr>
              <w:pStyle w:val="TableParagraph"/>
              <w:rPr>
                <w:b w:val="0"/>
                <w:bCs w:val="0"/>
                <w:sz w:val="16"/>
                <w:szCs w:val="16"/>
              </w:rPr>
            </w:pPr>
          </w:p>
          <w:p w14:paraId="6E783696" w14:textId="2E56F946" w:rsidR="008D4BB8" w:rsidRPr="00323791" w:rsidRDefault="007404E6" w:rsidP="00672CA2">
            <w:pPr>
              <w:pStyle w:val="TableParagraph"/>
              <w:rPr>
                <w:b w:val="0"/>
                <w:sz w:val="16"/>
                <w:szCs w:val="16"/>
              </w:rPr>
            </w:pPr>
            <w:r w:rsidRPr="00323791">
              <w:rPr>
                <w:color w:val="221F1F"/>
                <w:w w:val="95"/>
                <w:sz w:val="16"/>
                <w:szCs w:val="16"/>
              </w:rPr>
              <w:t>Orchard</w:t>
            </w:r>
            <w:r w:rsidRPr="00323791">
              <w:rPr>
                <w:color w:val="221F1F"/>
                <w:spacing w:val="17"/>
                <w:sz w:val="16"/>
                <w:szCs w:val="16"/>
              </w:rPr>
              <w:t xml:space="preserve"> </w:t>
            </w:r>
            <w:r w:rsidRPr="00323791">
              <w:rPr>
                <w:color w:val="221F1F"/>
                <w:spacing w:val="-2"/>
                <w:sz w:val="16"/>
                <w:szCs w:val="16"/>
              </w:rPr>
              <w:t>Street</w:t>
            </w:r>
          </w:p>
        </w:tc>
        <w:tc>
          <w:tcPr>
            <w:tcW w:w="1170" w:type="dxa"/>
          </w:tcPr>
          <w:p w14:paraId="14D2FB67" w14:textId="77777777" w:rsidR="008D4BB8" w:rsidRPr="00323791"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7D0348E6" w14:textId="77777777" w:rsidR="008D4BB8" w:rsidRPr="00323791"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szCs w:val="16"/>
              </w:rPr>
            </w:pPr>
            <w:r w:rsidRPr="00323791">
              <w:rPr>
                <w:color w:val="221F1F"/>
                <w:spacing w:val="-2"/>
                <w:sz w:val="16"/>
                <w:szCs w:val="16"/>
              </w:rPr>
              <w:t>Leominster</w:t>
            </w:r>
          </w:p>
        </w:tc>
        <w:tc>
          <w:tcPr>
            <w:tcW w:w="1219" w:type="dxa"/>
          </w:tcPr>
          <w:p w14:paraId="02109F63" w14:textId="77777777" w:rsidR="008D4BB8" w:rsidRPr="007C4493" w:rsidRDefault="008D4BB8">
            <w:pPr>
              <w:pStyle w:val="TableParagraph"/>
              <w:spacing w:before="8"/>
              <w:cnfStyle w:val="000000000000" w:firstRow="0" w:lastRow="0" w:firstColumn="0" w:lastColumn="0" w:oddVBand="0" w:evenVBand="0" w:oddHBand="0" w:evenHBand="0" w:firstRowFirstColumn="0" w:firstRowLastColumn="0" w:lastRowFirstColumn="0" w:lastRowLastColumn="0"/>
              <w:rPr>
                <w:sz w:val="16"/>
                <w:szCs w:val="16"/>
              </w:rPr>
            </w:pPr>
          </w:p>
          <w:p w14:paraId="52BF47F2" w14:textId="77777777" w:rsidR="008D4BB8" w:rsidRPr="007C4493" w:rsidRDefault="007404E6">
            <w:pPr>
              <w:pStyle w:val="TableParagraph"/>
              <w:spacing w:before="1"/>
              <w:ind w:left="82"/>
              <w:cnfStyle w:val="000000000000" w:firstRow="0" w:lastRow="0" w:firstColumn="0" w:lastColumn="0" w:oddVBand="0" w:evenVBand="0" w:oddHBand="0" w:evenHBand="0" w:firstRowFirstColumn="0" w:firstRowLastColumn="0" w:lastRowFirstColumn="0" w:lastRowLastColumn="0"/>
              <w:rPr>
                <w:sz w:val="16"/>
                <w:szCs w:val="16"/>
              </w:rPr>
            </w:pPr>
            <w:r w:rsidRPr="007C4493">
              <w:rPr>
                <w:w w:val="95"/>
                <w:sz w:val="16"/>
                <w:szCs w:val="16"/>
              </w:rPr>
              <w:t>978-537-</w:t>
            </w:r>
            <w:r w:rsidRPr="007C4493">
              <w:rPr>
                <w:spacing w:val="-4"/>
                <w:w w:val="95"/>
                <w:sz w:val="16"/>
                <w:szCs w:val="16"/>
              </w:rPr>
              <w:t>3109</w:t>
            </w:r>
          </w:p>
        </w:tc>
        <w:tc>
          <w:tcPr>
            <w:tcW w:w="2016" w:type="dxa"/>
          </w:tcPr>
          <w:p w14:paraId="0F37E47D" w14:textId="4B2B4605" w:rsidR="008D4BB8" w:rsidRPr="007C4493" w:rsidRDefault="00000000" w:rsidP="00323791">
            <w:pPr>
              <w:pStyle w:val="TableParagraph"/>
              <w:spacing w:before="105"/>
              <w:ind w:right="208"/>
              <w:cnfStyle w:val="000000000000" w:firstRow="0" w:lastRow="0" w:firstColumn="0" w:lastColumn="0" w:oddVBand="0" w:evenVBand="0" w:oddHBand="0" w:evenHBand="0" w:firstRowFirstColumn="0" w:firstRowLastColumn="0" w:lastRowFirstColumn="0" w:lastRowLastColumn="0"/>
              <w:rPr>
                <w:sz w:val="16"/>
                <w:szCs w:val="16"/>
              </w:rPr>
            </w:pPr>
            <w:hyperlink r:id="rId98" w:history="1">
              <w:r w:rsidR="00323791" w:rsidRPr="007C4493">
                <w:rPr>
                  <w:rStyle w:val="Hyperlink"/>
                  <w:color w:val="auto"/>
                  <w:spacing w:val="-2"/>
                  <w:sz w:val="16"/>
                  <w:szCs w:val="16"/>
                </w:rPr>
                <w:t>www.communityhealthlink.org</w:t>
              </w:r>
            </w:hyperlink>
            <w:r w:rsidR="00323791" w:rsidRPr="007C4493">
              <w:rPr>
                <w:spacing w:val="-2"/>
                <w:sz w:val="16"/>
                <w:szCs w:val="16"/>
              </w:rPr>
              <w:t xml:space="preserve"> </w:t>
            </w:r>
          </w:p>
        </w:tc>
      </w:tr>
      <w:tr w:rsidR="008D4BB8" w:rsidRPr="00323791" w14:paraId="65B116E0" w14:textId="77777777" w:rsidTr="00672CA2">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2070" w:type="dxa"/>
          </w:tcPr>
          <w:p w14:paraId="7254ADEF" w14:textId="77777777" w:rsidR="008D4BB8" w:rsidRPr="00323791" w:rsidRDefault="008D4BB8">
            <w:pPr>
              <w:pStyle w:val="TableParagraph"/>
              <w:spacing w:before="9"/>
              <w:rPr>
                <w:sz w:val="16"/>
                <w:szCs w:val="16"/>
              </w:rPr>
            </w:pPr>
          </w:p>
          <w:p w14:paraId="35A1B052" w14:textId="77777777" w:rsidR="008D4BB8" w:rsidRPr="00323791" w:rsidRDefault="007404E6" w:rsidP="00672CA2">
            <w:pPr>
              <w:pStyle w:val="TableParagraph"/>
              <w:rPr>
                <w:b w:val="0"/>
                <w:sz w:val="16"/>
                <w:szCs w:val="16"/>
              </w:rPr>
            </w:pPr>
            <w:r w:rsidRPr="00323791">
              <w:rPr>
                <w:color w:val="221F1F"/>
                <w:sz w:val="16"/>
                <w:szCs w:val="16"/>
              </w:rPr>
              <w:t>Genesis</w:t>
            </w:r>
            <w:r w:rsidRPr="00323791">
              <w:rPr>
                <w:color w:val="221F1F"/>
                <w:spacing w:val="-9"/>
                <w:sz w:val="16"/>
                <w:szCs w:val="16"/>
              </w:rPr>
              <w:t xml:space="preserve"> </w:t>
            </w:r>
            <w:r w:rsidRPr="00323791">
              <w:rPr>
                <w:color w:val="221F1F"/>
                <w:sz w:val="16"/>
                <w:szCs w:val="16"/>
              </w:rPr>
              <w:t>II</w:t>
            </w:r>
            <w:r w:rsidRPr="00323791">
              <w:rPr>
                <w:color w:val="221F1F"/>
                <w:spacing w:val="-8"/>
                <w:sz w:val="16"/>
                <w:szCs w:val="16"/>
              </w:rPr>
              <w:t xml:space="preserve"> </w:t>
            </w:r>
            <w:r w:rsidRPr="00323791">
              <w:rPr>
                <w:color w:val="221F1F"/>
                <w:sz w:val="16"/>
                <w:szCs w:val="16"/>
              </w:rPr>
              <w:t>Family</w:t>
            </w:r>
            <w:r w:rsidRPr="00323791">
              <w:rPr>
                <w:color w:val="221F1F"/>
                <w:spacing w:val="-6"/>
                <w:sz w:val="16"/>
                <w:szCs w:val="16"/>
              </w:rPr>
              <w:t xml:space="preserve"> </w:t>
            </w:r>
            <w:r w:rsidRPr="00323791">
              <w:rPr>
                <w:color w:val="221F1F"/>
                <w:spacing w:val="-2"/>
                <w:sz w:val="16"/>
                <w:szCs w:val="16"/>
              </w:rPr>
              <w:t>Center</w:t>
            </w:r>
          </w:p>
        </w:tc>
        <w:tc>
          <w:tcPr>
            <w:tcW w:w="1170" w:type="dxa"/>
          </w:tcPr>
          <w:p w14:paraId="16F6156E" w14:textId="77777777" w:rsidR="008D4BB8" w:rsidRPr="00323791"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79A0D60E" w14:textId="77777777" w:rsidR="008D4BB8" w:rsidRPr="00323791"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szCs w:val="16"/>
              </w:rPr>
            </w:pPr>
            <w:r w:rsidRPr="00323791">
              <w:rPr>
                <w:color w:val="221F1F"/>
                <w:spacing w:val="-2"/>
                <w:sz w:val="16"/>
                <w:szCs w:val="16"/>
              </w:rPr>
              <w:t>Newton</w:t>
            </w:r>
          </w:p>
        </w:tc>
        <w:tc>
          <w:tcPr>
            <w:tcW w:w="1219" w:type="dxa"/>
          </w:tcPr>
          <w:p w14:paraId="2A40C0A9" w14:textId="77777777" w:rsidR="008D4BB8" w:rsidRPr="007C4493"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112BEAB0" w14:textId="77777777" w:rsidR="008D4BB8" w:rsidRPr="007C4493"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7C4493">
              <w:rPr>
                <w:w w:val="95"/>
                <w:sz w:val="16"/>
                <w:szCs w:val="16"/>
              </w:rPr>
              <w:t>866-705-</w:t>
            </w:r>
            <w:r w:rsidRPr="007C4493">
              <w:rPr>
                <w:spacing w:val="-4"/>
                <w:w w:val="95"/>
                <w:sz w:val="16"/>
                <w:szCs w:val="16"/>
              </w:rPr>
              <w:t>2807</w:t>
            </w:r>
          </w:p>
        </w:tc>
        <w:tc>
          <w:tcPr>
            <w:tcW w:w="2016" w:type="dxa"/>
          </w:tcPr>
          <w:p w14:paraId="3D703AF2" w14:textId="77777777" w:rsidR="00323791" w:rsidRPr="007C4493" w:rsidRDefault="00323791" w:rsidP="00323791">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45E10CB3" w14:textId="2E2EA9ED" w:rsidR="008D4BB8" w:rsidRPr="007C4493" w:rsidRDefault="00000000" w:rsidP="00323791">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99" w:history="1">
              <w:r w:rsidR="00323791" w:rsidRPr="007C4493">
                <w:rPr>
                  <w:rStyle w:val="Hyperlink"/>
                  <w:color w:val="auto"/>
                  <w:spacing w:val="-2"/>
                  <w:sz w:val="16"/>
                  <w:szCs w:val="16"/>
                </w:rPr>
                <w:t>www.ccab.org</w:t>
              </w:r>
            </w:hyperlink>
          </w:p>
        </w:tc>
      </w:tr>
      <w:tr w:rsidR="008D4BB8" w:rsidRPr="00323791" w14:paraId="1A6BD5FB" w14:textId="77777777" w:rsidTr="00672CA2">
        <w:trPr>
          <w:trHeight w:val="542"/>
          <w:jc w:val="center"/>
        </w:trPr>
        <w:tc>
          <w:tcPr>
            <w:cnfStyle w:val="001000000000" w:firstRow="0" w:lastRow="0" w:firstColumn="1" w:lastColumn="0" w:oddVBand="0" w:evenVBand="0" w:oddHBand="0" w:evenHBand="0" w:firstRowFirstColumn="0" w:firstRowLastColumn="0" w:lastRowFirstColumn="0" w:lastRowLastColumn="0"/>
            <w:tcW w:w="2070" w:type="dxa"/>
          </w:tcPr>
          <w:p w14:paraId="2C9B9227" w14:textId="77777777" w:rsidR="00672CA2" w:rsidRDefault="00672CA2" w:rsidP="00672CA2">
            <w:pPr>
              <w:pStyle w:val="TableParagraph"/>
              <w:rPr>
                <w:b w:val="0"/>
                <w:bCs w:val="0"/>
                <w:sz w:val="16"/>
                <w:szCs w:val="16"/>
              </w:rPr>
            </w:pPr>
          </w:p>
          <w:p w14:paraId="6271C2BB" w14:textId="45B785FA" w:rsidR="008D4BB8" w:rsidRPr="00323791" w:rsidRDefault="007404E6" w:rsidP="00672CA2">
            <w:pPr>
              <w:pStyle w:val="TableParagraph"/>
              <w:rPr>
                <w:b w:val="0"/>
                <w:sz w:val="16"/>
                <w:szCs w:val="16"/>
              </w:rPr>
            </w:pPr>
            <w:r w:rsidRPr="00323791">
              <w:rPr>
                <w:color w:val="221F1F"/>
                <w:sz w:val="16"/>
                <w:szCs w:val="16"/>
              </w:rPr>
              <w:t>Sage</w:t>
            </w:r>
            <w:r w:rsidRPr="00323791">
              <w:rPr>
                <w:color w:val="221F1F"/>
                <w:spacing w:val="-7"/>
                <w:sz w:val="16"/>
                <w:szCs w:val="16"/>
              </w:rPr>
              <w:t xml:space="preserve"> </w:t>
            </w:r>
            <w:r w:rsidRPr="00323791">
              <w:rPr>
                <w:color w:val="221F1F"/>
                <w:spacing w:val="-2"/>
                <w:sz w:val="16"/>
                <w:szCs w:val="16"/>
              </w:rPr>
              <w:t>House</w:t>
            </w:r>
          </w:p>
        </w:tc>
        <w:tc>
          <w:tcPr>
            <w:tcW w:w="1170" w:type="dxa"/>
          </w:tcPr>
          <w:p w14:paraId="41486DDB" w14:textId="77777777" w:rsidR="008D4BB8" w:rsidRPr="00323791"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12AB2FF2" w14:textId="77777777" w:rsidR="008D4BB8" w:rsidRPr="00323791"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szCs w:val="16"/>
              </w:rPr>
            </w:pPr>
            <w:r w:rsidRPr="00323791">
              <w:rPr>
                <w:color w:val="221F1F"/>
                <w:spacing w:val="-2"/>
                <w:sz w:val="16"/>
                <w:szCs w:val="16"/>
              </w:rPr>
              <w:t>Framingham</w:t>
            </w:r>
          </w:p>
        </w:tc>
        <w:tc>
          <w:tcPr>
            <w:tcW w:w="1219" w:type="dxa"/>
          </w:tcPr>
          <w:p w14:paraId="4C5B1208" w14:textId="77777777" w:rsidR="008D4BB8" w:rsidRPr="007C4493"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5CCFA2CF" w14:textId="77777777" w:rsidR="008D4BB8" w:rsidRPr="007C4493"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szCs w:val="16"/>
              </w:rPr>
            </w:pPr>
            <w:r w:rsidRPr="007C4493">
              <w:rPr>
                <w:w w:val="95"/>
                <w:sz w:val="16"/>
                <w:szCs w:val="16"/>
              </w:rPr>
              <w:t>508-626-</w:t>
            </w:r>
            <w:r w:rsidRPr="007C4493">
              <w:rPr>
                <w:spacing w:val="-4"/>
                <w:w w:val="95"/>
                <w:sz w:val="16"/>
                <w:szCs w:val="16"/>
              </w:rPr>
              <w:t>2586</w:t>
            </w:r>
          </w:p>
        </w:tc>
        <w:tc>
          <w:tcPr>
            <w:tcW w:w="2016" w:type="dxa"/>
          </w:tcPr>
          <w:p w14:paraId="24A5BA3D" w14:textId="77777777" w:rsidR="008D4BB8" w:rsidRPr="007C4493"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04E6843D" w14:textId="0360BC16" w:rsidR="008D4BB8" w:rsidRPr="007C4493" w:rsidRDefault="00000000" w:rsidP="00323791">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100" w:history="1">
              <w:r w:rsidR="00323791" w:rsidRPr="007C4493">
                <w:rPr>
                  <w:rStyle w:val="Hyperlink"/>
                  <w:color w:val="auto"/>
                  <w:spacing w:val="-2"/>
                  <w:sz w:val="16"/>
                  <w:szCs w:val="16"/>
                </w:rPr>
                <w:t>www.smoc.org</w:t>
              </w:r>
            </w:hyperlink>
          </w:p>
        </w:tc>
      </w:tr>
      <w:tr w:rsidR="008D4BB8" w:rsidRPr="00323791" w14:paraId="2A663E0A" w14:textId="77777777" w:rsidTr="00672CA2">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070" w:type="dxa"/>
          </w:tcPr>
          <w:p w14:paraId="35FCAC0A" w14:textId="77777777" w:rsidR="008D4BB8" w:rsidRPr="00323791" w:rsidRDefault="008D4BB8">
            <w:pPr>
              <w:pStyle w:val="TableParagraph"/>
              <w:spacing w:before="4"/>
              <w:rPr>
                <w:sz w:val="16"/>
                <w:szCs w:val="16"/>
              </w:rPr>
            </w:pPr>
          </w:p>
          <w:p w14:paraId="3960DBC4" w14:textId="77777777" w:rsidR="008D4BB8" w:rsidRPr="00323791" w:rsidRDefault="007404E6" w:rsidP="00672CA2">
            <w:pPr>
              <w:pStyle w:val="TableParagraph"/>
              <w:rPr>
                <w:b w:val="0"/>
                <w:sz w:val="16"/>
                <w:szCs w:val="16"/>
              </w:rPr>
            </w:pPr>
            <w:r w:rsidRPr="00323791">
              <w:rPr>
                <w:color w:val="221F1F"/>
                <w:w w:val="95"/>
                <w:sz w:val="16"/>
                <w:szCs w:val="16"/>
              </w:rPr>
              <w:t>H.A.R.T.</w:t>
            </w:r>
            <w:r w:rsidRPr="00323791">
              <w:rPr>
                <w:color w:val="221F1F"/>
                <w:spacing w:val="20"/>
                <w:sz w:val="16"/>
                <w:szCs w:val="16"/>
              </w:rPr>
              <w:t xml:space="preserve"> </w:t>
            </w:r>
            <w:r w:rsidRPr="00323791">
              <w:rPr>
                <w:color w:val="221F1F"/>
                <w:spacing w:val="-4"/>
                <w:sz w:val="16"/>
                <w:szCs w:val="16"/>
              </w:rPr>
              <w:t>House</w:t>
            </w:r>
          </w:p>
        </w:tc>
        <w:tc>
          <w:tcPr>
            <w:tcW w:w="1170" w:type="dxa"/>
          </w:tcPr>
          <w:p w14:paraId="53DBC9C4" w14:textId="77777777" w:rsidR="008D4BB8" w:rsidRPr="00323791"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31D83CB2" w14:textId="77777777" w:rsidR="008D4BB8" w:rsidRPr="00323791"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szCs w:val="16"/>
              </w:rPr>
            </w:pPr>
            <w:r w:rsidRPr="00323791">
              <w:rPr>
                <w:color w:val="221F1F"/>
                <w:spacing w:val="-2"/>
                <w:sz w:val="16"/>
                <w:szCs w:val="16"/>
              </w:rPr>
              <w:t>Tewksbury</w:t>
            </w:r>
          </w:p>
        </w:tc>
        <w:tc>
          <w:tcPr>
            <w:tcW w:w="1219" w:type="dxa"/>
          </w:tcPr>
          <w:p w14:paraId="4F9D3FFF" w14:textId="77777777" w:rsidR="008D4BB8" w:rsidRPr="007C4493"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5EACF07A" w14:textId="77777777" w:rsidR="008D4BB8" w:rsidRPr="007C4493"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7C4493">
              <w:rPr>
                <w:w w:val="95"/>
                <w:sz w:val="16"/>
                <w:szCs w:val="16"/>
              </w:rPr>
              <w:t>978-234-</w:t>
            </w:r>
            <w:r w:rsidRPr="007C4493">
              <w:rPr>
                <w:spacing w:val="-4"/>
                <w:w w:val="95"/>
                <w:sz w:val="16"/>
                <w:szCs w:val="16"/>
              </w:rPr>
              <w:t>4214</w:t>
            </w:r>
          </w:p>
        </w:tc>
        <w:tc>
          <w:tcPr>
            <w:tcW w:w="2016" w:type="dxa"/>
          </w:tcPr>
          <w:p w14:paraId="2B92662B" w14:textId="1D1B07F0" w:rsidR="008D4BB8" w:rsidRPr="007C4493" w:rsidRDefault="00000000" w:rsidP="00323791">
            <w:pPr>
              <w:pStyle w:val="TableParagraph"/>
              <w:spacing w:before="138"/>
              <w:cnfStyle w:val="000000100000" w:firstRow="0" w:lastRow="0" w:firstColumn="0" w:lastColumn="0" w:oddVBand="0" w:evenVBand="0" w:oddHBand="1" w:evenHBand="0" w:firstRowFirstColumn="0" w:firstRowLastColumn="0" w:lastRowFirstColumn="0" w:lastRowLastColumn="0"/>
              <w:rPr>
                <w:sz w:val="16"/>
                <w:szCs w:val="16"/>
              </w:rPr>
            </w:pPr>
            <w:hyperlink r:id="rId101" w:history="1">
              <w:r w:rsidR="00323791" w:rsidRPr="007C4493">
                <w:rPr>
                  <w:rStyle w:val="Hyperlink"/>
                  <w:color w:val="auto"/>
                  <w:spacing w:val="-2"/>
                  <w:sz w:val="16"/>
                  <w:szCs w:val="16"/>
                </w:rPr>
                <w:t>www.nebhelp.org</w:t>
              </w:r>
            </w:hyperlink>
          </w:p>
        </w:tc>
      </w:tr>
      <w:tr w:rsidR="008D4BB8" w:rsidRPr="00323791" w14:paraId="1989D44C" w14:textId="77777777" w:rsidTr="00672CA2">
        <w:trPr>
          <w:trHeight w:val="542"/>
          <w:jc w:val="center"/>
        </w:trPr>
        <w:tc>
          <w:tcPr>
            <w:cnfStyle w:val="001000000000" w:firstRow="0" w:lastRow="0" w:firstColumn="1" w:lastColumn="0" w:oddVBand="0" w:evenVBand="0" w:oddHBand="0" w:evenHBand="0" w:firstRowFirstColumn="0" w:firstRowLastColumn="0" w:lastRowFirstColumn="0" w:lastRowLastColumn="0"/>
            <w:tcW w:w="2070" w:type="dxa"/>
          </w:tcPr>
          <w:p w14:paraId="2F66C4E0" w14:textId="77777777" w:rsidR="008D4BB8" w:rsidRPr="00323791" w:rsidRDefault="008D4BB8">
            <w:pPr>
              <w:pStyle w:val="TableParagraph"/>
              <w:spacing w:before="4"/>
              <w:rPr>
                <w:sz w:val="16"/>
                <w:szCs w:val="16"/>
              </w:rPr>
            </w:pPr>
          </w:p>
          <w:p w14:paraId="149B848B" w14:textId="77777777" w:rsidR="008D4BB8" w:rsidRPr="00323791" w:rsidRDefault="007404E6" w:rsidP="00672CA2">
            <w:pPr>
              <w:pStyle w:val="TableParagraph"/>
              <w:rPr>
                <w:b w:val="0"/>
                <w:sz w:val="16"/>
                <w:szCs w:val="16"/>
              </w:rPr>
            </w:pPr>
            <w:r w:rsidRPr="00323791">
              <w:rPr>
                <w:color w:val="221F1F"/>
                <w:sz w:val="16"/>
                <w:szCs w:val="16"/>
              </w:rPr>
              <w:t>Angel</w:t>
            </w:r>
            <w:r w:rsidRPr="00323791">
              <w:rPr>
                <w:color w:val="221F1F"/>
                <w:spacing w:val="-7"/>
                <w:sz w:val="16"/>
                <w:szCs w:val="16"/>
              </w:rPr>
              <w:t xml:space="preserve"> </w:t>
            </w:r>
            <w:r w:rsidRPr="00323791">
              <w:rPr>
                <w:color w:val="221F1F"/>
                <w:spacing w:val="-2"/>
                <w:sz w:val="16"/>
                <w:szCs w:val="16"/>
              </w:rPr>
              <w:t>House</w:t>
            </w:r>
          </w:p>
        </w:tc>
        <w:tc>
          <w:tcPr>
            <w:tcW w:w="1170" w:type="dxa"/>
          </w:tcPr>
          <w:p w14:paraId="2D3880B2" w14:textId="77777777" w:rsidR="008D4BB8" w:rsidRPr="00323791"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BADE8FB" w14:textId="77777777" w:rsidR="008D4BB8" w:rsidRPr="00323791"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szCs w:val="16"/>
              </w:rPr>
            </w:pPr>
            <w:r w:rsidRPr="00323791">
              <w:rPr>
                <w:color w:val="221F1F"/>
                <w:spacing w:val="-2"/>
                <w:sz w:val="16"/>
                <w:szCs w:val="16"/>
              </w:rPr>
              <w:t>Hyannis</w:t>
            </w:r>
          </w:p>
        </w:tc>
        <w:tc>
          <w:tcPr>
            <w:tcW w:w="1219" w:type="dxa"/>
          </w:tcPr>
          <w:p w14:paraId="09CFC77E" w14:textId="77777777" w:rsidR="008D4BB8" w:rsidRPr="007C4493"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0324EC3E" w14:textId="77777777" w:rsidR="008D4BB8" w:rsidRPr="007C4493" w:rsidRDefault="007404E6">
            <w:pPr>
              <w:pStyle w:val="TableParagraph"/>
              <w:ind w:left="46"/>
              <w:cnfStyle w:val="000000000000" w:firstRow="0" w:lastRow="0" w:firstColumn="0" w:lastColumn="0" w:oddVBand="0" w:evenVBand="0" w:oddHBand="0" w:evenHBand="0" w:firstRowFirstColumn="0" w:firstRowLastColumn="0" w:lastRowFirstColumn="0" w:lastRowLastColumn="0"/>
              <w:rPr>
                <w:sz w:val="16"/>
                <w:szCs w:val="16"/>
              </w:rPr>
            </w:pPr>
            <w:r w:rsidRPr="007C4493">
              <w:rPr>
                <w:w w:val="95"/>
                <w:sz w:val="16"/>
                <w:szCs w:val="16"/>
              </w:rPr>
              <w:t>508-775-</w:t>
            </w:r>
            <w:r w:rsidRPr="007C4493">
              <w:rPr>
                <w:spacing w:val="-4"/>
                <w:w w:val="95"/>
                <w:sz w:val="16"/>
                <w:szCs w:val="16"/>
              </w:rPr>
              <w:t>8045</w:t>
            </w:r>
          </w:p>
        </w:tc>
        <w:tc>
          <w:tcPr>
            <w:tcW w:w="2016" w:type="dxa"/>
          </w:tcPr>
          <w:p w14:paraId="3A87B43B" w14:textId="77777777" w:rsidR="008D4BB8" w:rsidRPr="007C4493"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031A0DA3" w14:textId="615ABFFC" w:rsidR="008D4BB8" w:rsidRPr="007C4493" w:rsidRDefault="00000000" w:rsidP="00323791">
            <w:pPr>
              <w:pStyle w:val="TableParagraph"/>
              <w:ind w:right="183"/>
              <w:cnfStyle w:val="000000000000" w:firstRow="0" w:lastRow="0" w:firstColumn="0" w:lastColumn="0" w:oddVBand="0" w:evenVBand="0" w:oddHBand="0" w:evenHBand="0" w:firstRowFirstColumn="0" w:firstRowLastColumn="0" w:lastRowFirstColumn="0" w:lastRowLastColumn="0"/>
              <w:rPr>
                <w:sz w:val="16"/>
                <w:szCs w:val="16"/>
              </w:rPr>
            </w:pPr>
            <w:hyperlink r:id="rId102" w:history="1">
              <w:r w:rsidR="00323791" w:rsidRPr="007C4493">
                <w:rPr>
                  <w:rStyle w:val="Hyperlink"/>
                  <w:color w:val="auto"/>
                  <w:spacing w:val="-2"/>
                  <w:sz w:val="16"/>
                  <w:szCs w:val="16"/>
                </w:rPr>
                <w:t>www.haconcapecod.org</w:t>
              </w:r>
            </w:hyperlink>
          </w:p>
        </w:tc>
      </w:tr>
      <w:tr w:rsidR="008D4BB8" w:rsidRPr="00323791" w14:paraId="7950E577" w14:textId="77777777" w:rsidTr="00672CA2">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070" w:type="dxa"/>
          </w:tcPr>
          <w:p w14:paraId="57A23649" w14:textId="77777777" w:rsidR="008D4BB8" w:rsidRPr="00323791" w:rsidRDefault="008D4BB8">
            <w:pPr>
              <w:pStyle w:val="TableParagraph"/>
              <w:spacing w:before="4"/>
              <w:rPr>
                <w:sz w:val="16"/>
                <w:szCs w:val="16"/>
              </w:rPr>
            </w:pPr>
          </w:p>
          <w:p w14:paraId="050974BA" w14:textId="77777777" w:rsidR="008D4BB8" w:rsidRPr="00323791" w:rsidRDefault="007404E6" w:rsidP="00672CA2">
            <w:pPr>
              <w:pStyle w:val="TableParagraph"/>
              <w:rPr>
                <w:b w:val="0"/>
                <w:sz w:val="16"/>
                <w:szCs w:val="16"/>
              </w:rPr>
            </w:pPr>
            <w:r w:rsidRPr="00323791">
              <w:rPr>
                <w:color w:val="221F1F"/>
                <w:sz w:val="16"/>
                <w:szCs w:val="16"/>
              </w:rPr>
              <w:t>Grace</w:t>
            </w:r>
            <w:r w:rsidRPr="00323791">
              <w:rPr>
                <w:color w:val="221F1F"/>
                <w:spacing w:val="-7"/>
                <w:sz w:val="16"/>
                <w:szCs w:val="16"/>
              </w:rPr>
              <w:t xml:space="preserve"> </w:t>
            </w:r>
            <w:r w:rsidRPr="00323791">
              <w:rPr>
                <w:color w:val="221F1F"/>
                <w:spacing w:val="-2"/>
                <w:sz w:val="16"/>
                <w:szCs w:val="16"/>
              </w:rPr>
              <w:t>House</w:t>
            </w:r>
          </w:p>
        </w:tc>
        <w:tc>
          <w:tcPr>
            <w:tcW w:w="1170" w:type="dxa"/>
          </w:tcPr>
          <w:p w14:paraId="56CFADC1" w14:textId="77777777" w:rsidR="008D4BB8" w:rsidRPr="00323791"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7849A911" w14:textId="77777777" w:rsidR="008D4BB8" w:rsidRPr="00323791"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szCs w:val="16"/>
              </w:rPr>
            </w:pPr>
            <w:r w:rsidRPr="00323791">
              <w:rPr>
                <w:color w:val="221F1F"/>
                <w:spacing w:val="-2"/>
                <w:sz w:val="16"/>
                <w:szCs w:val="16"/>
              </w:rPr>
              <w:t>Northampton</w:t>
            </w:r>
          </w:p>
        </w:tc>
        <w:tc>
          <w:tcPr>
            <w:tcW w:w="1219" w:type="dxa"/>
          </w:tcPr>
          <w:p w14:paraId="3CE7D6DB" w14:textId="77777777" w:rsidR="008D4BB8" w:rsidRPr="007C4493"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252A55C5" w14:textId="77777777" w:rsidR="008D4BB8" w:rsidRPr="007C4493"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7C4493">
              <w:rPr>
                <w:w w:val="95"/>
                <w:sz w:val="16"/>
                <w:szCs w:val="16"/>
              </w:rPr>
              <w:t>413-586-</w:t>
            </w:r>
            <w:r w:rsidRPr="007C4493">
              <w:rPr>
                <w:spacing w:val="-4"/>
                <w:w w:val="95"/>
                <w:sz w:val="16"/>
                <w:szCs w:val="16"/>
              </w:rPr>
              <w:t>8213</w:t>
            </w:r>
          </w:p>
        </w:tc>
        <w:tc>
          <w:tcPr>
            <w:tcW w:w="2016" w:type="dxa"/>
          </w:tcPr>
          <w:p w14:paraId="2C264B95" w14:textId="77777777" w:rsidR="00323791" w:rsidRPr="007C4493" w:rsidRDefault="00323791" w:rsidP="00323791">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18FB3C9C" w14:textId="1624FF5B" w:rsidR="008D4BB8" w:rsidRPr="007C4493" w:rsidRDefault="00000000" w:rsidP="00323791">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103" w:history="1">
              <w:r w:rsidR="00323791" w:rsidRPr="007C4493">
                <w:rPr>
                  <w:rStyle w:val="Hyperlink"/>
                  <w:color w:val="auto"/>
                  <w:spacing w:val="-2"/>
                  <w:sz w:val="16"/>
                  <w:szCs w:val="16"/>
                </w:rPr>
                <w:t>www.chd.org</w:t>
              </w:r>
            </w:hyperlink>
          </w:p>
        </w:tc>
      </w:tr>
    </w:tbl>
    <w:p w14:paraId="2F7FFA4C" w14:textId="77777777" w:rsidR="008D4BB8" w:rsidRDefault="008D4BB8">
      <w:pPr>
        <w:rPr>
          <w:sz w:val="16"/>
        </w:rPr>
        <w:sectPr w:rsidR="008D4BB8">
          <w:pgSz w:w="7920" w:h="11520"/>
          <w:pgMar w:top="660" w:right="180" w:bottom="720" w:left="520" w:header="0" w:footer="440" w:gutter="0"/>
          <w:cols w:space="720"/>
        </w:sectPr>
      </w:pPr>
    </w:p>
    <w:p w14:paraId="5BB1F705" w14:textId="4FD5BEEE" w:rsidR="008D4BB8" w:rsidRDefault="0013078A">
      <w:pPr>
        <w:pStyle w:val="BodyText"/>
        <w:ind w:left="200"/>
        <w:rPr>
          <w:sz w:val="20"/>
        </w:rPr>
      </w:pPr>
      <w:r>
        <w:rPr>
          <w:noProof/>
          <w:sz w:val="20"/>
        </w:rPr>
        <w:lastRenderedPageBreak/>
        <mc:AlternateContent>
          <mc:Choice Requires="wps">
            <w:drawing>
              <wp:inline distT="0" distB="0" distL="0" distR="0" wp14:anchorId="6C51FCA7" wp14:editId="545C9558">
                <wp:extent cx="4114800" cy="402590"/>
                <wp:effectExtent l="0" t="0" r="0" b="0"/>
                <wp:docPr id="19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2590"/>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8939E" w14:textId="77777777" w:rsidR="008D4BB8" w:rsidRDefault="007404E6">
                            <w:pPr>
                              <w:spacing w:before="163"/>
                              <w:ind w:left="441"/>
                              <w:rPr>
                                <w:rFonts w:ascii="Calibri"/>
                                <w:b/>
                                <w:color w:val="000000"/>
                                <w:sz w:val="29"/>
                              </w:rPr>
                            </w:pPr>
                            <w:r>
                              <w:rPr>
                                <w:rFonts w:ascii="Calibri"/>
                                <w:b/>
                                <w:color w:val="FFFFFF"/>
                                <w:sz w:val="29"/>
                              </w:rPr>
                              <w:t>Co-Occurring</w:t>
                            </w:r>
                            <w:r>
                              <w:rPr>
                                <w:rFonts w:ascii="Calibri"/>
                                <w:b/>
                                <w:color w:val="FFFFFF"/>
                                <w:spacing w:val="20"/>
                                <w:sz w:val="29"/>
                              </w:rPr>
                              <w:t xml:space="preserve"> </w:t>
                            </w:r>
                            <w:r>
                              <w:rPr>
                                <w:rFonts w:ascii="Calibri"/>
                                <w:b/>
                                <w:color w:val="FFFFFF"/>
                                <w:sz w:val="29"/>
                              </w:rPr>
                              <w:t>Enhanced</w:t>
                            </w:r>
                            <w:r>
                              <w:rPr>
                                <w:rFonts w:ascii="Calibri"/>
                                <w:b/>
                                <w:color w:val="FFFFFF"/>
                                <w:spacing w:val="23"/>
                                <w:sz w:val="29"/>
                              </w:rPr>
                              <w:t xml:space="preserve"> </w:t>
                            </w:r>
                            <w:r>
                              <w:rPr>
                                <w:rFonts w:ascii="Calibri"/>
                                <w:b/>
                                <w:color w:val="FFFFFF"/>
                                <w:sz w:val="29"/>
                              </w:rPr>
                              <w:t>Residential</w:t>
                            </w:r>
                            <w:r>
                              <w:rPr>
                                <w:rFonts w:ascii="Calibri"/>
                                <w:b/>
                                <w:color w:val="FFFFFF"/>
                                <w:spacing w:val="22"/>
                                <w:sz w:val="29"/>
                              </w:rPr>
                              <w:t xml:space="preserve"> </w:t>
                            </w:r>
                            <w:r>
                              <w:rPr>
                                <w:rFonts w:ascii="Calibri"/>
                                <w:b/>
                                <w:color w:val="FFFFFF"/>
                                <w:spacing w:val="-2"/>
                                <w:sz w:val="29"/>
                              </w:rPr>
                              <w:t>Programs</w:t>
                            </w:r>
                          </w:p>
                        </w:txbxContent>
                      </wps:txbx>
                      <wps:bodyPr rot="0" vert="horz" wrap="square" lIns="0" tIns="0" rIns="0" bIns="0" anchor="t" anchorCtr="0" upright="1">
                        <a:noAutofit/>
                      </wps:bodyPr>
                    </wps:wsp>
                  </a:graphicData>
                </a:graphic>
              </wp:inline>
            </w:drawing>
          </mc:Choice>
          <mc:Fallback>
            <w:pict>
              <v:shape w14:anchorId="6C51FCA7" id="docshape33" o:spid="_x0000_s1037" type="#_x0000_t202" style="width:324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" fillcolor="#8766a3" stroked="f">
                <v:textbox inset="0,0,0,0">
                  <w:txbxContent>
                    <w:p w14:paraId="2688939E" w14:textId="77777777" w:rsidR="008D4BB8" w:rsidRDefault="007404E6">
                      <w:pPr>
                        <w:spacing w:before="163"/>
                        <w:ind w:left="441"/>
                        <w:rPr>
                          <w:rFonts w:ascii="Calibri"/>
                          <w:b/>
                          <w:color w:val="000000"/>
                          <w:sz w:val="29"/>
                        </w:rPr>
                      </w:pPr>
                      <w:r>
                        <w:rPr>
                          <w:rFonts w:ascii="Calibri"/>
                          <w:b/>
                          <w:color w:val="FFFFFF"/>
                          <w:sz w:val="29"/>
                        </w:rPr>
                        <w:t>Co-Occurring</w:t>
                      </w:r>
                      <w:r>
                        <w:rPr>
                          <w:rFonts w:ascii="Calibri"/>
                          <w:b/>
                          <w:color w:val="FFFFFF"/>
                          <w:spacing w:val="20"/>
                          <w:sz w:val="29"/>
                        </w:rPr>
                        <w:t xml:space="preserve"> </w:t>
                      </w:r>
                      <w:r>
                        <w:rPr>
                          <w:rFonts w:ascii="Calibri"/>
                          <w:b/>
                          <w:color w:val="FFFFFF"/>
                          <w:sz w:val="29"/>
                        </w:rPr>
                        <w:t>Enhanced</w:t>
                      </w:r>
                      <w:r>
                        <w:rPr>
                          <w:rFonts w:ascii="Calibri"/>
                          <w:b/>
                          <w:color w:val="FFFFFF"/>
                          <w:spacing w:val="23"/>
                          <w:sz w:val="29"/>
                        </w:rPr>
                        <w:t xml:space="preserve"> </w:t>
                      </w:r>
                      <w:r>
                        <w:rPr>
                          <w:rFonts w:ascii="Calibri"/>
                          <w:b/>
                          <w:color w:val="FFFFFF"/>
                          <w:sz w:val="29"/>
                        </w:rPr>
                        <w:t>Residential</w:t>
                      </w:r>
                      <w:r>
                        <w:rPr>
                          <w:rFonts w:ascii="Calibri"/>
                          <w:b/>
                          <w:color w:val="FFFFFF"/>
                          <w:spacing w:val="22"/>
                          <w:sz w:val="29"/>
                        </w:rPr>
                        <w:t xml:space="preserve"> </w:t>
                      </w:r>
                      <w:r>
                        <w:rPr>
                          <w:rFonts w:ascii="Calibri"/>
                          <w:b/>
                          <w:color w:val="FFFFFF"/>
                          <w:spacing w:val="-2"/>
                          <w:sz w:val="29"/>
                        </w:rPr>
                        <w:t>Programs</w:t>
                      </w:r>
                    </w:p>
                  </w:txbxContent>
                </v:textbox>
                <w10:anchorlock/>
              </v:shape>
            </w:pict>
          </mc:Fallback>
        </mc:AlternateContent>
      </w:r>
    </w:p>
    <w:p w14:paraId="555E6A9C" w14:textId="77777777" w:rsidR="008D4BB8" w:rsidRDefault="007404E6" w:rsidP="00672CA2">
      <w:pPr>
        <w:pStyle w:val="BodyText"/>
        <w:spacing w:before="5"/>
        <w:ind w:left="199"/>
      </w:pPr>
      <w:r>
        <w:rPr>
          <w:color w:val="221F1F"/>
          <w:w w:val="105"/>
        </w:rPr>
        <w:t>Like</w:t>
      </w:r>
      <w:r>
        <w:rPr>
          <w:color w:val="221F1F"/>
          <w:spacing w:val="-3"/>
          <w:w w:val="105"/>
        </w:rPr>
        <w:t xml:space="preserve"> </w:t>
      </w:r>
      <w:r>
        <w:rPr>
          <w:color w:val="221F1F"/>
          <w:w w:val="105"/>
        </w:rPr>
        <w:t>traditional</w:t>
      </w:r>
      <w:r>
        <w:rPr>
          <w:color w:val="221F1F"/>
          <w:spacing w:val="-3"/>
          <w:w w:val="105"/>
        </w:rPr>
        <w:t xml:space="preserve"> </w:t>
      </w:r>
      <w:r>
        <w:rPr>
          <w:color w:val="221F1F"/>
          <w:w w:val="105"/>
        </w:rPr>
        <w:t>recovery</w:t>
      </w:r>
      <w:r>
        <w:rPr>
          <w:color w:val="221F1F"/>
          <w:spacing w:val="-3"/>
          <w:w w:val="105"/>
        </w:rPr>
        <w:t xml:space="preserve"> </w:t>
      </w:r>
      <w:r>
        <w:rPr>
          <w:color w:val="221F1F"/>
          <w:w w:val="105"/>
        </w:rPr>
        <w:t>homes,</w:t>
      </w:r>
      <w:r>
        <w:rPr>
          <w:color w:val="221F1F"/>
          <w:spacing w:val="-3"/>
          <w:w w:val="105"/>
        </w:rPr>
        <w:t xml:space="preserve"> </w:t>
      </w:r>
      <w:r>
        <w:rPr>
          <w:color w:val="221F1F"/>
          <w:w w:val="105"/>
        </w:rPr>
        <w:t>these</w:t>
      </w:r>
      <w:r>
        <w:rPr>
          <w:color w:val="221F1F"/>
          <w:spacing w:val="-3"/>
          <w:w w:val="105"/>
        </w:rPr>
        <w:t xml:space="preserve"> </w:t>
      </w:r>
      <w:r>
        <w:rPr>
          <w:color w:val="221F1F"/>
          <w:w w:val="105"/>
        </w:rPr>
        <w:t>programs</w:t>
      </w:r>
      <w:r>
        <w:rPr>
          <w:color w:val="221F1F"/>
          <w:spacing w:val="-3"/>
          <w:w w:val="105"/>
        </w:rPr>
        <w:t xml:space="preserve"> </w:t>
      </w:r>
      <w:r>
        <w:rPr>
          <w:color w:val="221F1F"/>
          <w:w w:val="105"/>
        </w:rPr>
        <w:t>provide</w:t>
      </w:r>
      <w:r>
        <w:rPr>
          <w:color w:val="221F1F"/>
          <w:spacing w:val="-3"/>
          <w:w w:val="105"/>
        </w:rPr>
        <w:t xml:space="preserve"> </w:t>
      </w:r>
      <w:r>
        <w:rPr>
          <w:color w:val="221F1F"/>
          <w:w w:val="105"/>
        </w:rPr>
        <w:t>long-term,</w:t>
      </w:r>
      <w:r>
        <w:rPr>
          <w:color w:val="221F1F"/>
          <w:spacing w:val="-3"/>
          <w:w w:val="105"/>
        </w:rPr>
        <w:t xml:space="preserve"> </w:t>
      </w:r>
      <w:r>
        <w:rPr>
          <w:color w:val="221F1F"/>
          <w:w w:val="105"/>
        </w:rPr>
        <w:t>structured, residential treatment. They are specially designed to meet the needs of people recovering from both substance use disorders and mental health conditions.</w:t>
      </w:r>
    </w:p>
    <w:p w14:paraId="222CBCD0" w14:textId="77777777" w:rsidR="008D4BB8" w:rsidRDefault="008D4BB8">
      <w:pPr>
        <w:pStyle w:val="BodyText"/>
        <w:spacing w:before="10"/>
        <w:rPr>
          <w:sz w:val="5"/>
        </w:rPr>
      </w:pPr>
    </w:p>
    <w:tbl>
      <w:tblPr>
        <w:tblStyle w:val="GridTable2-Accent4"/>
        <w:tblW w:w="0" w:type="auto"/>
        <w:jc w:val="center"/>
        <w:tblLayout w:type="fixed"/>
        <w:tblLook w:val="04A0" w:firstRow="1" w:lastRow="0" w:firstColumn="1" w:lastColumn="0" w:noHBand="0" w:noVBand="1"/>
      </w:tblPr>
      <w:tblGrid>
        <w:gridCol w:w="2160"/>
        <w:gridCol w:w="1440"/>
        <w:gridCol w:w="1170"/>
        <w:gridCol w:w="1701"/>
      </w:tblGrid>
      <w:tr w:rsidR="008D4BB8" w:rsidRPr="00672CA2" w14:paraId="60D9B9E8" w14:textId="77777777" w:rsidTr="000A65CA">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160" w:type="dxa"/>
          </w:tcPr>
          <w:p w14:paraId="29543EBF" w14:textId="77777777" w:rsidR="008D4BB8" w:rsidRPr="002E7D2D" w:rsidRDefault="007404E6" w:rsidP="002E7D2D">
            <w:pPr>
              <w:pStyle w:val="TableParagraph"/>
              <w:spacing w:before="66"/>
              <w:ind w:left="85"/>
              <w:jc w:val="center"/>
              <w:rPr>
                <w:rFonts w:ascii="Arial"/>
                <w:b w:val="0"/>
                <w:sz w:val="12"/>
                <w:szCs w:val="12"/>
              </w:rPr>
            </w:pPr>
            <w:r w:rsidRPr="002E7D2D">
              <w:rPr>
                <w:rFonts w:ascii="Arial"/>
                <w:spacing w:val="-2"/>
                <w:sz w:val="12"/>
                <w:szCs w:val="12"/>
              </w:rPr>
              <w:t>FACILITY</w:t>
            </w:r>
          </w:p>
        </w:tc>
        <w:tc>
          <w:tcPr>
            <w:tcW w:w="1440" w:type="dxa"/>
          </w:tcPr>
          <w:p w14:paraId="1FF7EE4B" w14:textId="77777777" w:rsidR="008D4BB8" w:rsidRPr="002E7D2D" w:rsidRDefault="007404E6" w:rsidP="002E7D2D">
            <w:pPr>
              <w:pStyle w:val="TableParagraph"/>
              <w:spacing w:before="66"/>
              <w:ind w:left="88"/>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2E7D2D">
              <w:rPr>
                <w:rFonts w:ascii="Arial"/>
                <w:spacing w:val="-2"/>
                <w:sz w:val="12"/>
                <w:szCs w:val="12"/>
              </w:rPr>
              <w:t>LOCATION</w:t>
            </w:r>
          </w:p>
        </w:tc>
        <w:tc>
          <w:tcPr>
            <w:tcW w:w="1170" w:type="dxa"/>
          </w:tcPr>
          <w:p w14:paraId="057D82F9" w14:textId="77777777" w:rsidR="008D4BB8" w:rsidRPr="002E7D2D" w:rsidRDefault="007404E6" w:rsidP="002E7D2D">
            <w:pPr>
              <w:pStyle w:val="TableParagraph"/>
              <w:spacing w:before="66"/>
              <w:ind w:left="94"/>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2E7D2D">
              <w:rPr>
                <w:rFonts w:ascii="Arial"/>
                <w:spacing w:val="-2"/>
                <w:sz w:val="12"/>
                <w:szCs w:val="12"/>
              </w:rPr>
              <w:t>NUMBER</w:t>
            </w:r>
          </w:p>
        </w:tc>
        <w:tc>
          <w:tcPr>
            <w:tcW w:w="1701" w:type="dxa"/>
          </w:tcPr>
          <w:p w14:paraId="3B164820" w14:textId="77777777" w:rsidR="008D4BB8" w:rsidRPr="002E7D2D" w:rsidRDefault="007404E6" w:rsidP="002E7D2D">
            <w:pPr>
              <w:pStyle w:val="TableParagraph"/>
              <w:spacing w:before="66"/>
              <w:ind w:left="92"/>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2E7D2D">
              <w:rPr>
                <w:rFonts w:ascii="Arial"/>
                <w:spacing w:val="-2"/>
                <w:sz w:val="12"/>
                <w:szCs w:val="12"/>
              </w:rPr>
              <w:t>WEBSITE</w:t>
            </w:r>
          </w:p>
        </w:tc>
      </w:tr>
      <w:tr w:rsidR="007C4493" w:rsidRPr="007C4493" w14:paraId="23A2BB70" w14:textId="77777777" w:rsidTr="000A65CA">
        <w:trPr>
          <w:cnfStyle w:val="000000100000" w:firstRow="0" w:lastRow="0" w:firstColumn="0" w:lastColumn="0" w:oddVBand="0" w:evenVBand="0" w:oddHBand="1"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2160" w:type="dxa"/>
          </w:tcPr>
          <w:p w14:paraId="1BBDE1A9" w14:textId="5D8FCC5B" w:rsidR="008D4BB8" w:rsidRPr="00672CA2" w:rsidRDefault="007404E6" w:rsidP="000A65CA">
            <w:pPr>
              <w:pStyle w:val="TableParagraph"/>
              <w:spacing w:before="120"/>
              <w:rPr>
                <w:b w:val="0"/>
                <w:sz w:val="16"/>
                <w:szCs w:val="16"/>
              </w:rPr>
            </w:pPr>
            <w:r w:rsidRPr="00672CA2">
              <w:rPr>
                <w:color w:val="221F1F"/>
                <w:spacing w:val="-2"/>
                <w:sz w:val="16"/>
                <w:szCs w:val="16"/>
              </w:rPr>
              <w:t>Aster</w:t>
            </w:r>
            <w:r w:rsidRPr="00672CA2">
              <w:rPr>
                <w:color w:val="221F1F"/>
                <w:spacing w:val="-6"/>
                <w:sz w:val="16"/>
                <w:szCs w:val="16"/>
              </w:rPr>
              <w:t xml:space="preserve"> </w:t>
            </w:r>
            <w:r w:rsidRPr="00672CA2">
              <w:rPr>
                <w:color w:val="221F1F"/>
                <w:spacing w:val="-2"/>
                <w:sz w:val="16"/>
                <w:szCs w:val="16"/>
              </w:rPr>
              <w:t>House</w:t>
            </w:r>
            <w:r w:rsidR="000A65CA">
              <w:rPr>
                <w:color w:val="221F1F"/>
                <w:spacing w:val="-2"/>
                <w:sz w:val="16"/>
                <w:szCs w:val="16"/>
              </w:rPr>
              <w:t xml:space="preserve"> </w:t>
            </w:r>
            <w:r w:rsidRPr="00672CA2">
              <w:rPr>
                <w:color w:val="221F1F"/>
                <w:spacing w:val="-2"/>
                <w:sz w:val="16"/>
                <w:szCs w:val="16"/>
              </w:rPr>
              <w:t>Center</w:t>
            </w:r>
            <w:r w:rsidRPr="00672CA2">
              <w:rPr>
                <w:color w:val="221F1F"/>
                <w:spacing w:val="-7"/>
                <w:sz w:val="16"/>
                <w:szCs w:val="16"/>
              </w:rPr>
              <w:t xml:space="preserve"> </w:t>
            </w:r>
            <w:r w:rsidRPr="00672CA2">
              <w:rPr>
                <w:color w:val="221F1F"/>
                <w:spacing w:val="-2"/>
                <w:sz w:val="16"/>
                <w:szCs w:val="16"/>
              </w:rPr>
              <w:t>for</w:t>
            </w:r>
            <w:r w:rsidRPr="00672CA2">
              <w:rPr>
                <w:color w:val="221F1F"/>
                <w:spacing w:val="-6"/>
                <w:sz w:val="16"/>
                <w:szCs w:val="16"/>
              </w:rPr>
              <w:t xml:space="preserve"> </w:t>
            </w:r>
            <w:r w:rsidRPr="00672CA2">
              <w:rPr>
                <w:color w:val="221F1F"/>
                <w:spacing w:val="-2"/>
                <w:sz w:val="16"/>
                <w:szCs w:val="16"/>
              </w:rPr>
              <w:t>Human</w:t>
            </w:r>
            <w:r w:rsidRPr="00672CA2">
              <w:rPr>
                <w:color w:val="221F1F"/>
                <w:spacing w:val="40"/>
                <w:sz w:val="16"/>
                <w:szCs w:val="16"/>
              </w:rPr>
              <w:t xml:space="preserve"> </w:t>
            </w:r>
            <w:r w:rsidRPr="00672CA2">
              <w:rPr>
                <w:color w:val="221F1F"/>
                <w:spacing w:val="-2"/>
                <w:sz w:val="16"/>
                <w:szCs w:val="16"/>
              </w:rPr>
              <w:t>Development</w:t>
            </w:r>
          </w:p>
        </w:tc>
        <w:tc>
          <w:tcPr>
            <w:tcW w:w="1440" w:type="dxa"/>
          </w:tcPr>
          <w:p w14:paraId="5E86C4D8" w14:textId="77777777" w:rsidR="008D4BB8" w:rsidRPr="00672CA2" w:rsidRDefault="008D4BB8">
            <w:pPr>
              <w:pStyle w:val="TableParagraph"/>
              <w:spacing w:before="7"/>
              <w:cnfStyle w:val="000000100000" w:firstRow="0" w:lastRow="0" w:firstColumn="0" w:lastColumn="0" w:oddVBand="0" w:evenVBand="0" w:oddHBand="1" w:evenHBand="0" w:firstRowFirstColumn="0" w:firstRowLastColumn="0" w:lastRowFirstColumn="0" w:lastRowLastColumn="0"/>
              <w:rPr>
                <w:sz w:val="16"/>
                <w:szCs w:val="16"/>
              </w:rPr>
            </w:pPr>
          </w:p>
          <w:p w14:paraId="733A7200" w14:textId="77777777" w:rsidR="008D4BB8" w:rsidRPr="00672CA2" w:rsidRDefault="007404E6">
            <w:pPr>
              <w:pStyle w:val="TableParagraph"/>
              <w:ind w:left="87"/>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spacing w:val="-2"/>
                <w:sz w:val="16"/>
                <w:szCs w:val="16"/>
              </w:rPr>
              <w:t>Longmeadow</w:t>
            </w:r>
          </w:p>
        </w:tc>
        <w:tc>
          <w:tcPr>
            <w:tcW w:w="1170" w:type="dxa"/>
          </w:tcPr>
          <w:p w14:paraId="24345A8B" w14:textId="77777777" w:rsidR="008D4BB8" w:rsidRPr="00672CA2" w:rsidRDefault="008D4BB8">
            <w:pPr>
              <w:pStyle w:val="TableParagraph"/>
              <w:spacing w:before="7"/>
              <w:cnfStyle w:val="000000100000" w:firstRow="0" w:lastRow="0" w:firstColumn="0" w:lastColumn="0" w:oddVBand="0" w:evenVBand="0" w:oddHBand="1" w:evenHBand="0" w:firstRowFirstColumn="0" w:firstRowLastColumn="0" w:lastRowFirstColumn="0" w:lastRowLastColumn="0"/>
              <w:rPr>
                <w:sz w:val="16"/>
                <w:szCs w:val="16"/>
              </w:rPr>
            </w:pPr>
          </w:p>
          <w:p w14:paraId="078259BF" w14:textId="77777777" w:rsidR="008D4BB8" w:rsidRPr="00672CA2" w:rsidRDefault="007404E6">
            <w:pPr>
              <w:pStyle w:val="TableParagraph"/>
              <w:ind w:left="88"/>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w w:val="95"/>
                <w:sz w:val="16"/>
                <w:szCs w:val="16"/>
              </w:rPr>
              <w:t>413-333-</w:t>
            </w:r>
            <w:r w:rsidRPr="00672CA2">
              <w:rPr>
                <w:color w:val="221F1F"/>
                <w:spacing w:val="-4"/>
                <w:w w:val="95"/>
                <w:sz w:val="16"/>
                <w:szCs w:val="16"/>
              </w:rPr>
              <w:t>4566</w:t>
            </w:r>
          </w:p>
        </w:tc>
        <w:tc>
          <w:tcPr>
            <w:tcW w:w="1701" w:type="dxa"/>
          </w:tcPr>
          <w:p w14:paraId="2EB9A04C" w14:textId="77777777" w:rsidR="008D4BB8" w:rsidRPr="007C4493" w:rsidRDefault="008D4BB8">
            <w:pPr>
              <w:pStyle w:val="TableParagraph"/>
              <w:spacing w:before="11"/>
              <w:cnfStyle w:val="000000100000" w:firstRow="0" w:lastRow="0" w:firstColumn="0" w:lastColumn="0" w:oddVBand="0" w:evenVBand="0" w:oddHBand="1" w:evenHBand="0" w:firstRowFirstColumn="0" w:firstRowLastColumn="0" w:lastRowFirstColumn="0" w:lastRowLastColumn="0"/>
              <w:rPr>
                <w:sz w:val="16"/>
                <w:szCs w:val="16"/>
              </w:rPr>
            </w:pPr>
          </w:p>
          <w:p w14:paraId="22474805" w14:textId="73273624" w:rsidR="008D4BB8" w:rsidRPr="007C4493" w:rsidRDefault="00000000" w:rsidP="00672CA2">
            <w:pPr>
              <w:pStyle w:val="TableParagraph"/>
              <w:ind w:right="517"/>
              <w:jc w:val="both"/>
              <w:cnfStyle w:val="000000100000" w:firstRow="0" w:lastRow="0" w:firstColumn="0" w:lastColumn="0" w:oddVBand="0" w:evenVBand="0" w:oddHBand="1" w:evenHBand="0" w:firstRowFirstColumn="0" w:firstRowLastColumn="0" w:lastRowFirstColumn="0" w:lastRowLastColumn="0"/>
              <w:rPr>
                <w:sz w:val="16"/>
                <w:szCs w:val="16"/>
              </w:rPr>
            </w:pPr>
            <w:hyperlink r:id="rId104" w:history="1">
              <w:r w:rsidR="00672CA2" w:rsidRPr="007C4493">
                <w:rPr>
                  <w:rStyle w:val="Hyperlink"/>
                  <w:color w:val="auto"/>
                  <w:spacing w:val="-2"/>
                  <w:sz w:val="16"/>
                  <w:szCs w:val="16"/>
                </w:rPr>
                <w:t>www.chd.org</w:t>
              </w:r>
            </w:hyperlink>
            <w:r w:rsidR="00672CA2" w:rsidRPr="007C4493">
              <w:rPr>
                <w:spacing w:val="-2"/>
                <w:sz w:val="16"/>
                <w:szCs w:val="16"/>
              </w:rPr>
              <w:t xml:space="preserve"> </w:t>
            </w:r>
          </w:p>
        </w:tc>
      </w:tr>
      <w:tr w:rsidR="007C4493" w:rsidRPr="007C4493" w14:paraId="76B6A53A" w14:textId="77777777" w:rsidTr="000A65CA">
        <w:trPr>
          <w:trHeight w:val="551"/>
          <w:jc w:val="center"/>
        </w:trPr>
        <w:tc>
          <w:tcPr>
            <w:cnfStyle w:val="001000000000" w:firstRow="0" w:lastRow="0" w:firstColumn="1" w:lastColumn="0" w:oddVBand="0" w:evenVBand="0" w:oddHBand="0" w:evenHBand="0" w:firstRowFirstColumn="0" w:firstRowLastColumn="0" w:lastRowFirstColumn="0" w:lastRowLastColumn="0"/>
            <w:tcW w:w="2160" w:type="dxa"/>
          </w:tcPr>
          <w:p w14:paraId="7D1B4CDA" w14:textId="1C1564C3" w:rsidR="008D4BB8" w:rsidRPr="00672CA2" w:rsidRDefault="007404E6" w:rsidP="000A65CA">
            <w:pPr>
              <w:pStyle w:val="TableParagraph"/>
              <w:spacing w:before="120"/>
              <w:rPr>
                <w:b w:val="0"/>
                <w:sz w:val="16"/>
                <w:szCs w:val="16"/>
              </w:rPr>
            </w:pPr>
            <w:proofErr w:type="spellStart"/>
            <w:r w:rsidRPr="00672CA2">
              <w:rPr>
                <w:color w:val="221F1F"/>
                <w:w w:val="95"/>
                <w:sz w:val="16"/>
                <w:szCs w:val="16"/>
              </w:rPr>
              <w:t>Avanzando</w:t>
            </w:r>
            <w:proofErr w:type="spellEnd"/>
            <w:r w:rsidRPr="00672CA2">
              <w:rPr>
                <w:color w:val="221F1F"/>
                <w:spacing w:val="24"/>
                <w:sz w:val="16"/>
                <w:szCs w:val="16"/>
              </w:rPr>
              <w:t xml:space="preserve"> </w:t>
            </w:r>
            <w:r w:rsidRPr="00672CA2">
              <w:rPr>
                <w:color w:val="221F1F"/>
                <w:w w:val="95"/>
                <w:sz w:val="16"/>
                <w:szCs w:val="16"/>
              </w:rPr>
              <w:t>for</w:t>
            </w:r>
            <w:r w:rsidRPr="00672CA2">
              <w:rPr>
                <w:color w:val="221F1F"/>
                <w:spacing w:val="11"/>
                <w:sz w:val="16"/>
                <w:szCs w:val="16"/>
              </w:rPr>
              <w:t xml:space="preserve"> </w:t>
            </w:r>
            <w:r w:rsidRPr="00672CA2">
              <w:rPr>
                <w:color w:val="221F1F"/>
                <w:w w:val="95"/>
                <w:sz w:val="16"/>
                <w:szCs w:val="16"/>
              </w:rPr>
              <w:t>Women-</w:t>
            </w:r>
            <w:r w:rsidRPr="00672CA2">
              <w:rPr>
                <w:color w:val="221F1F"/>
                <w:spacing w:val="-2"/>
                <w:w w:val="95"/>
                <w:sz w:val="16"/>
                <w:szCs w:val="16"/>
              </w:rPr>
              <w:t>Gandara</w:t>
            </w:r>
            <w:r w:rsidR="000A65CA">
              <w:rPr>
                <w:b w:val="0"/>
                <w:sz w:val="16"/>
                <w:szCs w:val="16"/>
              </w:rPr>
              <w:t xml:space="preserve"> </w:t>
            </w:r>
            <w:r w:rsidRPr="00672CA2">
              <w:rPr>
                <w:color w:val="221F1F"/>
                <w:spacing w:val="-2"/>
                <w:sz w:val="16"/>
                <w:szCs w:val="16"/>
              </w:rPr>
              <w:t>Center</w:t>
            </w:r>
          </w:p>
        </w:tc>
        <w:tc>
          <w:tcPr>
            <w:tcW w:w="1440" w:type="dxa"/>
          </w:tcPr>
          <w:p w14:paraId="1B60430E" w14:textId="77777777" w:rsidR="008D4BB8" w:rsidRPr="00672CA2" w:rsidRDefault="008D4BB8">
            <w:pPr>
              <w:pStyle w:val="TableParagraph"/>
              <w:spacing w:before="11"/>
              <w:cnfStyle w:val="000000000000" w:firstRow="0" w:lastRow="0" w:firstColumn="0" w:lastColumn="0" w:oddVBand="0" w:evenVBand="0" w:oddHBand="0" w:evenHBand="0" w:firstRowFirstColumn="0" w:firstRowLastColumn="0" w:lastRowFirstColumn="0" w:lastRowLastColumn="0"/>
              <w:rPr>
                <w:sz w:val="16"/>
                <w:szCs w:val="16"/>
              </w:rPr>
            </w:pPr>
          </w:p>
          <w:p w14:paraId="56F92D4D" w14:textId="77777777" w:rsidR="008D4BB8" w:rsidRPr="00672CA2" w:rsidRDefault="007404E6">
            <w:pPr>
              <w:pStyle w:val="TableParagraph"/>
              <w:ind w:left="87"/>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spacing w:val="-2"/>
                <w:sz w:val="16"/>
                <w:szCs w:val="16"/>
              </w:rPr>
              <w:t>Ludlow</w:t>
            </w:r>
          </w:p>
        </w:tc>
        <w:tc>
          <w:tcPr>
            <w:tcW w:w="1170" w:type="dxa"/>
          </w:tcPr>
          <w:p w14:paraId="304BCC2C" w14:textId="77777777" w:rsidR="008D4BB8" w:rsidRPr="00672CA2" w:rsidRDefault="008D4BB8">
            <w:pPr>
              <w:pStyle w:val="TableParagraph"/>
              <w:spacing w:before="11"/>
              <w:cnfStyle w:val="000000000000" w:firstRow="0" w:lastRow="0" w:firstColumn="0" w:lastColumn="0" w:oddVBand="0" w:evenVBand="0" w:oddHBand="0" w:evenHBand="0" w:firstRowFirstColumn="0" w:firstRowLastColumn="0" w:lastRowFirstColumn="0" w:lastRowLastColumn="0"/>
              <w:rPr>
                <w:sz w:val="16"/>
                <w:szCs w:val="16"/>
              </w:rPr>
            </w:pPr>
          </w:p>
          <w:p w14:paraId="66E48EB8" w14:textId="77777777" w:rsidR="008D4BB8" w:rsidRPr="00672CA2" w:rsidRDefault="007404E6">
            <w:pPr>
              <w:pStyle w:val="TableParagraph"/>
              <w:ind w:left="88"/>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w w:val="95"/>
                <w:sz w:val="16"/>
                <w:szCs w:val="16"/>
              </w:rPr>
              <w:t>413-266-</w:t>
            </w:r>
            <w:r w:rsidRPr="00672CA2">
              <w:rPr>
                <w:color w:val="221F1F"/>
                <w:spacing w:val="-4"/>
                <w:w w:val="95"/>
                <w:sz w:val="16"/>
                <w:szCs w:val="16"/>
              </w:rPr>
              <w:t>4093</w:t>
            </w:r>
          </w:p>
        </w:tc>
        <w:tc>
          <w:tcPr>
            <w:tcW w:w="1701" w:type="dxa"/>
          </w:tcPr>
          <w:p w14:paraId="694427C5" w14:textId="39420FD9" w:rsidR="008D4BB8" w:rsidRPr="007C4493" w:rsidRDefault="00000000" w:rsidP="00672CA2">
            <w:pPr>
              <w:pStyle w:val="TableParagraph"/>
              <w:spacing w:before="24"/>
              <w:ind w:right="197"/>
              <w:cnfStyle w:val="000000000000" w:firstRow="0" w:lastRow="0" w:firstColumn="0" w:lastColumn="0" w:oddVBand="0" w:evenVBand="0" w:oddHBand="0" w:evenHBand="0" w:firstRowFirstColumn="0" w:firstRowLastColumn="0" w:lastRowFirstColumn="0" w:lastRowLastColumn="0"/>
              <w:rPr>
                <w:sz w:val="16"/>
                <w:szCs w:val="16"/>
              </w:rPr>
            </w:pPr>
            <w:hyperlink r:id="rId105" w:history="1">
              <w:r w:rsidR="00672CA2" w:rsidRPr="007C4493">
                <w:rPr>
                  <w:rStyle w:val="Hyperlink"/>
                  <w:color w:val="auto"/>
                  <w:spacing w:val="-2"/>
                  <w:sz w:val="16"/>
                  <w:szCs w:val="16"/>
                </w:rPr>
                <w:t>www.gandaracenr.org</w:t>
              </w:r>
            </w:hyperlink>
            <w:r w:rsidR="00672CA2" w:rsidRPr="007C4493">
              <w:rPr>
                <w:spacing w:val="-2"/>
                <w:sz w:val="16"/>
                <w:szCs w:val="16"/>
              </w:rPr>
              <w:t xml:space="preserve"> </w:t>
            </w:r>
          </w:p>
        </w:tc>
      </w:tr>
      <w:tr w:rsidR="007C4493" w:rsidRPr="007C4493" w14:paraId="0BB007CC" w14:textId="77777777" w:rsidTr="000A65CA">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160" w:type="dxa"/>
          </w:tcPr>
          <w:p w14:paraId="57ED9B27" w14:textId="6729ADEE" w:rsidR="008D4BB8" w:rsidRPr="00672CA2" w:rsidRDefault="00A8529B" w:rsidP="000A65CA">
            <w:pPr>
              <w:pStyle w:val="TableParagraph"/>
              <w:spacing w:before="120"/>
              <w:rPr>
                <w:b w:val="0"/>
                <w:sz w:val="16"/>
                <w:szCs w:val="16"/>
              </w:rPr>
            </w:pPr>
            <w:r w:rsidRPr="00672CA2">
              <w:rPr>
                <w:color w:val="221F1F"/>
                <w:sz w:val="16"/>
                <w:szCs w:val="16"/>
              </w:rPr>
              <w:t>Hello</w:t>
            </w:r>
            <w:r w:rsidRPr="00672CA2">
              <w:rPr>
                <w:color w:val="221F1F"/>
                <w:spacing w:val="-6"/>
                <w:sz w:val="16"/>
                <w:szCs w:val="16"/>
              </w:rPr>
              <w:t xml:space="preserve"> </w:t>
            </w:r>
            <w:r w:rsidRPr="00672CA2">
              <w:rPr>
                <w:color w:val="221F1F"/>
                <w:sz w:val="16"/>
                <w:szCs w:val="16"/>
              </w:rPr>
              <w:t>House</w:t>
            </w:r>
            <w:r w:rsidRPr="00672CA2">
              <w:rPr>
                <w:color w:val="221F1F"/>
                <w:spacing w:val="-6"/>
                <w:sz w:val="16"/>
                <w:szCs w:val="16"/>
              </w:rPr>
              <w:t xml:space="preserve"> </w:t>
            </w:r>
            <w:r w:rsidRPr="00672CA2">
              <w:rPr>
                <w:color w:val="221F1F"/>
                <w:sz w:val="16"/>
                <w:szCs w:val="16"/>
              </w:rPr>
              <w:t>Burt</w:t>
            </w:r>
            <w:r w:rsidRPr="00672CA2">
              <w:rPr>
                <w:color w:val="221F1F"/>
                <w:spacing w:val="-7"/>
                <w:sz w:val="16"/>
                <w:szCs w:val="16"/>
              </w:rPr>
              <w:t xml:space="preserve"> </w:t>
            </w:r>
            <w:r w:rsidRPr="00672CA2">
              <w:rPr>
                <w:color w:val="221F1F"/>
                <w:spacing w:val="-2"/>
                <w:sz w:val="16"/>
                <w:szCs w:val="16"/>
              </w:rPr>
              <w:t>Street,</w:t>
            </w:r>
          </w:p>
        </w:tc>
        <w:tc>
          <w:tcPr>
            <w:tcW w:w="1440" w:type="dxa"/>
          </w:tcPr>
          <w:p w14:paraId="51661563" w14:textId="77777777" w:rsidR="008D4BB8" w:rsidRPr="00672CA2" w:rsidRDefault="007404E6">
            <w:pPr>
              <w:pStyle w:val="TableParagraph"/>
              <w:spacing w:before="110"/>
              <w:ind w:left="87"/>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spacing w:val="-2"/>
                <w:sz w:val="16"/>
                <w:szCs w:val="16"/>
              </w:rPr>
              <w:t>Boston</w:t>
            </w:r>
          </w:p>
        </w:tc>
        <w:tc>
          <w:tcPr>
            <w:tcW w:w="1170" w:type="dxa"/>
          </w:tcPr>
          <w:p w14:paraId="544F5839" w14:textId="77777777" w:rsidR="008D4BB8" w:rsidRPr="00672CA2" w:rsidRDefault="007404E6">
            <w:pPr>
              <w:pStyle w:val="TableParagraph"/>
              <w:spacing w:before="110"/>
              <w:ind w:left="88"/>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w w:val="95"/>
                <w:sz w:val="16"/>
                <w:szCs w:val="16"/>
              </w:rPr>
              <w:t>617-288-</w:t>
            </w:r>
            <w:r w:rsidRPr="00672CA2">
              <w:rPr>
                <w:color w:val="221F1F"/>
                <w:spacing w:val="-4"/>
                <w:w w:val="95"/>
                <w:sz w:val="16"/>
                <w:szCs w:val="16"/>
              </w:rPr>
              <w:t>3250</w:t>
            </w:r>
          </w:p>
        </w:tc>
        <w:tc>
          <w:tcPr>
            <w:tcW w:w="1701" w:type="dxa"/>
          </w:tcPr>
          <w:p w14:paraId="02F853B5" w14:textId="485DE5DF" w:rsidR="008D4BB8" w:rsidRPr="007C4493" w:rsidRDefault="00000000" w:rsidP="00672CA2">
            <w:pPr>
              <w:pStyle w:val="TableParagraph"/>
              <w:spacing w:before="110"/>
              <w:cnfStyle w:val="000000100000" w:firstRow="0" w:lastRow="0" w:firstColumn="0" w:lastColumn="0" w:oddVBand="0" w:evenVBand="0" w:oddHBand="1" w:evenHBand="0" w:firstRowFirstColumn="0" w:firstRowLastColumn="0" w:lastRowFirstColumn="0" w:lastRowLastColumn="0"/>
              <w:rPr>
                <w:sz w:val="16"/>
                <w:szCs w:val="16"/>
              </w:rPr>
            </w:pPr>
            <w:hyperlink r:id="rId106" w:history="1">
              <w:r w:rsidR="00672CA2" w:rsidRPr="007C4493">
                <w:rPr>
                  <w:rStyle w:val="Hyperlink"/>
                  <w:color w:val="auto"/>
                  <w:spacing w:val="-2"/>
                  <w:sz w:val="16"/>
                  <w:szCs w:val="16"/>
                </w:rPr>
                <w:t>www.voamass.org</w:t>
              </w:r>
            </w:hyperlink>
          </w:p>
        </w:tc>
      </w:tr>
      <w:tr w:rsidR="007C4493" w:rsidRPr="007C4493" w14:paraId="37CA263A" w14:textId="77777777" w:rsidTr="000A65CA">
        <w:trPr>
          <w:trHeight w:val="715"/>
          <w:jc w:val="center"/>
        </w:trPr>
        <w:tc>
          <w:tcPr>
            <w:cnfStyle w:val="001000000000" w:firstRow="0" w:lastRow="0" w:firstColumn="1" w:lastColumn="0" w:oddVBand="0" w:evenVBand="0" w:oddHBand="0" w:evenHBand="0" w:firstRowFirstColumn="0" w:firstRowLastColumn="0" w:lastRowFirstColumn="0" w:lastRowLastColumn="0"/>
            <w:tcW w:w="2160" w:type="dxa"/>
          </w:tcPr>
          <w:p w14:paraId="2981CC7E" w14:textId="77777777" w:rsidR="000A65CA" w:rsidRDefault="000A65CA" w:rsidP="000A65CA">
            <w:pPr>
              <w:pStyle w:val="TableParagraph"/>
              <w:rPr>
                <w:b w:val="0"/>
                <w:bCs w:val="0"/>
                <w:sz w:val="16"/>
                <w:szCs w:val="16"/>
              </w:rPr>
            </w:pPr>
          </w:p>
          <w:p w14:paraId="3F8B8967" w14:textId="7BC757D7" w:rsidR="008D4BB8" w:rsidRPr="00672CA2" w:rsidRDefault="007404E6" w:rsidP="000A65CA">
            <w:pPr>
              <w:pStyle w:val="TableParagraph"/>
              <w:spacing w:before="120"/>
              <w:rPr>
                <w:b w:val="0"/>
                <w:sz w:val="16"/>
                <w:szCs w:val="16"/>
              </w:rPr>
            </w:pPr>
            <w:r w:rsidRPr="00672CA2">
              <w:rPr>
                <w:color w:val="221F1F"/>
                <w:w w:val="95"/>
                <w:sz w:val="16"/>
                <w:szCs w:val="16"/>
              </w:rPr>
              <w:t>GRIT-</w:t>
            </w:r>
            <w:r w:rsidRPr="00672CA2">
              <w:rPr>
                <w:color w:val="221F1F"/>
                <w:spacing w:val="-5"/>
                <w:sz w:val="16"/>
                <w:szCs w:val="16"/>
              </w:rPr>
              <w:t>MHA</w:t>
            </w:r>
          </w:p>
        </w:tc>
        <w:tc>
          <w:tcPr>
            <w:tcW w:w="1440" w:type="dxa"/>
          </w:tcPr>
          <w:p w14:paraId="672307D0" w14:textId="4D821FB2" w:rsidR="008D4BB8" w:rsidRPr="00672CA2" w:rsidRDefault="007404E6">
            <w:pPr>
              <w:pStyle w:val="TableParagraph"/>
              <w:spacing w:before="53" w:line="280" w:lineRule="atLeast"/>
              <w:ind w:left="87" w:right="395"/>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spacing w:val="-2"/>
                <w:sz w:val="16"/>
                <w:szCs w:val="16"/>
              </w:rPr>
              <w:t>Springf</w:t>
            </w:r>
            <w:r w:rsidR="000A65CA">
              <w:rPr>
                <w:color w:val="221F1F"/>
                <w:spacing w:val="-2"/>
                <w:sz w:val="16"/>
                <w:szCs w:val="16"/>
              </w:rPr>
              <w:t>i</w:t>
            </w:r>
            <w:r w:rsidRPr="00672CA2">
              <w:rPr>
                <w:color w:val="221F1F"/>
                <w:spacing w:val="-2"/>
                <w:sz w:val="16"/>
                <w:szCs w:val="16"/>
              </w:rPr>
              <w:t>eld/</w:t>
            </w:r>
            <w:r w:rsidRPr="00672CA2">
              <w:rPr>
                <w:color w:val="221F1F"/>
                <w:spacing w:val="40"/>
                <w:sz w:val="16"/>
                <w:szCs w:val="16"/>
              </w:rPr>
              <w:t xml:space="preserve"> </w:t>
            </w:r>
            <w:r w:rsidRPr="00672CA2">
              <w:rPr>
                <w:color w:val="221F1F"/>
                <w:spacing w:val="-2"/>
                <w:sz w:val="16"/>
                <w:szCs w:val="16"/>
              </w:rPr>
              <w:t>Holyoke</w:t>
            </w:r>
          </w:p>
        </w:tc>
        <w:tc>
          <w:tcPr>
            <w:tcW w:w="1170" w:type="dxa"/>
          </w:tcPr>
          <w:p w14:paraId="45EF96C5" w14:textId="77777777" w:rsidR="008D4BB8" w:rsidRPr="00672CA2"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1377E61A" w14:textId="49400AE2" w:rsidR="008D4BB8" w:rsidRPr="00672CA2" w:rsidRDefault="007404E6">
            <w:pPr>
              <w:pStyle w:val="TableParagraph"/>
              <w:spacing w:line="183" w:lineRule="exact"/>
              <w:ind w:left="88"/>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w w:val="95"/>
                <w:sz w:val="16"/>
                <w:szCs w:val="16"/>
              </w:rPr>
              <w:t>844-642-</w:t>
            </w:r>
            <w:r w:rsidRPr="00672CA2">
              <w:rPr>
                <w:color w:val="221F1F"/>
                <w:spacing w:val="-2"/>
                <w:w w:val="95"/>
                <w:sz w:val="16"/>
                <w:szCs w:val="16"/>
              </w:rPr>
              <w:t>9355</w:t>
            </w:r>
          </w:p>
          <w:p w14:paraId="79C32173" w14:textId="77777777" w:rsidR="008D4BB8" w:rsidRPr="00672CA2" w:rsidRDefault="007404E6">
            <w:pPr>
              <w:pStyle w:val="TableParagraph"/>
              <w:spacing w:line="183" w:lineRule="exact"/>
              <w:ind w:left="88"/>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sz w:val="16"/>
                <w:szCs w:val="16"/>
              </w:rPr>
              <w:t>option</w:t>
            </w:r>
            <w:r w:rsidRPr="00672CA2">
              <w:rPr>
                <w:color w:val="221F1F"/>
                <w:spacing w:val="-8"/>
                <w:sz w:val="16"/>
                <w:szCs w:val="16"/>
              </w:rPr>
              <w:t xml:space="preserve"> </w:t>
            </w:r>
            <w:r w:rsidRPr="00672CA2">
              <w:rPr>
                <w:color w:val="221F1F"/>
                <w:spacing w:val="-10"/>
                <w:sz w:val="16"/>
                <w:szCs w:val="16"/>
              </w:rPr>
              <w:t>1</w:t>
            </w:r>
          </w:p>
        </w:tc>
        <w:tc>
          <w:tcPr>
            <w:tcW w:w="1701" w:type="dxa"/>
          </w:tcPr>
          <w:p w14:paraId="3C011C5F" w14:textId="77777777" w:rsidR="000A65CA" w:rsidRPr="007C4493" w:rsidRDefault="000A65CA" w:rsidP="00672CA2">
            <w:pPr>
              <w:pStyle w:val="TableParagraph"/>
              <w:spacing w:before="24"/>
              <w:cnfStyle w:val="000000000000" w:firstRow="0" w:lastRow="0" w:firstColumn="0" w:lastColumn="0" w:oddVBand="0" w:evenVBand="0" w:oddHBand="0" w:evenHBand="0" w:firstRowFirstColumn="0" w:firstRowLastColumn="0" w:lastRowFirstColumn="0" w:lastRowLastColumn="0"/>
              <w:rPr>
                <w:spacing w:val="-2"/>
                <w:sz w:val="16"/>
                <w:szCs w:val="16"/>
              </w:rPr>
            </w:pPr>
          </w:p>
          <w:p w14:paraId="4DE726D9" w14:textId="74A62B13" w:rsidR="008D4BB8" w:rsidRPr="007C4493" w:rsidRDefault="00000000" w:rsidP="00672CA2">
            <w:pPr>
              <w:pStyle w:val="TableParagraph"/>
              <w:spacing w:before="24"/>
              <w:cnfStyle w:val="000000000000" w:firstRow="0" w:lastRow="0" w:firstColumn="0" w:lastColumn="0" w:oddVBand="0" w:evenVBand="0" w:oddHBand="0" w:evenHBand="0" w:firstRowFirstColumn="0" w:firstRowLastColumn="0" w:lastRowFirstColumn="0" w:lastRowLastColumn="0"/>
              <w:rPr>
                <w:sz w:val="16"/>
                <w:szCs w:val="16"/>
              </w:rPr>
            </w:pPr>
            <w:hyperlink r:id="rId107" w:history="1">
              <w:r w:rsidR="000A65CA" w:rsidRPr="007C4493">
                <w:rPr>
                  <w:rStyle w:val="Hyperlink"/>
                  <w:color w:val="auto"/>
                  <w:spacing w:val="-2"/>
                  <w:sz w:val="16"/>
                  <w:szCs w:val="16"/>
                </w:rPr>
                <w:t>www.mhainc.org</w:t>
              </w:r>
            </w:hyperlink>
            <w:r w:rsidR="00672CA2" w:rsidRPr="007C4493">
              <w:rPr>
                <w:spacing w:val="-2"/>
                <w:sz w:val="16"/>
                <w:szCs w:val="16"/>
              </w:rPr>
              <w:t xml:space="preserve"> </w:t>
            </w:r>
          </w:p>
        </w:tc>
      </w:tr>
      <w:tr w:rsidR="007C4493" w:rsidRPr="007C4493" w14:paraId="32E32649" w14:textId="77777777" w:rsidTr="000A65CA">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160" w:type="dxa"/>
          </w:tcPr>
          <w:p w14:paraId="61295F47" w14:textId="77777777" w:rsidR="008D4BB8" w:rsidRPr="00672CA2" w:rsidRDefault="007404E6" w:rsidP="000A65CA">
            <w:pPr>
              <w:pStyle w:val="TableParagraph"/>
              <w:spacing w:before="120"/>
              <w:rPr>
                <w:b w:val="0"/>
                <w:sz w:val="16"/>
                <w:szCs w:val="16"/>
              </w:rPr>
            </w:pPr>
            <w:r w:rsidRPr="00672CA2">
              <w:rPr>
                <w:color w:val="221F1F"/>
                <w:w w:val="95"/>
                <w:sz w:val="16"/>
                <w:szCs w:val="16"/>
              </w:rPr>
              <w:t>Shiloh</w:t>
            </w:r>
            <w:r w:rsidRPr="00672CA2">
              <w:rPr>
                <w:color w:val="221F1F"/>
                <w:spacing w:val="9"/>
                <w:sz w:val="16"/>
                <w:szCs w:val="16"/>
              </w:rPr>
              <w:t xml:space="preserve"> </w:t>
            </w:r>
            <w:r w:rsidRPr="00672CA2">
              <w:rPr>
                <w:color w:val="221F1F"/>
                <w:spacing w:val="-2"/>
                <w:sz w:val="16"/>
                <w:szCs w:val="16"/>
              </w:rPr>
              <w:t>House</w:t>
            </w:r>
          </w:p>
        </w:tc>
        <w:tc>
          <w:tcPr>
            <w:tcW w:w="1440" w:type="dxa"/>
          </w:tcPr>
          <w:p w14:paraId="0B390954" w14:textId="77777777" w:rsidR="008D4BB8" w:rsidRPr="00672CA2" w:rsidRDefault="007404E6">
            <w:pPr>
              <w:pStyle w:val="TableParagraph"/>
              <w:spacing w:before="110"/>
              <w:ind w:left="87"/>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spacing w:val="-2"/>
                <w:sz w:val="16"/>
                <w:szCs w:val="16"/>
              </w:rPr>
              <w:t>Boston</w:t>
            </w:r>
          </w:p>
        </w:tc>
        <w:tc>
          <w:tcPr>
            <w:tcW w:w="1170" w:type="dxa"/>
          </w:tcPr>
          <w:p w14:paraId="26278986" w14:textId="77777777" w:rsidR="008D4BB8" w:rsidRPr="00672CA2" w:rsidRDefault="007404E6">
            <w:pPr>
              <w:pStyle w:val="TableParagraph"/>
              <w:spacing w:before="110"/>
              <w:ind w:left="88"/>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w w:val="95"/>
                <w:sz w:val="16"/>
                <w:szCs w:val="16"/>
              </w:rPr>
              <w:t>857-273-</w:t>
            </w:r>
            <w:r w:rsidRPr="00672CA2">
              <w:rPr>
                <w:color w:val="221F1F"/>
                <w:spacing w:val="-4"/>
                <w:w w:val="95"/>
                <w:sz w:val="16"/>
                <w:szCs w:val="16"/>
              </w:rPr>
              <w:t>3923</w:t>
            </w:r>
          </w:p>
        </w:tc>
        <w:tc>
          <w:tcPr>
            <w:tcW w:w="1701" w:type="dxa"/>
          </w:tcPr>
          <w:p w14:paraId="55D3A163" w14:textId="633B0FC4" w:rsidR="008D4BB8" w:rsidRPr="007C4493" w:rsidRDefault="00000000" w:rsidP="00672CA2">
            <w:pPr>
              <w:pStyle w:val="TableParagraph"/>
              <w:spacing w:before="110"/>
              <w:cnfStyle w:val="000000100000" w:firstRow="0" w:lastRow="0" w:firstColumn="0" w:lastColumn="0" w:oddVBand="0" w:evenVBand="0" w:oddHBand="1" w:evenHBand="0" w:firstRowFirstColumn="0" w:firstRowLastColumn="0" w:lastRowFirstColumn="0" w:lastRowLastColumn="0"/>
              <w:rPr>
                <w:sz w:val="16"/>
                <w:szCs w:val="16"/>
              </w:rPr>
            </w:pPr>
            <w:hyperlink r:id="rId108" w:history="1">
              <w:r w:rsidR="00672CA2" w:rsidRPr="007C4493">
                <w:rPr>
                  <w:rStyle w:val="Hyperlink"/>
                  <w:color w:val="auto"/>
                  <w:spacing w:val="-2"/>
                  <w:sz w:val="16"/>
                  <w:szCs w:val="16"/>
                </w:rPr>
                <w:t>www.voamass.org</w:t>
              </w:r>
            </w:hyperlink>
          </w:p>
        </w:tc>
      </w:tr>
      <w:tr w:rsidR="007C4493" w:rsidRPr="007C4493" w14:paraId="75D9DAB9" w14:textId="77777777" w:rsidTr="000A65CA">
        <w:trPr>
          <w:trHeight w:val="355"/>
          <w:jc w:val="center"/>
        </w:trPr>
        <w:tc>
          <w:tcPr>
            <w:cnfStyle w:val="001000000000" w:firstRow="0" w:lastRow="0" w:firstColumn="1" w:lastColumn="0" w:oddVBand="0" w:evenVBand="0" w:oddHBand="0" w:evenHBand="0" w:firstRowFirstColumn="0" w:firstRowLastColumn="0" w:lastRowFirstColumn="0" w:lastRowLastColumn="0"/>
            <w:tcW w:w="2160" w:type="dxa"/>
          </w:tcPr>
          <w:p w14:paraId="4F4097C2" w14:textId="77777777" w:rsidR="008D4BB8" w:rsidRPr="00672CA2" w:rsidRDefault="007404E6" w:rsidP="000A65CA">
            <w:pPr>
              <w:pStyle w:val="TableParagraph"/>
              <w:spacing w:before="120"/>
              <w:rPr>
                <w:b w:val="0"/>
                <w:sz w:val="16"/>
                <w:szCs w:val="16"/>
              </w:rPr>
            </w:pPr>
            <w:r w:rsidRPr="00672CA2">
              <w:rPr>
                <w:color w:val="221F1F"/>
                <w:sz w:val="16"/>
                <w:szCs w:val="16"/>
              </w:rPr>
              <w:t>Bridge</w:t>
            </w:r>
            <w:r w:rsidRPr="00672CA2">
              <w:rPr>
                <w:color w:val="221F1F"/>
                <w:spacing w:val="-7"/>
                <w:sz w:val="16"/>
                <w:szCs w:val="16"/>
              </w:rPr>
              <w:t xml:space="preserve"> </w:t>
            </w:r>
            <w:r w:rsidRPr="00672CA2">
              <w:rPr>
                <w:color w:val="221F1F"/>
                <w:sz w:val="16"/>
                <w:szCs w:val="16"/>
              </w:rPr>
              <w:t>House</w:t>
            </w:r>
            <w:r w:rsidRPr="00672CA2">
              <w:rPr>
                <w:color w:val="221F1F"/>
                <w:spacing w:val="-5"/>
                <w:sz w:val="16"/>
                <w:szCs w:val="16"/>
              </w:rPr>
              <w:t xml:space="preserve"> </w:t>
            </w:r>
            <w:r w:rsidRPr="00672CA2">
              <w:rPr>
                <w:color w:val="221F1F"/>
                <w:sz w:val="16"/>
                <w:szCs w:val="16"/>
              </w:rPr>
              <w:t>COE</w:t>
            </w:r>
            <w:r w:rsidRPr="00672CA2">
              <w:rPr>
                <w:color w:val="221F1F"/>
                <w:spacing w:val="-4"/>
                <w:sz w:val="16"/>
                <w:szCs w:val="16"/>
              </w:rPr>
              <w:t xml:space="preserve"> </w:t>
            </w:r>
            <w:r w:rsidRPr="00672CA2">
              <w:rPr>
                <w:color w:val="221F1F"/>
                <w:spacing w:val="-5"/>
                <w:sz w:val="16"/>
                <w:szCs w:val="16"/>
              </w:rPr>
              <w:t>RRS</w:t>
            </w:r>
          </w:p>
        </w:tc>
        <w:tc>
          <w:tcPr>
            <w:tcW w:w="1440" w:type="dxa"/>
          </w:tcPr>
          <w:p w14:paraId="7C0AD420" w14:textId="77777777" w:rsidR="008D4BB8" w:rsidRPr="00672CA2" w:rsidRDefault="007404E6">
            <w:pPr>
              <w:pStyle w:val="TableParagraph"/>
              <w:spacing w:before="110"/>
              <w:ind w:left="87"/>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spacing w:val="-2"/>
                <w:sz w:val="16"/>
                <w:szCs w:val="16"/>
              </w:rPr>
              <w:t>Taunton</w:t>
            </w:r>
          </w:p>
        </w:tc>
        <w:tc>
          <w:tcPr>
            <w:tcW w:w="1170" w:type="dxa"/>
          </w:tcPr>
          <w:p w14:paraId="4678C9FC" w14:textId="77777777" w:rsidR="008D4BB8" w:rsidRPr="00672CA2" w:rsidRDefault="007404E6">
            <w:pPr>
              <w:pStyle w:val="TableParagraph"/>
              <w:spacing w:before="110"/>
              <w:ind w:left="88"/>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w w:val="95"/>
                <w:sz w:val="16"/>
                <w:szCs w:val="16"/>
              </w:rPr>
              <w:t>508-884-</w:t>
            </w:r>
            <w:r w:rsidRPr="00672CA2">
              <w:rPr>
                <w:color w:val="221F1F"/>
                <w:spacing w:val="-4"/>
                <w:w w:val="95"/>
                <w:sz w:val="16"/>
                <w:szCs w:val="16"/>
              </w:rPr>
              <w:t>8817</w:t>
            </w:r>
          </w:p>
        </w:tc>
        <w:tc>
          <w:tcPr>
            <w:tcW w:w="1701" w:type="dxa"/>
          </w:tcPr>
          <w:p w14:paraId="22E993DA" w14:textId="3A83E439" w:rsidR="008D4BB8" w:rsidRPr="007C4493" w:rsidRDefault="00000000" w:rsidP="00672CA2">
            <w:pPr>
              <w:pStyle w:val="TableParagraph"/>
              <w:spacing w:before="24"/>
              <w:ind w:right="170"/>
              <w:cnfStyle w:val="000000000000" w:firstRow="0" w:lastRow="0" w:firstColumn="0" w:lastColumn="0" w:oddVBand="0" w:evenVBand="0" w:oddHBand="0" w:evenHBand="0" w:firstRowFirstColumn="0" w:firstRowLastColumn="0" w:lastRowFirstColumn="0" w:lastRowLastColumn="0"/>
              <w:rPr>
                <w:sz w:val="16"/>
                <w:szCs w:val="16"/>
              </w:rPr>
            </w:pPr>
            <w:hyperlink r:id="rId109" w:history="1">
              <w:r w:rsidR="00672CA2" w:rsidRPr="007C4493">
                <w:rPr>
                  <w:rStyle w:val="Hyperlink"/>
                  <w:color w:val="auto"/>
                  <w:spacing w:val="-2"/>
                  <w:sz w:val="16"/>
                  <w:szCs w:val="16"/>
                </w:rPr>
                <w:t>www.comcounciling.org</w:t>
              </w:r>
            </w:hyperlink>
            <w:r w:rsidR="00672CA2" w:rsidRPr="007C4493">
              <w:rPr>
                <w:spacing w:val="-2"/>
                <w:sz w:val="16"/>
                <w:szCs w:val="16"/>
              </w:rPr>
              <w:t xml:space="preserve"> </w:t>
            </w:r>
          </w:p>
        </w:tc>
      </w:tr>
      <w:tr w:rsidR="007C4493" w:rsidRPr="007C4493" w14:paraId="10A232F2" w14:textId="77777777" w:rsidTr="000A65CA">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2160" w:type="dxa"/>
          </w:tcPr>
          <w:p w14:paraId="41A8E4D1" w14:textId="77777777" w:rsidR="008D4BB8" w:rsidRPr="00672CA2" w:rsidRDefault="008D4BB8">
            <w:pPr>
              <w:pStyle w:val="TableParagraph"/>
              <w:spacing w:before="11"/>
              <w:rPr>
                <w:sz w:val="16"/>
                <w:szCs w:val="16"/>
              </w:rPr>
            </w:pPr>
          </w:p>
          <w:p w14:paraId="075EF847" w14:textId="77777777" w:rsidR="008D4BB8" w:rsidRPr="00672CA2" w:rsidRDefault="007404E6" w:rsidP="000A65CA">
            <w:pPr>
              <w:pStyle w:val="TableParagraph"/>
              <w:spacing w:before="120"/>
              <w:rPr>
                <w:b w:val="0"/>
                <w:sz w:val="16"/>
                <w:szCs w:val="16"/>
              </w:rPr>
            </w:pPr>
            <w:r w:rsidRPr="00672CA2">
              <w:rPr>
                <w:color w:val="221F1F"/>
                <w:sz w:val="16"/>
                <w:szCs w:val="16"/>
              </w:rPr>
              <w:t>Hope</w:t>
            </w:r>
            <w:r w:rsidRPr="00672CA2">
              <w:rPr>
                <w:color w:val="221F1F"/>
                <w:spacing w:val="-6"/>
                <w:sz w:val="16"/>
                <w:szCs w:val="16"/>
              </w:rPr>
              <w:t xml:space="preserve"> </w:t>
            </w:r>
            <w:r w:rsidRPr="00672CA2">
              <w:rPr>
                <w:color w:val="221F1F"/>
                <w:spacing w:val="-2"/>
                <w:sz w:val="16"/>
                <w:szCs w:val="16"/>
              </w:rPr>
              <w:t>House</w:t>
            </w:r>
          </w:p>
        </w:tc>
        <w:tc>
          <w:tcPr>
            <w:tcW w:w="1440" w:type="dxa"/>
          </w:tcPr>
          <w:p w14:paraId="616760CE" w14:textId="77777777" w:rsidR="008D4BB8" w:rsidRPr="00672CA2" w:rsidRDefault="008D4BB8">
            <w:pPr>
              <w:pStyle w:val="TableParagraph"/>
              <w:spacing w:before="11"/>
              <w:cnfStyle w:val="000000100000" w:firstRow="0" w:lastRow="0" w:firstColumn="0" w:lastColumn="0" w:oddVBand="0" w:evenVBand="0" w:oddHBand="1" w:evenHBand="0" w:firstRowFirstColumn="0" w:firstRowLastColumn="0" w:lastRowFirstColumn="0" w:lastRowLastColumn="0"/>
              <w:rPr>
                <w:sz w:val="16"/>
                <w:szCs w:val="16"/>
              </w:rPr>
            </w:pPr>
          </w:p>
          <w:p w14:paraId="55F9B4B2" w14:textId="77777777" w:rsidR="008D4BB8" w:rsidRPr="00672CA2" w:rsidRDefault="007404E6">
            <w:pPr>
              <w:pStyle w:val="TableParagraph"/>
              <w:ind w:left="87"/>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spacing w:val="-2"/>
                <w:sz w:val="16"/>
                <w:szCs w:val="16"/>
              </w:rPr>
              <w:t>Boston</w:t>
            </w:r>
          </w:p>
        </w:tc>
        <w:tc>
          <w:tcPr>
            <w:tcW w:w="1170" w:type="dxa"/>
          </w:tcPr>
          <w:p w14:paraId="67960626" w14:textId="77777777" w:rsidR="008D4BB8" w:rsidRPr="00672CA2" w:rsidRDefault="008D4BB8">
            <w:pPr>
              <w:pStyle w:val="TableParagraph"/>
              <w:spacing w:before="11"/>
              <w:cnfStyle w:val="000000100000" w:firstRow="0" w:lastRow="0" w:firstColumn="0" w:lastColumn="0" w:oddVBand="0" w:evenVBand="0" w:oddHBand="1" w:evenHBand="0" w:firstRowFirstColumn="0" w:firstRowLastColumn="0" w:lastRowFirstColumn="0" w:lastRowLastColumn="0"/>
              <w:rPr>
                <w:sz w:val="16"/>
                <w:szCs w:val="16"/>
              </w:rPr>
            </w:pPr>
          </w:p>
          <w:p w14:paraId="0176D8D1" w14:textId="77777777" w:rsidR="008D4BB8" w:rsidRPr="00672CA2" w:rsidRDefault="007404E6">
            <w:pPr>
              <w:pStyle w:val="TableParagraph"/>
              <w:ind w:left="88"/>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w w:val="95"/>
                <w:sz w:val="16"/>
                <w:szCs w:val="16"/>
              </w:rPr>
              <w:t>617-971-</w:t>
            </w:r>
            <w:r w:rsidRPr="00672CA2">
              <w:rPr>
                <w:color w:val="221F1F"/>
                <w:spacing w:val="-4"/>
                <w:w w:val="95"/>
                <w:sz w:val="16"/>
                <w:szCs w:val="16"/>
              </w:rPr>
              <w:t>9360</w:t>
            </w:r>
          </w:p>
        </w:tc>
        <w:tc>
          <w:tcPr>
            <w:tcW w:w="1701" w:type="dxa"/>
          </w:tcPr>
          <w:p w14:paraId="47688AD0" w14:textId="78FAD25E" w:rsidR="008D4BB8" w:rsidRPr="007C4493" w:rsidRDefault="00000000" w:rsidP="00672CA2">
            <w:pPr>
              <w:pStyle w:val="TableParagraph"/>
              <w:spacing w:before="29" w:line="280" w:lineRule="atLeast"/>
              <w:cnfStyle w:val="000000100000" w:firstRow="0" w:lastRow="0" w:firstColumn="0" w:lastColumn="0" w:oddVBand="0" w:evenVBand="0" w:oddHBand="1" w:evenHBand="0" w:firstRowFirstColumn="0" w:firstRowLastColumn="0" w:lastRowFirstColumn="0" w:lastRowLastColumn="0"/>
              <w:rPr>
                <w:sz w:val="16"/>
                <w:szCs w:val="16"/>
              </w:rPr>
            </w:pPr>
            <w:hyperlink r:id="rId110" w:history="1">
              <w:r w:rsidR="00672CA2" w:rsidRPr="007C4493">
                <w:rPr>
                  <w:rStyle w:val="Hyperlink"/>
                  <w:color w:val="auto"/>
                  <w:spacing w:val="-4"/>
                  <w:sz w:val="16"/>
                  <w:szCs w:val="16"/>
                </w:rPr>
                <w:t>www.</w:t>
              </w:r>
              <w:r w:rsidR="00672CA2" w:rsidRPr="007C4493">
                <w:rPr>
                  <w:rStyle w:val="Hyperlink"/>
                  <w:color w:val="auto"/>
                  <w:spacing w:val="-2"/>
                  <w:sz w:val="16"/>
                  <w:szCs w:val="16"/>
                </w:rPr>
                <w:t>hopehouseboston.org</w:t>
              </w:r>
            </w:hyperlink>
            <w:r w:rsidR="00672CA2" w:rsidRPr="007C4493">
              <w:rPr>
                <w:spacing w:val="-2"/>
                <w:sz w:val="16"/>
                <w:szCs w:val="16"/>
              </w:rPr>
              <w:t xml:space="preserve"> </w:t>
            </w:r>
          </w:p>
        </w:tc>
      </w:tr>
      <w:tr w:rsidR="007C4493" w:rsidRPr="007C4493" w14:paraId="65540A4D" w14:textId="77777777" w:rsidTr="000A65CA">
        <w:trPr>
          <w:trHeight w:val="657"/>
          <w:jc w:val="center"/>
        </w:trPr>
        <w:tc>
          <w:tcPr>
            <w:cnfStyle w:val="001000000000" w:firstRow="0" w:lastRow="0" w:firstColumn="1" w:lastColumn="0" w:oddVBand="0" w:evenVBand="0" w:oddHBand="0" w:evenHBand="0" w:firstRowFirstColumn="0" w:firstRowLastColumn="0" w:lastRowFirstColumn="0" w:lastRowLastColumn="0"/>
            <w:tcW w:w="2160" w:type="dxa"/>
          </w:tcPr>
          <w:p w14:paraId="398923A3" w14:textId="77777777" w:rsidR="008D4BB8" w:rsidRPr="00672CA2" w:rsidRDefault="007404E6" w:rsidP="000A65CA">
            <w:pPr>
              <w:pStyle w:val="TableParagraph"/>
              <w:spacing w:before="120"/>
              <w:rPr>
                <w:b w:val="0"/>
                <w:sz w:val="16"/>
                <w:szCs w:val="16"/>
              </w:rPr>
            </w:pPr>
            <w:r w:rsidRPr="00672CA2">
              <w:rPr>
                <w:color w:val="221F1F"/>
                <w:w w:val="95"/>
                <w:sz w:val="16"/>
                <w:szCs w:val="16"/>
              </w:rPr>
              <w:t>Dimock Askia- Therapeutic</w:t>
            </w:r>
            <w:r w:rsidRPr="00672CA2">
              <w:rPr>
                <w:color w:val="221F1F"/>
                <w:spacing w:val="40"/>
                <w:sz w:val="16"/>
                <w:szCs w:val="16"/>
              </w:rPr>
              <w:t xml:space="preserve"> </w:t>
            </w:r>
            <w:r w:rsidRPr="00672CA2">
              <w:rPr>
                <w:color w:val="221F1F"/>
                <w:spacing w:val="-2"/>
                <w:sz w:val="16"/>
                <w:szCs w:val="16"/>
              </w:rPr>
              <w:t>Communities</w:t>
            </w:r>
          </w:p>
        </w:tc>
        <w:tc>
          <w:tcPr>
            <w:tcW w:w="1440" w:type="dxa"/>
          </w:tcPr>
          <w:p w14:paraId="5D29071E" w14:textId="77777777" w:rsidR="008D4BB8" w:rsidRPr="00672CA2" w:rsidRDefault="008D4BB8">
            <w:pPr>
              <w:pStyle w:val="TableParagraph"/>
              <w:spacing w:before="1"/>
              <w:cnfStyle w:val="000000000000" w:firstRow="0" w:lastRow="0" w:firstColumn="0" w:lastColumn="0" w:oddVBand="0" w:evenVBand="0" w:oddHBand="0" w:evenHBand="0" w:firstRowFirstColumn="0" w:firstRowLastColumn="0" w:lastRowFirstColumn="0" w:lastRowLastColumn="0"/>
              <w:rPr>
                <w:sz w:val="16"/>
                <w:szCs w:val="16"/>
              </w:rPr>
            </w:pPr>
          </w:p>
          <w:p w14:paraId="0A03011D" w14:textId="77777777" w:rsidR="008D4BB8" w:rsidRPr="00672CA2" w:rsidRDefault="007404E6">
            <w:pPr>
              <w:pStyle w:val="TableParagraph"/>
              <w:ind w:left="87"/>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spacing w:val="-2"/>
                <w:sz w:val="16"/>
                <w:szCs w:val="16"/>
              </w:rPr>
              <w:t>Roxbury</w:t>
            </w:r>
          </w:p>
        </w:tc>
        <w:tc>
          <w:tcPr>
            <w:tcW w:w="1170" w:type="dxa"/>
          </w:tcPr>
          <w:p w14:paraId="304E68A3" w14:textId="77777777" w:rsidR="008D4BB8" w:rsidRPr="00672CA2" w:rsidRDefault="008D4BB8">
            <w:pPr>
              <w:pStyle w:val="TableParagraph"/>
              <w:spacing w:before="1"/>
              <w:cnfStyle w:val="000000000000" w:firstRow="0" w:lastRow="0" w:firstColumn="0" w:lastColumn="0" w:oddVBand="0" w:evenVBand="0" w:oddHBand="0" w:evenHBand="0" w:firstRowFirstColumn="0" w:firstRowLastColumn="0" w:lastRowFirstColumn="0" w:lastRowLastColumn="0"/>
              <w:rPr>
                <w:sz w:val="16"/>
                <w:szCs w:val="16"/>
              </w:rPr>
            </w:pPr>
          </w:p>
          <w:p w14:paraId="4B110A68" w14:textId="77777777" w:rsidR="008D4BB8" w:rsidRPr="00672CA2" w:rsidRDefault="007404E6">
            <w:pPr>
              <w:pStyle w:val="TableParagraph"/>
              <w:ind w:left="88"/>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w w:val="95"/>
                <w:sz w:val="16"/>
                <w:szCs w:val="16"/>
              </w:rPr>
              <w:t>617-442-</w:t>
            </w:r>
            <w:r w:rsidRPr="00672CA2">
              <w:rPr>
                <w:color w:val="221F1F"/>
                <w:spacing w:val="-4"/>
                <w:w w:val="95"/>
                <w:sz w:val="16"/>
                <w:szCs w:val="16"/>
              </w:rPr>
              <w:t>8800</w:t>
            </w:r>
          </w:p>
        </w:tc>
        <w:tc>
          <w:tcPr>
            <w:tcW w:w="1701" w:type="dxa"/>
          </w:tcPr>
          <w:p w14:paraId="67C925C6" w14:textId="77777777" w:rsidR="008D4BB8" w:rsidRPr="007C4493" w:rsidRDefault="008D4BB8">
            <w:pPr>
              <w:pStyle w:val="TableParagraph"/>
              <w:spacing w:before="1"/>
              <w:cnfStyle w:val="000000000000" w:firstRow="0" w:lastRow="0" w:firstColumn="0" w:lastColumn="0" w:oddVBand="0" w:evenVBand="0" w:oddHBand="0" w:evenHBand="0" w:firstRowFirstColumn="0" w:firstRowLastColumn="0" w:lastRowFirstColumn="0" w:lastRowLastColumn="0"/>
              <w:rPr>
                <w:sz w:val="16"/>
                <w:szCs w:val="16"/>
              </w:rPr>
            </w:pPr>
          </w:p>
          <w:p w14:paraId="2ABB0FA6" w14:textId="724304AE" w:rsidR="008D4BB8" w:rsidRPr="007C4493" w:rsidRDefault="00000000" w:rsidP="00672CA2">
            <w:pPr>
              <w:pStyle w:val="TableParagraph"/>
              <w:ind w:right="188"/>
              <w:cnfStyle w:val="000000000000" w:firstRow="0" w:lastRow="0" w:firstColumn="0" w:lastColumn="0" w:oddVBand="0" w:evenVBand="0" w:oddHBand="0" w:evenHBand="0" w:firstRowFirstColumn="0" w:firstRowLastColumn="0" w:lastRowFirstColumn="0" w:lastRowLastColumn="0"/>
              <w:rPr>
                <w:sz w:val="16"/>
                <w:szCs w:val="16"/>
              </w:rPr>
            </w:pPr>
            <w:hyperlink r:id="rId111" w:history="1">
              <w:r w:rsidR="00672CA2" w:rsidRPr="007C4493">
                <w:rPr>
                  <w:rStyle w:val="Hyperlink"/>
                  <w:color w:val="auto"/>
                  <w:spacing w:val="-2"/>
                  <w:sz w:val="16"/>
                  <w:szCs w:val="16"/>
                </w:rPr>
                <w:t>www.dimock.org</w:t>
              </w:r>
            </w:hyperlink>
          </w:p>
        </w:tc>
      </w:tr>
      <w:tr w:rsidR="007C4493" w:rsidRPr="007C4493" w14:paraId="0FD764C4" w14:textId="77777777" w:rsidTr="000A65CA">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160" w:type="dxa"/>
          </w:tcPr>
          <w:p w14:paraId="641C123F" w14:textId="77777777" w:rsidR="008D4BB8" w:rsidRPr="00672CA2" w:rsidRDefault="007404E6" w:rsidP="000A65CA">
            <w:pPr>
              <w:pStyle w:val="TableParagraph"/>
              <w:spacing w:before="120"/>
              <w:rPr>
                <w:b w:val="0"/>
                <w:sz w:val="16"/>
                <w:szCs w:val="16"/>
              </w:rPr>
            </w:pPr>
            <w:r w:rsidRPr="00672CA2">
              <w:rPr>
                <w:color w:val="221F1F"/>
                <w:sz w:val="16"/>
                <w:szCs w:val="16"/>
              </w:rPr>
              <w:t>228</w:t>
            </w:r>
            <w:r w:rsidRPr="00672CA2">
              <w:rPr>
                <w:color w:val="221F1F"/>
                <w:spacing w:val="-4"/>
                <w:sz w:val="16"/>
                <w:szCs w:val="16"/>
              </w:rPr>
              <w:t xml:space="preserve"> </w:t>
            </w:r>
            <w:r w:rsidRPr="00672CA2">
              <w:rPr>
                <w:color w:val="221F1F"/>
                <w:sz w:val="16"/>
                <w:szCs w:val="16"/>
              </w:rPr>
              <w:t>COE</w:t>
            </w:r>
            <w:r w:rsidRPr="00672CA2">
              <w:rPr>
                <w:color w:val="221F1F"/>
                <w:spacing w:val="-6"/>
                <w:sz w:val="16"/>
                <w:szCs w:val="16"/>
              </w:rPr>
              <w:t xml:space="preserve"> </w:t>
            </w:r>
            <w:r w:rsidRPr="00672CA2">
              <w:rPr>
                <w:color w:val="221F1F"/>
                <w:spacing w:val="-2"/>
                <w:sz w:val="16"/>
                <w:szCs w:val="16"/>
              </w:rPr>
              <w:t>House</w:t>
            </w:r>
          </w:p>
        </w:tc>
        <w:tc>
          <w:tcPr>
            <w:tcW w:w="1440" w:type="dxa"/>
          </w:tcPr>
          <w:p w14:paraId="23F4F8C5" w14:textId="77777777" w:rsidR="008D4BB8" w:rsidRPr="00672CA2" w:rsidRDefault="007404E6">
            <w:pPr>
              <w:pStyle w:val="TableParagraph"/>
              <w:spacing w:before="105"/>
              <w:ind w:left="87"/>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spacing w:val="-2"/>
                <w:sz w:val="16"/>
                <w:szCs w:val="16"/>
              </w:rPr>
              <w:t>Framingham</w:t>
            </w:r>
          </w:p>
        </w:tc>
        <w:tc>
          <w:tcPr>
            <w:tcW w:w="1170" w:type="dxa"/>
          </w:tcPr>
          <w:p w14:paraId="07F8570A" w14:textId="77777777" w:rsidR="008D4BB8" w:rsidRPr="00672CA2" w:rsidRDefault="007404E6">
            <w:pPr>
              <w:pStyle w:val="TableParagraph"/>
              <w:spacing w:before="105"/>
              <w:ind w:left="88"/>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w w:val="95"/>
                <w:sz w:val="16"/>
                <w:szCs w:val="16"/>
              </w:rPr>
              <w:t>508-424-</w:t>
            </w:r>
            <w:r w:rsidRPr="00672CA2">
              <w:rPr>
                <w:color w:val="221F1F"/>
                <w:spacing w:val="-4"/>
                <w:w w:val="95"/>
                <w:sz w:val="16"/>
                <w:szCs w:val="16"/>
              </w:rPr>
              <w:t>5066</w:t>
            </w:r>
          </w:p>
        </w:tc>
        <w:tc>
          <w:tcPr>
            <w:tcW w:w="1701" w:type="dxa"/>
          </w:tcPr>
          <w:p w14:paraId="5D2FDA52" w14:textId="4A0309DA" w:rsidR="008D4BB8" w:rsidRPr="007C4493" w:rsidRDefault="00000000" w:rsidP="00672CA2">
            <w:pPr>
              <w:pStyle w:val="TableParagraph"/>
              <w:spacing w:before="24"/>
              <w:jc w:val="both"/>
              <w:cnfStyle w:val="000000100000" w:firstRow="0" w:lastRow="0" w:firstColumn="0" w:lastColumn="0" w:oddVBand="0" w:evenVBand="0" w:oddHBand="1" w:evenHBand="0" w:firstRowFirstColumn="0" w:firstRowLastColumn="0" w:lastRowFirstColumn="0" w:lastRowLastColumn="0"/>
              <w:rPr>
                <w:sz w:val="16"/>
                <w:szCs w:val="16"/>
              </w:rPr>
            </w:pPr>
            <w:hyperlink r:id="rId112" w:history="1">
              <w:r w:rsidR="00672CA2" w:rsidRPr="007C4493">
                <w:rPr>
                  <w:rStyle w:val="Hyperlink"/>
                  <w:color w:val="auto"/>
                  <w:spacing w:val="-2"/>
                  <w:sz w:val="16"/>
                  <w:szCs w:val="16"/>
                </w:rPr>
                <w:t>www.smoc.org</w:t>
              </w:r>
            </w:hyperlink>
            <w:r w:rsidR="00672CA2" w:rsidRPr="007C4493">
              <w:rPr>
                <w:spacing w:val="-2"/>
                <w:sz w:val="16"/>
                <w:szCs w:val="16"/>
              </w:rPr>
              <w:t xml:space="preserve"> </w:t>
            </w:r>
          </w:p>
        </w:tc>
      </w:tr>
      <w:tr w:rsidR="007C4493" w:rsidRPr="007C4493" w14:paraId="5FB74228" w14:textId="77777777" w:rsidTr="000A65CA">
        <w:trPr>
          <w:trHeight w:val="355"/>
          <w:jc w:val="center"/>
        </w:trPr>
        <w:tc>
          <w:tcPr>
            <w:cnfStyle w:val="001000000000" w:firstRow="0" w:lastRow="0" w:firstColumn="1" w:lastColumn="0" w:oddVBand="0" w:evenVBand="0" w:oddHBand="0" w:evenHBand="0" w:firstRowFirstColumn="0" w:firstRowLastColumn="0" w:lastRowFirstColumn="0" w:lastRowLastColumn="0"/>
            <w:tcW w:w="2160" w:type="dxa"/>
          </w:tcPr>
          <w:p w14:paraId="55417909" w14:textId="77777777" w:rsidR="008D4BB8" w:rsidRPr="00672CA2" w:rsidRDefault="007404E6" w:rsidP="000A65CA">
            <w:pPr>
              <w:pStyle w:val="TableParagraph"/>
              <w:spacing w:before="120"/>
              <w:rPr>
                <w:b w:val="0"/>
                <w:sz w:val="16"/>
                <w:szCs w:val="16"/>
              </w:rPr>
            </w:pPr>
            <w:r w:rsidRPr="00672CA2">
              <w:rPr>
                <w:color w:val="221F1F"/>
                <w:sz w:val="16"/>
                <w:szCs w:val="16"/>
              </w:rPr>
              <w:t>Hanton</w:t>
            </w:r>
            <w:r w:rsidRPr="00672CA2">
              <w:rPr>
                <w:color w:val="221F1F"/>
                <w:spacing w:val="-9"/>
                <w:sz w:val="16"/>
                <w:szCs w:val="16"/>
              </w:rPr>
              <w:t xml:space="preserve"> </w:t>
            </w:r>
            <w:r w:rsidRPr="00672CA2">
              <w:rPr>
                <w:color w:val="221F1F"/>
                <w:spacing w:val="-2"/>
                <w:sz w:val="16"/>
                <w:szCs w:val="16"/>
              </w:rPr>
              <w:t>House</w:t>
            </w:r>
          </w:p>
        </w:tc>
        <w:tc>
          <w:tcPr>
            <w:tcW w:w="1440" w:type="dxa"/>
          </w:tcPr>
          <w:p w14:paraId="4BCD3333" w14:textId="77777777" w:rsidR="008D4BB8" w:rsidRPr="00672CA2" w:rsidRDefault="007404E6">
            <w:pPr>
              <w:pStyle w:val="TableParagraph"/>
              <w:spacing w:before="105"/>
              <w:ind w:left="87"/>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spacing w:val="-2"/>
                <w:sz w:val="16"/>
                <w:szCs w:val="16"/>
              </w:rPr>
              <w:t>Chelsea</w:t>
            </w:r>
          </w:p>
        </w:tc>
        <w:tc>
          <w:tcPr>
            <w:tcW w:w="1170" w:type="dxa"/>
          </w:tcPr>
          <w:p w14:paraId="1A31F8B5" w14:textId="77777777" w:rsidR="008D4BB8" w:rsidRPr="00672CA2" w:rsidRDefault="007404E6">
            <w:pPr>
              <w:pStyle w:val="TableParagraph"/>
              <w:spacing w:before="105"/>
              <w:ind w:left="88"/>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w w:val="95"/>
                <w:sz w:val="16"/>
                <w:szCs w:val="16"/>
              </w:rPr>
              <w:t>617-431-</w:t>
            </w:r>
            <w:r w:rsidRPr="00672CA2">
              <w:rPr>
                <w:color w:val="221F1F"/>
                <w:spacing w:val="-4"/>
                <w:w w:val="95"/>
                <w:sz w:val="16"/>
                <w:szCs w:val="16"/>
              </w:rPr>
              <w:t>2728</w:t>
            </w:r>
          </w:p>
        </w:tc>
        <w:tc>
          <w:tcPr>
            <w:tcW w:w="1701" w:type="dxa"/>
          </w:tcPr>
          <w:p w14:paraId="0A1EEEAE" w14:textId="6CDE23FA" w:rsidR="008D4BB8" w:rsidRPr="007C4493" w:rsidRDefault="00000000" w:rsidP="00672CA2">
            <w:pPr>
              <w:pStyle w:val="TableParagraph"/>
              <w:spacing w:before="24"/>
              <w:cnfStyle w:val="000000000000" w:firstRow="0" w:lastRow="0" w:firstColumn="0" w:lastColumn="0" w:oddVBand="0" w:evenVBand="0" w:oddHBand="0" w:evenHBand="0" w:firstRowFirstColumn="0" w:firstRowLastColumn="0" w:lastRowFirstColumn="0" w:lastRowLastColumn="0"/>
              <w:rPr>
                <w:sz w:val="16"/>
                <w:szCs w:val="16"/>
              </w:rPr>
            </w:pPr>
            <w:hyperlink r:id="rId113" w:history="1">
              <w:r w:rsidR="00672CA2" w:rsidRPr="007C4493">
                <w:rPr>
                  <w:rStyle w:val="Hyperlink"/>
                  <w:color w:val="auto"/>
                  <w:spacing w:val="-2"/>
                  <w:sz w:val="16"/>
                  <w:szCs w:val="16"/>
                </w:rPr>
                <w:t>www.hantonhouse.org</w:t>
              </w:r>
            </w:hyperlink>
            <w:r w:rsidR="00672CA2" w:rsidRPr="007C4493">
              <w:rPr>
                <w:spacing w:val="-2"/>
                <w:sz w:val="16"/>
                <w:szCs w:val="16"/>
              </w:rPr>
              <w:t xml:space="preserve"> </w:t>
            </w:r>
          </w:p>
        </w:tc>
      </w:tr>
      <w:tr w:rsidR="007C4493" w:rsidRPr="007C4493" w14:paraId="3277176F" w14:textId="77777777" w:rsidTr="000A65CA">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160" w:type="dxa"/>
          </w:tcPr>
          <w:p w14:paraId="1471D42C" w14:textId="77777777" w:rsidR="008D4BB8" w:rsidRPr="00672CA2" w:rsidRDefault="007404E6" w:rsidP="000A65CA">
            <w:pPr>
              <w:pStyle w:val="TableParagraph"/>
              <w:spacing w:before="120"/>
              <w:rPr>
                <w:b w:val="0"/>
                <w:sz w:val="16"/>
                <w:szCs w:val="16"/>
              </w:rPr>
            </w:pPr>
            <w:r w:rsidRPr="00672CA2">
              <w:rPr>
                <w:color w:val="221F1F"/>
                <w:spacing w:val="-2"/>
                <w:sz w:val="16"/>
                <w:szCs w:val="16"/>
              </w:rPr>
              <w:t>Steppingstone COE Residential</w:t>
            </w:r>
            <w:r w:rsidRPr="00672CA2">
              <w:rPr>
                <w:color w:val="221F1F"/>
                <w:spacing w:val="40"/>
                <w:sz w:val="16"/>
                <w:szCs w:val="16"/>
              </w:rPr>
              <w:t xml:space="preserve"> </w:t>
            </w:r>
            <w:r w:rsidRPr="00672CA2">
              <w:rPr>
                <w:color w:val="221F1F"/>
                <w:spacing w:val="-2"/>
                <w:sz w:val="16"/>
                <w:szCs w:val="16"/>
              </w:rPr>
              <w:t>Program</w:t>
            </w:r>
          </w:p>
        </w:tc>
        <w:tc>
          <w:tcPr>
            <w:tcW w:w="1440" w:type="dxa"/>
          </w:tcPr>
          <w:p w14:paraId="6DE55514" w14:textId="77777777" w:rsidR="008D4BB8" w:rsidRPr="00672CA2" w:rsidRDefault="008D4BB8">
            <w:pPr>
              <w:pStyle w:val="TableParagraph"/>
              <w:spacing w:before="8"/>
              <w:cnfStyle w:val="000000100000" w:firstRow="0" w:lastRow="0" w:firstColumn="0" w:lastColumn="0" w:oddVBand="0" w:evenVBand="0" w:oddHBand="1" w:evenHBand="0" w:firstRowFirstColumn="0" w:firstRowLastColumn="0" w:lastRowFirstColumn="0" w:lastRowLastColumn="0"/>
              <w:rPr>
                <w:sz w:val="16"/>
                <w:szCs w:val="16"/>
              </w:rPr>
            </w:pPr>
          </w:p>
          <w:p w14:paraId="11FDC9D8" w14:textId="77777777" w:rsidR="008D4BB8" w:rsidRPr="00672CA2" w:rsidRDefault="007404E6">
            <w:pPr>
              <w:pStyle w:val="TableParagraph"/>
              <w:ind w:left="87"/>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sz w:val="16"/>
                <w:szCs w:val="16"/>
              </w:rPr>
              <w:t>Fall</w:t>
            </w:r>
            <w:r w:rsidRPr="00672CA2">
              <w:rPr>
                <w:color w:val="221F1F"/>
                <w:spacing w:val="-7"/>
                <w:sz w:val="16"/>
                <w:szCs w:val="16"/>
              </w:rPr>
              <w:t xml:space="preserve"> </w:t>
            </w:r>
            <w:r w:rsidRPr="00672CA2">
              <w:rPr>
                <w:color w:val="221F1F"/>
                <w:spacing w:val="-2"/>
                <w:sz w:val="16"/>
                <w:szCs w:val="16"/>
              </w:rPr>
              <w:t>River</w:t>
            </w:r>
          </w:p>
        </w:tc>
        <w:tc>
          <w:tcPr>
            <w:tcW w:w="1170" w:type="dxa"/>
          </w:tcPr>
          <w:p w14:paraId="50351465" w14:textId="77777777" w:rsidR="008D4BB8" w:rsidRPr="00672CA2" w:rsidRDefault="008D4BB8">
            <w:pPr>
              <w:pStyle w:val="TableParagraph"/>
              <w:spacing w:before="8"/>
              <w:cnfStyle w:val="000000100000" w:firstRow="0" w:lastRow="0" w:firstColumn="0" w:lastColumn="0" w:oddVBand="0" w:evenVBand="0" w:oddHBand="1" w:evenHBand="0" w:firstRowFirstColumn="0" w:firstRowLastColumn="0" w:lastRowFirstColumn="0" w:lastRowLastColumn="0"/>
              <w:rPr>
                <w:sz w:val="16"/>
                <w:szCs w:val="16"/>
              </w:rPr>
            </w:pPr>
          </w:p>
          <w:p w14:paraId="1F5C57FC" w14:textId="77777777" w:rsidR="008D4BB8" w:rsidRPr="00672CA2" w:rsidRDefault="007404E6">
            <w:pPr>
              <w:pStyle w:val="TableParagraph"/>
              <w:ind w:left="88"/>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w w:val="95"/>
                <w:sz w:val="16"/>
                <w:szCs w:val="16"/>
              </w:rPr>
              <w:t>508-674-</w:t>
            </w:r>
            <w:r w:rsidRPr="00672CA2">
              <w:rPr>
                <w:color w:val="221F1F"/>
                <w:spacing w:val="-4"/>
                <w:w w:val="95"/>
                <w:sz w:val="16"/>
                <w:szCs w:val="16"/>
              </w:rPr>
              <w:t>2788</w:t>
            </w:r>
          </w:p>
        </w:tc>
        <w:tc>
          <w:tcPr>
            <w:tcW w:w="1701" w:type="dxa"/>
          </w:tcPr>
          <w:p w14:paraId="34A82A9A" w14:textId="4A3CC08C" w:rsidR="008D4BB8" w:rsidRPr="007C4493" w:rsidRDefault="00000000" w:rsidP="00672CA2">
            <w:pPr>
              <w:pStyle w:val="TableParagraph"/>
              <w:spacing w:before="24"/>
              <w:ind w:right="113"/>
              <w:cnfStyle w:val="000000100000" w:firstRow="0" w:lastRow="0" w:firstColumn="0" w:lastColumn="0" w:oddVBand="0" w:evenVBand="0" w:oddHBand="1" w:evenHBand="0" w:firstRowFirstColumn="0" w:firstRowLastColumn="0" w:lastRowFirstColumn="0" w:lastRowLastColumn="0"/>
              <w:rPr>
                <w:sz w:val="16"/>
                <w:szCs w:val="16"/>
              </w:rPr>
            </w:pPr>
            <w:hyperlink r:id="rId114" w:history="1">
              <w:r w:rsidR="00672CA2" w:rsidRPr="007C4493">
                <w:rPr>
                  <w:rStyle w:val="Hyperlink"/>
                  <w:color w:val="auto"/>
                  <w:spacing w:val="-2"/>
                  <w:sz w:val="16"/>
                  <w:szCs w:val="16"/>
                </w:rPr>
                <w:t>www.steppingstoneinc.org</w:t>
              </w:r>
            </w:hyperlink>
            <w:r w:rsidR="00672CA2" w:rsidRPr="007C4493">
              <w:rPr>
                <w:spacing w:val="-2"/>
                <w:sz w:val="16"/>
                <w:szCs w:val="16"/>
              </w:rPr>
              <w:t xml:space="preserve"> </w:t>
            </w:r>
          </w:p>
        </w:tc>
      </w:tr>
      <w:tr w:rsidR="007C4493" w:rsidRPr="007C4493" w14:paraId="3695DD7F" w14:textId="77777777" w:rsidTr="000A65CA">
        <w:trPr>
          <w:trHeight w:val="369"/>
          <w:jc w:val="center"/>
        </w:trPr>
        <w:tc>
          <w:tcPr>
            <w:cnfStyle w:val="001000000000" w:firstRow="0" w:lastRow="0" w:firstColumn="1" w:lastColumn="0" w:oddVBand="0" w:evenVBand="0" w:oddHBand="0" w:evenHBand="0" w:firstRowFirstColumn="0" w:firstRowLastColumn="0" w:lastRowFirstColumn="0" w:lastRowLastColumn="0"/>
            <w:tcW w:w="2160" w:type="dxa"/>
          </w:tcPr>
          <w:p w14:paraId="1DCACDBA" w14:textId="77777777" w:rsidR="008D4BB8" w:rsidRPr="00672CA2" w:rsidRDefault="007404E6" w:rsidP="000A65CA">
            <w:pPr>
              <w:pStyle w:val="TableParagraph"/>
              <w:spacing w:before="120"/>
              <w:rPr>
                <w:b w:val="0"/>
                <w:sz w:val="16"/>
                <w:szCs w:val="16"/>
              </w:rPr>
            </w:pPr>
            <w:r w:rsidRPr="00672CA2">
              <w:rPr>
                <w:color w:val="221F1F"/>
                <w:w w:val="95"/>
                <w:sz w:val="16"/>
                <w:szCs w:val="16"/>
              </w:rPr>
              <w:t>Independence</w:t>
            </w:r>
            <w:r w:rsidRPr="00672CA2">
              <w:rPr>
                <w:color w:val="221F1F"/>
                <w:spacing w:val="33"/>
                <w:sz w:val="16"/>
                <w:szCs w:val="16"/>
              </w:rPr>
              <w:t xml:space="preserve"> </w:t>
            </w:r>
            <w:r w:rsidRPr="00672CA2">
              <w:rPr>
                <w:color w:val="221F1F"/>
                <w:spacing w:val="-4"/>
                <w:sz w:val="16"/>
                <w:szCs w:val="16"/>
              </w:rPr>
              <w:t>Hall</w:t>
            </w:r>
          </w:p>
        </w:tc>
        <w:tc>
          <w:tcPr>
            <w:tcW w:w="1440" w:type="dxa"/>
          </w:tcPr>
          <w:p w14:paraId="0843083A" w14:textId="77777777" w:rsidR="008D4BB8" w:rsidRPr="00672CA2" w:rsidRDefault="007404E6">
            <w:pPr>
              <w:pStyle w:val="TableParagraph"/>
              <w:spacing w:before="105"/>
              <w:ind w:left="85"/>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spacing w:val="-2"/>
                <w:sz w:val="16"/>
                <w:szCs w:val="16"/>
              </w:rPr>
              <w:t>Shrewsbury</w:t>
            </w:r>
          </w:p>
        </w:tc>
        <w:tc>
          <w:tcPr>
            <w:tcW w:w="1170" w:type="dxa"/>
          </w:tcPr>
          <w:p w14:paraId="0E9F60A1" w14:textId="77777777" w:rsidR="008D4BB8" w:rsidRPr="00672CA2" w:rsidRDefault="007404E6">
            <w:pPr>
              <w:pStyle w:val="TableParagraph"/>
              <w:spacing w:before="105"/>
              <w:ind w:left="88"/>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w w:val="95"/>
                <w:sz w:val="16"/>
                <w:szCs w:val="16"/>
              </w:rPr>
              <w:t>508-845-</w:t>
            </w:r>
            <w:r w:rsidRPr="00672CA2">
              <w:rPr>
                <w:color w:val="221F1F"/>
                <w:spacing w:val="-4"/>
                <w:w w:val="95"/>
                <w:sz w:val="16"/>
                <w:szCs w:val="16"/>
              </w:rPr>
              <w:t>6176</w:t>
            </w:r>
          </w:p>
        </w:tc>
        <w:tc>
          <w:tcPr>
            <w:tcW w:w="1701" w:type="dxa"/>
          </w:tcPr>
          <w:p w14:paraId="134AC5E0" w14:textId="5AA97DEC" w:rsidR="008D4BB8" w:rsidRPr="007C4493" w:rsidRDefault="00000000" w:rsidP="00672CA2">
            <w:pPr>
              <w:pStyle w:val="TableParagraph"/>
              <w:spacing w:before="4" w:line="180" w:lineRule="atLeast"/>
              <w:ind w:left="30"/>
              <w:jc w:val="both"/>
              <w:cnfStyle w:val="000000000000" w:firstRow="0" w:lastRow="0" w:firstColumn="0" w:lastColumn="0" w:oddVBand="0" w:evenVBand="0" w:oddHBand="0" w:evenHBand="0" w:firstRowFirstColumn="0" w:firstRowLastColumn="0" w:lastRowFirstColumn="0" w:lastRowLastColumn="0"/>
              <w:rPr>
                <w:sz w:val="16"/>
                <w:szCs w:val="16"/>
              </w:rPr>
            </w:pPr>
            <w:hyperlink r:id="rId115" w:history="1">
              <w:r w:rsidR="00672CA2" w:rsidRPr="007C4493">
                <w:rPr>
                  <w:rStyle w:val="Hyperlink"/>
                  <w:color w:val="auto"/>
                  <w:spacing w:val="-2"/>
                  <w:sz w:val="16"/>
                  <w:szCs w:val="16"/>
                </w:rPr>
                <w:t>www.recoveryindependence.</w:t>
              </w:r>
              <w:r w:rsidR="00672CA2" w:rsidRPr="007C4493">
                <w:rPr>
                  <w:rStyle w:val="Hyperlink"/>
                  <w:color w:val="auto"/>
                  <w:spacing w:val="-4"/>
                  <w:sz w:val="16"/>
                  <w:szCs w:val="16"/>
                </w:rPr>
                <w:t>org</w:t>
              </w:r>
            </w:hyperlink>
            <w:r w:rsidR="00672CA2" w:rsidRPr="007C4493">
              <w:rPr>
                <w:spacing w:val="-4"/>
                <w:sz w:val="16"/>
                <w:szCs w:val="16"/>
              </w:rPr>
              <w:t xml:space="preserve"> </w:t>
            </w:r>
          </w:p>
        </w:tc>
      </w:tr>
      <w:tr w:rsidR="007C4493" w:rsidRPr="007C4493" w14:paraId="7C09B047" w14:textId="77777777" w:rsidTr="000A65C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160" w:type="dxa"/>
          </w:tcPr>
          <w:p w14:paraId="2E5F10AD" w14:textId="77777777" w:rsidR="008D4BB8" w:rsidRPr="00672CA2" w:rsidRDefault="007404E6" w:rsidP="000A65CA">
            <w:pPr>
              <w:pStyle w:val="TableParagraph"/>
              <w:spacing w:before="120"/>
              <w:rPr>
                <w:b w:val="0"/>
                <w:sz w:val="16"/>
                <w:szCs w:val="16"/>
              </w:rPr>
            </w:pPr>
            <w:r w:rsidRPr="00672CA2">
              <w:rPr>
                <w:color w:val="221F1F"/>
                <w:w w:val="95"/>
                <w:sz w:val="16"/>
                <w:szCs w:val="16"/>
              </w:rPr>
              <w:t>Jana’s</w:t>
            </w:r>
            <w:r w:rsidRPr="00672CA2">
              <w:rPr>
                <w:color w:val="221F1F"/>
                <w:spacing w:val="10"/>
                <w:sz w:val="16"/>
                <w:szCs w:val="16"/>
              </w:rPr>
              <w:t xml:space="preserve"> </w:t>
            </w:r>
            <w:r w:rsidRPr="00672CA2">
              <w:rPr>
                <w:color w:val="221F1F"/>
                <w:spacing w:val="-2"/>
                <w:sz w:val="16"/>
                <w:szCs w:val="16"/>
              </w:rPr>
              <w:t>Place</w:t>
            </w:r>
          </w:p>
        </w:tc>
        <w:tc>
          <w:tcPr>
            <w:tcW w:w="1440" w:type="dxa"/>
          </w:tcPr>
          <w:p w14:paraId="100F97E4" w14:textId="77777777" w:rsidR="008D4BB8" w:rsidRPr="00672CA2" w:rsidRDefault="007404E6">
            <w:pPr>
              <w:pStyle w:val="TableParagraph"/>
              <w:spacing w:before="103"/>
              <w:ind w:left="85"/>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spacing w:val="-2"/>
                <w:sz w:val="16"/>
                <w:szCs w:val="16"/>
              </w:rPr>
              <w:t>Worcester</w:t>
            </w:r>
          </w:p>
        </w:tc>
        <w:tc>
          <w:tcPr>
            <w:tcW w:w="1170" w:type="dxa"/>
          </w:tcPr>
          <w:p w14:paraId="4142AD8A" w14:textId="77777777" w:rsidR="008D4BB8" w:rsidRPr="00672CA2" w:rsidRDefault="007404E6">
            <w:pPr>
              <w:pStyle w:val="TableParagraph"/>
              <w:spacing w:before="103"/>
              <w:ind w:left="88"/>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w w:val="95"/>
                <w:sz w:val="16"/>
                <w:szCs w:val="16"/>
              </w:rPr>
              <w:t>508-762-</w:t>
            </w:r>
            <w:r w:rsidRPr="00672CA2">
              <w:rPr>
                <w:color w:val="221F1F"/>
                <w:spacing w:val="-4"/>
                <w:w w:val="95"/>
                <w:sz w:val="16"/>
                <w:szCs w:val="16"/>
              </w:rPr>
              <w:t>9660</w:t>
            </w:r>
          </w:p>
        </w:tc>
        <w:tc>
          <w:tcPr>
            <w:tcW w:w="1701" w:type="dxa"/>
          </w:tcPr>
          <w:p w14:paraId="36086B50" w14:textId="52489620" w:rsidR="008D4BB8" w:rsidRPr="007C4493" w:rsidRDefault="00000000" w:rsidP="00672CA2">
            <w:pPr>
              <w:pStyle w:val="TableParagraph"/>
              <w:spacing w:before="21"/>
              <w:cnfStyle w:val="000000100000" w:firstRow="0" w:lastRow="0" w:firstColumn="0" w:lastColumn="0" w:oddVBand="0" w:evenVBand="0" w:oddHBand="1" w:evenHBand="0" w:firstRowFirstColumn="0" w:firstRowLastColumn="0" w:lastRowFirstColumn="0" w:lastRowLastColumn="0"/>
              <w:rPr>
                <w:sz w:val="16"/>
                <w:szCs w:val="16"/>
              </w:rPr>
            </w:pPr>
            <w:hyperlink r:id="rId116" w:history="1">
              <w:r w:rsidR="00672CA2" w:rsidRPr="007C4493">
                <w:rPr>
                  <w:rStyle w:val="Hyperlink"/>
                  <w:color w:val="auto"/>
                  <w:spacing w:val="-2"/>
                  <w:sz w:val="16"/>
                  <w:szCs w:val="16"/>
                </w:rPr>
                <w:t>www.liftworcester.org</w:t>
              </w:r>
            </w:hyperlink>
            <w:r w:rsidR="00672CA2" w:rsidRPr="007C4493">
              <w:rPr>
                <w:spacing w:val="-2"/>
                <w:sz w:val="16"/>
                <w:szCs w:val="16"/>
              </w:rPr>
              <w:t xml:space="preserve"> </w:t>
            </w:r>
          </w:p>
        </w:tc>
      </w:tr>
      <w:tr w:rsidR="007C4493" w:rsidRPr="007C4493" w14:paraId="6B47B614" w14:textId="77777777" w:rsidTr="000A65CA">
        <w:trPr>
          <w:trHeight w:val="355"/>
          <w:jc w:val="center"/>
        </w:trPr>
        <w:tc>
          <w:tcPr>
            <w:cnfStyle w:val="001000000000" w:firstRow="0" w:lastRow="0" w:firstColumn="1" w:lastColumn="0" w:oddVBand="0" w:evenVBand="0" w:oddHBand="0" w:evenHBand="0" w:firstRowFirstColumn="0" w:firstRowLastColumn="0" w:lastRowFirstColumn="0" w:lastRowLastColumn="0"/>
            <w:tcW w:w="2160" w:type="dxa"/>
          </w:tcPr>
          <w:p w14:paraId="1ABC9A4B" w14:textId="77777777" w:rsidR="008D4BB8" w:rsidRPr="00672CA2" w:rsidRDefault="007404E6" w:rsidP="000A65CA">
            <w:pPr>
              <w:pStyle w:val="TableParagraph"/>
              <w:spacing w:before="120"/>
              <w:rPr>
                <w:b w:val="0"/>
                <w:sz w:val="16"/>
                <w:szCs w:val="16"/>
              </w:rPr>
            </w:pPr>
            <w:r w:rsidRPr="00672CA2">
              <w:rPr>
                <w:color w:val="221F1F"/>
                <w:w w:val="95"/>
                <w:sz w:val="16"/>
                <w:szCs w:val="16"/>
              </w:rPr>
              <w:t>Washburn</w:t>
            </w:r>
            <w:r w:rsidRPr="00672CA2">
              <w:rPr>
                <w:color w:val="221F1F"/>
                <w:spacing w:val="15"/>
                <w:sz w:val="16"/>
                <w:szCs w:val="16"/>
              </w:rPr>
              <w:t xml:space="preserve"> </w:t>
            </w:r>
            <w:r w:rsidRPr="00672CA2">
              <w:rPr>
                <w:color w:val="221F1F"/>
                <w:w w:val="95"/>
                <w:sz w:val="16"/>
                <w:szCs w:val="16"/>
              </w:rPr>
              <w:t>House</w:t>
            </w:r>
            <w:r w:rsidRPr="00672CA2">
              <w:rPr>
                <w:color w:val="221F1F"/>
                <w:spacing w:val="20"/>
                <w:sz w:val="16"/>
                <w:szCs w:val="16"/>
              </w:rPr>
              <w:t xml:space="preserve"> </w:t>
            </w:r>
            <w:r w:rsidRPr="00672CA2">
              <w:rPr>
                <w:color w:val="221F1F"/>
                <w:spacing w:val="-2"/>
                <w:w w:val="95"/>
                <w:sz w:val="16"/>
                <w:szCs w:val="16"/>
              </w:rPr>
              <w:t>RRS/COE</w:t>
            </w:r>
          </w:p>
        </w:tc>
        <w:tc>
          <w:tcPr>
            <w:tcW w:w="1440" w:type="dxa"/>
          </w:tcPr>
          <w:p w14:paraId="5077E485" w14:textId="77777777" w:rsidR="008D4BB8" w:rsidRPr="00672CA2" w:rsidRDefault="007404E6">
            <w:pPr>
              <w:pStyle w:val="TableParagraph"/>
              <w:spacing w:before="105"/>
              <w:ind w:left="85"/>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spacing w:val="-2"/>
                <w:sz w:val="16"/>
                <w:szCs w:val="16"/>
              </w:rPr>
              <w:t>Worcester</w:t>
            </w:r>
          </w:p>
        </w:tc>
        <w:tc>
          <w:tcPr>
            <w:tcW w:w="1170" w:type="dxa"/>
          </w:tcPr>
          <w:p w14:paraId="2286A1C7" w14:textId="77777777" w:rsidR="008D4BB8" w:rsidRPr="00672CA2" w:rsidRDefault="007404E6">
            <w:pPr>
              <w:pStyle w:val="TableParagraph"/>
              <w:spacing w:before="105"/>
              <w:ind w:left="91"/>
              <w:cnfStyle w:val="000000000000" w:firstRow="0" w:lastRow="0" w:firstColumn="0" w:lastColumn="0" w:oddVBand="0" w:evenVBand="0" w:oddHBand="0" w:evenHBand="0" w:firstRowFirstColumn="0" w:firstRowLastColumn="0" w:lastRowFirstColumn="0" w:lastRowLastColumn="0"/>
              <w:rPr>
                <w:sz w:val="16"/>
                <w:szCs w:val="16"/>
              </w:rPr>
            </w:pPr>
            <w:r w:rsidRPr="00672CA2">
              <w:rPr>
                <w:w w:val="95"/>
                <w:sz w:val="16"/>
                <w:szCs w:val="16"/>
              </w:rPr>
              <w:t>884-859-</w:t>
            </w:r>
            <w:r w:rsidRPr="00672CA2">
              <w:rPr>
                <w:spacing w:val="-4"/>
                <w:w w:val="95"/>
                <w:sz w:val="16"/>
                <w:szCs w:val="16"/>
              </w:rPr>
              <w:t>5124</w:t>
            </w:r>
          </w:p>
        </w:tc>
        <w:tc>
          <w:tcPr>
            <w:tcW w:w="1701" w:type="dxa"/>
          </w:tcPr>
          <w:p w14:paraId="21F91281" w14:textId="2527B0FB" w:rsidR="008D4BB8" w:rsidRPr="007C4493" w:rsidRDefault="00000000" w:rsidP="00672CA2">
            <w:pPr>
              <w:pStyle w:val="TableParagraph"/>
              <w:spacing w:before="24"/>
              <w:ind w:right="148"/>
              <w:cnfStyle w:val="000000000000" w:firstRow="0" w:lastRow="0" w:firstColumn="0" w:lastColumn="0" w:oddVBand="0" w:evenVBand="0" w:oddHBand="0" w:evenHBand="0" w:firstRowFirstColumn="0" w:firstRowLastColumn="0" w:lastRowFirstColumn="0" w:lastRowLastColumn="0"/>
              <w:rPr>
                <w:sz w:val="16"/>
                <w:szCs w:val="16"/>
              </w:rPr>
            </w:pPr>
            <w:hyperlink r:id="rId117" w:history="1">
              <w:r w:rsidR="00672CA2" w:rsidRPr="007C4493">
                <w:rPr>
                  <w:rStyle w:val="Hyperlink"/>
                  <w:color w:val="auto"/>
                  <w:spacing w:val="-2"/>
                  <w:sz w:val="16"/>
                  <w:szCs w:val="16"/>
                </w:rPr>
                <w:t>www.washburnhouse.org</w:t>
              </w:r>
            </w:hyperlink>
            <w:r w:rsidR="00672CA2" w:rsidRPr="007C4493">
              <w:rPr>
                <w:spacing w:val="-2"/>
                <w:sz w:val="16"/>
                <w:szCs w:val="16"/>
              </w:rPr>
              <w:t xml:space="preserve"> </w:t>
            </w:r>
          </w:p>
        </w:tc>
      </w:tr>
      <w:tr w:rsidR="007C4493" w:rsidRPr="007C4493" w14:paraId="360F4E20" w14:textId="77777777" w:rsidTr="000A65CA">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160" w:type="dxa"/>
          </w:tcPr>
          <w:p w14:paraId="39210797" w14:textId="77777777" w:rsidR="008D4BB8" w:rsidRPr="00672CA2" w:rsidRDefault="007404E6" w:rsidP="000A65CA">
            <w:pPr>
              <w:pStyle w:val="TableParagraph"/>
              <w:spacing w:before="120"/>
              <w:rPr>
                <w:b w:val="0"/>
                <w:sz w:val="16"/>
                <w:szCs w:val="16"/>
              </w:rPr>
            </w:pPr>
            <w:r w:rsidRPr="00672CA2">
              <w:rPr>
                <w:color w:val="221F1F"/>
                <w:sz w:val="16"/>
                <w:szCs w:val="16"/>
              </w:rPr>
              <w:t>Unity</w:t>
            </w:r>
            <w:r w:rsidRPr="00672CA2">
              <w:rPr>
                <w:color w:val="221F1F"/>
                <w:spacing w:val="-9"/>
                <w:sz w:val="16"/>
                <w:szCs w:val="16"/>
              </w:rPr>
              <w:t xml:space="preserve"> </w:t>
            </w:r>
            <w:r w:rsidRPr="00672CA2">
              <w:rPr>
                <w:color w:val="221F1F"/>
                <w:sz w:val="16"/>
                <w:szCs w:val="16"/>
              </w:rPr>
              <w:t>Place</w:t>
            </w:r>
            <w:r w:rsidRPr="00672CA2">
              <w:rPr>
                <w:color w:val="221F1F"/>
                <w:spacing w:val="-6"/>
                <w:sz w:val="16"/>
                <w:szCs w:val="16"/>
              </w:rPr>
              <w:t xml:space="preserve"> </w:t>
            </w:r>
            <w:r w:rsidRPr="00672CA2">
              <w:rPr>
                <w:color w:val="221F1F"/>
                <w:spacing w:val="-5"/>
                <w:sz w:val="16"/>
                <w:szCs w:val="16"/>
              </w:rPr>
              <w:t>COE</w:t>
            </w:r>
          </w:p>
        </w:tc>
        <w:tc>
          <w:tcPr>
            <w:tcW w:w="1440" w:type="dxa"/>
          </w:tcPr>
          <w:p w14:paraId="432CFC1B" w14:textId="77777777" w:rsidR="008D4BB8" w:rsidRPr="00672CA2" w:rsidRDefault="007404E6">
            <w:pPr>
              <w:pStyle w:val="TableParagraph"/>
              <w:spacing w:before="105"/>
              <w:ind w:left="85"/>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spacing w:val="-2"/>
                <w:sz w:val="16"/>
                <w:szCs w:val="16"/>
              </w:rPr>
              <w:t>Greenfield</w:t>
            </w:r>
          </w:p>
        </w:tc>
        <w:tc>
          <w:tcPr>
            <w:tcW w:w="1170" w:type="dxa"/>
          </w:tcPr>
          <w:p w14:paraId="2FD05FE4" w14:textId="15E44F23" w:rsidR="008D4BB8" w:rsidRPr="00672CA2" w:rsidRDefault="007404E6">
            <w:pPr>
              <w:pStyle w:val="TableParagraph"/>
              <w:spacing w:before="105"/>
              <w:ind w:left="91"/>
              <w:cnfStyle w:val="000000100000" w:firstRow="0" w:lastRow="0" w:firstColumn="0" w:lastColumn="0" w:oddVBand="0" w:evenVBand="0" w:oddHBand="1" w:evenHBand="0" w:firstRowFirstColumn="0" w:firstRowLastColumn="0" w:lastRowFirstColumn="0" w:lastRowLastColumn="0"/>
              <w:rPr>
                <w:sz w:val="16"/>
                <w:szCs w:val="16"/>
              </w:rPr>
            </w:pPr>
            <w:r w:rsidRPr="00672CA2">
              <w:rPr>
                <w:w w:val="95"/>
                <w:sz w:val="16"/>
                <w:szCs w:val="16"/>
              </w:rPr>
              <w:t>413-739</w:t>
            </w:r>
            <w:r w:rsidR="00672CA2" w:rsidRPr="00672CA2">
              <w:rPr>
                <w:w w:val="95"/>
                <w:sz w:val="16"/>
                <w:szCs w:val="16"/>
              </w:rPr>
              <w:t>-</w:t>
            </w:r>
            <w:r w:rsidRPr="00672CA2">
              <w:rPr>
                <w:spacing w:val="-4"/>
                <w:w w:val="95"/>
                <w:sz w:val="16"/>
                <w:szCs w:val="16"/>
              </w:rPr>
              <w:t>4734</w:t>
            </w:r>
          </w:p>
        </w:tc>
        <w:tc>
          <w:tcPr>
            <w:tcW w:w="1701" w:type="dxa"/>
          </w:tcPr>
          <w:p w14:paraId="67FB7DA0" w14:textId="77777777" w:rsidR="008D4BB8" w:rsidRPr="007C4493"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tc>
      </w:tr>
      <w:tr w:rsidR="007C4493" w:rsidRPr="007C4493" w14:paraId="049B831F" w14:textId="77777777" w:rsidTr="000A65CA">
        <w:trPr>
          <w:trHeight w:val="355"/>
          <w:jc w:val="center"/>
        </w:trPr>
        <w:tc>
          <w:tcPr>
            <w:cnfStyle w:val="001000000000" w:firstRow="0" w:lastRow="0" w:firstColumn="1" w:lastColumn="0" w:oddVBand="0" w:evenVBand="0" w:oddHBand="0" w:evenHBand="0" w:firstRowFirstColumn="0" w:firstRowLastColumn="0" w:lastRowFirstColumn="0" w:lastRowLastColumn="0"/>
            <w:tcW w:w="2160" w:type="dxa"/>
          </w:tcPr>
          <w:p w14:paraId="0434E3CA" w14:textId="77777777" w:rsidR="008D4BB8" w:rsidRPr="00672CA2" w:rsidRDefault="007404E6" w:rsidP="000A65CA">
            <w:pPr>
              <w:pStyle w:val="TableParagraph"/>
              <w:spacing w:before="120"/>
              <w:rPr>
                <w:b w:val="0"/>
                <w:sz w:val="16"/>
                <w:szCs w:val="16"/>
              </w:rPr>
            </w:pPr>
            <w:r w:rsidRPr="00672CA2">
              <w:rPr>
                <w:color w:val="221F1F"/>
                <w:sz w:val="16"/>
                <w:szCs w:val="16"/>
              </w:rPr>
              <w:t>Keenan</w:t>
            </w:r>
            <w:r w:rsidRPr="00672CA2">
              <w:rPr>
                <w:color w:val="221F1F"/>
                <w:spacing w:val="-7"/>
                <w:sz w:val="16"/>
                <w:szCs w:val="16"/>
              </w:rPr>
              <w:t xml:space="preserve"> </w:t>
            </w:r>
            <w:r w:rsidRPr="00672CA2">
              <w:rPr>
                <w:color w:val="221F1F"/>
                <w:spacing w:val="-2"/>
                <w:sz w:val="16"/>
                <w:szCs w:val="16"/>
              </w:rPr>
              <w:t>House</w:t>
            </w:r>
          </w:p>
        </w:tc>
        <w:tc>
          <w:tcPr>
            <w:tcW w:w="1440" w:type="dxa"/>
          </w:tcPr>
          <w:p w14:paraId="7C137EC4" w14:textId="77777777" w:rsidR="008D4BB8" w:rsidRPr="00672CA2" w:rsidRDefault="007404E6">
            <w:pPr>
              <w:pStyle w:val="TableParagraph"/>
              <w:spacing w:before="105"/>
              <w:ind w:left="85"/>
              <w:cnfStyle w:val="000000000000" w:firstRow="0" w:lastRow="0" w:firstColumn="0" w:lastColumn="0" w:oddVBand="0" w:evenVBand="0" w:oddHBand="0" w:evenHBand="0" w:firstRowFirstColumn="0" w:firstRowLastColumn="0" w:lastRowFirstColumn="0" w:lastRowLastColumn="0"/>
              <w:rPr>
                <w:sz w:val="16"/>
                <w:szCs w:val="16"/>
              </w:rPr>
            </w:pPr>
            <w:r w:rsidRPr="00672CA2">
              <w:rPr>
                <w:color w:val="221F1F"/>
                <w:w w:val="95"/>
                <w:sz w:val="16"/>
                <w:szCs w:val="16"/>
              </w:rPr>
              <w:t>North</w:t>
            </w:r>
            <w:r w:rsidRPr="00672CA2">
              <w:rPr>
                <w:color w:val="221F1F"/>
                <w:spacing w:val="-2"/>
                <w:w w:val="95"/>
                <w:sz w:val="16"/>
                <w:szCs w:val="16"/>
              </w:rPr>
              <w:t xml:space="preserve"> </w:t>
            </w:r>
            <w:r w:rsidRPr="00672CA2">
              <w:rPr>
                <w:color w:val="221F1F"/>
                <w:spacing w:val="-4"/>
                <w:w w:val="95"/>
                <w:sz w:val="16"/>
                <w:szCs w:val="16"/>
              </w:rPr>
              <w:t>Adams</w:t>
            </w:r>
          </w:p>
        </w:tc>
        <w:tc>
          <w:tcPr>
            <w:tcW w:w="1170" w:type="dxa"/>
          </w:tcPr>
          <w:p w14:paraId="12F322DC" w14:textId="77777777" w:rsidR="008D4BB8" w:rsidRPr="00672CA2" w:rsidRDefault="007404E6">
            <w:pPr>
              <w:pStyle w:val="TableParagraph"/>
              <w:spacing w:before="105"/>
              <w:ind w:left="86"/>
              <w:cnfStyle w:val="000000000000" w:firstRow="0" w:lastRow="0" w:firstColumn="0" w:lastColumn="0" w:oddVBand="0" w:evenVBand="0" w:oddHBand="0" w:evenHBand="0" w:firstRowFirstColumn="0" w:firstRowLastColumn="0" w:lastRowFirstColumn="0" w:lastRowLastColumn="0"/>
              <w:rPr>
                <w:sz w:val="16"/>
                <w:szCs w:val="16"/>
              </w:rPr>
            </w:pPr>
            <w:r w:rsidRPr="00672CA2">
              <w:rPr>
                <w:w w:val="95"/>
                <w:sz w:val="16"/>
                <w:szCs w:val="16"/>
              </w:rPr>
              <w:t>413-662-</w:t>
            </w:r>
            <w:r w:rsidRPr="00672CA2">
              <w:rPr>
                <w:spacing w:val="-4"/>
                <w:w w:val="95"/>
                <w:sz w:val="16"/>
                <w:szCs w:val="16"/>
              </w:rPr>
              <w:t>2480</w:t>
            </w:r>
          </w:p>
        </w:tc>
        <w:tc>
          <w:tcPr>
            <w:tcW w:w="1701" w:type="dxa"/>
          </w:tcPr>
          <w:p w14:paraId="148D1CEE" w14:textId="1E2425AD" w:rsidR="008D4BB8" w:rsidRPr="007C4493" w:rsidRDefault="00000000" w:rsidP="00672CA2">
            <w:pPr>
              <w:pStyle w:val="TableParagraph"/>
              <w:spacing w:before="24"/>
              <w:cnfStyle w:val="000000000000" w:firstRow="0" w:lastRow="0" w:firstColumn="0" w:lastColumn="0" w:oddVBand="0" w:evenVBand="0" w:oddHBand="0" w:evenHBand="0" w:firstRowFirstColumn="0" w:firstRowLastColumn="0" w:lastRowFirstColumn="0" w:lastRowLastColumn="0"/>
              <w:rPr>
                <w:sz w:val="16"/>
                <w:szCs w:val="16"/>
              </w:rPr>
            </w:pPr>
            <w:hyperlink r:id="rId118" w:history="1">
              <w:r w:rsidR="000A65CA" w:rsidRPr="007C4493">
                <w:rPr>
                  <w:rStyle w:val="Hyperlink"/>
                  <w:color w:val="auto"/>
                  <w:spacing w:val="-2"/>
                  <w:sz w:val="16"/>
                  <w:szCs w:val="16"/>
                </w:rPr>
                <w:t>www.briencenter.org</w:t>
              </w:r>
            </w:hyperlink>
            <w:r w:rsidR="000A65CA" w:rsidRPr="007C4493">
              <w:rPr>
                <w:spacing w:val="-2"/>
                <w:sz w:val="16"/>
                <w:szCs w:val="16"/>
              </w:rPr>
              <w:t xml:space="preserve"> </w:t>
            </w:r>
          </w:p>
        </w:tc>
      </w:tr>
      <w:tr w:rsidR="007C4493" w:rsidRPr="007C4493" w14:paraId="6BA954C2" w14:textId="77777777" w:rsidTr="000A65CA">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160" w:type="dxa"/>
          </w:tcPr>
          <w:p w14:paraId="2FD26643" w14:textId="77777777" w:rsidR="008D4BB8" w:rsidRPr="00672CA2" w:rsidRDefault="007404E6" w:rsidP="000A65CA">
            <w:pPr>
              <w:pStyle w:val="TableParagraph"/>
              <w:spacing w:before="120"/>
              <w:rPr>
                <w:b w:val="0"/>
                <w:sz w:val="16"/>
                <w:szCs w:val="16"/>
              </w:rPr>
            </w:pPr>
            <w:r w:rsidRPr="00672CA2">
              <w:rPr>
                <w:color w:val="221F1F"/>
                <w:w w:val="95"/>
                <w:sz w:val="16"/>
                <w:szCs w:val="16"/>
              </w:rPr>
              <w:t>Tower</w:t>
            </w:r>
            <w:r w:rsidRPr="00672CA2">
              <w:rPr>
                <w:color w:val="221F1F"/>
                <w:spacing w:val="4"/>
                <w:sz w:val="16"/>
                <w:szCs w:val="16"/>
              </w:rPr>
              <w:t xml:space="preserve"> </w:t>
            </w:r>
            <w:r w:rsidRPr="00672CA2">
              <w:rPr>
                <w:color w:val="221F1F"/>
                <w:spacing w:val="-4"/>
                <w:sz w:val="16"/>
                <w:szCs w:val="16"/>
              </w:rPr>
              <w:t>Hill</w:t>
            </w:r>
          </w:p>
        </w:tc>
        <w:tc>
          <w:tcPr>
            <w:tcW w:w="1440" w:type="dxa"/>
          </w:tcPr>
          <w:p w14:paraId="35A9EAD6" w14:textId="77777777" w:rsidR="008D4BB8" w:rsidRPr="00672CA2" w:rsidRDefault="008D4BB8">
            <w:pPr>
              <w:pStyle w:val="TableParagraph"/>
              <w:spacing w:before="6"/>
              <w:cnfStyle w:val="000000100000" w:firstRow="0" w:lastRow="0" w:firstColumn="0" w:lastColumn="0" w:oddVBand="0" w:evenVBand="0" w:oddHBand="1" w:evenHBand="0" w:firstRowFirstColumn="0" w:firstRowLastColumn="0" w:lastRowFirstColumn="0" w:lastRowLastColumn="0"/>
              <w:rPr>
                <w:sz w:val="16"/>
                <w:szCs w:val="16"/>
              </w:rPr>
            </w:pPr>
          </w:p>
          <w:p w14:paraId="52A2ED0E" w14:textId="77777777" w:rsidR="008D4BB8" w:rsidRPr="00672CA2"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spacing w:val="-2"/>
                <w:sz w:val="16"/>
                <w:szCs w:val="16"/>
              </w:rPr>
              <w:t>Lawrence</w:t>
            </w:r>
          </w:p>
        </w:tc>
        <w:tc>
          <w:tcPr>
            <w:tcW w:w="1170" w:type="dxa"/>
          </w:tcPr>
          <w:p w14:paraId="4F6D1FB5" w14:textId="77777777" w:rsidR="008D4BB8" w:rsidRPr="00672CA2" w:rsidRDefault="008D4BB8">
            <w:pPr>
              <w:pStyle w:val="TableParagraph"/>
              <w:spacing w:before="6"/>
              <w:cnfStyle w:val="000000100000" w:firstRow="0" w:lastRow="0" w:firstColumn="0" w:lastColumn="0" w:oddVBand="0" w:evenVBand="0" w:oddHBand="1" w:evenHBand="0" w:firstRowFirstColumn="0" w:firstRowLastColumn="0" w:lastRowFirstColumn="0" w:lastRowLastColumn="0"/>
              <w:rPr>
                <w:sz w:val="16"/>
                <w:szCs w:val="16"/>
              </w:rPr>
            </w:pPr>
          </w:p>
          <w:p w14:paraId="286632A1" w14:textId="77777777" w:rsidR="008D4BB8" w:rsidRPr="00672CA2" w:rsidRDefault="007404E6">
            <w:pPr>
              <w:pStyle w:val="TableParagraph"/>
              <w:ind w:left="86"/>
              <w:cnfStyle w:val="000000100000" w:firstRow="0" w:lastRow="0" w:firstColumn="0" w:lastColumn="0" w:oddVBand="0" w:evenVBand="0" w:oddHBand="1" w:evenHBand="0" w:firstRowFirstColumn="0" w:firstRowLastColumn="0" w:lastRowFirstColumn="0" w:lastRowLastColumn="0"/>
              <w:rPr>
                <w:sz w:val="16"/>
                <w:szCs w:val="16"/>
              </w:rPr>
            </w:pPr>
            <w:r w:rsidRPr="00672CA2">
              <w:rPr>
                <w:color w:val="221F1F"/>
                <w:w w:val="95"/>
                <w:sz w:val="16"/>
                <w:szCs w:val="16"/>
              </w:rPr>
              <w:t>978-655-</w:t>
            </w:r>
            <w:r w:rsidRPr="00672CA2">
              <w:rPr>
                <w:color w:val="221F1F"/>
                <w:spacing w:val="-4"/>
                <w:w w:val="95"/>
                <w:sz w:val="16"/>
                <w:szCs w:val="16"/>
              </w:rPr>
              <w:t>8752</w:t>
            </w:r>
          </w:p>
        </w:tc>
        <w:tc>
          <w:tcPr>
            <w:tcW w:w="1701" w:type="dxa"/>
          </w:tcPr>
          <w:p w14:paraId="73B11617" w14:textId="27110D3A" w:rsidR="008D4BB8" w:rsidRPr="007C4493" w:rsidRDefault="00000000" w:rsidP="00672CA2">
            <w:pPr>
              <w:pStyle w:val="TableParagraph"/>
              <w:spacing w:before="24"/>
              <w:ind w:right="153"/>
              <w:cnfStyle w:val="000000100000" w:firstRow="0" w:lastRow="0" w:firstColumn="0" w:lastColumn="0" w:oddVBand="0" w:evenVBand="0" w:oddHBand="1" w:evenHBand="0" w:firstRowFirstColumn="0" w:firstRowLastColumn="0" w:lastRowFirstColumn="0" w:lastRowLastColumn="0"/>
              <w:rPr>
                <w:sz w:val="16"/>
                <w:szCs w:val="16"/>
              </w:rPr>
            </w:pPr>
            <w:hyperlink r:id="rId119" w:history="1">
              <w:r w:rsidR="000A65CA" w:rsidRPr="007C4493">
                <w:rPr>
                  <w:rStyle w:val="Hyperlink"/>
                  <w:color w:val="auto"/>
                  <w:spacing w:val="-2"/>
                  <w:sz w:val="16"/>
                  <w:szCs w:val="16"/>
                </w:rPr>
                <w:t>www.lowellhouseinc.org</w:t>
              </w:r>
            </w:hyperlink>
            <w:r w:rsidR="000A65CA" w:rsidRPr="007C4493">
              <w:rPr>
                <w:spacing w:val="-2"/>
                <w:sz w:val="16"/>
                <w:szCs w:val="16"/>
              </w:rPr>
              <w:t xml:space="preserve"> </w:t>
            </w:r>
          </w:p>
        </w:tc>
      </w:tr>
    </w:tbl>
    <w:p w14:paraId="5A257F9A" w14:textId="77777777" w:rsidR="008D4BB8" w:rsidRDefault="008D4BB8">
      <w:pPr>
        <w:jc w:val="right"/>
        <w:rPr>
          <w:sz w:val="16"/>
        </w:rPr>
        <w:sectPr w:rsidR="008D4BB8">
          <w:pgSz w:w="7920" w:h="11520"/>
          <w:pgMar w:top="660" w:right="180" w:bottom="800" w:left="520" w:header="0" w:footer="440" w:gutter="0"/>
          <w:cols w:space="720"/>
        </w:sectPr>
      </w:pPr>
    </w:p>
    <w:p w14:paraId="6B9D0ACA" w14:textId="61DDC992" w:rsidR="008D4BB8" w:rsidRDefault="0013078A">
      <w:pPr>
        <w:pStyle w:val="BodyText"/>
        <w:ind w:left="200"/>
        <w:rPr>
          <w:sz w:val="20"/>
        </w:rPr>
      </w:pPr>
      <w:r>
        <w:rPr>
          <w:noProof/>
          <w:sz w:val="20"/>
        </w:rPr>
        <w:lastRenderedPageBreak/>
        <mc:AlternateContent>
          <mc:Choice Requires="wps">
            <w:drawing>
              <wp:inline distT="0" distB="0" distL="0" distR="0" wp14:anchorId="32EBB697" wp14:editId="7EDA318C">
                <wp:extent cx="4114800" cy="402590"/>
                <wp:effectExtent l="0" t="0" r="0" b="0"/>
                <wp:docPr id="19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2590"/>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114C2" w14:textId="77777777" w:rsidR="008D4BB8" w:rsidRDefault="007404E6">
                            <w:pPr>
                              <w:spacing w:before="163"/>
                              <w:ind w:left="1641"/>
                              <w:rPr>
                                <w:rFonts w:ascii="Calibri"/>
                                <w:b/>
                                <w:color w:val="000000"/>
                                <w:sz w:val="29"/>
                              </w:rPr>
                            </w:pPr>
                            <w:r>
                              <w:rPr>
                                <w:rFonts w:ascii="Calibri"/>
                                <w:b/>
                                <w:color w:val="FFFFFF"/>
                                <w:sz w:val="29"/>
                              </w:rPr>
                              <w:t>Therapeutic</w:t>
                            </w:r>
                            <w:r>
                              <w:rPr>
                                <w:rFonts w:ascii="Calibri"/>
                                <w:b/>
                                <w:color w:val="FFFFFF"/>
                                <w:spacing w:val="17"/>
                                <w:sz w:val="29"/>
                              </w:rPr>
                              <w:t xml:space="preserve"> </w:t>
                            </w:r>
                            <w:r>
                              <w:rPr>
                                <w:rFonts w:ascii="Calibri"/>
                                <w:b/>
                                <w:color w:val="FFFFFF"/>
                                <w:spacing w:val="-2"/>
                                <w:sz w:val="29"/>
                              </w:rPr>
                              <w:t>Communities</w:t>
                            </w:r>
                          </w:p>
                        </w:txbxContent>
                      </wps:txbx>
                      <wps:bodyPr rot="0" vert="horz" wrap="square" lIns="0" tIns="0" rIns="0" bIns="0" anchor="t" anchorCtr="0" upright="1">
                        <a:noAutofit/>
                      </wps:bodyPr>
                    </wps:wsp>
                  </a:graphicData>
                </a:graphic>
              </wp:inline>
            </w:drawing>
          </mc:Choice>
          <mc:Fallback>
            <w:pict>
              <v:shape w14:anchorId="32EBB697" id="docshape34" o:spid="_x0000_s1038" type="#_x0000_t202" style="width:324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" fillcolor="#8766a3" stroked="f">
                <v:textbox inset="0,0,0,0">
                  <w:txbxContent>
                    <w:p w14:paraId="256114C2" w14:textId="77777777" w:rsidR="008D4BB8" w:rsidRDefault="007404E6">
                      <w:pPr>
                        <w:spacing w:before="163"/>
                        <w:ind w:left="1641"/>
                        <w:rPr>
                          <w:rFonts w:ascii="Calibri"/>
                          <w:b/>
                          <w:color w:val="000000"/>
                          <w:sz w:val="29"/>
                        </w:rPr>
                      </w:pPr>
                      <w:r>
                        <w:rPr>
                          <w:rFonts w:ascii="Calibri"/>
                          <w:b/>
                          <w:color w:val="FFFFFF"/>
                          <w:sz w:val="29"/>
                        </w:rPr>
                        <w:t>Therapeutic</w:t>
                      </w:r>
                      <w:r>
                        <w:rPr>
                          <w:rFonts w:ascii="Calibri"/>
                          <w:b/>
                          <w:color w:val="FFFFFF"/>
                          <w:spacing w:val="17"/>
                          <w:sz w:val="29"/>
                        </w:rPr>
                        <w:t xml:space="preserve"> </w:t>
                      </w:r>
                      <w:r>
                        <w:rPr>
                          <w:rFonts w:ascii="Calibri"/>
                          <w:b/>
                          <w:color w:val="FFFFFF"/>
                          <w:spacing w:val="-2"/>
                          <w:sz w:val="29"/>
                        </w:rPr>
                        <w:t>Communities</w:t>
                      </w:r>
                    </w:p>
                  </w:txbxContent>
                </v:textbox>
                <w10:anchorlock/>
              </v:shape>
            </w:pict>
          </mc:Fallback>
        </mc:AlternateContent>
      </w:r>
    </w:p>
    <w:p w14:paraId="46810896" w14:textId="15A1CFE2" w:rsidR="008D4BB8" w:rsidRDefault="007404E6" w:rsidP="000A65CA">
      <w:pPr>
        <w:pStyle w:val="BodyText"/>
        <w:spacing w:before="5"/>
        <w:ind w:left="199" w:right="963"/>
        <w:jc w:val="both"/>
        <w:rPr>
          <w:color w:val="221F1F"/>
          <w:w w:val="105"/>
        </w:rPr>
      </w:pPr>
      <w:r>
        <w:rPr>
          <w:color w:val="221F1F"/>
          <w:w w:val="105"/>
        </w:rPr>
        <w:t>Therapeutic</w:t>
      </w:r>
      <w:r>
        <w:rPr>
          <w:color w:val="221F1F"/>
          <w:spacing w:val="-3"/>
          <w:w w:val="105"/>
        </w:rPr>
        <w:t xml:space="preserve"> </w:t>
      </w:r>
      <w:r>
        <w:rPr>
          <w:color w:val="221F1F"/>
          <w:w w:val="105"/>
        </w:rPr>
        <w:t>Communities</w:t>
      </w:r>
      <w:r>
        <w:rPr>
          <w:color w:val="221F1F"/>
          <w:spacing w:val="-3"/>
          <w:w w:val="105"/>
        </w:rPr>
        <w:t xml:space="preserve"> </w:t>
      </w:r>
      <w:r>
        <w:rPr>
          <w:color w:val="221F1F"/>
          <w:w w:val="105"/>
        </w:rPr>
        <w:t>provide</w:t>
      </w:r>
      <w:r>
        <w:rPr>
          <w:color w:val="221F1F"/>
          <w:spacing w:val="-3"/>
          <w:w w:val="105"/>
        </w:rPr>
        <w:t xml:space="preserve"> </w:t>
      </w:r>
      <w:r>
        <w:rPr>
          <w:color w:val="221F1F"/>
          <w:w w:val="105"/>
        </w:rPr>
        <w:t>an</w:t>
      </w:r>
      <w:r>
        <w:rPr>
          <w:color w:val="221F1F"/>
          <w:spacing w:val="-3"/>
          <w:w w:val="105"/>
        </w:rPr>
        <w:t xml:space="preserve"> </w:t>
      </w:r>
      <w:r>
        <w:rPr>
          <w:color w:val="221F1F"/>
          <w:w w:val="105"/>
        </w:rPr>
        <w:t>environment</w:t>
      </w:r>
      <w:r>
        <w:rPr>
          <w:color w:val="221F1F"/>
          <w:spacing w:val="-3"/>
          <w:w w:val="105"/>
        </w:rPr>
        <w:t xml:space="preserve"> </w:t>
      </w:r>
      <w:r>
        <w:rPr>
          <w:color w:val="221F1F"/>
          <w:w w:val="105"/>
        </w:rPr>
        <w:t>that</w:t>
      </w:r>
      <w:r>
        <w:rPr>
          <w:color w:val="221F1F"/>
          <w:spacing w:val="-3"/>
          <w:w w:val="105"/>
        </w:rPr>
        <w:t xml:space="preserve"> </w:t>
      </w:r>
      <w:r>
        <w:rPr>
          <w:color w:val="221F1F"/>
          <w:w w:val="105"/>
        </w:rPr>
        <w:t>emphasizes</w:t>
      </w:r>
      <w:r>
        <w:rPr>
          <w:color w:val="221F1F"/>
          <w:spacing w:val="-3"/>
          <w:w w:val="105"/>
        </w:rPr>
        <w:t xml:space="preserve"> </w:t>
      </w:r>
      <w:r>
        <w:rPr>
          <w:color w:val="221F1F"/>
          <w:w w:val="105"/>
        </w:rPr>
        <w:t>resident treatment and recovery within the parameters of the program structure. The residents take an active role in this mode of treatment, helping them to take responsibility and become positive role models.</w:t>
      </w:r>
    </w:p>
    <w:p w14:paraId="7BB0BF7B" w14:textId="77777777" w:rsidR="00AA4C34" w:rsidRPr="000A65CA" w:rsidRDefault="00AA4C34" w:rsidP="000A65CA">
      <w:pPr>
        <w:pStyle w:val="BodyText"/>
        <w:spacing w:before="5"/>
        <w:ind w:left="199" w:right="963"/>
        <w:jc w:val="both"/>
      </w:pPr>
    </w:p>
    <w:tbl>
      <w:tblPr>
        <w:tblStyle w:val="GridTable2-Accent4"/>
        <w:tblW w:w="0" w:type="auto"/>
        <w:jc w:val="center"/>
        <w:tblLayout w:type="fixed"/>
        <w:tblLook w:val="04A0" w:firstRow="1" w:lastRow="0" w:firstColumn="1" w:lastColumn="0" w:noHBand="0" w:noVBand="1"/>
      </w:tblPr>
      <w:tblGrid>
        <w:gridCol w:w="1890"/>
        <w:gridCol w:w="1192"/>
        <w:gridCol w:w="1556"/>
        <w:gridCol w:w="1849"/>
      </w:tblGrid>
      <w:tr w:rsidR="008D4BB8" w:rsidRPr="00115C96" w14:paraId="4BEB3F1C" w14:textId="77777777" w:rsidTr="000C6F20">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890" w:type="dxa"/>
          </w:tcPr>
          <w:p w14:paraId="5F33470C" w14:textId="77777777" w:rsidR="008D4BB8" w:rsidRPr="002E7D2D" w:rsidRDefault="007404E6" w:rsidP="002E7D2D">
            <w:pPr>
              <w:pStyle w:val="TableParagraph"/>
              <w:spacing w:before="85"/>
              <w:ind w:left="85"/>
              <w:jc w:val="center"/>
              <w:rPr>
                <w:rFonts w:ascii="Arial"/>
                <w:b w:val="0"/>
                <w:sz w:val="12"/>
                <w:szCs w:val="12"/>
              </w:rPr>
            </w:pPr>
            <w:r w:rsidRPr="002E7D2D">
              <w:rPr>
                <w:rFonts w:ascii="Arial"/>
                <w:spacing w:val="-2"/>
                <w:sz w:val="12"/>
                <w:szCs w:val="12"/>
              </w:rPr>
              <w:t>FACILITY</w:t>
            </w:r>
          </w:p>
        </w:tc>
        <w:tc>
          <w:tcPr>
            <w:tcW w:w="1192" w:type="dxa"/>
          </w:tcPr>
          <w:p w14:paraId="4D397F0F" w14:textId="37E7DBCB" w:rsidR="008D4BB8" w:rsidRPr="002E7D2D" w:rsidRDefault="002E7D2D" w:rsidP="002E7D2D">
            <w:pPr>
              <w:pStyle w:val="TableParagraph"/>
              <w:spacing w:before="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Pr>
                <w:rFonts w:ascii="Arial"/>
                <w:spacing w:val="-2"/>
                <w:sz w:val="12"/>
                <w:szCs w:val="12"/>
              </w:rPr>
              <w:t>LOCATION</w:t>
            </w:r>
          </w:p>
        </w:tc>
        <w:tc>
          <w:tcPr>
            <w:tcW w:w="1556" w:type="dxa"/>
          </w:tcPr>
          <w:p w14:paraId="31CC4B46" w14:textId="77777777" w:rsidR="008D4BB8" w:rsidRPr="002E7D2D" w:rsidRDefault="007404E6" w:rsidP="002E7D2D">
            <w:pPr>
              <w:pStyle w:val="TableParagraph"/>
              <w:spacing w:before="85"/>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2E7D2D">
              <w:rPr>
                <w:rFonts w:ascii="Arial"/>
                <w:spacing w:val="-2"/>
                <w:sz w:val="12"/>
                <w:szCs w:val="12"/>
              </w:rPr>
              <w:t>NUMBER</w:t>
            </w:r>
          </w:p>
        </w:tc>
        <w:tc>
          <w:tcPr>
            <w:tcW w:w="1849" w:type="dxa"/>
          </w:tcPr>
          <w:p w14:paraId="05709AB2" w14:textId="77777777" w:rsidR="008D4BB8" w:rsidRPr="002E7D2D" w:rsidRDefault="007404E6" w:rsidP="002E7D2D">
            <w:pPr>
              <w:pStyle w:val="TableParagraph"/>
              <w:spacing w:before="85"/>
              <w:ind w:left="91"/>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2E7D2D">
              <w:rPr>
                <w:rFonts w:ascii="Arial"/>
                <w:spacing w:val="-2"/>
                <w:sz w:val="12"/>
                <w:szCs w:val="12"/>
              </w:rPr>
              <w:t>WEBSITE</w:t>
            </w:r>
          </w:p>
        </w:tc>
      </w:tr>
      <w:tr w:rsidR="008D4BB8" w:rsidRPr="00115C96" w14:paraId="78AFCC6A" w14:textId="77777777" w:rsidTr="00115C96">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1890" w:type="dxa"/>
          </w:tcPr>
          <w:p w14:paraId="403B8EE9" w14:textId="1FFAFC52" w:rsidR="008D4BB8" w:rsidRPr="00115C96" w:rsidRDefault="007404E6" w:rsidP="00115C96">
            <w:pPr>
              <w:pStyle w:val="TableParagraph"/>
              <w:spacing w:before="120"/>
              <w:rPr>
                <w:b w:val="0"/>
                <w:sz w:val="16"/>
                <w:szCs w:val="16"/>
              </w:rPr>
            </w:pPr>
            <w:r w:rsidRPr="00115C96">
              <w:rPr>
                <w:color w:val="221F1F"/>
                <w:w w:val="95"/>
                <w:sz w:val="16"/>
                <w:szCs w:val="16"/>
              </w:rPr>
              <w:t>Meridian</w:t>
            </w:r>
            <w:r w:rsidRPr="00115C96">
              <w:rPr>
                <w:color w:val="221F1F"/>
                <w:spacing w:val="21"/>
                <w:sz w:val="16"/>
                <w:szCs w:val="16"/>
              </w:rPr>
              <w:t xml:space="preserve"> </w:t>
            </w:r>
            <w:r w:rsidRPr="00115C96">
              <w:rPr>
                <w:color w:val="221F1F"/>
                <w:spacing w:val="-2"/>
                <w:sz w:val="16"/>
                <w:szCs w:val="16"/>
              </w:rPr>
              <w:t>House</w:t>
            </w:r>
            <w:r w:rsidR="000A65CA" w:rsidRPr="00115C96">
              <w:rPr>
                <w:b w:val="0"/>
                <w:sz w:val="16"/>
                <w:szCs w:val="16"/>
              </w:rPr>
              <w:t xml:space="preserve"> </w:t>
            </w:r>
            <w:r w:rsidRPr="00115C96">
              <w:rPr>
                <w:color w:val="221F1F"/>
                <w:w w:val="95"/>
                <w:sz w:val="16"/>
                <w:szCs w:val="16"/>
              </w:rPr>
              <w:t>(co-</w:t>
            </w:r>
            <w:r w:rsidRPr="00115C96">
              <w:rPr>
                <w:color w:val="221F1F"/>
                <w:spacing w:val="-5"/>
                <w:sz w:val="16"/>
                <w:szCs w:val="16"/>
              </w:rPr>
              <w:t>ed)</w:t>
            </w:r>
          </w:p>
        </w:tc>
        <w:tc>
          <w:tcPr>
            <w:tcW w:w="1192" w:type="dxa"/>
          </w:tcPr>
          <w:p w14:paraId="47E662CD" w14:textId="77777777" w:rsidR="008D4BB8" w:rsidRPr="00115C96" w:rsidRDefault="008D4BB8">
            <w:pPr>
              <w:pStyle w:val="TableParagraph"/>
              <w:spacing w:before="11"/>
              <w:cnfStyle w:val="000000100000" w:firstRow="0" w:lastRow="0" w:firstColumn="0" w:lastColumn="0" w:oddVBand="0" w:evenVBand="0" w:oddHBand="1" w:evenHBand="0" w:firstRowFirstColumn="0" w:firstRowLastColumn="0" w:lastRowFirstColumn="0" w:lastRowLastColumn="0"/>
              <w:rPr>
                <w:sz w:val="16"/>
                <w:szCs w:val="16"/>
              </w:rPr>
            </w:pPr>
          </w:p>
          <w:p w14:paraId="6C692A5C" w14:textId="77777777" w:rsidR="008D4BB8" w:rsidRPr="00115C96"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115C96">
              <w:rPr>
                <w:color w:val="221F1F"/>
                <w:sz w:val="16"/>
                <w:szCs w:val="16"/>
              </w:rPr>
              <w:t>East</w:t>
            </w:r>
            <w:r w:rsidRPr="00115C96">
              <w:rPr>
                <w:color w:val="221F1F"/>
                <w:spacing w:val="-6"/>
                <w:sz w:val="16"/>
                <w:szCs w:val="16"/>
              </w:rPr>
              <w:t xml:space="preserve"> </w:t>
            </w:r>
            <w:r w:rsidRPr="00115C96">
              <w:rPr>
                <w:color w:val="221F1F"/>
                <w:spacing w:val="-2"/>
                <w:sz w:val="16"/>
                <w:szCs w:val="16"/>
              </w:rPr>
              <w:t>Boston</w:t>
            </w:r>
          </w:p>
        </w:tc>
        <w:tc>
          <w:tcPr>
            <w:tcW w:w="1556" w:type="dxa"/>
          </w:tcPr>
          <w:p w14:paraId="198B0E19" w14:textId="77777777" w:rsidR="008D4BB8" w:rsidRPr="00115C96" w:rsidRDefault="008D4BB8">
            <w:pPr>
              <w:pStyle w:val="TableParagraph"/>
              <w:spacing w:before="11"/>
              <w:cnfStyle w:val="000000100000" w:firstRow="0" w:lastRow="0" w:firstColumn="0" w:lastColumn="0" w:oddVBand="0" w:evenVBand="0" w:oddHBand="1" w:evenHBand="0" w:firstRowFirstColumn="0" w:firstRowLastColumn="0" w:lastRowFirstColumn="0" w:lastRowLastColumn="0"/>
              <w:rPr>
                <w:sz w:val="16"/>
                <w:szCs w:val="16"/>
              </w:rPr>
            </w:pPr>
          </w:p>
          <w:p w14:paraId="06A8A688" w14:textId="77777777" w:rsidR="008D4BB8" w:rsidRPr="00115C96"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115C96">
              <w:rPr>
                <w:color w:val="221F1F"/>
                <w:w w:val="95"/>
                <w:sz w:val="16"/>
                <w:szCs w:val="16"/>
              </w:rPr>
              <w:t>617-569-</w:t>
            </w:r>
            <w:r w:rsidRPr="00115C96">
              <w:rPr>
                <w:color w:val="221F1F"/>
                <w:spacing w:val="-4"/>
                <w:w w:val="95"/>
                <w:sz w:val="16"/>
                <w:szCs w:val="16"/>
              </w:rPr>
              <w:t>6050</w:t>
            </w:r>
          </w:p>
        </w:tc>
        <w:tc>
          <w:tcPr>
            <w:tcW w:w="1849" w:type="dxa"/>
          </w:tcPr>
          <w:p w14:paraId="41BF7EAE" w14:textId="77777777" w:rsidR="000A65CA" w:rsidRPr="007C4493" w:rsidRDefault="000A65CA" w:rsidP="000A65CA">
            <w:pPr>
              <w:pStyle w:val="TableParagraph"/>
              <w:spacing w:line="183" w:lineRule="exact"/>
              <w:cnfStyle w:val="000000100000" w:firstRow="0" w:lastRow="0" w:firstColumn="0" w:lastColumn="0" w:oddVBand="0" w:evenVBand="0" w:oddHBand="1" w:evenHBand="0" w:firstRowFirstColumn="0" w:firstRowLastColumn="0" w:lastRowFirstColumn="0" w:lastRowLastColumn="0"/>
              <w:rPr>
                <w:spacing w:val="-2"/>
                <w:sz w:val="16"/>
                <w:szCs w:val="16"/>
              </w:rPr>
            </w:pPr>
          </w:p>
          <w:p w14:paraId="0F0973E5" w14:textId="6B6286BA" w:rsidR="008D4BB8" w:rsidRPr="007C4493" w:rsidRDefault="00000000" w:rsidP="000A65CA">
            <w:pPr>
              <w:pStyle w:val="TableParagraph"/>
              <w:spacing w:line="183" w:lineRule="exact"/>
              <w:cnfStyle w:val="000000100000" w:firstRow="0" w:lastRow="0" w:firstColumn="0" w:lastColumn="0" w:oddVBand="0" w:evenVBand="0" w:oddHBand="1" w:evenHBand="0" w:firstRowFirstColumn="0" w:firstRowLastColumn="0" w:lastRowFirstColumn="0" w:lastRowLastColumn="0"/>
              <w:rPr>
                <w:sz w:val="16"/>
                <w:szCs w:val="16"/>
              </w:rPr>
            </w:pPr>
            <w:hyperlink r:id="rId120" w:history="1">
              <w:r w:rsidR="000A65CA" w:rsidRPr="007C4493">
                <w:rPr>
                  <w:rStyle w:val="Hyperlink"/>
                  <w:color w:val="auto"/>
                  <w:spacing w:val="-2"/>
                  <w:sz w:val="16"/>
                  <w:szCs w:val="16"/>
                </w:rPr>
                <w:t>www.northsuffolk.org</w:t>
              </w:r>
            </w:hyperlink>
            <w:r w:rsidR="000A65CA" w:rsidRPr="007C4493">
              <w:rPr>
                <w:spacing w:val="-2"/>
                <w:sz w:val="16"/>
                <w:szCs w:val="16"/>
              </w:rPr>
              <w:t xml:space="preserve"> </w:t>
            </w:r>
          </w:p>
        </w:tc>
      </w:tr>
      <w:tr w:rsidR="008D4BB8" w:rsidRPr="00115C96" w14:paraId="0E767226" w14:textId="77777777" w:rsidTr="00115C96">
        <w:trPr>
          <w:trHeight w:val="542"/>
          <w:jc w:val="center"/>
        </w:trPr>
        <w:tc>
          <w:tcPr>
            <w:cnfStyle w:val="001000000000" w:firstRow="0" w:lastRow="0" w:firstColumn="1" w:lastColumn="0" w:oddVBand="0" w:evenVBand="0" w:oddHBand="0" w:evenHBand="0" w:firstRowFirstColumn="0" w:firstRowLastColumn="0" w:lastRowFirstColumn="0" w:lastRowLastColumn="0"/>
            <w:tcW w:w="1890" w:type="dxa"/>
          </w:tcPr>
          <w:p w14:paraId="7B8DD80A" w14:textId="190D96C0" w:rsidR="008D4BB8" w:rsidRPr="00115C96" w:rsidRDefault="007404E6" w:rsidP="00115C96">
            <w:pPr>
              <w:pStyle w:val="TableParagraph"/>
              <w:spacing w:before="120"/>
              <w:rPr>
                <w:b w:val="0"/>
                <w:sz w:val="16"/>
                <w:szCs w:val="16"/>
              </w:rPr>
            </w:pPr>
            <w:r w:rsidRPr="00115C96">
              <w:rPr>
                <w:color w:val="221F1F"/>
                <w:spacing w:val="-2"/>
                <w:sz w:val="16"/>
                <w:szCs w:val="16"/>
              </w:rPr>
              <w:t>Steppingstone</w:t>
            </w:r>
            <w:r w:rsidR="000A65CA" w:rsidRPr="00115C96">
              <w:rPr>
                <w:b w:val="0"/>
                <w:sz w:val="16"/>
                <w:szCs w:val="16"/>
              </w:rPr>
              <w:t xml:space="preserve"> </w:t>
            </w:r>
            <w:r w:rsidRPr="00115C96">
              <w:rPr>
                <w:color w:val="221F1F"/>
                <w:sz w:val="16"/>
                <w:szCs w:val="16"/>
              </w:rPr>
              <w:t>(women)</w:t>
            </w:r>
            <w:r w:rsidRPr="00115C96">
              <w:rPr>
                <w:color w:val="221F1F"/>
                <w:spacing w:val="-8"/>
                <w:sz w:val="16"/>
                <w:szCs w:val="16"/>
              </w:rPr>
              <w:t xml:space="preserve"> </w:t>
            </w:r>
            <w:r w:rsidRPr="00115C96">
              <w:rPr>
                <w:color w:val="221F1F"/>
                <w:spacing w:val="-5"/>
                <w:sz w:val="16"/>
                <w:szCs w:val="16"/>
              </w:rPr>
              <w:t>**</w:t>
            </w:r>
          </w:p>
        </w:tc>
        <w:tc>
          <w:tcPr>
            <w:tcW w:w="1192" w:type="dxa"/>
          </w:tcPr>
          <w:p w14:paraId="0BA5EFF9" w14:textId="77777777" w:rsidR="008D4BB8" w:rsidRPr="00115C96"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77F3CC24" w14:textId="77777777" w:rsidR="008D4BB8" w:rsidRPr="00115C96"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115C96">
              <w:rPr>
                <w:color w:val="221F1F"/>
                <w:sz w:val="16"/>
                <w:szCs w:val="16"/>
              </w:rPr>
              <w:t>Fall</w:t>
            </w:r>
            <w:r w:rsidRPr="00115C96">
              <w:rPr>
                <w:color w:val="221F1F"/>
                <w:spacing w:val="-7"/>
                <w:sz w:val="16"/>
                <w:szCs w:val="16"/>
              </w:rPr>
              <w:t xml:space="preserve"> </w:t>
            </w:r>
            <w:r w:rsidRPr="00115C96">
              <w:rPr>
                <w:color w:val="221F1F"/>
                <w:spacing w:val="-2"/>
                <w:sz w:val="16"/>
                <w:szCs w:val="16"/>
              </w:rPr>
              <w:t>River</w:t>
            </w:r>
          </w:p>
        </w:tc>
        <w:tc>
          <w:tcPr>
            <w:tcW w:w="1556" w:type="dxa"/>
          </w:tcPr>
          <w:p w14:paraId="5EEB731E" w14:textId="77777777" w:rsidR="008D4BB8" w:rsidRPr="00115C96"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09AC316D" w14:textId="77777777" w:rsidR="008D4BB8" w:rsidRPr="00115C96"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szCs w:val="16"/>
              </w:rPr>
            </w:pPr>
            <w:r w:rsidRPr="00115C96">
              <w:rPr>
                <w:color w:val="221F1F"/>
                <w:w w:val="95"/>
                <w:sz w:val="16"/>
                <w:szCs w:val="16"/>
              </w:rPr>
              <w:t>508-674-</w:t>
            </w:r>
            <w:r w:rsidRPr="00115C96">
              <w:rPr>
                <w:color w:val="221F1F"/>
                <w:spacing w:val="-4"/>
                <w:w w:val="95"/>
                <w:sz w:val="16"/>
                <w:szCs w:val="16"/>
              </w:rPr>
              <w:t>2788</w:t>
            </w:r>
          </w:p>
        </w:tc>
        <w:tc>
          <w:tcPr>
            <w:tcW w:w="1849" w:type="dxa"/>
          </w:tcPr>
          <w:p w14:paraId="2DF0C8D0" w14:textId="77777777" w:rsidR="008D4BB8" w:rsidRPr="007C4493"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09549F78" w14:textId="40762E9C" w:rsidR="008D4BB8" w:rsidRPr="007C4493" w:rsidRDefault="00000000" w:rsidP="000A65CA">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121" w:history="1">
              <w:r w:rsidR="000A65CA" w:rsidRPr="007C4493">
                <w:rPr>
                  <w:rStyle w:val="Hyperlink"/>
                  <w:color w:val="auto"/>
                  <w:spacing w:val="-2"/>
                  <w:sz w:val="16"/>
                  <w:szCs w:val="16"/>
                </w:rPr>
                <w:t>www.casparinc.org</w:t>
              </w:r>
            </w:hyperlink>
          </w:p>
        </w:tc>
      </w:tr>
      <w:tr w:rsidR="008D4BB8" w:rsidRPr="00115C96" w14:paraId="21FCE41F" w14:textId="77777777" w:rsidTr="00115C96">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890" w:type="dxa"/>
          </w:tcPr>
          <w:p w14:paraId="06BFD0E7" w14:textId="41FA95E9" w:rsidR="008D4BB8" w:rsidRPr="00115C96" w:rsidRDefault="007404E6" w:rsidP="00115C96">
            <w:pPr>
              <w:pStyle w:val="TableParagraph"/>
              <w:spacing w:before="120"/>
              <w:rPr>
                <w:b w:val="0"/>
                <w:sz w:val="16"/>
                <w:szCs w:val="16"/>
              </w:rPr>
            </w:pPr>
            <w:r w:rsidRPr="00115C96">
              <w:rPr>
                <w:color w:val="221F1F"/>
                <w:spacing w:val="-2"/>
                <w:sz w:val="16"/>
                <w:szCs w:val="16"/>
              </w:rPr>
              <w:t>Steppingstone</w:t>
            </w:r>
            <w:r w:rsidR="000A65CA" w:rsidRPr="00115C96">
              <w:rPr>
                <w:b w:val="0"/>
                <w:sz w:val="16"/>
                <w:szCs w:val="16"/>
              </w:rPr>
              <w:t xml:space="preserve"> </w:t>
            </w:r>
            <w:r w:rsidRPr="00115C96">
              <w:rPr>
                <w:color w:val="221F1F"/>
                <w:sz w:val="16"/>
                <w:szCs w:val="16"/>
              </w:rPr>
              <w:t>(women)</w:t>
            </w:r>
            <w:r w:rsidRPr="00115C96">
              <w:rPr>
                <w:color w:val="221F1F"/>
                <w:spacing w:val="-8"/>
                <w:sz w:val="16"/>
                <w:szCs w:val="16"/>
              </w:rPr>
              <w:t xml:space="preserve"> </w:t>
            </w:r>
            <w:r w:rsidRPr="00115C96">
              <w:rPr>
                <w:color w:val="221F1F"/>
                <w:spacing w:val="-5"/>
                <w:sz w:val="16"/>
                <w:szCs w:val="16"/>
              </w:rPr>
              <w:t>**</w:t>
            </w:r>
          </w:p>
        </w:tc>
        <w:tc>
          <w:tcPr>
            <w:tcW w:w="1192" w:type="dxa"/>
          </w:tcPr>
          <w:p w14:paraId="07BDD64F" w14:textId="77777777" w:rsidR="008D4BB8" w:rsidRPr="00115C96"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18D34482" w14:textId="77777777" w:rsidR="008D4BB8" w:rsidRPr="00115C96"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115C96">
              <w:rPr>
                <w:color w:val="221F1F"/>
                <w:sz w:val="16"/>
                <w:szCs w:val="16"/>
              </w:rPr>
              <w:t>New</w:t>
            </w:r>
            <w:r w:rsidRPr="00115C96">
              <w:rPr>
                <w:color w:val="221F1F"/>
                <w:spacing w:val="-7"/>
                <w:sz w:val="16"/>
                <w:szCs w:val="16"/>
              </w:rPr>
              <w:t xml:space="preserve"> </w:t>
            </w:r>
            <w:r w:rsidRPr="00115C96">
              <w:rPr>
                <w:color w:val="221F1F"/>
                <w:spacing w:val="-2"/>
                <w:sz w:val="16"/>
                <w:szCs w:val="16"/>
              </w:rPr>
              <w:t>Bedford</w:t>
            </w:r>
          </w:p>
        </w:tc>
        <w:tc>
          <w:tcPr>
            <w:tcW w:w="1556" w:type="dxa"/>
          </w:tcPr>
          <w:p w14:paraId="7BF7DE5A" w14:textId="77777777" w:rsidR="008D4BB8" w:rsidRPr="00115C96"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6F1A2C90" w14:textId="77777777" w:rsidR="008D4BB8" w:rsidRPr="00115C96"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115C96">
              <w:rPr>
                <w:color w:val="221F1F"/>
                <w:w w:val="95"/>
                <w:sz w:val="16"/>
                <w:szCs w:val="16"/>
              </w:rPr>
              <w:t>508-984-</w:t>
            </w:r>
            <w:r w:rsidRPr="00115C96">
              <w:rPr>
                <w:color w:val="221F1F"/>
                <w:spacing w:val="-4"/>
                <w:w w:val="95"/>
                <w:sz w:val="16"/>
                <w:szCs w:val="16"/>
              </w:rPr>
              <w:t>1880</w:t>
            </w:r>
          </w:p>
        </w:tc>
        <w:tc>
          <w:tcPr>
            <w:tcW w:w="1849" w:type="dxa"/>
          </w:tcPr>
          <w:p w14:paraId="5A2C728B" w14:textId="77777777" w:rsidR="008D4BB8" w:rsidRPr="007C4493"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6"/>
                <w:szCs w:val="16"/>
              </w:rPr>
            </w:pPr>
          </w:p>
          <w:p w14:paraId="76331D6D" w14:textId="5E32E7ED" w:rsidR="008D4BB8" w:rsidRPr="007C4493" w:rsidRDefault="00000000" w:rsidP="000A65CA">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122" w:history="1">
              <w:r w:rsidR="000A65CA" w:rsidRPr="007C4493">
                <w:rPr>
                  <w:rStyle w:val="Hyperlink"/>
                  <w:color w:val="auto"/>
                  <w:spacing w:val="-2"/>
                  <w:sz w:val="16"/>
                  <w:szCs w:val="16"/>
                </w:rPr>
                <w:t>www.casparinc.org</w:t>
              </w:r>
            </w:hyperlink>
          </w:p>
        </w:tc>
      </w:tr>
      <w:tr w:rsidR="008D4BB8" w:rsidRPr="00115C96" w14:paraId="494AF78C" w14:textId="77777777" w:rsidTr="00115C96">
        <w:trPr>
          <w:trHeight w:val="542"/>
          <w:jc w:val="center"/>
        </w:trPr>
        <w:tc>
          <w:tcPr>
            <w:cnfStyle w:val="001000000000" w:firstRow="0" w:lastRow="0" w:firstColumn="1" w:lastColumn="0" w:oddVBand="0" w:evenVBand="0" w:oddHBand="0" w:evenHBand="0" w:firstRowFirstColumn="0" w:firstRowLastColumn="0" w:lastRowFirstColumn="0" w:lastRowLastColumn="0"/>
            <w:tcW w:w="1890" w:type="dxa"/>
          </w:tcPr>
          <w:p w14:paraId="0AC1DE30" w14:textId="77777777" w:rsidR="000A65CA" w:rsidRPr="00115C96" w:rsidRDefault="000A65CA" w:rsidP="000A65CA">
            <w:pPr>
              <w:pStyle w:val="TableParagraph"/>
              <w:rPr>
                <w:b w:val="0"/>
                <w:bCs w:val="0"/>
                <w:sz w:val="16"/>
                <w:szCs w:val="16"/>
              </w:rPr>
            </w:pPr>
          </w:p>
          <w:p w14:paraId="075CF2D0" w14:textId="4555E1BD" w:rsidR="008D4BB8" w:rsidRPr="00115C96" w:rsidRDefault="007404E6" w:rsidP="000A65CA">
            <w:pPr>
              <w:pStyle w:val="TableParagraph"/>
              <w:rPr>
                <w:b w:val="0"/>
                <w:sz w:val="16"/>
                <w:szCs w:val="16"/>
              </w:rPr>
            </w:pPr>
            <w:r w:rsidRPr="00115C96">
              <w:rPr>
                <w:color w:val="221F1F"/>
                <w:spacing w:val="-2"/>
                <w:sz w:val="16"/>
                <w:szCs w:val="16"/>
              </w:rPr>
              <w:t>Dimock</w:t>
            </w:r>
            <w:r w:rsidRPr="00115C96">
              <w:rPr>
                <w:color w:val="221F1F"/>
                <w:spacing w:val="-11"/>
                <w:sz w:val="16"/>
                <w:szCs w:val="16"/>
              </w:rPr>
              <w:t xml:space="preserve"> </w:t>
            </w:r>
            <w:r w:rsidRPr="00115C96">
              <w:rPr>
                <w:color w:val="221F1F"/>
                <w:spacing w:val="-2"/>
                <w:sz w:val="16"/>
                <w:szCs w:val="16"/>
              </w:rPr>
              <w:t>Askia</w:t>
            </w:r>
            <w:r w:rsidRPr="00115C96">
              <w:rPr>
                <w:color w:val="221F1F"/>
                <w:spacing w:val="6"/>
                <w:sz w:val="16"/>
                <w:szCs w:val="16"/>
              </w:rPr>
              <w:t xml:space="preserve"> </w:t>
            </w:r>
            <w:r w:rsidRPr="00115C96">
              <w:rPr>
                <w:color w:val="221F1F"/>
                <w:spacing w:val="-4"/>
                <w:sz w:val="16"/>
                <w:szCs w:val="16"/>
              </w:rPr>
              <w:t>(men)</w:t>
            </w:r>
          </w:p>
        </w:tc>
        <w:tc>
          <w:tcPr>
            <w:tcW w:w="1192" w:type="dxa"/>
          </w:tcPr>
          <w:p w14:paraId="13DBCFEF" w14:textId="77777777" w:rsidR="008D4BB8" w:rsidRPr="00115C96"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72C4CA67" w14:textId="77777777" w:rsidR="008D4BB8" w:rsidRPr="00115C96"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115C96">
              <w:rPr>
                <w:color w:val="221F1F"/>
                <w:spacing w:val="-2"/>
                <w:sz w:val="16"/>
                <w:szCs w:val="16"/>
              </w:rPr>
              <w:t>Roxbury</w:t>
            </w:r>
          </w:p>
        </w:tc>
        <w:tc>
          <w:tcPr>
            <w:tcW w:w="1556" w:type="dxa"/>
          </w:tcPr>
          <w:p w14:paraId="0295D5AC" w14:textId="0692AC24" w:rsidR="008D4BB8" w:rsidRPr="00115C96" w:rsidRDefault="007404E6">
            <w:pPr>
              <w:pStyle w:val="TableParagraph"/>
              <w:spacing w:before="37"/>
              <w:ind w:left="84"/>
              <w:cnfStyle w:val="000000000000" w:firstRow="0" w:lastRow="0" w:firstColumn="0" w:lastColumn="0" w:oddVBand="0" w:evenVBand="0" w:oddHBand="0" w:evenHBand="0" w:firstRowFirstColumn="0" w:firstRowLastColumn="0" w:lastRowFirstColumn="0" w:lastRowLastColumn="0"/>
              <w:rPr>
                <w:sz w:val="16"/>
                <w:szCs w:val="16"/>
              </w:rPr>
            </w:pPr>
            <w:r w:rsidRPr="00115C96">
              <w:rPr>
                <w:color w:val="221F1F"/>
                <w:w w:val="95"/>
                <w:sz w:val="16"/>
                <w:szCs w:val="16"/>
              </w:rPr>
              <w:t>617-442-8800</w:t>
            </w:r>
            <w:r w:rsidR="00115C96" w:rsidRPr="00115C96">
              <w:rPr>
                <w:color w:val="221F1F"/>
                <w:w w:val="95"/>
                <w:sz w:val="16"/>
                <w:szCs w:val="16"/>
              </w:rPr>
              <w:t xml:space="preserve"> </w:t>
            </w:r>
            <w:r w:rsidRPr="00115C96">
              <w:rPr>
                <w:color w:val="221F1F"/>
                <w:spacing w:val="-4"/>
                <w:w w:val="95"/>
                <w:sz w:val="16"/>
                <w:szCs w:val="16"/>
              </w:rPr>
              <w:t>ext.</w:t>
            </w:r>
          </w:p>
          <w:p w14:paraId="4932CB86" w14:textId="77777777" w:rsidR="008D4BB8" w:rsidRPr="00115C96" w:rsidRDefault="007404E6">
            <w:pPr>
              <w:pStyle w:val="TableParagraph"/>
              <w:spacing w:before="95"/>
              <w:ind w:left="84"/>
              <w:cnfStyle w:val="000000000000" w:firstRow="0" w:lastRow="0" w:firstColumn="0" w:lastColumn="0" w:oddVBand="0" w:evenVBand="0" w:oddHBand="0" w:evenHBand="0" w:firstRowFirstColumn="0" w:firstRowLastColumn="0" w:lastRowFirstColumn="0" w:lastRowLastColumn="0"/>
              <w:rPr>
                <w:sz w:val="16"/>
                <w:szCs w:val="16"/>
              </w:rPr>
            </w:pPr>
            <w:r w:rsidRPr="00115C96">
              <w:rPr>
                <w:color w:val="221F1F"/>
                <w:spacing w:val="-4"/>
                <w:sz w:val="16"/>
                <w:szCs w:val="16"/>
              </w:rPr>
              <w:t>1654</w:t>
            </w:r>
          </w:p>
        </w:tc>
        <w:tc>
          <w:tcPr>
            <w:tcW w:w="1849" w:type="dxa"/>
          </w:tcPr>
          <w:p w14:paraId="1C2B2DD0" w14:textId="77777777" w:rsidR="000A65CA" w:rsidRPr="007C4493" w:rsidRDefault="000A65CA" w:rsidP="000A65CA">
            <w:pPr>
              <w:pStyle w:val="TableParagraph"/>
              <w:spacing w:line="183" w:lineRule="exact"/>
              <w:cnfStyle w:val="000000000000" w:firstRow="0" w:lastRow="0" w:firstColumn="0" w:lastColumn="0" w:oddVBand="0" w:evenVBand="0" w:oddHBand="0" w:evenHBand="0" w:firstRowFirstColumn="0" w:firstRowLastColumn="0" w:lastRowFirstColumn="0" w:lastRowLastColumn="0"/>
              <w:rPr>
                <w:spacing w:val="-2"/>
                <w:sz w:val="16"/>
                <w:szCs w:val="16"/>
              </w:rPr>
            </w:pPr>
          </w:p>
          <w:p w14:paraId="3CB6BBAF" w14:textId="6CA80DE3" w:rsidR="008D4BB8" w:rsidRPr="007C4493" w:rsidRDefault="00000000" w:rsidP="000A65CA">
            <w:pPr>
              <w:pStyle w:val="TableParagraph"/>
              <w:spacing w:line="183" w:lineRule="exact"/>
              <w:cnfStyle w:val="000000000000" w:firstRow="0" w:lastRow="0" w:firstColumn="0" w:lastColumn="0" w:oddVBand="0" w:evenVBand="0" w:oddHBand="0" w:evenHBand="0" w:firstRowFirstColumn="0" w:firstRowLastColumn="0" w:lastRowFirstColumn="0" w:lastRowLastColumn="0"/>
              <w:rPr>
                <w:sz w:val="16"/>
                <w:szCs w:val="16"/>
              </w:rPr>
            </w:pPr>
            <w:hyperlink r:id="rId123" w:history="1">
              <w:r w:rsidR="000A65CA" w:rsidRPr="007C4493">
                <w:rPr>
                  <w:rStyle w:val="Hyperlink"/>
                  <w:color w:val="auto"/>
                  <w:spacing w:val="-2"/>
                  <w:sz w:val="16"/>
                  <w:szCs w:val="16"/>
                </w:rPr>
                <w:t>www.dimock.org</w:t>
              </w:r>
            </w:hyperlink>
            <w:r w:rsidR="000A65CA" w:rsidRPr="007C4493">
              <w:rPr>
                <w:spacing w:val="-2"/>
                <w:sz w:val="16"/>
                <w:szCs w:val="16"/>
              </w:rPr>
              <w:t xml:space="preserve"> </w:t>
            </w:r>
          </w:p>
        </w:tc>
      </w:tr>
      <w:tr w:rsidR="008D4BB8" w:rsidRPr="00115C96" w14:paraId="371530CF" w14:textId="77777777" w:rsidTr="00115C96">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890" w:type="dxa"/>
          </w:tcPr>
          <w:p w14:paraId="2BB5B9F5" w14:textId="1C6FECE3" w:rsidR="008D4BB8" w:rsidRPr="00115C96" w:rsidRDefault="007404E6" w:rsidP="00115C96">
            <w:pPr>
              <w:pStyle w:val="TableParagraph"/>
              <w:spacing w:before="120"/>
              <w:rPr>
                <w:b w:val="0"/>
                <w:sz w:val="16"/>
                <w:szCs w:val="16"/>
              </w:rPr>
            </w:pPr>
            <w:r w:rsidRPr="00115C96">
              <w:rPr>
                <w:color w:val="221F1F"/>
                <w:sz w:val="16"/>
                <w:szCs w:val="16"/>
              </w:rPr>
              <w:t>My</w:t>
            </w:r>
            <w:r w:rsidRPr="00115C96">
              <w:rPr>
                <w:color w:val="221F1F"/>
                <w:spacing w:val="-7"/>
                <w:sz w:val="16"/>
                <w:szCs w:val="16"/>
              </w:rPr>
              <w:t xml:space="preserve"> </w:t>
            </w:r>
            <w:r w:rsidRPr="00115C96">
              <w:rPr>
                <w:color w:val="221F1F"/>
                <w:sz w:val="16"/>
                <w:szCs w:val="16"/>
              </w:rPr>
              <w:t>Sister's</w:t>
            </w:r>
            <w:r w:rsidRPr="00115C96">
              <w:rPr>
                <w:color w:val="221F1F"/>
                <w:spacing w:val="-9"/>
                <w:sz w:val="16"/>
                <w:szCs w:val="16"/>
              </w:rPr>
              <w:t xml:space="preserve"> </w:t>
            </w:r>
            <w:r w:rsidRPr="00115C96">
              <w:rPr>
                <w:color w:val="221F1F"/>
                <w:spacing w:val="-4"/>
                <w:sz w:val="16"/>
                <w:szCs w:val="16"/>
              </w:rPr>
              <w:t>House</w:t>
            </w:r>
            <w:r w:rsidR="000A65CA" w:rsidRPr="00115C96">
              <w:rPr>
                <w:b w:val="0"/>
                <w:sz w:val="16"/>
                <w:szCs w:val="16"/>
              </w:rPr>
              <w:t xml:space="preserve"> </w:t>
            </w:r>
            <w:r w:rsidRPr="00115C96">
              <w:rPr>
                <w:color w:val="221F1F"/>
                <w:spacing w:val="-2"/>
                <w:sz w:val="16"/>
                <w:szCs w:val="16"/>
              </w:rPr>
              <w:t>(women)</w:t>
            </w:r>
          </w:p>
        </w:tc>
        <w:tc>
          <w:tcPr>
            <w:tcW w:w="1192" w:type="dxa"/>
          </w:tcPr>
          <w:p w14:paraId="75ABAA44" w14:textId="77777777" w:rsidR="008D4BB8" w:rsidRPr="00115C96"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55AFF0BB" w14:textId="77777777" w:rsidR="008D4BB8" w:rsidRPr="00115C96"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115C96">
              <w:rPr>
                <w:color w:val="221F1F"/>
                <w:spacing w:val="-2"/>
                <w:sz w:val="16"/>
                <w:szCs w:val="16"/>
              </w:rPr>
              <w:t>Roxbury</w:t>
            </w:r>
          </w:p>
        </w:tc>
        <w:tc>
          <w:tcPr>
            <w:tcW w:w="1556" w:type="dxa"/>
          </w:tcPr>
          <w:p w14:paraId="59B323DA" w14:textId="77777777" w:rsidR="008D4BB8" w:rsidRPr="00115C96" w:rsidRDefault="007404E6">
            <w:pPr>
              <w:pStyle w:val="TableParagraph"/>
              <w:spacing w:before="37"/>
              <w:ind w:left="84"/>
              <w:cnfStyle w:val="000000100000" w:firstRow="0" w:lastRow="0" w:firstColumn="0" w:lastColumn="0" w:oddVBand="0" w:evenVBand="0" w:oddHBand="1" w:evenHBand="0" w:firstRowFirstColumn="0" w:firstRowLastColumn="0" w:lastRowFirstColumn="0" w:lastRowLastColumn="0"/>
              <w:rPr>
                <w:sz w:val="16"/>
                <w:szCs w:val="16"/>
              </w:rPr>
            </w:pPr>
            <w:r w:rsidRPr="00115C96">
              <w:rPr>
                <w:color w:val="221F1F"/>
                <w:w w:val="95"/>
                <w:sz w:val="16"/>
                <w:szCs w:val="16"/>
              </w:rPr>
              <w:t>617-442-8800</w:t>
            </w:r>
            <w:r w:rsidRPr="00115C96">
              <w:rPr>
                <w:color w:val="221F1F"/>
                <w:spacing w:val="32"/>
                <w:sz w:val="16"/>
                <w:szCs w:val="16"/>
              </w:rPr>
              <w:t xml:space="preserve"> </w:t>
            </w:r>
            <w:r w:rsidRPr="00115C96">
              <w:rPr>
                <w:color w:val="221F1F"/>
                <w:spacing w:val="-4"/>
                <w:w w:val="95"/>
                <w:sz w:val="16"/>
                <w:szCs w:val="16"/>
              </w:rPr>
              <w:t>ext.</w:t>
            </w:r>
          </w:p>
          <w:p w14:paraId="48734DF1" w14:textId="77777777" w:rsidR="008D4BB8" w:rsidRPr="00115C96" w:rsidRDefault="007404E6">
            <w:pPr>
              <w:pStyle w:val="TableParagraph"/>
              <w:spacing w:before="95"/>
              <w:ind w:left="84"/>
              <w:cnfStyle w:val="000000100000" w:firstRow="0" w:lastRow="0" w:firstColumn="0" w:lastColumn="0" w:oddVBand="0" w:evenVBand="0" w:oddHBand="1" w:evenHBand="0" w:firstRowFirstColumn="0" w:firstRowLastColumn="0" w:lastRowFirstColumn="0" w:lastRowLastColumn="0"/>
              <w:rPr>
                <w:sz w:val="16"/>
                <w:szCs w:val="16"/>
              </w:rPr>
            </w:pPr>
            <w:r w:rsidRPr="00115C96">
              <w:rPr>
                <w:color w:val="221F1F"/>
                <w:spacing w:val="-4"/>
                <w:sz w:val="16"/>
                <w:szCs w:val="16"/>
              </w:rPr>
              <w:t>3030</w:t>
            </w:r>
          </w:p>
        </w:tc>
        <w:tc>
          <w:tcPr>
            <w:tcW w:w="1849" w:type="dxa"/>
          </w:tcPr>
          <w:p w14:paraId="36B06716" w14:textId="77777777" w:rsidR="000A65CA" w:rsidRPr="007C4493" w:rsidRDefault="000A65CA" w:rsidP="000A65CA">
            <w:pPr>
              <w:pStyle w:val="TableParagraph"/>
              <w:spacing w:line="183" w:lineRule="exact"/>
              <w:cnfStyle w:val="000000100000" w:firstRow="0" w:lastRow="0" w:firstColumn="0" w:lastColumn="0" w:oddVBand="0" w:evenVBand="0" w:oddHBand="1" w:evenHBand="0" w:firstRowFirstColumn="0" w:firstRowLastColumn="0" w:lastRowFirstColumn="0" w:lastRowLastColumn="0"/>
              <w:rPr>
                <w:spacing w:val="-2"/>
                <w:sz w:val="16"/>
                <w:szCs w:val="16"/>
              </w:rPr>
            </w:pPr>
          </w:p>
          <w:p w14:paraId="0A81F809" w14:textId="3575CA34" w:rsidR="008D4BB8" w:rsidRPr="007C4493" w:rsidRDefault="00000000" w:rsidP="000A65CA">
            <w:pPr>
              <w:pStyle w:val="TableParagraph"/>
              <w:spacing w:line="183" w:lineRule="exact"/>
              <w:cnfStyle w:val="000000100000" w:firstRow="0" w:lastRow="0" w:firstColumn="0" w:lastColumn="0" w:oddVBand="0" w:evenVBand="0" w:oddHBand="1" w:evenHBand="0" w:firstRowFirstColumn="0" w:firstRowLastColumn="0" w:lastRowFirstColumn="0" w:lastRowLastColumn="0"/>
              <w:rPr>
                <w:sz w:val="16"/>
                <w:szCs w:val="16"/>
              </w:rPr>
            </w:pPr>
            <w:hyperlink r:id="rId124" w:history="1">
              <w:r w:rsidR="000A65CA" w:rsidRPr="007C4493">
                <w:rPr>
                  <w:rStyle w:val="Hyperlink"/>
                  <w:color w:val="auto"/>
                  <w:spacing w:val="-2"/>
                  <w:sz w:val="16"/>
                  <w:szCs w:val="16"/>
                </w:rPr>
                <w:t>www.dimock.org</w:t>
              </w:r>
            </w:hyperlink>
            <w:r w:rsidR="000A65CA" w:rsidRPr="007C4493">
              <w:rPr>
                <w:spacing w:val="-2"/>
                <w:sz w:val="16"/>
                <w:szCs w:val="16"/>
              </w:rPr>
              <w:t xml:space="preserve"> </w:t>
            </w:r>
          </w:p>
        </w:tc>
      </w:tr>
      <w:tr w:rsidR="008D4BB8" w:rsidRPr="00115C96" w14:paraId="58F62659" w14:textId="77777777" w:rsidTr="00115C96">
        <w:trPr>
          <w:trHeight w:val="542"/>
          <w:jc w:val="center"/>
        </w:trPr>
        <w:tc>
          <w:tcPr>
            <w:cnfStyle w:val="001000000000" w:firstRow="0" w:lastRow="0" w:firstColumn="1" w:lastColumn="0" w:oddVBand="0" w:evenVBand="0" w:oddHBand="0" w:evenHBand="0" w:firstRowFirstColumn="0" w:firstRowLastColumn="0" w:lastRowFirstColumn="0" w:lastRowLastColumn="0"/>
            <w:tcW w:w="1890" w:type="dxa"/>
          </w:tcPr>
          <w:p w14:paraId="3159023D" w14:textId="74B7677A" w:rsidR="008D4BB8" w:rsidRPr="00115C96" w:rsidRDefault="007404E6" w:rsidP="00115C96">
            <w:pPr>
              <w:pStyle w:val="TableParagraph"/>
              <w:spacing w:before="120"/>
              <w:rPr>
                <w:b w:val="0"/>
                <w:sz w:val="16"/>
                <w:szCs w:val="16"/>
              </w:rPr>
            </w:pPr>
            <w:r w:rsidRPr="00115C96">
              <w:rPr>
                <w:color w:val="221F1F"/>
                <w:w w:val="95"/>
                <w:sz w:val="16"/>
                <w:szCs w:val="16"/>
              </w:rPr>
              <w:t>Spectrum</w:t>
            </w:r>
            <w:r w:rsidRPr="00115C96">
              <w:rPr>
                <w:color w:val="221F1F"/>
                <w:spacing w:val="10"/>
                <w:sz w:val="16"/>
                <w:szCs w:val="16"/>
              </w:rPr>
              <w:t xml:space="preserve"> </w:t>
            </w:r>
            <w:r w:rsidRPr="00115C96">
              <w:rPr>
                <w:color w:val="221F1F"/>
                <w:spacing w:val="-2"/>
                <w:sz w:val="16"/>
                <w:szCs w:val="16"/>
              </w:rPr>
              <w:t>Residential</w:t>
            </w:r>
            <w:r w:rsidR="000A65CA" w:rsidRPr="00115C96">
              <w:rPr>
                <w:b w:val="0"/>
                <w:sz w:val="16"/>
                <w:szCs w:val="16"/>
              </w:rPr>
              <w:t xml:space="preserve"> </w:t>
            </w:r>
            <w:r w:rsidRPr="00115C96">
              <w:rPr>
                <w:color w:val="221F1F"/>
                <w:w w:val="95"/>
                <w:sz w:val="16"/>
                <w:szCs w:val="16"/>
              </w:rPr>
              <w:t>(co-</w:t>
            </w:r>
            <w:r w:rsidRPr="00115C96">
              <w:rPr>
                <w:color w:val="221F1F"/>
                <w:spacing w:val="-5"/>
                <w:sz w:val="16"/>
                <w:szCs w:val="16"/>
              </w:rPr>
              <w:t>ed)</w:t>
            </w:r>
          </w:p>
        </w:tc>
        <w:tc>
          <w:tcPr>
            <w:tcW w:w="1192" w:type="dxa"/>
          </w:tcPr>
          <w:p w14:paraId="3EB79BFA" w14:textId="77777777" w:rsidR="008D4BB8" w:rsidRPr="00115C96"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24E79A0B" w14:textId="77777777" w:rsidR="008D4BB8" w:rsidRPr="00115C96"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115C96">
              <w:rPr>
                <w:color w:val="221F1F"/>
                <w:spacing w:val="-2"/>
                <w:sz w:val="16"/>
                <w:szCs w:val="16"/>
              </w:rPr>
              <w:t>Westboro</w:t>
            </w:r>
          </w:p>
        </w:tc>
        <w:tc>
          <w:tcPr>
            <w:tcW w:w="1556" w:type="dxa"/>
          </w:tcPr>
          <w:p w14:paraId="640D51C4" w14:textId="77777777" w:rsidR="008D4BB8" w:rsidRPr="00115C96"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E06A7C3" w14:textId="77777777" w:rsidR="008D4BB8" w:rsidRPr="00115C96"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szCs w:val="16"/>
              </w:rPr>
            </w:pPr>
            <w:r w:rsidRPr="00115C96">
              <w:rPr>
                <w:color w:val="221F1F"/>
                <w:w w:val="95"/>
                <w:sz w:val="16"/>
                <w:szCs w:val="16"/>
              </w:rPr>
              <w:t>800-366-</w:t>
            </w:r>
            <w:r w:rsidRPr="00115C96">
              <w:rPr>
                <w:color w:val="221F1F"/>
                <w:spacing w:val="-4"/>
                <w:w w:val="95"/>
                <w:sz w:val="16"/>
                <w:szCs w:val="16"/>
              </w:rPr>
              <w:t>7732</w:t>
            </w:r>
          </w:p>
        </w:tc>
        <w:tc>
          <w:tcPr>
            <w:tcW w:w="1849" w:type="dxa"/>
          </w:tcPr>
          <w:p w14:paraId="59B2C7AE" w14:textId="77777777" w:rsidR="000A65CA" w:rsidRPr="007C4493" w:rsidRDefault="000A65CA" w:rsidP="000A65CA">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232B8E13" w14:textId="713BBFC4" w:rsidR="008D4BB8" w:rsidRPr="007C4493" w:rsidRDefault="00000000" w:rsidP="000A65CA">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125" w:history="1">
              <w:r w:rsidR="000A65CA" w:rsidRPr="007C4493">
                <w:rPr>
                  <w:rStyle w:val="Hyperlink"/>
                  <w:color w:val="auto"/>
                  <w:spacing w:val="-2"/>
                  <w:sz w:val="16"/>
                  <w:szCs w:val="16"/>
                </w:rPr>
                <w:t>www.spectrumhealthsystems.org</w:t>
              </w:r>
            </w:hyperlink>
            <w:r w:rsidR="000A65CA" w:rsidRPr="007C4493">
              <w:rPr>
                <w:spacing w:val="-2"/>
                <w:sz w:val="16"/>
                <w:szCs w:val="16"/>
              </w:rPr>
              <w:t xml:space="preserve"> </w:t>
            </w:r>
          </w:p>
        </w:tc>
      </w:tr>
      <w:tr w:rsidR="008D4BB8" w:rsidRPr="00115C96" w14:paraId="0E8E514A" w14:textId="77777777" w:rsidTr="00115C96">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890" w:type="dxa"/>
          </w:tcPr>
          <w:p w14:paraId="466A143D" w14:textId="169DCC56" w:rsidR="008D4BB8" w:rsidRPr="00115C96" w:rsidRDefault="007404E6" w:rsidP="00115C96">
            <w:pPr>
              <w:pStyle w:val="TableParagraph"/>
              <w:spacing w:before="120"/>
              <w:rPr>
                <w:bCs w:val="0"/>
                <w:sz w:val="16"/>
                <w:szCs w:val="16"/>
              </w:rPr>
            </w:pPr>
            <w:r w:rsidRPr="00115C96">
              <w:rPr>
                <w:color w:val="221F1F"/>
                <w:w w:val="95"/>
                <w:sz w:val="16"/>
                <w:szCs w:val="16"/>
              </w:rPr>
              <w:t>Project</w:t>
            </w:r>
            <w:r w:rsidRPr="00115C96">
              <w:rPr>
                <w:color w:val="221F1F"/>
                <w:spacing w:val="-3"/>
                <w:w w:val="95"/>
                <w:sz w:val="16"/>
                <w:szCs w:val="16"/>
              </w:rPr>
              <w:t xml:space="preserve"> </w:t>
            </w:r>
            <w:r w:rsidRPr="00115C96">
              <w:rPr>
                <w:color w:val="221F1F"/>
                <w:spacing w:val="-2"/>
                <w:sz w:val="16"/>
                <w:szCs w:val="16"/>
              </w:rPr>
              <w:t>Turnabout</w:t>
            </w:r>
            <w:r w:rsidR="000A65CA" w:rsidRPr="00115C96">
              <w:rPr>
                <w:bCs w:val="0"/>
                <w:sz w:val="16"/>
                <w:szCs w:val="16"/>
              </w:rPr>
              <w:t xml:space="preserve"> </w:t>
            </w:r>
            <w:r w:rsidRPr="00115C96">
              <w:rPr>
                <w:color w:val="221F1F"/>
                <w:spacing w:val="-2"/>
                <w:sz w:val="16"/>
                <w:szCs w:val="16"/>
              </w:rPr>
              <w:t>(Men)</w:t>
            </w:r>
          </w:p>
        </w:tc>
        <w:tc>
          <w:tcPr>
            <w:tcW w:w="1192" w:type="dxa"/>
          </w:tcPr>
          <w:p w14:paraId="6E974A63" w14:textId="77777777" w:rsidR="008D4BB8" w:rsidRPr="00115C96"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3D0DBD30" w14:textId="77777777" w:rsidR="008D4BB8" w:rsidRPr="00115C96"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115C96">
              <w:rPr>
                <w:color w:val="221F1F"/>
                <w:spacing w:val="-2"/>
                <w:sz w:val="16"/>
                <w:szCs w:val="16"/>
              </w:rPr>
              <w:t>Weymouth</w:t>
            </w:r>
          </w:p>
        </w:tc>
        <w:tc>
          <w:tcPr>
            <w:tcW w:w="1556" w:type="dxa"/>
          </w:tcPr>
          <w:p w14:paraId="531FB2C7" w14:textId="77777777" w:rsidR="008D4BB8" w:rsidRPr="00115C96"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21A5C0E" w14:textId="77777777" w:rsidR="008D4BB8" w:rsidRPr="00115C96"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szCs w:val="16"/>
              </w:rPr>
            </w:pPr>
            <w:r w:rsidRPr="00115C96">
              <w:rPr>
                <w:color w:val="221F1F"/>
                <w:w w:val="95"/>
                <w:sz w:val="16"/>
                <w:szCs w:val="16"/>
              </w:rPr>
              <w:t>781-331-</w:t>
            </w:r>
            <w:r w:rsidRPr="00115C96">
              <w:rPr>
                <w:color w:val="221F1F"/>
                <w:spacing w:val="-4"/>
                <w:w w:val="95"/>
                <w:sz w:val="16"/>
                <w:szCs w:val="16"/>
              </w:rPr>
              <w:t>9697</w:t>
            </w:r>
          </w:p>
        </w:tc>
        <w:tc>
          <w:tcPr>
            <w:tcW w:w="1849" w:type="dxa"/>
          </w:tcPr>
          <w:p w14:paraId="484A3DCE" w14:textId="77777777" w:rsidR="008D4BB8" w:rsidRPr="007C4493"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6331F4EF" w14:textId="2F13DD54" w:rsidR="008D4BB8" w:rsidRPr="007C4493" w:rsidRDefault="00000000" w:rsidP="000A65CA">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126" w:history="1">
              <w:r w:rsidR="000A65CA" w:rsidRPr="007C4493">
                <w:rPr>
                  <w:rStyle w:val="Hyperlink"/>
                  <w:color w:val="auto"/>
                  <w:spacing w:val="-2"/>
                  <w:sz w:val="16"/>
                  <w:szCs w:val="16"/>
                </w:rPr>
                <w:t>www.spectrumhealthsystems.org</w:t>
              </w:r>
            </w:hyperlink>
            <w:r w:rsidR="000A65CA" w:rsidRPr="007C4493">
              <w:rPr>
                <w:spacing w:val="-2"/>
                <w:sz w:val="16"/>
                <w:szCs w:val="16"/>
              </w:rPr>
              <w:t xml:space="preserve"> </w:t>
            </w:r>
          </w:p>
        </w:tc>
      </w:tr>
    </w:tbl>
    <w:p w14:paraId="04D13CE8" w14:textId="77777777" w:rsidR="008D4BB8" w:rsidRDefault="008D4BB8">
      <w:pPr>
        <w:pStyle w:val="BodyText"/>
        <w:rPr>
          <w:sz w:val="22"/>
        </w:rPr>
      </w:pPr>
    </w:p>
    <w:p w14:paraId="6A1A4C85" w14:textId="77777777" w:rsidR="008D4BB8" w:rsidRDefault="008D4BB8">
      <w:pPr>
        <w:pStyle w:val="BodyText"/>
        <w:rPr>
          <w:sz w:val="22"/>
        </w:rPr>
      </w:pPr>
    </w:p>
    <w:p w14:paraId="0DF68C05" w14:textId="77777777" w:rsidR="008D4BB8" w:rsidRDefault="008D4BB8">
      <w:pPr>
        <w:pStyle w:val="BodyText"/>
        <w:rPr>
          <w:sz w:val="22"/>
        </w:rPr>
      </w:pPr>
    </w:p>
    <w:p w14:paraId="46665F67" w14:textId="77777777" w:rsidR="008D4BB8" w:rsidRDefault="008D4BB8">
      <w:pPr>
        <w:pStyle w:val="BodyText"/>
        <w:rPr>
          <w:sz w:val="22"/>
        </w:rPr>
      </w:pPr>
    </w:p>
    <w:p w14:paraId="6066C61C" w14:textId="77777777" w:rsidR="008D4BB8" w:rsidRDefault="008D4BB8">
      <w:pPr>
        <w:pStyle w:val="BodyText"/>
        <w:rPr>
          <w:sz w:val="22"/>
        </w:rPr>
      </w:pPr>
    </w:p>
    <w:p w14:paraId="61CB1C40" w14:textId="77777777" w:rsidR="008D4BB8" w:rsidRDefault="008D4BB8">
      <w:pPr>
        <w:pStyle w:val="BodyText"/>
        <w:rPr>
          <w:sz w:val="22"/>
        </w:rPr>
      </w:pPr>
    </w:p>
    <w:p w14:paraId="4807BBA9" w14:textId="77777777" w:rsidR="008D4BB8" w:rsidRDefault="008D4BB8">
      <w:pPr>
        <w:pStyle w:val="BodyText"/>
        <w:rPr>
          <w:sz w:val="22"/>
        </w:rPr>
      </w:pPr>
    </w:p>
    <w:p w14:paraId="6BB71843" w14:textId="77777777" w:rsidR="008D4BB8" w:rsidRDefault="008D4BB8">
      <w:pPr>
        <w:pStyle w:val="BodyText"/>
        <w:rPr>
          <w:sz w:val="22"/>
        </w:rPr>
      </w:pPr>
    </w:p>
    <w:p w14:paraId="6A2AA252" w14:textId="77777777" w:rsidR="008D4BB8" w:rsidRDefault="008D4BB8">
      <w:pPr>
        <w:pStyle w:val="BodyText"/>
        <w:rPr>
          <w:sz w:val="22"/>
        </w:rPr>
      </w:pPr>
    </w:p>
    <w:p w14:paraId="00A217DB" w14:textId="77777777" w:rsidR="008D4BB8" w:rsidRDefault="008D4BB8">
      <w:pPr>
        <w:pStyle w:val="BodyText"/>
        <w:rPr>
          <w:sz w:val="22"/>
        </w:rPr>
      </w:pPr>
    </w:p>
    <w:p w14:paraId="6579EDE5" w14:textId="77777777" w:rsidR="008D4BB8" w:rsidRDefault="008D4BB8">
      <w:pPr>
        <w:pStyle w:val="BodyText"/>
        <w:rPr>
          <w:sz w:val="22"/>
        </w:rPr>
      </w:pPr>
    </w:p>
    <w:p w14:paraId="11A85305" w14:textId="77777777" w:rsidR="008D4BB8" w:rsidRDefault="008D4BB8">
      <w:pPr>
        <w:pStyle w:val="BodyText"/>
        <w:spacing w:before="2"/>
        <w:rPr>
          <w:sz w:val="32"/>
        </w:rPr>
      </w:pPr>
    </w:p>
    <w:p w14:paraId="0185AA2E" w14:textId="77777777" w:rsidR="008D4BB8" w:rsidRDefault="007404E6">
      <w:pPr>
        <w:spacing w:before="1" w:line="304" w:lineRule="auto"/>
        <w:ind w:left="199" w:right="576" w:firstLine="50"/>
        <w:rPr>
          <w:b/>
          <w:i/>
          <w:sz w:val="19"/>
        </w:rPr>
      </w:pPr>
      <w:r>
        <w:rPr>
          <w:b/>
          <w:i/>
          <w:color w:val="221F1F"/>
          <w:w w:val="105"/>
          <w:sz w:val="19"/>
        </w:rPr>
        <w:t>**</w:t>
      </w:r>
      <w:r>
        <w:rPr>
          <w:b/>
          <w:i/>
          <w:color w:val="221F1F"/>
          <w:spacing w:val="-5"/>
          <w:w w:val="105"/>
          <w:sz w:val="19"/>
        </w:rPr>
        <w:t xml:space="preserve"> </w:t>
      </w:r>
      <w:r>
        <w:rPr>
          <w:b/>
          <w:i/>
          <w:color w:val="221F1F"/>
          <w:w w:val="105"/>
          <w:sz w:val="19"/>
        </w:rPr>
        <w:t>Facilities</w:t>
      </w:r>
      <w:r>
        <w:rPr>
          <w:b/>
          <w:i/>
          <w:color w:val="221F1F"/>
          <w:spacing w:val="-6"/>
          <w:w w:val="105"/>
          <w:sz w:val="19"/>
        </w:rPr>
        <w:t xml:space="preserve"> </w:t>
      </w:r>
      <w:r>
        <w:rPr>
          <w:b/>
          <w:i/>
          <w:color w:val="221F1F"/>
          <w:w w:val="105"/>
          <w:sz w:val="19"/>
        </w:rPr>
        <w:t>that</w:t>
      </w:r>
      <w:r>
        <w:rPr>
          <w:b/>
          <w:i/>
          <w:color w:val="221F1F"/>
          <w:spacing w:val="-6"/>
          <w:w w:val="105"/>
          <w:sz w:val="19"/>
        </w:rPr>
        <w:t xml:space="preserve"> </w:t>
      </w:r>
      <w:r>
        <w:rPr>
          <w:b/>
          <w:i/>
          <w:color w:val="221F1F"/>
          <w:w w:val="105"/>
          <w:sz w:val="19"/>
        </w:rPr>
        <w:t>offer</w:t>
      </w:r>
      <w:r>
        <w:rPr>
          <w:b/>
          <w:i/>
          <w:color w:val="221F1F"/>
          <w:spacing w:val="-6"/>
          <w:w w:val="105"/>
          <w:sz w:val="19"/>
        </w:rPr>
        <w:t xml:space="preserve"> </w:t>
      </w:r>
      <w:r>
        <w:rPr>
          <w:b/>
          <w:i/>
          <w:color w:val="221F1F"/>
          <w:w w:val="105"/>
          <w:sz w:val="19"/>
        </w:rPr>
        <w:t>provisions</w:t>
      </w:r>
      <w:r>
        <w:rPr>
          <w:b/>
          <w:i/>
          <w:color w:val="221F1F"/>
          <w:spacing w:val="-6"/>
          <w:w w:val="105"/>
          <w:sz w:val="19"/>
        </w:rPr>
        <w:t xml:space="preserve"> </w:t>
      </w:r>
      <w:r>
        <w:rPr>
          <w:b/>
          <w:i/>
          <w:color w:val="221F1F"/>
          <w:w w:val="105"/>
          <w:sz w:val="19"/>
        </w:rPr>
        <w:t>for</w:t>
      </w:r>
      <w:r>
        <w:rPr>
          <w:b/>
          <w:i/>
          <w:color w:val="221F1F"/>
          <w:spacing w:val="-5"/>
          <w:w w:val="105"/>
          <w:sz w:val="19"/>
        </w:rPr>
        <w:t xml:space="preserve"> </w:t>
      </w:r>
      <w:r>
        <w:rPr>
          <w:b/>
          <w:i/>
          <w:color w:val="221F1F"/>
          <w:w w:val="105"/>
          <w:sz w:val="19"/>
        </w:rPr>
        <w:t>pregnant</w:t>
      </w:r>
      <w:r>
        <w:rPr>
          <w:b/>
          <w:i/>
          <w:color w:val="221F1F"/>
          <w:spacing w:val="-6"/>
          <w:w w:val="105"/>
          <w:sz w:val="19"/>
        </w:rPr>
        <w:t xml:space="preserve"> </w:t>
      </w:r>
      <w:r>
        <w:rPr>
          <w:b/>
          <w:i/>
          <w:color w:val="221F1F"/>
          <w:w w:val="105"/>
          <w:sz w:val="19"/>
        </w:rPr>
        <w:t>and</w:t>
      </w:r>
      <w:r>
        <w:rPr>
          <w:b/>
          <w:i/>
          <w:color w:val="221F1F"/>
          <w:spacing w:val="-4"/>
          <w:w w:val="105"/>
          <w:sz w:val="19"/>
        </w:rPr>
        <w:t xml:space="preserve"> </w:t>
      </w:r>
      <w:r>
        <w:rPr>
          <w:b/>
          <w:i/>
          <w:color w:val="221F1F"/>
          <w:w w:val="105"/>
          <w:sz w:val="19"/>
        </w:rPr>
        <w:t>parenting</w:t>
      </w:r>
      <w:r>
        <w:rPr>
          <w:b/>
          <w:i/>
          <w:color w:val="221F1F"/>
          <w:spacing w:val="-4"/>
          <w:w w:val="105"/>
          <w:sz w:val="19"/>
        </w:rPr>
        <w:t xml:space="preserve"> </w:t>
      </w:r>
      <w:r>
        <w:rPr>
          <w:b/>
          <w:i/>
          <w:color w:val="221F1F"/>
          <w:w w:val="105"/>
          <w:sz w:val="19"/>
        </w:rPr>
        <w:t>women</w:t>
      </w:r>
      <w:r>
        <w:rPr>
          <w:b/>
          <w:i/>
          <w:color w:val="221F1F"/>
          <w:spacing w:val="-6"/>
          <w:w w:val="105"/>
          <w:sz w:val="19"/>
        </w:rPr>
        <w:t xml:space="preserve"> </w:t>
      </w:r>
      <w:r>
        <w:rPr>
          <w:b/>
          <w:i/>
          <w:color w:val="221F1F"/>
          <w:w w:val="105"/>
          <w:sz w:val="19"/>
        </w:rPr>
        <w:t>with</w:t>
      </w:r>
      <w:r>
        <w:rPr>
          <w:b/>
          <w:i/>
          <w:color w:val="221F1F"/>
          <w:spacing w:val="-6"/>
          <w:w w:val="105"/>
          <w:sz w:val="19"/>
        </w:rPr>
        <w:t xml:space="preserve"> </w:t>
      </w:r>
      <w:r>
        <w:rPr>
          <w:b/>
          <w:i/>
          <w:color w:val="221F1F"/>
          <w:w w:val="105"/>
          <w:sz w:val="19"/>
        </w:rPr>
        <w:t xml:space="preserve">an </w:t>
      </w:r>
      <w:r>
        <w:rPr>
          <w:b/>
          <w:i/>
          <w:color w:val="221F1F"/>
          <w:spacing w:val="-2"/>
          <w:w w:val="105"/>
          <w:sz w:val="19"/>
        </w:rPr>
        <w:t>infant.</w:t>
      </w:r>
    </w:p>
    <w:p w14:paraId="7FDE657F" w14:textId="77777777" w:rsidR="008D4BB8" w:rsidRDefault="008D4BB8">
      <w:pPr>
        <w:spacing w:line="304" w:lineRule="auto"/>
        <w:rPr>
          <w:sz w:val="19"/>
        </w:rPr>
        <w:sectPr w:rsidR="008D4BB8">
          <w:pgSz w:w="7920" w:h="11520"/>
          <w:pgMar w:top="660" w:right="180" w:bottom="720" w:left="520" w:header="0" w:footer="440" w:gutter="0"/>
          <w:cols w:space="720"/>
        </w:sectPr>
      </w:pPr>
    </w:p>
    <w:p w14:paraId="11E8C196" w14:textId="77777777" w:rsidR="008D4BB8" w:rsidRDefault="008D4BB8">
      <w:pPr>
        <w:pStyle w:val="BodyText"/>
        <w:rPr>
          <w:b/>
          <w:i/>
          <w:sz w:val="20"/>
        </w:rPr>
      </w:pPr>
    </w:p>
    <w:p w14:paraId="29574DAB" w14:textId="77777777" w:rsidR="008D4BB8" w:rsidRDefault="008D4BB8">
      <w:pPr>
        <w:pStyle w:val="BodyText"/>
        <w:rPr>
          <w:b/>
          <w:i/>
          <w:sz w:val="20"/>
        </w:rPr>
      </w:pPr>
    </w:p>
    <w:p w14:paraId="154B591D" w14:textId="77777777" w:rsidR="008D4BB8" w:rsidRDefault="008D4BB8">
      <w:pPr>
        <w:pStyle w:val="BodyText"/>
        <w:rPr>
          <w:b/>
          <w:i/>
          <w:sz w:val="20"/>
        </w:rPr>
      </w:pPr>
    </w:p>
    <w:p w14:paraId="06A665A9" w14:textId="1F425C24" w:rsidR="008D4BB8" w:rsidRDefault="0013078A">
      <w:pPr>
        <w:spacing w:before="286" w:line="244" w:lineRule="auto"/>
        <w:ind w:left="199" w:right="738"/>
        <w:rPr>
          <w:rFonts w:ascii="Calibri"/>
          <w:b/>
          <w:sz w:val="29"/>
        </w:rPr>
      </w:pPr>
      <w:r>
        <w:rPr>
          <w:noProof/>
        </w:rPr>
        <mc:AlternateContent>
          <mc:Choice Requires="wps">
            <w:drawing>
              <wp:anchor distT="0" distB="0" distL="114300" distR="114300" simplePos="0" relativeHeight="251620352" behindDoc="0" locked="0" layoutInCell="1" allowOverlap="1" wp14:anchorId="17C8A06A" wp14:editId="13ABCD3C">
                <wp:simplePos x="0" y="0"/>
                <wp:positionH relativeFrom="page">
                  <wp:posOffset>457200</wp:posOffset>
                </wp:positionH>
                <wp:positionV relativeFrom="paragraph">
                  <wp:posOffset>-438785</wp:posOffset>
                </wp:positionV>
                <wp:extent cx="4114800" cy="622300"/>
                <wp:effectExtent l="0" t="0" r="0" b="0"/>
                <wp:wrapNone/>
                <wp:docPr id="19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22300"/>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5ECCE" w14:textId="77777777" w:rsidR="008D4BB8" w:rsidRDefault="007404E6">
                            <w:pPr>
                              <w:spacing w:before="127" w:line="247" w:lineRule="auto"/>
                              <w:ind w:left="2078" w:right="800" w:hanging="960"/>
                              <w:rPr>
                                <w:rFonts w:ascii="Calibri"/>
                                <w:b/>
                                <w:color w:val="000000"/>
                                <w:sz w:val="29"/>
                              </w:rPr>
                            </w:pPr>
                            <w:r>
                              <w:rPr>
                                <w:rFonts w:ascii="Calibri"/>
                                <w:b/>
                                <w:color w:val="FFFFFF"/>
                                <w:sz w:val="29"/>
                              </w:rPr>
                              <w:t>Support for Deaf, Hard of Hearing, and Late Deafened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A06A" id="docshape35" o:spid="_x0000_s1039" type="#_x0000_t202" style="position:absolute;left:0;text-align:left;margin-left:36pt;margin-top:-34.55pt;width:324pt;height:4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" fillcolor="#8766a3" stroked="f">
                <v:textbox inset="0,0,0,0">
                  <w:txbxContent>
                    <w:p w14:paraId="1FE5ECCE" w14:textId="77777777" w:rsidR="008D4BB8" w:rsidRDefault="007404E6">
                      <w:pPr>
                        <w:spacing w:before="127" w:line="247" w:lineRule="auto"/>
                        <w:ind w:left="2078" w:right="800" w:hanging="960"/>
                        <w:rPr>
                          <w:rFonts w:ascii="Calibri"/>
                          <w:b/>
                          <w:color w:val="000000"/>
                          <w:sz w:val="29"/>
                        </w:rPr>
                      </w:pPr>
                      <w:r>
                        <w:rPr>
                          <w:rFonts w:ascii="Calibri"/>
                          <w:b/>
                          <w:color w:val="FFFFFF"/>
                          <w:sz w:val="29"/>
                        </w:rPr>
                        <w:t>Support for Deaf, Hard of Hearing, and Late Deafened</w:t>
                      </w:r>
                    </w:p>
                  </w:txbxContent>
                </v:textbox>
                <w10:wrap anchorx="page"/>
              </v:shape>
            </w:pict>
          </mc:Fallback>
        </mc:AlternateContent>
      </w:r>
      <w:r w:rsidR="007404E6">
        <w:rPr>
          <w:rFonts w:ascii="Calibri"/>
          <w:b/>
          <w:sz w:val="29"/>
        </w:rPr>
        <w:t>Interested in Deaf and Hard of Hearing Resources? Please Contact:</w:t>
      </w:r>
    </w:p>
    <w:p w14:paraId="3896B9BF" w14:textId="77777777" w:rsidR="008D4BB8" w:rsidRDefault="008D4BB8">
      <w:pPr>
        <w:pStyle w:val="BodyText"/>
        <w:spacing w:before="11"/>
        <w:rPr>
          <w:rFonts w:ascii="Calibri"/>
          <w:b/>
          <w:sz w:val="28"/>
        </w:rPr>
      </w:pPr>
    </w:p>
    <w:p w14:paraId="09609474" w14:textId="77777777" w:rsidR="008D4BB8" w:rsidRPr="007C4493" w:rsidRDefault="007404E6">
      <w:pPr>
        <w:spacing w:before="1" w:line="244" w:lineRule="auto"/>
        <w:ind w:left="199" w:right="738"/>
        <w:rPr>
          <w:rFonts w:ascii="Calibri"/>
          <w:b/>
          <w:sz w:val="29"/>
        </w:rPr>
      </w:pPr>
      <w:r w:rsidRPr="007C4493">
        <w:rPr>
          <w:rFonts w:ascii="Calibri"/>
          <w:b/>
          <w:sz w:val="29"/>
        </w:rPr>
        <w:t xml:space="preserve">Karran Larson, LADC1, LMHC </w:t>
      </w:r>
      <w:hyperlink r:id="rId127">
        <w:r w:rsidRPr="007C4493">
          <w:rPr>
            <w:rFonts w:ascii="Calibri"/>
            <w:b/>
            <w:spacing w:val="-2"/>
            <w:sz w:val="29"/>
            <w:u w:val="single" w:color="0000FF"/>
          </w:rPr>
          <w:t>karran.larson@mass.gov</w:t>
        </w:r>
      </w:hyperlink>
    </w:p>
    <w:p w14:paraId="592BE53B" w14:textId="77777777" w:rsidR="008D4BB8" w:rsidRPr="00A35345" w:rsidRDefault="007404E6">
      <w:pPr>
        <w:ind w:left="199" w:right="576"/>
        <w:rPr>
          <w:rFonts w:asciiTheme="minorHAnsi" w:hAnsiTheme="minorHAnsi" w:cstheme="minorHAnsi"/>
          <w:b/>
          <w:sz w:val="29"/>
        </w:rPr>
      </w:pPr>
      <w:r>
        <w:rPr>
          <w:rFonts w:ascii="Calibri"/>
          <w:b/>
          <w:color w:val="221F1F"/>
          <w:sz w:val="29"/>
        </w:rPr>
        <w:t xml:space="preserve">Coordinator of Statewide SUD and Recovery Services </w:t>
      </w:r>
      <w:r w:rsidRPr="00A35345">
        <w:rPr>
          <w:rFonts w:asciiTheme="minorHAnsi" w:hAnsiTheme="minorHAnsi" w:cstheme="minorHAnsi"/>
          <w:b/>
          <w:color w:val="221F1F"/>
          <w:sz w:val="29"/>
        </w:rPr>
        <w:t>Deaf Recovery Coach Supervisor</w:t>
      </w:r>
    </w:p>
    <w:p w14:paraId="0405E007" w14:textId="77777777" w:rsidR="008D4BB8" w:rsidRPr="00A35345" w:rsidRDefault="008D4BB8">
      <w:pPr>
        <w:pStyle w:val="BodyText"/>
        <w:spacing w:before="6"/>
        <w:rPr>
          <w:rFonts w:asciiTheme="minorHAnsi" w:hAnsiTheme="minorHAnsi" w:cstheme="minorHAnsi"/>
          <w:b/>
          <w:sz w:val="30"/>
        </w:rPr>
      </w:pPr>
    </w:p>
    <w:p w14:paraId="70702CFB" w14:textId="77777777" w:rsidR="008D4BB8" w:rsidRPr="00A35345" w:rsidRDefault="007404E6">
      <w:pPr>
        <w:spacing w:before="1"/>
        <w:ind w:left="249"/>
        <w:rPr>
          <w:rFonts w:asciiTheme="minorHAnsi" w:hAnsiTheme="minorHAnsi" w:cstheme="minorHAnsi"/>
          <w:sz w:val="21"/>
          <w:u w:val="single"/>
        </w:rPr>
      </w:pPr>
      <w:r w:rsidRPr="00A35345">
        <w:rPr>
          <w:rFonts w:asciiTheme="minorHAnsi" w:hAnsiTheme="minorHAnsi" w:cstheme="minorHAnsi"/>
          <w:color w:val="221F1F"/>
          <w:sz w:val="21"/>
          <w:u w:val="single"/>
        </w:rPr>
        <w:t>Massachusetts</w:t>
      </w:r>
      <w:r w:rsidRPr="00A35345">
        <w:rPr>
          <w:rFonts w:asciiTheme="minorHAnsi" w:hAnsiTheme="minorHAnsi" w:cstheme="minorHAnsi"/>
          <w:color w:val="221F1F"/>
          <w:spacing w:val="15"/>
          <w:sz w:val="21"/>
          <w:u w:val="single"/>
        </w:rPr>
        <w:t xml:space="preserve"> </w:t>
      </w:r>
      <w:r w:rsidRPr="00A35345">
        <w:rPr>
          <w:rFonts w:asciiTheme="minorHAnsi" w:hAnsiTheme="minorHAnsi" w:cstheme="minorHAnsi"/>
          <w:color w:val="221F1F"/>
          <w:sz w:val="21"/>
          <w:u w:val="single"/>
        </w:rPr>
        <w:t>Commission</w:t>
      </w:r>
      <w:r w:rsidRPr="00A35345">
        <w:rPr>
          <w:rFonts w:asciiTheme="minorHAnsi" w:hAnsiTheme="minorHAnsi" w:cstheme="minorHAnsi"/>
          <w:color w:val="221F1F"/>
          <w:spacing w:val="15"/>
          <w:sz w:val="21"/>
          <w:u w:val="single"/>
        </w:rPr>
        <w:t xml:space="preserve"> </w:t>
      </w:r>
      <w:r w:rsidRPr="00A35345">
        <w:rPr>
          <w:rFonts w:asciiTheme="minorHAnsi" w:hAnsiTheme="minorHAnsi" w:cstheme="minorHAnsi"/>
          <w:color w:val="221F1F"/>
          <w:sz w:val="21"/>
          <w:u w:val="single"/>
        </w:rPr>
        <w:t>for</w:t>
      </w:r>
      <w:r w:rsidRPr="00A35345">
        <w:rPr>
          <w:rFonts w:asciiTheme="minorHAnsi" w:hAnsiTheme="minorHAnsi" w:cstheme="minorHAnsi"/>
          <w:color w:val="221F1F"/>
          <w:spacing w:val="13"/>
          <w:sz w:val="21"/>
          <w:u w:val="single"/>
        </w:rPr>
        <w:t xml:space="preserve"> </w:t>
      </w:r>
      <w:r w:rsidRPr="00A35345">
        <w:rPr>
          <w:rFonts w:asciiTheme="minorHAnsi" w:hAnsiTheme="minorHAnsi" w:cstheme="minorHAnsi"/>
          <w:color w:val="221F1F"/>
          <w:sz w:val="21"/>
          <w:u w:val="single"/>
        </w:rPr>
        <w:t>the</w:t>
      </w:r>
      <w:r w:rsidRPr="00A35345">
        <w:rPr>
          <w:rFonts w:asciiTheme="minorHAnsi" w:hAnsiTheme="minorHAnsi" w:cstheme="minorHAnsi"/>
          <w:color w:val="221F1F"/>
          <w:spacing w:val="17"/>
          <w:sz w:val="21"/>
          <w:u w:val="single"/>
        </w:rPr>
        <w:t xml:space="preserve"> </w:t>
      </w:r>
      <w:r w:rsidRPr="00A35345">
        <w:rPr>
          <w:rFonts w:asciiTheme="minorHAnsi" w:hAnsiTheme="minorHAnsi" w:cstheme="minorHAnsi"/>
          <w:color w:val="221F1F"/>
          <w:sz w:val="21"/>
          <w:u w:val="single"/>
        </w:rPr>
        <w:t>Deaf</w:t>
      </w:r>
      <w:r w:rsidRPr="00A35345">
        <w:rPr>
          <w:rFonts w:asciiTheme="minorHAnsi" w:hAnsiTheme="minorHAnsi" w:cstheme="minorHAnsi"/>
          <w:color w:val="221F1F"/>
          <w:spacing w:val="13"/>
          <w:sz w:val="21"/>
          <w:u w:val="single"/>
        </w:rPr>
        <w:t xml:space="preserve"> </w:t>
      </w:r>
      <w:r w:rsidRPr="00A35345">
        <w:rPr>
          <w:rFonts w:asciiTheme="minorHAnsi" w:hAnsiTheme="minorHAnsi" w:cstheme="minorHAnsi"/>
          <w:color w:val="221F1F"/>
          <w:sz w:val="21"/>
          <w:u w:val="single"/>
        </w:rPr>
        <w:t>and</w:t>
      </w:r>
      <w:r w:rsidRPr="00A35345">
        <w:rPr>
          <w:rFonts w:asciiTheme="minorHAnsi" w:hAnsiTheme="minorHAnsi" w:cstheme="minorHAnsi"/>
          <w:color w:val="221F1F"/>
          <w:spacing w:val="13"/>
          <w:sz w:val="21"/>
          <w:u w:val="single"/>
        </w:rPr>
        <w:t xml:space="preserve"> </w:t>
      </w:r>
      <w:r w:rsidRPr="00A35345">
        <w:rPr>
          <w:rFonts w:asciiTheme="minorHAnsi" w:hAnsiTheme="minorHAnsi" w:cstheme="minorHAnsi"/>
          <w:color w:val="221F1F"/>
          <w:sz w:val="21"/>
          <w:u w:val="single"/>
        </w:rPr>
        <w:t>Hard</w:t>
      </w:r>
      <w:r w:rsidRPr="00A35345">
        <w:rPr>
          <w:rFonts w:asciiTheme="minorHAnsi" w:hAnsiTheme="minorHAnsi" w:cstheme="minorHAnsi"/>
          <w:color w:val="221F1F"/>
          <w:spacing w:val="14"/>
          <w:sz w:val="21"/>
          <w:u w:val="single"/>
        </w:rPr>
        <w:t xml:space="preserve"> </w:t>
      </w:r>
      <w:r w:rsidRPr="00A35345">
        <w:rPr>
          <w:rFonts w:asciiTheme="minorHAnsi" w:hAnsiTheme="minorHAnsi" w:cstheme="minorHAnsi"/>
          <w:color w:val="221F1F"/>
          <w:sz w:val="21"/>
          <w:u w:val="single"/>
        </w:rPr>
        <w:t>of</w:t>
      </w:r>
      <w:r w:rsidRPr="00A35345">
        <w:rPr>
          <w:rFonts w:asciiTheme="minorHAnsi" w:hAnsiTheme="minorHAnsi" w:cstheme="minorHAnsi"/>
          <w:color w:val="221F1F"/>
          <w:spacing w:val="16"/>
          <w:sz w:val="21"/>
          <w:u w:val="single"/>
        </w:rPr>
        <w:t xml:space="preserve"> </w:t>
      </w:r>
      <w:r w:rsidRPr="00A35345">
        <w:rPr>
          <w:rFonts w:asciiTheme="minorHAnsi" w:hAnsiTheme="minorHAnsi" w:cstheme="minorHAnsi"/>
          <w:color w:val="221F1F"/>
          <w:spacing w:val="-2"/>
          <w:sz w:val="21"/>
          <w:u w:val="single"/>
        </w:rPr>
        <w:t>Hearing</w:t>
      </w:r>
    </w:p>
    <w:p w14:paraId="1A7A7B1E" w14:textId="77777777" w:rsidR="008D4BB8" w:rsidRPr="00A35345" w:rsidRDefault="007404E6" w:rsidP="00CF2227">
      <w:pPr>
        <w:pStyle w:val="ListParagraph"/>
        <w:numPr>
          <w:ilvl w:val="0"/>
          <w:numId w:val="14"/>
        </w:numPr>
        <w:tabs>
          <w:tab w:val="left" w:pos="471"/>
        </w:tabs>
        <w:spacing w:before="128"/>
        <w:ind w:hanging="181"/>
        <w:rPr>
          <w:rFonts w:asciiTheme="minorHAnsi" w:hAnsiTheme="minorHAnsi" w:cstheme="minorHAnsi"/>
          <w:sz w:val="21"/>
        </w:rPr>
      </w:pPr>
      <w:r w:rsidRPr="00A35345">
        <w:rPr>
          <w:rFonts w:asciiTheme="minorHAnsi" w:hAnsiTheme="minorHAnsi" w:cstheme="minorHAnsi"/>
          <w:color w:val="221F1F"/>
          <w:sz w:val="21"/>
        </w:rPr>
        <w:t>413-347-4094</w:t>
      </w:r>
      <w:r w:rsidRPr="00A35345">
        <w:rPr>
          <w:rFonts w:asciiTheme="minorHAnsi" w:hAnsiTheme="minorHAnsi" w:cstheme="minorHAnsi"/>
          <w:color w:val="221F1F"/>
          <w:spacing w:val="39"/>
          <w:sz w:val="21"/>
        </w:rPr>
        <w:t xml:space="preserve"> </w:t>
      </w:r>
      <w:r w:rsidRPr="00A35345">
        <w:rPr>
          <w:rFonts w:asciiTheme="minorHAnsi" w:hAnsiTheme="minorHAnsi" w:cstheme="minorHAnsi"/>
          <w:color w:val="221F1F"/>
          <w:spacing w:val="-2"/>
          <w:sz w:val="21"/>
        </w:rPr>
        <w:t>VP/VRS</w:t>
      </w:r>
    </w:p>
    <w:p w14:paraId="67D1F0F5" w14:textId="77777777" w:rsidR="008D4BB8" w:rsidRPr="00A35345" w:rsidRDefault="007404E6" w:rsidP="00CF2227">
      <w:pPr>
        <w:pStyle w:val="ListParagraph"/>
        <w:numPr>
          <w:ilvl w:val="0"/>
          <w:numId w:val="14"/>
        </w:numPr>
        <w:tabs>
          <w:tab w:val="left" w:pos="471"/>
        </w:tabs>
        <w:spacing w:before="128"/>
        <w:ind w:hanging="182"/>
        <w:rPr>
          <w:rFonts w:asciiTheme="minorHAnsi" w:hAnsiTheme="minorHAnsi" w:cstheme="minorHAnsi"/>
          <w:sz w:val="21"/>
        </w:rPr>
      </w:pPr>
      <w:r w:rsidRPr="00A35345">
        <w:rPr>
          <w:rFonts w:asciiTheme="minorHAnsi" w:hAnsiTheme="minorHAnsi" w:cstheme="minorHAnsi"/>
          <w:color w:val="221F1F"/>
          <w:sz w:val="21"/>
        </w:rPr>
        <w:t>857-488-5440</w:t>
      </w:r>
      <w:r w:rsidRPr="00A35345">
        <w:rPr>
          <w:rFonts w:asciiTheme="minorHAnsi" w:hAnsiTheme="minorHAnsi" w:cstheme="minorHAnsi"/>
          <w:color w:val="221F1F"/>
          <w:spacing w:val="44"/>
          <w:sz w:val="21"/>
        </w:rPr>
        <w:t xml:space="preserve"> </w:t>
      </w:r>
      <w:r w:rsidRPr="00A35345">
        <w:rPr>
          <w:rFonts w:asciiTheme="minorHAnsi" w:hAnsiTheme="minorHAnsi" w:cstheme="minorHAnsi"/>
          <w:color w:val="221F1F"/>
          <w:spacing w:val="-4"/>
          <w:sz w:val="21"/>
        </w:rPr>
        <w:t>text</w:t>
      </w:r>
    </w:p>
    <w:p w14:paraId="7C15D6A5" w14:textId="1C60311A" w:rsidR="008D4BB8" w:rsidRPr="00A35345" w:rsidRDefault="00000000" w:rsidP="00CF2227">
      <w:pPr>
        <w:pStyle w:val="ListParagraph"/>
        <w:numPr>
          <w:ilvl w:val="0"/>
          <w:numId w:val="14"/>
        </w:numPr>
        <w:tabs>
          <w:tab w:val="left" w:pos="471"/>
        </w:tabs>
        <w:spacing w:before="123"/>
        <w:ind w:hanging="182"/>
        <w:rPr>
          <w:rFonts w:asciiTheme="minorHAnsi" w:hAnsiTheme="minorHAnsi" w:cstheme="minorHAnsi"/>
          <w:sz w:val="21"/>
        </w:rPr>
      </w:pPr>
      <w:hyperlink r:id="rId128">
        <w:r w:rsidR="007404E6" w:rsidRPr="00A35345">
          <w:rPr>
            <w:rFonts w:asciiTheme="minorHAnsi" w:hAnsiTheme="minorHAnsi" w:cstheme="minorHAnsi"/>
            <w:color w:val="221F1F"/>
            <w:spacing w:val="-2"/>
            <w:sz w:val="21"/>
          </w:rPr>
          <w:t>www.mass.gov/MCDHH</w:t>
        </w:r>
      </w:hyperlink>
      <w:r w:rsidR="00B341A0" w:rsidRPr="00A35345">
        <w:rPr>
          <w:rFonts w:asciiTheme="minorHAnsi" w:hAnsiTheme="minorHAnsi" w:cstheme="minorHAnsi"/>
          <w:color w:val="221F1F"/>
          <w:spacing w:val="-2"/>
          <w:sz w:val="21"/>
        </w:rPr>
        <w:t xml:space="preserve">  </w:t>
      </w:r>
    </w:p>
    <w:p w14:paraId="6CD86A81" w14:textId="77777777" w:rsidR="008D4BB8" w:rsidRPr="00A35345" w:rsidRDefault="008D4BB8">
      <w:pPr>
        <w:pStyle w:val="BodyText"/>
        <w:rPr>
          <w:rFonts w:asciiTheme="minorHAnsi" w:hAnsiTheme="minorHAnsi" w:cstheme="minorHAnsi"/>
          <w:sz w:val="24"/>
        </w:rPr>
      </w:pPr>
    </w:p>
    <w:p w14:paraId="457ACCBA" w14:textId="77777777" w:rsidR="008D4BB8" w:rsidRPr="00A35345" w:rsidRDefault="008D4BB8">
      <w:pPr>
        <w:pStyle w:val="BodyText"/>
        <w:spacing w:before="8"/>
        <w:rPr>
          <w:rFonts w:asciiTheme="minorHAnsi" w:hAnsiTheme="minorHAnsi" w:cstheme="minorHAnsi"/>
        </w:rPr>
      </w:pPr>
    </w:p>
    <w:p w14:paraId="130CCAC6" w14:textId="77777777" w:rsidR="008D4BB8" w:rsidRPr="00A35345" w:rsidRDefault="007404E6">
      <w:pPr>
        <w:ind w:left="290"/>
        <w:rPr>
          <w:rFonts w:asciiTheme="minorHAnsi" w:hAnsiTheme="minorHAnsi" w:cstheme="minorHAnsi"/>
          <w:sz w:val="21"/>
          <w:u w:val="single"/>
        </w:rPr>
      </w:pPr>
      <w:r w:rsidRPr="00A35345">
        <w:rPr>
          <w:rFonts w:asciiTheme="minorHAnsi" w:hAnsiTheme="minorHAnsi" w:cstheme="minorHAnsi"/>
          <w:color w:val="221F1F"/>
          <w:sz w:val="21"/>
          <w:u w:val="single"/>
        </w:rPr>
        <w:t>Deaf</w:t>
      </w:r>
      <w:r w:rsidRPr="00A35345">
        <w:rPr>
          <w:rFonts w:asciiTheme="minorHAnsi" w:hAnsiTheme="minorHAnsi" w:cstheme="minorHAnsi"/>
          <w:color w:val="221F1F"/>
          <w:spacing w:val="10"/>
          <w:sz w:val="21"/>
          <w:u w:val="single"/>
        </w:rPr>
        <w:t xml:space="preserve"> </w:t>
      </w:r>
      <w:r w:rsidRPr="00A35345">
        <w:rPr>
          <w:rFonts w:asciiTheme="minorHAnsi" w:hAnsiTheme="minorHAnsi" w:cstheme="minorHAnsi"/>
          <w:color w:val="221F1F"/>
          <w:sz w:val="21"/>
          <w:u w:val="single"/>
        </w:rPr>
        <w:t>and</w:t>
      </w:r>
      <w:r w:rsidRPr="00A35345">
        <w:rPr>
          <w:rFonts w:asciiTheme="minorHAnsi" w:hAnsiTheme="minorHAnsi" w:cstheme="minorHAnsi"/>
          <w:color w:val="221F1F"/>
          <w:spacing w:val="15"/>
          <w:sz w:val="21"/>
          <w:u w:val="single"/>
        </w:rPr>
        <w:t xml:space="preserve"> </w:t>
      </w:r>
      <w:r w:rsidRPr="00A35345">
        <w:rPr>
          <w:rFonts w:asciiTheme="minorHAnsi" w:hAnsiTheme="minorHAnsi" w:cstheme="minorHAnsi"/>
          <w:color w:val="221F1F"/>
          <w:sz w:val="21"/>
          <w:u w:val="single"/>
        </w:rPr>
        <w:t>Hard</w:t>
      </w:r>
      <w:r w:rsidRPr="00A35345">
        <w:rPr>
          <w:rFonts w:asciiTheme="minorHAnsi" w:hAnsiTheme="minorHAnsi" w:cstheme="minorHAnsi"/>
          <w:color w:val="221F1F"/>
          <w:spacing w:val="15"/>
          <w:sz w:val="21"/>
          <w:u w:val="single"/>
        </w:rPr>
        <w:t xml:space="preserve"> </w:t>
      </w:r>
      <w:r w:rsidRPr="00A35345">
        <w:rPr>
          <w:rFonts w:asciiTheme="minorHAnsi" w:hAnsiTheme="minorHAnsi" w:cstheme="minorHAnsi"/>
          <w:color w:val="221F1F"/>
          <w:sz w:val="21"/>
          <w:u w:val="single"/>
        </w:rPr>
        <w:t>of</w:t>
      </w:r>
      <w:r w:rsidRPr="00A35345">
        <w:rPr>
          <w:rFonts w:asciiTheme="minorHAnsi" w:hAnsiTheme="minorHAnsi" w:cstheme="minorHAnsi"/>
          <w:color w:val="221F1F"/>
          <w:spacing w:val="13"/>
          <w:sz w:val="21"/>
          <w:u w:val="single"/>
        </w:rPr>
        <w:t xml:space="preserve"> </w:t>
      </w:r>
      <w:r w:rsidRPr="00A35345">
        <w:rPr>
          <w:rFonts w:asciiTheme="minorHAnsi" w:hAnsiTheme="minorHAnsi" w:cstheme="minorHAnsi"/>
          <w:color w:val="221F1F"/>
          <w:sz w:val="21"/>
          <w:u w:val="single"/>
        </w:rPr>
        <w:t>Hearing</w:t>
      </w:r>
      <w:r w:rsidRPr="00A35345">
        <w:rPr>
          <w:rFonts w:asciiTheme="minorHAnsi" w:hAnsiTheme="minorHAnsi" w:cstheme="minorHAnsi"/>
          <w:color w:val="221F1F"/>
          <w:spacing w:val="11"/>
          <w:sz w:val="21"/>
          <w:u w:val="single"/>
        </w:rPr>
        <w:t xml:space="preserve"> </w:t>
      </w:r>
      <w:r w:rsidRPr="00A35345">
        <w:rPr>
          <w:rFonts w:asciiTheme="minorHAnsi" w:hAnsiTheme="minorHAnsi" w:cstheme="minorHAnsi"/>
          <w:color w:val="221F1F"/>
          <w:sz w:val="21"/>
          <w:u w:val="single"/>
        </w:rPr>
        <w:t>Resource</w:t>
      </w:r>
      <w:r w:rsidRPr="00A35345">
        <w:rPr>
          <w:rFonts w:asciiTheme="minorHAnsi" w:hAnsiTheme="minorHAnsi" w:cstheme="minorHAnsi"/>
          <w:color w:val="221F1F"/>
          <w:spacing w:val="16"/>
          <w:sz w:val="21"/>
          <w:u w:val="single"/>
        </w:rPr>
        <w:t xml:space="preserve"> </w:t>
      </w:r>
      <w:r w:rsidRPr="00A35345">
        <w:rPr>
          <w:rFonts w:asciiTheme="minorHAnsi" w:hAnsiTheme="minorHAnsi" w:cstheme="minorHAnsi"/>
          <w:color w:val="221F1F"/>
          <w:sz w:val="21"/>
          <w:u w:val="single"/>
        </w:rPr>
        <w:t>for</w:t>
      </w:r>
      <w:r w:rsidRPr="00A35345">
        <w:rPr>
          <w:rFonts w:asciiTheme="minorHAnsi" w:hAnsiTheme="minorHAnsi" w:cstheme="minorHAnsi"/>
          <w:color w:val="221F1F"/>
          <w:spacing w:val="14"/>
          <w:sz w:val="21"/>
          <w:u w:val="single"/>
        </w:rPr>
        <w:t xml:space="preserve"> </w:t>
      </w:r>
      <w:r w:rsidRPr="00A35345">
        <w:rPr>
          <w:rFonts w:asciiTheme="minorHAnsi" w:hAnsiTheme="minorHAnsi" w:cstheme="minorHAnsi"/>
          <w:color w:val="221F1F"/>
          <w:spacing w:val="-5"/>
          <w:sz w:val="21"/>
          <w:u w:val="single"/>
        </w:rPr>
        <w:t>Men</w:t>
      </w:r>
    </w:p>
    <w:p w14:paraId="46AC9A5C" w14:textId="77777777" w:rsidR="00B341A0" w:rsidRPr="00A35345" w:rsidRDefault="007404E6" w:rsidP="00CF2227">
      <w:pPr>
        <w:pStyle w:val="ListParagraph"/>
        <w:numPr>
          <w:ilvl w:val="0"/>
          <w:numId w:val="14"/>
        </w:numPr>
        <w:tabs>
          <w:tab w:val="left" w:pos="430"/>
        </w:tabs>
        <w:spacing w:before="128"/>
        <w:ind w:left="429" w:hanging="182"/>
        <w:rPr>
          <w:rFonts w:asciiTheme="minorHAnsi" w:hAnsiTheme="minorHAnsi" w:cstheme="minorHAnsi"/>
          <w:sz w:val="21"/>
        </w:rPr>
      </w:pPr>
      <w:proofErr w:type="spellStart"/>
      <w:r w:rsidRPr="00A35345">
        <w:rPr>
          <w:rFonts w:asciiTheme="minorHAnsi" w:hAnsiTheme="minorHAnsi" w:cstheme="minorHAnsi"/>
          <w:color w:val="221F1F"/>
          <w:sz w:val="21"/>
        </w:rPr>
        <w:t>Bridgemark</w:t>
      </w:r>
      <w:proofErr w:type="spellEnd"/>
      <w:r w:rsidRPr="00A35345">
        <w:rPr>
          <w:rFonts w:asciiTheme="minorHAnsi" w:hAnsiTheme="minorHAnsi" w:cstheme="minorHAnsi"/>
          <w:color w:val="221F1F"/>
          <w:spacing w:val="5"/>
          <w:sz w:val="21"/>
        </w:rPr>
        <w:t xml:space="preserve"> </w:t>
      </w:r>
      <w:r w:rsidRPr="00A35345">
        <w:rPr>
          <w:rFonts w:asciiTheme="minorHAnsi" w:hAnsiTheme="minorHAnsi" w:cstheme="minorHAnsi"/>
          <w:color w:val="221F1F"/>
          <w:sz w:val="21"/>
        </w:rPr>
        <w:t>Addiction</w:t>
      </w:r>
      <w:r w:rsidRPr="00A35345">
        <w:rPr>
          <w:rFonts w:asciiTheme="minorHAnsi" w:hAnsiTheme="minorHAnsi" w:cstheme="minorHAnsi"/>
          <w:color w:val="221F1F"/>
          <w:spacing w:val="28"/>
          <w:sz w:val="21"/>
        </w:rPr>
        <w:t xml:space="preserve"> </w:t>
      </w:r>
      <w:r w:rsidRPr="00A35345">
        <w:rPr>
          <w:rFonts w:asciiTheme="minorHAnsi" w:hAnsiTheme="minorHAnsi" w:cstheme="minorHAnsi"/>
          <w:color w:val="221F1F"/>
          <w:sz w:val="21"/>
        </w:rPr>
        <w:t>Services.</w:t>
      </w:r>
      <w:r w:rsidRPr="00A35345">
        <w:rPr>
          <w:rFonts w:asciiTheme="minorHAnsi" w:hAnsiTheme="minorHAnsi" w:cstheme="minorHAnsi"/>
          <w:color w:val="221F1F"/>
          <w:spacing w:val="17"/>
          <w:sz w:val="21"/>
        </w:rPr>
        <w:t xml:space="preserve"> </w:t>
      </w:r>
      <w:r w:rsidRPr="00A35345">
        <w:rPr>
          <w:rFonts w:asciiTheme="minorHAnsi" w:hAnsiTheme="minorHAnsi" w:cstheme="minorHAnsi"/>
          <w:color w:val="221F1F"/>
          <w:sz w:val="21"/>
        </w:rPr>
        <w:t>Warwick,</w:t>
      </w:r>
      <w:r w:rsidRPr="00A35345">
        <w:rPr>
          <w:rFonts w:asciiTheme="minorHAnsi" w:hAnsiTheme="minorHAnsi" w:cstheme="minorHAnsi"/>
          <w:color w:val="221F1F"/>
          <w:spacing w:val="25"/>
          <w:sz w:val="21"/>
        </w:rPr>
        <w:t xml:space="preserve"> </w:t>
      </w:r>
      <w:r w:rsidRPr="00A35345">
        <w:rPr>
          <w:rFonts w:asciiTheme="minorHAnsi" w:hAnsiTheme="minorHAnsi" w:cstheme="minorHAnsi"/>
          <w:color w:val="221F1F"/>
          <w:sz w:val="21"/>
        </w:rPr>
        <w:t>RI.</w:t>
      </w:r>
      <w:r w:rsidRPr="00A35345">
        <w:rPr>
          <w:rFonts w:asciiTheme="minorHAnsi" w:hAnsiTheme="minorHAnsi" w:cstheme="minorHAnsi"/>
          <w:color w:val="221F1F"/>
          <w:spacing w:val="33"/>
          <w:sz w:val="21"/>
        </w:rPr>
        <w:t xml:space="preserve"> </w:t>
      </w:r>
      <w:r w:rsidRPr="00A35345">
        <w:rPr>
          <w:rFonts w:asciiTheme="minorHAnsi" w:hAnsiTheme="minorHAnsi" w:cstheme="minorHAnsi"/>
          <w:color w:val="221F1F"/>
          <w:sz w:val="21"/>
        </w:rPr>
        <w:t>401-781-</w:t>
      </w:r>
      <w:r w:rsidRPr="00A35345">
        <w:rPr>
          <w:rFonts w:asciiTheme="minorHAnsi" w:hAnsiTheme="minorHAnsi" w:cstheme="minorHAnsi"/>
          <w:color w:val="221F1F"/>
          <w:spacing w:val="-4"/>
          <w:sz w:val="21"/>
        </w:rPr>
        <w:t>2700</w:t>
      </w:r>
    </w:p>
    <w:p w14:paraId="5FBEE4D7" w14:textId="34EEC29C" w:rsidR="008D4BB8" w:rsidRPr="00A35345" w:rsidRDefault="007404E6" w:rsidP="00CF2227">
      <w:pPr>
        <w:pStyle w:val="ListParagraph"/>
        <w:numPr>
          <w:ilvl w:val="0"/>
          <w:numId w:val="14"/>
        </w:numPr>
        <w:tabs>
          <w:tab w:val="left" w:pos="430"/>
        </w:tabs>
        <w:spacing w:before="128"/>
        <w:ind w:left="429" w:hanging="182"/>
        <w:rPr>
          <w:rFonts w:asciiTheme="minorHAnsi" w:hAnsiTheme="minorHAnsi" w:cstheme="minorHAnsi"/>
          <w:sz w:val="21"/>
        </w:rPr>
      </w:pPr>
      <w:r w:rsidRPr="00A35345">
        <w:rPr>
          <w:rFonts w:asciiTheme="minorHAnsi" w:hAnsiTheme="minorHAnsi" w:cstheme="minorHAnsi"/>
          <w:color w:val="221F1F"/>
          <w:sz w:val="21"/>
        </w:rPr>
        <w:t xml:space="preserve">MA Bureau of Substance Addiction Services/ DPH contracts with </w:t>
      </w:r>
      <w:proofErr w:type="spellStart"/>
      <w:r w:rsidRPr="00A35345">
        <w:rPr>
          <w:rFonts w:asciiTheme="minorHAnsi" w:hAnsiTheme="minorHAnsi" w:cstheme="minorHAnsi"/>
          <w:color w:val="221F1F"/>
          <w:sz w:val="21"/>
        </w:rPr>
        <w:t>Bridgemark</w:t>
      </w:r>
      <w:proofErr w:type="spellEnd"/>
    </w:p>
    <w:p w14:paraId="395DF1EF" w14:textId="77777777" w:rsidR="008D4BB8" w:rsidRDefault="008D4BB8">
      <w:pPr>
        <w:spacing w:line="276" w:lineRule="auto"/>
        <w:rPr>
          <w:sz w:val="21"/>
        </w:rPr>
        <w:sectPr w:rsidR="008D4BB8">
          <w:pgSz w:w="7920" w:h="11520"/>
          <w:pgMar w:top="720" w:right="180" w:bottom="720" w:left="520" w:header="0" w:footer="440" w:gutter="0"/>
          <w:cols w:space="720"/>
        </w:sectPr>
      </w:pPr>
    </w:p>
    <w:p w14:paraId="641731E4" w14:textId="46DD5EA6" w:rsidR="008D4BB8" w:rsidRDefault="0013078A">
      <w:pPr>
        <w:pStyle w:val="BodyText"/>
        <w:ind w:left="200"/>
        <w:rPr>
          <w:sz w:val="20"/>
        </w:rPr>
      </w:pPr>
      <w:r>
        <w:rPr>
          <w:noProof/>
          <w:sz w:val="20"/>
        </w:rPr>
        <w:lastRenderedPageBreak/>
        <mc:AlternateContent>
          <mc:Choice Requires="wps">
            <w:drawing>
              <wp:inline distT="0" distB="0" distL="0" distR="0" wp14:anchorId="6032755E" wp14:editId="40ED3690">
                <wp:extent cx="4114800" cy="402590"/>
                <wp:effectExtent l="0" t="0" r="0" b="0"/>
                <wp:docPr id="18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2590"/>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A46EF" w14:textId="77777777" w:rsidR="008D4BB8" w:rsidRDefault="007404E6">
                            <w:pPr>
                              <w:spacing w:before="175"/>
                              <w:ind w:left="218" w:right="219"/>
                              <w:jc w:val="center"/>
                              <w:rPr>
                                <w:rFonts w:ascii="Calibri"/>
                                <w:b/>
                                <w:color w:val="000000"/>
                                <w:sz w:val="29"/>
                              </w:rPr>
                            </w:pPr>
                            <w:r>
                              <w:rPr>
                                <w:rFonts w:ascii="Calibri"/>
                                <w:b/>
                                <w:color w:val="FFFFFF"/>
                                <w:sz w:val="29"/>
                              </w:rPr>
                              <w:t>Peer/Mutual</w:t>
                            </w:r>
                            <w:r>
                              <w:rPr>
                                <w:rFonts w:ascii="Calibri"/>
                                <w:b/>
                                <w:color w:val="FFFFFF"/>
                                <w:spacing w:val="17"/>
                                <w:sz w:val="29"/>
                              </w:rPr>
                              <w:t xml:space="preserve"> </w:t>
                            </w:r>
                            <w:r>
                              <w:rPr>
                                <w:rFonts w:ascii="Calibri"/>
                                <w:b/>
                                <w:color w:val="FFFFFF"/>
                                <w:sz w:val="29"/>
                              </w:rPr>
                              <w:t>Aid</w:t>
                            </w:r>
                            <w:r>
                              <w:rPr>
                                <w:rFonts w:ascii="Calibri"/>
                                <w:b/>
                                <w:color w:val="FFFFFF"/>
                                <w:spacing w:val="18"/>
                                <w:sz w:val="29"/>
                              </w:rPr>
                              <w:t xml:space="preserve"> </w:t>
                            </w:r>
                            <w:r>
                              <w:rPr>
                                <w:rFonts w:ascii="Calibri"/>
                                <w:b/>
                                <w:color w:val="FFFFFF"/>
                                <w:sz w:val="29"/>
                              </w:rPr>
                              <w:t>Support</w:t>
                            </w:r>
                            <w:r>
                              <w:rPr>
                                <w:rFonts w:ascii="Calibri"/>
                                <w:b/>
                                <w:color w:val="FFFFFF"/>
                                <w:spacing w:val="16"/>
                                <w:sz w:val="29"/>
                              </w:rPr>
                              <w:t xml:space="preserve"> </w:t>
                            </w:r>
                            <w:r>
                              <w:rPr>
                                <w:rFonts w:ascii="Calibri"/>
                                <w:b/>
                                <w:color w:val="FFFFFF"/>
                                <w:spacing w:val="-2"/>
                                <w:sz w:val="29"/>
                              </w:rPr>
                              <w:t>Groups</w:t>
                            </w:r>
                          </w:p>
                        </w:txbxContent>
                      </wps:txbx>
                      <wps:bodyPr rot="0" vert="horz" wrap="square" lIns="0" tIns="0" rIns="0" bIns="0" anchor="t" anchorCtr="0" upright="1">
                        <a:noAutofit/>
                      </wps:bodyPr>
                    </wps:wsp>
                  </a:graphicData>
                </a:graphic>
              </wp:inline>
            </w:drawing>
          </mc:Choice>
          <mc:Fallback>
            <w:pict>
              <v:shape w14:anchorId="6032755E" id="docshape36" o:spid="_x0000_s1040" type="#_x0000_t202" style="width:324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" fillcolor="#8766a3" stroked="f">
                <v:textbox inset="0,0,0,0">
                  <w:txbxContent>
                    <w:p w14:paraId="502A46EF" w14:textId="77777777" w:rsidR="008D4BB8" w:rsidRDefault="007404E6">
                      <w:pPr>
                        <w:spacing w:before="175"/>
                        <w:ind w:left="218" w:right="219"/>
                        <w:jc w:val="center"/>
                        <w:rPr>
                          <w:rFonts w:ascii="Calibri"/>
                          <w:b/>
                          <w:color w:val="000000"/>
                          <w:sz w:val="29"/>
                        </w:rPr>
                      </w:pPr>
                      <w:r>
                        <w:rPr>
                          <w:rFonts w:ascii="Calibri"/>
                          <w:b/>
                          <w:color w:val="FFFFFF"/>
                          <w:sz w:val="29"/>
                        </w:rPr>
                        <w:t>Peer/Mutual</w:t>
                      </w:r>
                      <w:r>
                        <w:rPr>
                          <w:rFonts w:ascii="Calibri"/>
                          <w:b/>
                          <w:color w:val="FFFFFF"/>
                          <w:spacing w:val="17"/>
                          <w:sz w:val="29"/>
                        </w:rPr>
                        <w:t xml:space="preserve"> </w:t>
                      </w:r>
                      <w:r>
                        <w:rPr>
                          <w:rFonts w:ascii="Calibri"/>
                          <w:b/>
                          <w:color w:val="FFFFFF"/>
                          <w:sz w:val="29"/>
                        </w:rPr>
                        <w:t>Aid</w:t>
                      </w:r>
                      <w:r>
                        <w:rPr>
                          <w:rFonts w:ascii="Calibri"/>
                          <w:b/>
                          <w:color w:val="FFFFFF"/>
                          <w:spacing w:val="18"/>
                          <w:sz w:val="29"/>
                        </w:rPr>
                        <w:t xml:space="preserve"> </w:t>
                      </w:r>
                      <w:r>
                        <w:rPr>
                          <w:rFonts w:ascii="Calibri"/>
                          <w:b/>
                          <w:color w:val="FFFFFF"/>
                          <w:sz w:val="29"/>
                        </w:rPr>
                        <w:t>Support</w:t>
                      </w:r>
                      <w:r>
                        <w:rPr>
                          <w:rFonts w:ascii="Calibri"/>
                          <w:b/>
                          <w:color w:val="FFFFFF"/>
                          <w:spacing w:val="16"/>
                          <w:sz w:val="29"/>
                        </w:rPr>
                        <w:t xml:space="preserve"> </w:t>
                      </w:r>
                      <w:r>
                        <w:rPr>
                          <w:rFonts w:ascii="Calibri"/>
                          <w:b/>
                          <w:color w:val="FFFFFF"/>
                          <w:spacing w:val="-2"/>
                          <w:sz w:val="29"/>
                        </w:rPr>
                        <w:t>Groups</w:t>
                      </w:r>
                    </w:p>
                  </w:txbxContent>
                </v:textbox>
                <w10:anchorlock/>
              </v:shape>
            </w:pict>
          </mc:Fallback>
        </mc:AlternateContent>
      </w:r>
    </w:p>
    <w:p w14:paraId="68E1F063" w14:textId="77777777" w:rsidR="008D4BB8" w:rsidRDefault="007404E6" w:rsidP="00A35345">
      <w:pPr>
        <w:spacing w:before="8"/>
        <w:ind w:left="199" w:right="738"/>
        <w:rPr>
          <w:sz w:val="21"/>
        </w:rPr>
      </w:pPr>
      <w:r>
        <w:rPr>
          <w:color w:val="221F1F"/>
          <w:sz w:val="21"/>
        </w:rPr>
        <w:t>Peer-based support where individuals and/or families with similar</w:t>
      </w:r>
      <w:r>
        <w:rPr>
          <w:color w:val="221F1F"/>
          <w:spacing w:val="40"/>
          <w:sz w:val="21"/>
        </w:rPr>
        <w:t xml:space="preserve"> </w:t>
      </w:r>
      <w:r>
        <w:rPr>
          <w:color w:val="221F1F"/>
          <w:sz w:val="21"/>
        </w:rPr>
        <w:t>experience are involved in mutually supporting one another’s recovery</w:t>
      </w:r>
      <w:r>
        <w:rPr>
          <w:color w:val="221F1F"/>
          <w:spacing w:val="40"/>
          <w:sz w:val="21"/>
        </w:rPr>
        <w:t xml:space="preserve"> </w:t>
      </w:r>
      <w:r>
        <w:rPr>
          <w:color w:val="221F1F"/>
          <w:sz w:val="21"/>
        </w:rPr>
        <w:t>from addiction.</w:t>
      </w:r>
    </w:p>
    <w:p w14:paraId="3ECFE9C5" w14:textId="77777777" w:rsidR="008D4BB8" w:rsidRDefault="008D4BB8">
      <w:pPr>
        <w:pStyle w:val="BodyText"/>
        <w:spacing w:before="5"/>
        <w:rPr>
          <w:sz w:val="13"/>
        </w:rPr>
      </w:pPr>
    </w:p>
    <w:tbl>
      <w:tblPr>
        <w:tblStyle w:val="GridTable2-Accent4"/>
        <w:tblW w:w="0" w:type="auto"/>
        <w:jc w:val="center"/>
        <w:tblLayout w:type="fixed"/>
        <w:tblLook w:val="04A0" w:firstRow="1" w:lastRow="0" w:firstColumn="1" w:lastColumn="0" w:noHBand="0" w:noVBand="1"/>
      </w:tblPr>
      <w:tblGrid>
        <w:gridCol w:w="2880"/>
        <w:gridCol w:w="1170"/>
        <w:gridCol w:w="2436"/>
      </w:tblGrid>
      <w:tr w:rsidR="008D4BB8" w:rsidRPr="00A35345" w14:paraId="2D65CBF5" w14:textId="77777777" w:rsidTr="000C6F20">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880" w:type="dxa"/>
          </w:tcPr>
          <w:p w14:paraId="4948024F" w14:textId="77777777" w:rsidR="008D4BB8" w:rsidRPr="002E7D2D" w:rsidRDefault="007404E6" w:rsidP="002E7D2D">
            <w:pPr>
              <w:pStyle w:val="TableParagraph"/>
              <w:spacing w:before="85"/>
              <w:ind w:left="85"/>
              <w:jc w:val="center"/>
              <w:rPr>
                <w:rFonts w:ascii="Arial"/>
                <w:b w:val="0"/>
                <w:sz w:val="12"/>
                <w:szCs w:val="12"/>
              </w:rPr>
            </w:pPr>
            <w:r w:rsidRPr="002E7D2D">
              <w:rPr>
                <w:rFonts w:ascii="Arial"/>
                <w:sz w:val="12"/>
                <w:szCs w:val="12"/>
              </w:rPr>
              <w:t>SUPPORT</w:t>
            </w:r>
            <w:r w:rsidRPr="002E7D2D">
              <w:rPr>
                <w:rFonts w:ascii="Arial"/>
                <w:spacing w:val="-1"/>
                <w:sz w:val="12"/>
                <w:szCs w:val="12"/>
              </w:rPr>
              <w:t xml:space="preserve"> </w:t>
            </w:r>
            <w:r w:rsidRPr="002E7D2D">
              <w:rPr>
                <w:rFonts w:ascii="Arial"/>
                <w:spacing w:val="-4"/>
                <w:sz w:val="12"/>
                <w:szCs w:val="12"/>
              </w:rPr>
              <w:t>GROUP</w:t>
            </w:r>
          </w:p>
        </w:tc>
        <w:tc>
          <w:tcPr>
            <w:tcW w:w="1170" w:type="dxa"/>
          </w:tcPr>
          <w:p w14:paraId="6A8D5F12" w14:textId="77777777" w:rsidR="008D4BB8" w:rsidRPr="002E7D2D" w:rsidRDefault="007404E6" w:rsidP="002E7D2D">
            <w:pPr>
              <w:pStyle w:val="TableParagraph"/>
              <w:spacing w:before="85"/>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2E7D2D">
              <w:rPr>
                <w:rFonts w:ascii="Arial"/>
                <w:spacing w:val="-2"/>
                <w:sz w:val="12"/>
                <w:szCs w:val="12"/>
              </w:rPr>
              <w:t>NUMBER</w:t>
            </w:r>
          </w:p>
        </w:tc>
        <w:tc>
          <w:tcPr>
            <w:tcW w:w="2436" w:type="dxa"/>
          </w:tcPr>
          <w:p w14:paraId="4C853597" w14:textId="77777777" w:rsidR="008D4BB8" w:rsidRPr="002E7D2D" w:rsidRDefault="007404E6" w:rsidP="002E7D2D">
            <w:pPr>
              <w:pStyle w:val="TableParagraph"/>
              <w:spacing w:before="85"/>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2E7D2D">
              <w:rPr>
                <w:rFonts w:ascii="Arial"/>
                <w:spacing w:val="-2"/>
                <w:sz w:val="12"/>
                <w:szCs w:val="12"/>
              </w:rPr>
              <w:t>WEBSITE</w:t>
            </w:r>
          </w:p>
        </w:tc>
      </w:tr>
      <w:tr w:rsidR="008D4BB8" w:rsidRPr="00A35345" w14:paraId="3C7DB817" w14:textId="77777777" w:rsidTr="00A35345">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880" w:type="dxa"/>
          </w:tcPr>
          <w:p w14:paraId="354E3146" w14:textId="77777777" w:rsidR="008D4BB8" w:rsidRPr="00A35345" w:rsidRDefault="007404E6" w:rsidP="00A35345">
            <w:pPr>
              <w:pStyle w:val="TableParagraph"/>
              <w:spacing w:before="138"/>
              <w:rPr>
                <w:b w:val="0"/>
                <w:sz w:val="16"/>
                <w:szCs w:val="16"/>
              </w:rPr>
            </w:pPr>
            <w:r w:rsidRPr="00A35345">
              <w:rPr>
                <w:color w:val="221F1F"/>
                <w:w w:val="95"/>
                <w:sz w:val="16"/>
                <w:szCs w:val="16"/>
              </w:rPr>
              <w:t>Al-Anon</w:t>
            </w:r>
            <w:r w:rsidRPr="00A35345">
              <w:rPr>
                <w:color w:val="221F1F"/>
                <w:spacing w:val="8"/>
                <w:sz w:val="16"/>
                <w:szCs w:val="16"/>
              </w:rPr>
              <w:t xml:space="preserve"> </w:t>
            </w:r>
            <w:r w:rsidRPr="00A35345">
              <w:rPr>
                <w:color w:val="221F1F"/>
                <w:w w:val="95"/>
                <w:sz w:val="16"/>
                <w:szCs w:val="16"/>
              </w:rPr>
              <w:t>and</w:t>
            </w:r>
            <w:r w:rsidRPr="00A35345">
              <w:rPr>
                <w:color w:val="221F1F"/>
                <w:spacing w:val="1"/>
                <w:sz w:val="16"/>
                <w:szCs w:val="16"/>
              </w:rPr>
              <w:t xml:space="preserve"> </w:t>
            </w:r>
            <w:proofErr w:type="spellStart"/>
            <w:r w:rsidRPr="00A35345">
              <w:rPr>
                <w:color w:val="221F1F"/>
                <w:w w:val="95"/>
                <w:sz w:val="16"/>
                <w:szCs w:val="16"/>
              </w:rPr>
              <w:t>Alateen</w:t>
            </w:r>
            <w:proofErr w:type="spellEnd"/>
            <w:r w:rsidRPr="00A35345">
              <w:rPr>
                <w:color w:val="221F1F"/>
                <w:spacing w:val="13"/>
                <w:sz w:val="16"/>
                <w:szCs w:val="16"/>
              </w:rPr>
              <w:t xml:space="preserve"> </w:t>
            </w:r>
            <w:r w:rsidRPr="00A35345">
              <w:rPr>
                <w:color w:val="221F1F"/>
                <w:w w:val="95"/>
                <w:sz w:val="16"/>
                <w:szCs w:val="16"/>
              </w:rPr>
              <w:t>Family</w:t>
            </w:r>
            <w:r w:rsidRPr="00A35345">
              <w:rPr>
                <w:color w:val="221F1F"/>
                <w:spacing w:val="14"/>
                <w:sz w:val="16"/>
                <w:szCs w:val="16"/>
              </w:rPr>
              <w:t xml:space="preserve"> </w:t>
            </w:r>
            <w:r w:rsidRPr="00A35345">
              <w:rPr>
                <w:color w:val="221F1F"/>
                <w:spacing w:val="-2"/>
                <w:w w:val="95"/>
                <w:sz w:val="16"/>
                <w:szCs w:val="16"/>
              </w:rPr>
              <w:t>Groups</w:t>
            </w:r>
          </w:p>
        </w:tc>
        <w:tc>
          <w:tcPr>
            <w:tcW w:w="1170" w:type="dxa"/>
          </w:tcPr>
          <w:p w14:paraId="13C517E9" w14:textId="77777777" w:rsidR="008D4BB8" w:rsidRPr="00A35345"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szCs w:val="16"/>
              </w:rPr>
            </w:pPr>
            <w:r w:rsidRPr="00A35345">
              <w:rPr>
                <w:color w:val="221F1F"/>
                <w:w w:val="95"/>
                <w:sz w:val="16"/>
                <w:szCs w:val="16"/>
              </w:rPr>
              <w:t>508-366-</w:t>
            </w:r>
            <w:r w:rsidRPr="00A35345">
              <w:rPr>
                <w:color w:val="221F1F"/>
                <w:spacing w:val="-4"/>
                <w:w w:val="95"/>
                <w:sz w:val="16"/>
                <w:szCs w:val="16"/>
              </w:rPr>
              <w:t>0556</w:t>
            </w:r>
          </w:p>
        </w:tc>
        <w:tc>
          <w:tcPr>
            <w:tcW w:w="2436" w:type="dxa"/>
          </w:tcPr>
          <w:p w14:paraId="0B32F215" w14:textId="6F7C9246" w:rsidR="008D4BB8" w:rsidRPr="00A35345" w:rsidRDefault="0000000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szCs w:val="16"/>
              </w:rPr>
            </w:pPr>
            <w:hyperlink r:id="rId129">
              <w:r w:rsidR="007404E6" w:rsidRPr="00A35345">
                <w:rPr>
                  <w:color w:val="221F1F"/>
                  <w:w w:val="95"/>
                  <w:sz w:val="16"/>
                  <w:szCs w:val="16"/>
                </w:rPr>
                <w:t>www.ma-al-anon-</w:t>
              </w:r>
              <w:r w:rsidR="007404E6" w:rsidRPr="00A35345">
                <w:rPr>
                  <w:color w:val="221F1F"/>
                  <w:spacing w:val="-2"/>
                  <w:w w:val="95"/>
                  <w:sz w:val="16"/>
                  <w:szCs w:val="16"/>
                </w:rPr>
                <w:t>alateen.org</w:t>
              </w:r>
            </w:hyperlink>
            <w:r w:rsidR="00A35345">
              <w:rPr>
                <w:color w:val="221F1F"/>
                <w:spacing w:val="-2"/>
                <w:w w:val="95"/>
                <w:sz w:val="16"/>
                <w:szCs w:val="16"/>
              </w:rPr>
              <w:t xml:space="preserve">  </w:t>
            </w:r>
          </w:p>
        </w:tc>
      </w:tr>
      <w:tr w:rsidR="008D4BB8" w:rsidRPr="00A35345" w14:paraId="4704C993" w14:textId="77777777" w:rsidTr="00A35345">
        <w:trPr>
          <w:trHeight w:val="470"/>
          <w:jc w:val="center"/>
        </w:trPr>
        <w:tc>
          <w:tcPr>
            <w:cnfStyle w:val="001000000000" w:firstRow="0" w:lastRow="0" w:firstColumn="1" w:lastColumn="0" w:oddVBand="0" w:evenVBand="0" w:oddHBand="0" w:evenHBand="0" w:firstRowFirstColumn="0" w:firstRowLastColumn="0" w:lastRowFirstColumn="0" w:lastRowLastColumn="0"/>
            <w:tcW w:w="2880" w:type="dxa"/>
          </w:tcPr>
          <w:p w14:paraId="3E0C277E" w14:textId="77777777" w:rsidR="008D4BB8" w:rsidRPr="00A35345" w:rsidRDefault="007404E6" w:rsidP="00A35345">
            <w:pPr>
              <w:pStyle w:val="TableParagraph"/>
              <w:spacing w:before="138"/>
              <w:rPr>
                <w:b w:val="0"/>
                <w:sz w:val="16"/>
                <w:szCs w:val="16"/>
              </w:rPr>
            </w:pPr>
            <w:r w:rsidRPr="00A35345">
              <w:rPr>
                <w:color w:val="221F1F"/>
                <w:spacing w:val="-2"/>
                <w:sz w:val="16"/>
                <w:szCs w:val="16"/>
              </w:rPr>
              <w:t>Alcoholics</w:t>
            </w:r>
            <w:r w:rsidRPr="00A35345">
              <w:rPr>
                <w:color w:val="221F1F"/>
                <w:spacing w:val="-11"/>
                <w:sz w:val="16"/>
                <w:szCs w:val="16"/>
              </w:rPr>
              <w:t xml:space="preserve"> </w:t>
            </w:r>
            <w:r w:rsidRPr="00A35345">
              <w:rPr>
                <w:color w:val="221F1F"/>
                <w:spacing w:val="-2"/>
                <w:sz w:val="16"/>
                <w:szCs w:val="16"/>
              </w:rPr>
              <w:t>Anonymous</w:t>
            </w:r>
            <w:r w:rsidRPr="00A35345">
              <w:rPr>
                <w:color w:val="221F1F"/>
                <w:spacing w:val="1"/>
                <w:sz w:val="16"/>
                <w:szCs w:val="16"/>
              </w:rPr>
              <w:t xml:space="preserve"> </w:t>
            </w:r>
            <w:r w:rsidRPr="00A35345">
              <w:rPr>
                <w:color w:val="221F1F"/>
                <w:spacing w:val="-2"/>
                <w:sz w:val="16"/>
                <w:szCs w:val="16"/>
              </w:rPr>
              <w:t>-</w:t>
            </w:r>
            <w:r w:rsidRPr="00A35345">
              <w:rPr>
                <w:color w:val="221F1F"/>
                <w:spacing w:val="-3"/>
                <w:sz w:val="16"/>
                <w:szCs w:val="16"/>
              </w:rPr>
              <w:t xml:space="preserve"> </w:t>
            </w:r>
            <w:r w:rsidRPr="00A35345">
              <w:rPr>
                <w:color w:val="221F1F"/>
                <w:spacing w:val="-2"/>
                <w:sz w:val="16"/>
                <w:szCs w:val="16"/>
              </w:rPr>
              <w:t>Cape</w:t>
            </w:r>
            <w:r w:rsidRPr="00A35345">
              <w:rPr>
                <w:color w:val="221F1F"/>
                <w:spacing w:val="-1"/>
                <w:sz w:val="16"/>
                <w:szCs w:val="16"/>
              </w:rPr>
              <w:t xml:space="preserve"> </w:t>
            </w:r>
            <w:r w:rsidRPr="00A35345">
              <w:rPr>
                <w:color w:val="221F1F"/>
                <w:spacing w:val="-5"/>
                <w:sz w:val="16"/>
                <w:szCs w:val="16"/>
              </w:rPr>
              <w:t>Cod</w:t>
            </w:r>
          </w:p>
        </w:tc>
        <w:tc>
          <w:tcPr>
            <w:tcW w:w="1170" w:type="dxa"/>
          </w:tcPr>
          <w:p w14:paraId="7353DE25" w14:textId="77777777" w:rsidR="008D4BB8" w:rsidRPr="00A35345"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szCs w:val="16"/>
              </w:rPr>
            </w:pPr>
            <w:r w:rsidRPr="00A35345">
              <w:rPr>
                <w:color w:val="221F1F"/>
                <w:w w:val="95"/>
                <w:sz w:val="16"/>
                <w:szCs w:val="16"/>
              </w:rPr>
              <w:t>508-775-</w:t>
            </w:r>
            <w:r w:rsidRPr="00A35345">
              <w:rPr>
                <w:color w:val="221F1F"/>
                <w:spacing w:val="-4"/>
                <w:w w:val="95"/>
                <w:sz w:val="16"/>
                <w:szCs w:val="16"/>
              </w:rPr>
              <w:t>7060</w:t>
            </w:r>
          </w:p>
        </w:tc>
        <w:tc>
          <w:tcPr>
            <w:tcW w:w="2436" w:type="dxa"/>
          </w:tcPr>
          <w:p w14:paraId="737E1551" w14:textId="4164F759" w:rsidR="008D4BB8" w:rsidRPr="00A35345"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szCs w:val="16"/>
              </w:rPr>
            </w:pPr>
            <w:hyperlink r:id="rId130">
              <w:r w:rsidR="007404E6" w:rsidRPr="00A35345">
                <w:rPr>
                  <w:color w:val="221F1F"/>
                  <w:spacing w:val="-2"/>
                  <w:sz w:val="16"/>
                  <w:szCs w:val="16"/>
                </w:rPr>
                <w:t>www.aacapecod.org</w:t>
              </w:r>
            </w:hyperlink>
            <w:r w:rsidR="00A35345">
              <w:rPr>
                <w:color w:val="221F1F"/>
                <w:spacing w:val="-2"/>
                <w:sz w:val="16"/>
                <w:szCs w:val="16"/>
              </w:rPr>
              <w:t xml:space="preserve"> </w:t>
            </w:r>
          </w:p>
        </w:tc>
      </w:tr>
      <w:tr w:rsidR="008D4BB8" w:rsidRPr="00A35345" w14:paraId="3BB973B2" w14:textId="77777777" w:rsidTr="00A35345">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880" w:type="dxa"/>
          </w:tcPr>
          <w:p w14:paraId="1DB5DDB4" w14:textId="77777777" w:rsidR="008D4BB8" w:rsidRPr="00A35345" w:rsidRDefault="007404E6" w:rsidP="00A35345">
            <w:pPr>
              <w:pStyle w:val="TableParagraph"/>
              <w:spacing w:before="138"/>
              <w:rPr>
                <w:b w:val="0"/>
                <w:sz w:val="16"/>
                <w:szCs w:val="16"/>
              </w:rPr>
            </w:pPr>
            <w:r w:rsidRPr="00A35345">
              <w:rPr>
                <w:color w:val="221F1F"/>
                <w:spacing w:val="-2"/>
                <w:sz w:val="16"/>
                <w:szCs w:val="16"/>
              </w:rPr>
              <w:t>Alcoholics</w:t>
            </w:r>
            <w:r w:rsidRPr="00A35345">
              <w:rPr>
                <w:color w:val="221F1F"/>
                <w:spacing w:val="-11"/>
                <w:sz w:val="16"/>
                <w:szCs w:val="16"/>
              </w:rPr>
              <w:t xml:space="preserve"> </w:t>
            </w:r>
            <w:r w:rsidRPr="00A35345">
              <w:rPr>
                <w:color w:val="221F1F"/>
                <w:spacing w:val="-2"/>
                <w:sz w:val="16"/>
                <w:szCs w:val="16"/>
              </w:rPr>
              <w:t>Anonymous -</w:t>
            </w:r>
            <w:r w:rsidRPr="00A35345">
              <w:rPr>
                <w:color w:val="221F1F"/>
                <w:spacing w:val="-1"/>
                <w:sz w:val="16"/>
                <w:szCs w:val="16"/>
              </w:rPr>
              <w:t xml:space="preserve"> </w:t>
            </w:r>
            <w:r w:rsidRPr="00A35345">
              <w:rPr>
                <w:color w:val="221F1F"/>
                <w:spacing w:val="-2"/>
                <w:sz w:val="16"/>
                <w:szCs w:val="16"/>
              </w:rPr>
              <w:t>Central</w:t>
            </w:r>
            <w:r w:rsidRPr="00A35345">
              <w:rPr>
                <w:color w:val="221F1F"/>
                <w:spacing w:val="-1"/>
                <w:sz w:val="16"/>
                <w:szCs w:val="16"/>
              </w:rPr>
              <w:t xml:space="preserve"> </w:t>
            </w:r>
            <w:r w:rsidRPr="00A35345">
              <w:rPr>
                <w:color w:val="221F1F"/>
                <w:spacing w:val="-5"/>
                <w:sz w:val="16"/>
                <w:szCs w:val="16"/>
              </w:rPr>
              <w:t>MA</w:t>
            </w:r>
          </w:p>
        </w:tc>
        <w:tc>
          <w:tcPr>
            <w:tcW w:w="1170" w:type="dxa"/>
          </w:tcPr>
          <w:p w14:paraId="6506F8F0" w14:textId="77777777" w:rsidR="008D4BB8" w:rsidRPr="00A35345"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szCs w:val="16"/>
              </w:rPr>
            </w:pPr>
            <w:r w:rsidRPr="00A35345">
              <w:rPr>
                <w:color w:val="221F1F"/>
                <w:w w:val="95"/>
                <w:sz w:val="16"/>
                <w:szCs w:val="16"/>
              </w:rPr>
              <w:t>508-752-</w:t>
            </w:r>
            <w:r w:rsidRPr="00A35345">
              <w:rPr>
                <w:color w:val="221F1F"/>
                <w:spacing w:val="-4"/>
                <w:w w:val="95"/>
                <w:sz w:val="16"/>
                <w:szCs w:val="16"/>
              </w:rPr>
              <w:t>9000</w:t>
            </w:r>
          </w:p>
        </w:tc>
        <w:tc>
          <w:tcPr>
            <w:tcW w:w="2436" w:type="dxa"/>
          </w:tcPr>
          <w:p w14:paraId="5788F204" w14:textId="77777777" w:rsidR="008D4BB8" w:rsidRPr="00A35345" w:rsidRDefault="0000000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szCs w:val="16"/>
              </w:rPr>
            </w:pPr>
            <w:hyperlink r:id="rId131">
              <w:r w:rsidR="007404E6" w:rsidRPr="00A35345">
                <w:rPr>
                  <w:color w:val="221F1F"/>
                  <w:spacing w:val="-2"/>
                  <w:sz w:val="16"/>
                  <w:szCs w:val="16"/>
                </w:rPr>
                <w:t>www.aaworcester.org</w:t>
              </w:r>
            </w:hyperlink>
          </w:p>
        </w:tc>
      </w:tr>
      <w:tr w:rsidR="008D4BB8" w:rsidRPr="00A35345" w14:paraId="0BEE3156" w14:textId="77777777" w:rsidTr="00A35345">
        <w:trPr>
          <w:trHeight w:val="470"/>
          <w:jc w:val="center"/>
        </w:trPr>
        <w:tc>
          <w:tcPr>
            <w:cnfStyle w:val="001000000000" w:firstRow="0" w:lastRow="0" w:firstColumn="1" w:lastColumn="0" w:oddVBand="0" w:evenVBand="0" w:oddHBand="0" w:evenHBand="0" w:firstRowFirstColumn="0" w:firstRowLastColumn="0" w:lastRowFirstColumn="0" w:lastRowLastColumn="0"/>
            <w:tcW w:w="2880" w:type="dxa"/>
          </w:tcPr>
          <w:p w14:paraId="54985140" w14:textId="77777777" w:rsidR="008D4BB8" w:rsidRPr="00A35345" w:rsidRDefault="007404E6" w:rsidP="00A35345">
            <w:pPr>
              <w:pStyle w:val="TableParagraph"/>
              <w:spacing w:before="138"/>
              <w:rPr>
                <w:b w:val="0"/>
                <w:sz w:val="16"/>
                <w:szCs w:val="16"/>
              </w:rPr>
            </w:pPr>
            <w:r w:rsidRPr="00A35345">
              <w:rPr>
                <w:color w:val="221F1F"/>
                <w:spacing w:val="-2"/>
                <w:sz w:val="16"/>
                <w:szCs w:val="16"/>
              </w:rPr>
              <w:t>Alcoholics</w:t>
            </w:r>
            <w:r w:rsidRPr="00A35345">
              <w:rPr>
                <w:color w:val="221F1F"/>
                <w:spacing w:val="-9"/>
                <w:sz w:val="16"/>
                <w:szCs w:val="16"/>
              </w:rPr>
              <w:t xml:space="preserve"> </w:t>
            </w:r>
            <w:r w:rsidRPr="00A35345">
              <w:rPr>
                <w:color w:val="221F1F"/>
                <w:spacing w:val="-2"/>
                <w:sz w:val="16"/>
                <w:szCs w:val="16"/>
              </w:rPr>
              <w:t>Anonymous</w:t>
            </w:r>
            <w:r w:rsidRPr="00A35345">
              <w:rPr>
                <w:color w:val="221F1F"/>
                <w:spacing w:val="2"/>
                <w:sz w:val="16"/>
                <w:szCs w:val="16"/>
              </w:rPr>
              <w:t xml:space="preserve"> </w:t>
            </w:r>
            <w:r w:rsidRPr="00A35345">
              <w:rPr>
                <w:color w:val="221F1F"/>
                <w:spacing w:val="-2"/>
                <w:sz w:val="16"/>
                <w:szCs w:val="16"/>
              </w:rPr>
              <w:t>-</w:t>
            </w:r>
            <w:r w:rsidRPr="00A35345">
              <w:rPr>
                <w:color w:val="221F1F"/>
                <w:spacing w:val="-1"/>
                <w:sz w:val="16"/>
                <w:szCs w:val="16"/>
              </w:rPr>
              <w:t xml:space="preserve"> </w:t>
            </w:r>
            <w:r w:rsidRPr="00A35345">
              <w:rPr>
                <w:color w:val="221F1F"/>
                <w:spacing w:val="-2"/>
                <w:sz w:val="16"/>
                <w:szCs w:val="16"/>
              </w:rPr>
              <w:t>Eastern</w:t>
            </w:r>
            <w:r w:rsidRPr="00A35345">
              <w:rPr>
                <w:color w:val="221F1F"/>
                <w:spacing w:val="1"/>
                <w:sz w:val="16"/>
                <w:szCs w:val="16"/>
              </w:rPr>
              <w:t xml:space="preserve"> </w:t>
            </w:r>
            <w:r w:rsidRPr="00A35345">
              <w:rPr>
                <w:color w:val="221F1F"/>
                <w:spacing w:val="-7"/>
                <w:sz w:val="16"/>
                <w:szCs w:val="16"/>
              </w:rPr>
              <w:t>MA</w:t>
            </w:r>
          </w:p>
        </w:tc>
        <w:tc>
          <w:tcPr>
            <w:tcW w:w="1170" w:type="dxa"/>
          </w:tcPr>
          <w:p w14:paraId="7271D911" w14:textId="77777777" w:rsidR="008D4BB8" w:rsidRPr="00A35345"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szCs w:val="16"/>
              </w:rPr>
            </w:pPr>
            <w:r w:rsidRPr="00A35345">
              <w:rPr>
                <w:color w:val="221F1F"/>
                <w:w w:val="95"/>
                <w:sz w:val="16"/>
                <w:szCs w:val="16"/>
              </w:rPr>
              <w:t>617-426-</w:t>
            </w:r>
            <w:r w:rsidRPr="00A35345">
              <w:rPr>
                <w:color w:val="221F1F"/>
                <w:spacing w:val="-4"/>
                <w:w w:val="95"/>
                <w:sz w:val="16"/>
                <w:szCs w:val="16"/>
              </w:rPr>
              <w:t>9444</w:t>
            </w:r>
          </w:p>
        </w:tc>
        <w:tc>
          <w:tcPr>
            <w:tcW w:w="2436" w:type="dxa"/>
          </w:tcPr>
          <w:p w14:paraId="14A152B2" w14:textId="77777777" w:rsidR="008D4BB8" w:rsidRPr="00A35345"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szCs w:val="16"/>
              </w:rPr>
            </w:pPr>
            <w:hyperlink r:id="rId132">
              <w:r w:rsidR="007404E6" w:rsidRPr="00A35345">
                <w:rPr>
                  <w:color w:val="221F1F"/>
                  <w:spacing w:val="-2"/>
                  <w:sz w:val="16"/>
                  <w:szCs w:val="16"/>
                </w:rPr>
                <w:t>www.aaboston.org</w:t>
              </w:r>
            </w:hyperlink>
          </w:p>
        </w:tc>
      </w:tr>
      <w:tr w:rsidR="008D4BB8" w:rsidRPr="00A35345" w14:paraId="6389F583" w14:textId="77777777" w:rsidTr="00A35345">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880" w:type="dxa"/>
          </w:tcPr>
          <w:p w14:paraId="4BE76C56" w14:textId="77777777" w:rsidR="008D4BB8" w:rsidRPr="00A35345" w:rsidRDefault="007404E6" w:rsidP="00A35345">
            <w:pPr>
              <w:pStyle w:val="TableParagraph"/>
              <w:spacing w:before="138"/>
              <w:rPr>
                <w:b w:val="0"/>
                <w:sz w:val="16"/>
                <w:szCs w:val="16"/>
              </w:rPr>
            </w:pPr>
            <w:r w:rsidRPr="00A35345">
              <w:rPr>
                <w:color w:val="221F1F"/>
                <w:spacing w:val="-2"/>
                <w:sz w:val="16"/>
                <w:szCs w:val="16"/>
              </w:rPr>
              <w:t>Alcoholics</w:t>
            </w:r>
            <w:r w:rsidRPr="00A35345">
              <w:rPr>
                <w:color w:val="221F1F"/>
                <w:spacing w:val="-10"/>
                <w:sz w:val="16"/>
                <w:szCs w:val="16"/>
              </w:rPr>
              <w:t xml:space="preserve"> </w:t>
            </w:r>
            <w:r w:rsidRPr="00A35345">
              <w:rPr>
                <w:color w:val="221F1F"/>
                <w:spacing w:val="-2"/>
                <w:sz w:val="16"/>
                <w:szCs w:val="16"/>
              </w:rPr>
              <w:t>Anonymous</w:t>
            </w:r>
            <w:r w:rsidRPr="00A35345">
              <w:rPr>
                <w:color w:val="221F1F"/>
                <w:spacing w:val="-4"/>
                <w:sz w:val="16"/>
                <w:szCs w:val="16"/>
              </w:rPr>
              <w:t xml:space="preserve"> </w:t>
            </w:r>
            <w:r w:rsidRPr="00A35345">
              <w:rPr>
                <w:color w:val="221F1F"/>
                <w:spacing w:val="-2"/>
                <w:sz w:val="16"/>
                <w:szCs w:val="16"/>
              </w:rPr>
              <w:t>- Nantucket</w:t>
            </w:r>
          </w:p>
        </w:tc>
        <w:tc>
          <w:tcPr>
            <w:tcW w:w="1170" w:type="dxa"/>
          </w:tcPr>
          <w:p w14:paraId="0833ECA6" w14:textId="77777777" w:rsidR="008D4BB8" w:rsidRPr="00A35345"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szCs w:val="16"/>
              </w:rPr>
            </w:pPr>
            <w:r w:rsidRPr="00A35345">
              <w:rPr>
                <w:color w:val="221F1F"/>
                <w:w w:val="95"/>
                <w:sz w:val="16"/>
                <w:szCs w:val="16"/>
              </w:rPr>
              <w:t>508-627-</w:t>
            </w:r>
            <w:r w:rsidRPr="00A35345">
              <w:rPr>
                <w:color w:val="221F1F"/>
                <w:spacing w:val="-4"/>
                <w:w w:val="95"/>
                <w:sz w:val="16"/>
                <w:szCs w:val="16"/>
              </w:rPr>
              <w:t>7084</w:t>
            </w:r>
          </w:p>
        </w:tc>
        <w:tc>
          <w:tcPr>
            <w:tcW w:w="2436" w:type="dxa"/>
          </w:tcPr>
          <w:p w14:paraId="4B0A41C5" w14:textId="77777777" w:rsidR="008D4BB8" w:rsidRPr="00A35345" w:rsidRDefault="0000000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szCs w:val="16"/>
              </w:rPr>
            </w:pPr>
            <w:hyperlink r:id="rId133">
              <w:r w:rsidR="007404E6" w:rsidRPr="00A35345">
                <w:rPr>
                  <w:color w:val="221F1F"/>
                  <w:spacing w:val="-2"/>
                  <w:sz w:val="16"/>
                  <w:szCs w:val="16"/>
                </w:rPr>
                <w:t>www.aaboston.org</w:t>
              </w:r>
            </w:hyperlink>
          </w:p>
        </w:tc>
      </w:tr>
      <w:tr w:rsidR="008D4BB8" w:rsidRPr="00A35345" w14:paraId="07BBD1A9" w14:textId="77777777" w:rsidTr="00A35345">
        <w:trPr>
          <w:trHeight w:val="465"/>
          <w:jc w:val="center"/>
        </w:trPr>
        <w:tc>
          <w:tcPr>
            <w:cnfStyle w:val="001000000000" w:firstRow="0" w:lastRow="0" w:firstColumn="1" w:lastColumn="0" w:oddVBand="0" w:evenVBand="0" w:oddHBand="0" w:evenHBand="0" w:firstRowFirstColumn="0" w:firstRowLastColumn="0" w:lastRowFirstColumn="0" w:lastRowLastColumn="0"/>
            <w:tcW w:w="2880" w:type="dxa"/>
          </w:tcPr>
          <w:p w14:paraId="3E9C7F5A" w14:textId="77777777" w:rsidR="008D4BB8" w:rsidRPr="00A35345" w:rsidRDefault="007404E6" w:rsidP="00A35345">
            <w:pPr>
              <w:pStyle w:val="TableParagraph"/>
              <w:spacing w:before="138"/>
              <w:rPr>
                <w:b w:val="0"/>
                <w:sz w:val="16"/>
                <w:szCs w:val="16"/>
              </w:rPr>
            </w:pPr>
            <w:r w:rsidRPr="00A35345">
              <w:rPr>
                <w:color w:val="221F1F"/>
                <w:w w:val="95"/>
                <w:sz w:val="16"/>
                <w:szCs w:val="16"/>
              </w:rPr>
              <w:t>Alcoholics</w:t>
            </w:r>
            <w:r w:rsidRPr="00A35345">
              <w:rPr>
                <w:color w:val="221F1F"/>
                <w:sz w:val="16"/>
                <w:szCs w:val="16"/>
              </w:rPr>
              <w:t xml:space="preserve"> </w:t>
            </w:r>
            <w:r w:rsidRPr="00A35345">
              <w:rPr>
                <w:color w:val="221F1F"/>
                <w:w w:val="95"/>
                <w:sz w:val="16"/>
                <w:szCs w:val="16"/>
              </w:rPr>
              <w:t>Anonymous</w:t>
            </w:r>
            <w:r w:rsidRPr="00A35345">
              <w:rPr>
                <w:color w:val="221F1F"/>
                <w:spacing w:val="16"/>
                <w:sz w:val="16"/>
                <w:szCs w:val="16"/>
              </w:rPr>
              <w:t xml:space="preserve"> </w:t>
            </w:r>
            <w:r w:rsidRPr="00A35345">
              <w:rPr>
                <w:color w:val="221F1F"/>
                <w:w w:val="95"/>
                <w:sz w:val="16"/>
                <w:szCs w:val="16"/>
              </w:rPr>
              <w:t>-</w:t>
            </w:r>
            <w:r w:rsidRPr="00A35345">
              <w:rPr>
                <w:color w:val="221F1F"/>
                <w:spacing w:val="3"/>
                <w:sz w:val="16"/>
                <w:szCs w:val="16"/>
              </w:rPr>
              <w:t xml:space="preserve"> </w:t>
            </w:r>
            <w:r w:rsidRPr="00A35345">
              <w:rPr>
                <w:color w:val="221F1F"/>
                <w:w w:val="95"/>
                <w:sz w:val="16"/>
                <w:szCs w:val="16"/>
              </w:rPr>
              <w:t>Western</w:t>
            </w:r>
            <w:r w:rsidRPr="00A35345">
              <w:rPr>
                <w:color w:val="221F1F"/>
                <w:spacing w:val="13"/>
                <w:sz w:val="16"/>
                <w:szCs w:val="16"/>
              </w:rPr>
              <w:t xml:space="preserve"> </w:t>
            </w:r>
            <w:r w:rsidRPr="00A35345">
              <w:rPr>
                <w:color w:val="221F1F"/>
                <w:spacing w:val="-5"/>
                <w:w w:val="95"/>
                <w:sz w:val="16"/>
                <w:szCs w:val="16"/>
              </w:rPr>
              <w:t>MA</w:t>
            </w:r>
          </w:p>
        </w:tc>
        <w:tc>
          <w:tcPr>
            <w:tcW w:w="1170" w:type="dxa"/>
          </w:tcPr>
          <w:p w14:paraId="14CE7498" w14:textId="77777777" w:rsidR="008D4BB8" w:rsidRPr="00A35345"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szCs w:val="16"/>
              </w:rPr>
            </w:pPr>
            <w:r w:rsidRPr="00A35345">
              <w:rPr>
                <w:color w:val="221F1F"/>
                <w:w w:val="95"/>
                <w:sz w:val="16"/>
                <w:szCs w:val="16"/>
              </w:rPr>
              <w:t>413-532-</w:t>
            </w:r>
            <w:r w:rsidRPr="00A35345">
              <w:rPr>
                <w:color w:val="221F1F"/>
                <w:spacing w:val="-4"/>
                <w:w w:val="95"/>
                <w:sz w:val="16"/>
                <w:szCs w:val="16"/>
              </w:rPr>
              <w:t>2111</w:t>
            </w:r>
          </w:p>
        </w:tc>
        <w:tc>
          <w:tcPr>
            <w:tcW w:w="2436" w:type="dxa"/>
          </w:tcPr>
          <w:p w14:paraId="4F5B96FA" w14:textId="77777777" w:rsidR="008D4BB8" w:rsidRPr="00A35345"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szCs w:val="16"/>
              </w:rPr>
            </w:pPr>
            <w:hyperlink r:id="rId134">
              <w:r w:rsidR="007404E6" w:rsidRPr="00A35345">
                <w:rPr>
                  <w:color w:val="221F1F"/>
                  <w:spacing w:val="-2"/>
                  <w:sz w:val="16"/>
                  <w:szCs w:val="16"/>
                </w:rPr>
                <w:t>www.westernmassaa.org</w:t>
              </w:r>
            </w:hyperlink>
          </w:p>
        </w:tc>
      </w:tr>
      <w:tr w:rsidR="008D4BB8" w:rsidRPr="00A35345" w14:paraId="0B8FAC6F" w14:textId="77777777" w:rsidTr="00A35345">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2880" w:type="dxa"/>
          </w:tcPr>
          <w:p w14:paraId="4B66F5E5" w14:textId="77777777" w:rsidR="008D4BB8" w:rsidRPr="00A35345" w:rsidRDefault="007404E6" w:rsidP="00A35345">
            <w:pPr>
              <w:pStyle w:val="TableParagraph"/>
              <w:spacing w:before="138"/>
              <w:rPr>
                <w:b w:val="0"/>
                <w:sz w:val="16"/>
                <w:szCs w:val="16"/>
              </w:rPr>
            </w:pPr>
            <w:r w:rsidRPr="00A35345">
              <w:rPr>
                <w:color w:val="221F1F"/>
                <w:w w:val="95"/>
                <w:sz w:val="16"/>
                <w:szCs w:val="16"/>
              </w:rPr>
              <w:t>Bettor's</w:t>
            </w:r>
            <w:r w:rsidRPr="00A35345">
              <w:rPr>
                <w:color w:val="221F1F"/>
                <w:spacing w:val="-1"/>
                <w:w w:val="95"/>
                <w:sz w:val="16"/>
                <w:szCs w:val="16"/>
              </w:rPr>
              <w:t xml:space="preserve"> </w:t>
            </w:r>
            <w:r w:rsidRPr="00A35345">
              <w:rPr>
                <w:color w:val="221F1F"/>
                <w:spacing w:val="-2"/>
                <w:sz w:val="16"/>
                <w:szCs w:val="16"/>
              </w:rPr>
              <w:t>Anonymous</w:t>
            </w:r>
          </w:p>
        </w:tc>
        <w:tc>
          <w:tcPr>
            <w:tcW w:w="1170" w:type="dxa"/>
          </w:tcPr>
          <w:p w14:paraId="47F42031" w14:textId="77777777" w:rsidR="008D4BB8" w:rsidRPr="00A35345"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szCs w:val="16"/>
              </w:rPr>
            </w:pPr>
            <w:r w:rsidRPr="00A35345">
              <w:rPr>
                <w:color w:val="221F1F"/>
                <w:w w:val="95"/>
                <w:sz w:val="16"/>
                <w:szCs w:val="16"/>
              </w:rPr>
              <w:t>978-988-</w:t>
            </w:r>
            <w:r w:rsidRPr="00A35345">
              <w:rPr>
                <w:color w:val="221F1F"/>
                <w:spacing w:val="-4"/>
                <w:w w:val="95"/>
                <w:sz w:val="16"/>
                <w:szCs w:val="16"/>
              </w:rPr>
              <w:t>1777</w:t>
            </w:r>
          </w:p>
        </w:tc>
        <w:tc>
          <w:tcPr>
            <w:tcW w:w="2436" w:type="dxa"/>
          </w:tcPr>
          <w:p w14:paraId="7B83D502" w14:textId="77777777" w:rsidR="008D4BB8" w:rsidRPr="00A35345" w:rsidRDefault="0000000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szCs w:val="16"/>
              </w:rPr>
            </w:pPr>
            <w:hyperlink r:id="rId135">
              <w:r w:rsidR="007404E6" w:rsidRPr="00A35345">
                <w:rPr>
                  <w:color w:val="221F1F"/>
                  <w:spacing w:val="-2"/>
                  <w:sz w:val="16"/>
                  <w:szCs w:val="16"/>
                </w:rPr>
                <w:t>www.bettorsanonymous.org</w:t>
              </w:r>
            </w:hyperlink>
          </w:p>
        </w:tc>
      </w:tr>
      <w:tr w:rsidR="008D4BB8" w:rsidRPr="00A35345" w14:paraId="63178CD3" w14:textId="77777777" w:rsidTr="00A35345">
        <w:trPr>
          <w:trHeight w:val="465"/>
          <w:jc w:val="center"/>
        </w:trPr>
        <w:tc>
          <w:tcPr>
            <w:cnfStyle w:val="001000000000" w:firstRow="0" w:lastRow="0" w:firstColumn="1" w:lastColumn="0" w:oddVBand="0" w:evenVBand="0" w:oddHBand="0" w:evenHBand="0" w:firstRowFirstColumn="0" w:firstRowLastColumn="0" w:lastRowFirstColumn="0" w:lastRowLastColumn="0"/>
            <w:tcW w:w="2880" w:type="dxa"/>
          </w:tcPr>
          <w:p w14:paraId="21D6D7CC" w14:textId="77777777" w:rsidR="008D4BB8" w:rsidRPr="00A35345" w:rsidRDefault="007404E6" w:rsidP="00A35345">
            <w:pPr>
              <w:pStyle w:val="TableParagraph"/>
              <w:spacing w:before="138"/>
              <w:rPr>
                <w:b w:val="0"/>
                <w:sz w:val="16"/>
                <w:szCs w:val="16"/>
              </w:rPr>
            </w:pPr>
            <w:r w:rsidRPr="00A35345">
              <w:rPr>
                <w:color w:val="221F1F"/>
                <w:w w:val="95"/>
                <w:sz w:val="16"/>
                <w:szCs w:val="16"/>
              </w:rPr>
              <w:t>Cocaine</w:t>
            </w:r>
            <w:r w:rsidRPr="00A35345">
              <w:rPr>
                <w:color w:val="221F1F"/>
                <w:spacing w:val="1"/>
                <w:sz w:val="16"/>
                <w:szCs w:val="16"/>
              </w:rPr>
              <w:t xml:space="preserve"> </w:t>
            </w:r>
            <w:r w:rsidRPr="00A35345">
              <w:rPr>
                <w:color w:val="221F1F"/>
                <w:w w:val="95"/>
                <w:sz w:val="16"/>
                <w:szCs w:val="16"/>
              </w:rPr>
              <w:t>Anonymous</w:t>
            </w:r>
            <w:r w:rsidRPr="00A35345">
              <w:rPr>
                <w:color w:val="221F1F"/>
                <w:spacing w:val="11"/>
                <w:sz w:val="16"/>
                <w:szCs w:val="16"/>
              </w:rPr>
              <w:t xml:space="preserve"> </w:t>
            </w:r>
            <w:r w:rsidRPr="00A35345">
              <w:rPr>
                <w:color w:val="221F1F"/>
                <w:w w:val="95"/>
                <w:sz w:val="16"/>
                <w:szCs w:val="16"/>
              </w:rPr>
              <w:t>of</w:t>
            </w:r>
            <w:r w:rsidRPr="00A35345">
              <w:rPr>
                <w:color w:val="221F1F"/>
                <w:spacing w:val="18"/>
                <w:sz w:val="16"/>
                <w:szCs w:val="16"/>
              </w:rPr>
              <w:t xml:space="preserve"> </w:t>
            </w:r>
            <w:r w:rsidRPr="00A35345">
              <w:rPr>
                <w:color w:val="221F1F"/>
                <w:spacing w:val="-5"/>
                <w:w w:val="95"/>
                <w:sz w:val="16"/>
                <w:szCs w:val="16"/>
              </w:rPr>
              <w:t>MA</w:t>
            </w:r>
          </w:p>
        </w:tc>
        <w:tc>
          <w:tcPr>
            <w:tcW w:w="1170" w:type="dxa"/>
          </w:tcPr>
          <w:p w14:paraId="4A216CCC" w14:textId="77777777" w:rsidR="008D4BB8" w:rsidRPr="00A35345"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szCs w:val="16"/>
              </w:rPr>
            </w:pPr>
            <w:r w:rsidRPr="00A35345">
              <w:rPr>
                <w:color w:val="221F1F"/>
                <w:w w:val="95"/>
                <w:sz w:val="16"/>
                <w:szCs w:val="16"/>
              </w:rPr>
              <w:t>617-539-</w:t>
            </w:r>
            <w:r w:rsidRPr="00A35345">
              <w:rPr>
                <w:color w:val="221F1F"/>
                <w:spacing w:val="-4"/>
                <w:w w:val="95"/>
                <w:sz w:val="16"/>
                <w:szCs w:val="16"/>
              </w:rPr>
              <w:t>6090</w:t>
            </w:r>
          </w:p>
        </w:tc>
        <w:tc>
          <w:tcPr>
            <w:tcW w:w="2436" w:type="dxa"/>
          </w:tcPr>
          <w:p w14:paraId="7F57B715" w14:textId="77777777" w:rsidR="008D4BB8" w:rsidRPr="00A35345"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szCs w:val="16"/>
              </w:rPr>
            </w:pPr>
            <w:hyperlink r:id="rId136">
              <w:r w:rsidR="007404E6" w:rsidRPr="00A35345">
                <w:rPr>
                  <w:color w:val="221F1F"/>
                  <w:spacing w:val="-2"/>
                  <w:sz w:val="16"/>
                  <w:szCs w:val="16"/>
                </w:rPr>
                <w:t>www.caofma.org</w:t>
              </w:r>
            </w:hyperlink>
          </w:p>
        </w:tc>
      </w:tr>
      <w:tr w:rsidR="008D4BB8" w:rsidRPr="00A35345" w14:paraId="1BB3B013" w14:textId="77777777" w:rsidTr="00A35345">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880" w:type="dxa"/>
          </w:tcPr>
          <w:p w14:paraId="19825F95" w14:textId="77777777" w:rsidR="008D4BB8" w:rsidRPr="00A35345" w:rsidRDefault="007404E6" w:rsidP="00A35345">
            <w:pPr>
              <w:pStyle w:val="TableParagraph"/>
              <w:spacing w:before="138"/>
              <w:rPr>
                <w:b w:val="0"/>
                <w:sz w:val="16"/>
                <w:szCs w:val="16"/>
              </w:rPr>
            </w:pPr>
            <w:r w:rsidRPr="00A35345">
              <w:rPr>
                <w:color w:val="221F1F"/>
                <w:w w:val="95"/>
                <w:sz w:val="16"/>
                <w:szCs w:val="16"/>
              </w:rPr>
              <w:t>Crystal</w:t>
            </w:r>
            <w:r w:rsidRPr="00A35345">
              <w:rPr>
                <w:color w:val="221F1F"/>
                <w:spacing w:val="9"/>
                <w:sz w:val="16"/>
                <w:szCs w:val="16"/>
              </w:rPr>
              <w:t xml:space="preserve"> </w:t>
            </w:r>
            <w:r w:rsidRPr="00A35345">
              <w:rPr>
                <w:color w:val="221F1F"/>
                <w:w w:val="95"/>
                <w:sz w:val="16"/>
                <w:szCs w:val="16"/>
              </w:rPr>
              <w:t>Meth</w:t>
            </w:r>
            <w:r w:rsidRPr="00A35345">
              <w:rPr>
                <w:color w:val="221F1F"/>
                <w:spacing w:val="-2"/>
                <w:sz w:val="16"/>
                <w:szCs w:val="16"/>
              </w:rPr>
              <w:t xml:space="preserve"> </w:t>
            </w:r>
            <w:r w:rsidRPr="00A35345">
              <w:rPr>
                <w:color w:val="221F1F"/>
                <w:spacing w:val="-2"/>
                <w:w w:val="95"/>
                <w:sz w:val="16"/>
                <w:szCs w:val="16"/>
              </w:rPr>
              <w:t>Anonymous</w:t>
            </w:r>
          </w:p>
        </w:tc>
        <w:tc>
          <w:tcPr>
            <w:tcW w:w="1170" w:type="dxa"/>
          </w:tcPr>
          <w:p w14:paraId="3999A44E" w14:textId="77777777" w:rsidR="008D4BB8" w:rsidRPr="00A35345"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szCs w:val="16"/>
              </w:rPr>
            </w:pPr>
            <w:r w:rsidRPr="00A35345">
              <w:rPr>
                <w:color w:val="221F1F"/>
                <w:w w:val="95"/>
                <w:sz w:val="16"/>
                <w:szCs w:val="16"/>
              </w:rPr>
              <w:t>855-638-</w:t>
            </w:r>
            <w:r w:rsidRPr="00A35345">
              <w:rPr>
                <w:color w:val="221F1F"/>
                <w:spacing w:val="-4"/>
                <w:w w:val="95"/>
                <w:sz w:val="16"/>
                <w:szCs w:val="16"/>
              </w:rPr>
              <w:t>4373</w:t>
            </w:r>
          </w:p>
        </w:tc>
        <w:tc>
          <w:tcPr>
            <w:tcW w:w="2436" w:type="dxa"/>
          </w:tcPr>
          <w:p w14:paraId="5641219F" w14:textId="77777777" w:rsidR="008D4BB8" w:rsidRPr="00A35345" w:rsidRDefault="0000000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szCs w:val="16"/>
              </w:rPr>
            </w:pPr>
            <w:hyperlink r:id="rId137">
              <w:r w:rsidR="007404E6" w:rsidRPr="00A35345">
                <w:rPr>
                  <w:color w:val="221F1F"/>
                  <w:spacing w:val="-2"/>
                  <w:sz w:val="16"/>
                  <w:szCs w:val="16"/>
                </w:rPr>
                <w:t>www.crystalmeth.org</w:t>
              </w:r>
            </w:hyperlink>
          </w:p>
        </w:tc>
      </w:tr>
      <w:tr w:rsidR="008D4BB8" w:rsidRPr="00A35345" w14:paraId="7BC3F66F" w14:textId="77777777" w:rsidTr="00A35345">
        <w:trPr>
          <w:trHeight w:val="470"/>
          <w:jc w:val="center"/>
        </w:trPr>
        <w:tc>
          <w:tcPr>
            <w:cnfStyle w:val="001000000000" w:firstRow="0" w:lastRow="0" w:firstColumn="1" w:lastColumn="0" w:oddVBand="0" w:evenVBand="0" w:oddHBand="0" w:evenHBand="0" w:firstRowFirstColumn="0" w:firstRowLastColumn="0" w:lastRowFirstColumn="0" w:lastRowLastColumn="0"/>
            <w:tcW w:w="2880" w:type="dxa"/>
          </w:tcPr>
          <w:p w14:paraId="57767E2D" w14:textId="77777777" w:rsidR="008D4BB8" w:rsidRPr="00A35345" w:rsidRDefault="007404E6" w:rsidP="00A35345">
            <w:pPr>
              <w:pStyle w:val="TableParagraph"/>
              <w:spacing w:before="138"/>
              <w:rPr>
                <w:b w:val="0"/>
                <w:sz w:val="16"/>
                <w:szCs w:val="16"/>
              </w:rPr>
            </w:pPr>
            <w:r w:rsidRPr="00A35345">
              <w:rPr>
                <w:color w:val="221F1F"/>
                <w:w w:val="95"/>
                <w:sz w:val="16"/>
                <w:szCs w:val="16"/>
              </w:rPr>
              <w:t>Double</w:t>
            </w:r>
            <w:r w:rsidRPr="00A35345">
              <w:rPr>
                <w:color w:val="221F1F"/>
                <w:spacing w:val="-1"/>
                <w:sz w:val="16"/>
                <w:szCs w:val="16"/>
              </w:rPr>
              <w:t xml:space="preserve"> </w:t>
            </w:r>
            <w:r w:rsidRPr="00A35345">
              <w:rPr>
                <w:color w:val="221F1F"/>
                <w:w w:val="95"/>
                <w:sz w:val="16"/>
                <w:szCs w:val="16"/>
              </w:rPr>
              <w:t>Trouble</w:t>
            </w:r>
            <w:r w:rsidRPr="00A35345">
              <w:rPr>
                <w:color w:val="221F1F"/>
                <w:spacing w:val="9"/>
                <w:sz w:val="16"/>
                <w:szCs w:val="16"/>
              </w:rPr>
              <w:t xml:space="preserve"> </w:t>
            </w:r>
            <w:r w:rsidRPr="00A35345">
              <w:rPr>
                <w:color w:val="221F1F"/>
                <w:w w:val="95"/>
                <w:sz w:val="16"/>
                <w:szCs w:val="16"/>
              </w:rPr>
              <w:t>in</w:t>
            </w:r>
            <w:r w:rsidRPr="00A35345">
              <w:rPr>
                <w:color w:val="221F1F"/>
                <w:spacing w:val="3"/>
                <w:sz w:val="16"/>
                <w:szCs w:val="16"/>
              </w:rPr>
              <w:t xml:space="preserve"> </w:t>
            </w:r>
            <w:r w:rsidRPr="00A35345">
              <w:rPr>
                <w:color w:val="221F1F"/>
                <w:spacing w:val="-2"/>
                <w:w w:val="95"/>
                <w:sz w:val="16"/>
                <w:szCs w:val="16"/>
              </w:rPr>
              <w:t>Recovery</w:t>
            </w:r>
          </w:p>
        </w:tc>
        <w:tc>
          <w:tcPr>
            <w:tcW w:w="1170" w:type="dxa"/>
          </w:tcPr>
          <w:p w14:paraId="77D363CE" w14:textId="77777777" w:rsidR="008D4BB8" w:rsidRPr="00A35345"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szCs w:val="16"/>
              </w:rPr>
            </w:pPr>
            <w:r w:rsidRPr="00A35345">
              <w:rPr>
                <w:color w:val="221F1F"/>
                <w:w w:val="95"/>
                <w:sz w:val="16"/>
                <w:szCs w:val="16"/>
              </w:rPr>
              <w:t>718-373-</w:t>
            </w:r>
            <w:r w:rsidRPr="00A35345">
              <w:rPr>
                <w:color w:val="221F1F"/>
                <w:spacing w:val="-4"/>
                <w:w w:val="95"/>
                <w:sz w:val="16"/>
                <w:szCs w:val="16"/>
              </w:rPr>
              <w:t>2684</w:t>
            </w:r>
          </w:p>
        </w:tc>
        <w:tc>
          <w:tcPr>
            <w:tcW w:w="2436" w:type="dxa"/>
          </w:tcPr>
          <w:p w14:paraId="03A8BF6A" w14:textId="77777777" w:rsidR="008D4BB8" w:rsidRPr="00A35345" w:rsidRDefault="00000000">
            <w:pPr>
              <w:pStyle w:val="TableParagraph"/>
              <w:spacing w:before="143"/>
              <w:ind w:left="78"/>
              <w:cnfStyle w:val="000000000000" w:firstRow="0" w:lastRow="0" w:firstColumn="0" w:lastColumn="0" w:oddVBand="0" w:evenVBand="0" w:oddHBand="0" w:evenHBand="0" w:firstRowFirstColumn="0" w:firstRowLastColumn="0" w:lastRowFirstColumn="0" w:lastRowLastColumn="0"/>
              <w:rPr>
                <w:sz w:val="16"/>
                <w:szCs w:val="16"/>
              </w:rPr>
            </w:pPr>
            <w:hyperlink r:id="rId138">
              <w:r w:rsidR="007404E6" w:rsidRPr="00A35345">
                <w:rPr>
                  <w:color w:val="221F1F"/>
                  <w:spacing w:val="-5"/>
                  <w:sz w:val="16"/>
                  <w:szCs w:val="16"/>
                </w:rPr>
                <w:t>www.doubletroubleinrecovery.org</w:t>
              </w:r>
            </w:hyperlink>
          </w:p>
        </w:tc>
      </w:tr>
      <w:tr w:rsidR="008D4BB8" w:rsidRPr="00A35345" w14:paraId="60A35DE2" w14:textId="77777777" w:rsidTr="00A35345">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880" w:type="dxa"/>
          </w:tcPr>
          <w:p w14:paraId="27D1F19E" w14:textId="77777777" w:rsidR="008D4BB8" w:rsidRPr="00A35345" w:rsidRDefault="007404E6" w:rsidP="00A35345">
            <w:pPr>
              <w:pStyle w:val="TableParagraph"/>
              <w:spacing w:before="138"/>
              <w:rPr>
                <w:b w:val="0"/>
                <w:sz w:val="16"/>
                <w:szCs w:val="16"/>
              </w:rPr>
            </w:pPr>
            <w:r w:rsidRPr="00A35345">
              <w:rPr>
                <w:color w:val="221F1F"/>
                <w:w w:val="95"/>
                <w:sz w:val="16"/>
                <w:szCs w:val="16"/>
              </w:rPr>
              <w:t>Dual</w:t>
            </w:r>
            <w:r w:rsidRPr="00A35345">
              <w:rPr>
                <w:color w:val="221F1F"/>
                <w:spacing w:val="8"/>
                <w:sz w:val="16"/>
                <w:szCs w:val="16"/>
              </w:rPr>
              <w:t xml:space="preserve"> </w:t>
            </w:r>
            <w:r w:rsidRPr="00A35345">
              <w:rPr>
                <w:color w:val="221F1F"/>
                <w:w w:val="95"/>
                <w:sz w:val="16"/>
                <w:szCs w:val="16"/>
              </w:rPr>
              <w:t>Recovery</w:t>
            </w:r>
            <w:r w:rsidRPr="00A35345">
              <w:rPr>
                <w:color w:val="221F1F"/>
                <w:sz w:val="16"/>
                <w:szCs w:val="16"/>
              </w:rPr>
              <w:t xml:space="preserve"> </w:t>
            </w:r>
            <w:r w:rsidRPr="00A35345">
              <w:rPr>
                <w:color w:val="221F1F"/>
                <w:spacing w:val="-2"/>
                <w:w w:val="95"/>
                <w:sz w:val="16"/>
                <w:szCs w:val="16"/>
              </w:rPr>
              <w:t>Anonymous</w:t>
            </w:r>
          </w:p>
        </w:tc>
        <w:tc>
          <w:tcPr>
            <w:tcW w:w="1170" w:type="dxa"/>
          </w:tcPr>
          <w:p w14:paraId="3C2F0674" w14:textId="77777777" w:rsidR="008D4BB8" w:rsidRPr="00A35345"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szCs w:val="16"/>
              </w:rPr>
            </w:pPr>
            <w:r w:rsidRPr="00A35345">
              <w:rPr>
                <w:color w:val="221F1F"/>
                <w:w w:val="95"/>
                <w:sz w:val="16"/>
                <w:szCs w:val="16"/>
              </w:rPr>
              <w:t>913-991-</w:t>
            </w:r>
            <w:r w:rsidRPr="00A35345">
              <w:rPr>
                <w:color w:val="221F1F"/>
                <w:spacing w:val="-4"/>
                <w:w w:val="95"/>
                <w:sz w:val="16"/>
                <w:szCs w:val="16"/>
              </w:rPr>
              <w:t>2703</w:t>
            </w:r>
          </w:p>
        </w:tc>
        <w:tc>
          <w:tcPr>
            <w:tcW w:w="2436" w:type="dxa"/>
          </w:tcPr>
          <w:p w14:paraId="731751A0" w14:textId="77777777" w:rsidR="008D4BB8" w:rsidRPr="00A35345" w:rsidRDefault="0000000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szCs w:val="16"/>
              </w:rPr>
            </w:pPr>
            <w:hyperlink r:id="rId139">
              <w:r w:rsidR="007404E6" w:rsidRPr="00A35345">
                <w:rPr>
                  <w:color w:val="221F1F"/>
                  <w:spacing w:val="-2"/>
                  <w:sz w:val="16"/>
                  <w:szCs w:val="16"/>
                </w:rPr>
                <w:t>www.draonline.org</w:t>
              </w:r>
            </w:hyperlink>
          </w:p>
        </w:tc>
      </w:tr>
      <w:tr w:rsidR="008D4BB8" w:rsidRPr="00A35345" w14:paraId="78F0C5FB" w14:textId="77777777" w:rsidTr="00A35345">
        <w:trPr>
          <w:trHeight w:val="465"/>
          <w:jc w:val="center"/>
        </w:trPr>
        <w:tc>
          <w:tcPr>
            <w:cnfStyle w:val="001000000000" w:firstRow="0" w:lastRow="0" w:firstColumn="1" w:lastColumn="0" w:oddVBand="0" w:evenVBand="0" w:oddHBand="0" w:evenHBand="0" w:firstRowFirstColumn="0" w:firstRowLastColumn="0" w:lastRowFirstColumn="0" w:lastRowLastColumn="0"/>
            <w:tcW w:w="2880" w:type="dxa"/>
          </w:tcPr>
          <w:p w14:paraId="7655A38E" w14:textId="77777777" w:rsidR="008D4BB8" w:rsidRPr="00A35345" w:rsidRDefault="007404E6" w:rsidP="00A35345">
            <w:pPr>
              <w:pStyle w:val="TableParagraph"/>
              <w:spacing w:before="138"/>
              <w:rPr>
                <w:b w:val="0"/>
                <w:sz w:val="16"/>
                <w:szCs w:val="16"/>
              </w:rPr>
            </w:pPr>
            <w:r w:rsidRPr="00A35345">
              <w:rPr>
                <w:color w:val="221F1F"/>
                <w:w w:val="95"/>
                <w:sz w:val="16"/>
                <w:szCs w:val="16"/>
              </w:rPr>
              <w:t>Families</w:t>
            </w:r>
            <w:r w:rsidRPr="00A35345">
              <w:rPr>
                <w:color w:val="221F1F"/>
                <w:sz w:val="16"/>
                <w:szCs w:val="16"/>
              </w:rPr>
              <w:t xml:space="preserve"> </w:t>
            </w:r>
            <w:r w:rsidRPr="00A35345">
              <w:rPr>
                <w:color w:val="221F1F"/>
                <w:spacing w:val="-2"/>
                <w:sz w:val="16"/>
                <w:szCs w:val="16"/>
              </w:rPr>
              <w:t>Anonymous</w:t>
            </w:r>
          </w:p>
        </w:tc>
        <w:tc>
          <w:tcPr>
            <w:tcW w:w="1170" w:type="dxa"/>
          </w:tcPr>
          <w:p w14:paraId="4E707379" w14:textId="77777777" w:rsidR="008D4BB8" w:rsidRPr="00A35345"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szCs w:val="16"/>
              </w:rPr>
            </w:pPr>
            <w:r w:rsidRPr="00A35345">
              <w:rPr>
                <w:color w:val="221F1F"/>
                <w:w w:val="95"/>
                <w:sz w:val="16"/>
                <w:szCs w:val="16"/>
              </w:rPr>
              <w:t>800-736-</w:t>
            </w:r>
            <w:r w:rsidRPr="00A35345">
              <w:rPr>
                <w:color w:val="221F1F"/>
                <w:spacing w:val="-4"/>
                <w:w w:val="95"/>
                <w:sz w:val="16"/>
                <w:szCs w:val="16"/>
              </w:rPr>
              <w:t>9805</w:t>
            </w:r>
          </w:p>
        </w:tc>
        <w:tc>
          <w:tcPr>
            <w:tcW w:w="2436" w:type="dxa"/>
          </w:tcPr>
          <w:p w14:paraId="4B0AD095" w14:textId="77777777" w:rsidR="008D4BB8" w:rsidRPr="00A35345"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szCs w:val="16"/>
              </w:rPr>
            </w:pPr>
            <w:hyperlink r:id="rId140">
              <w:r w:rsidR="007404E6" w:rsidRPr="00A35345">
                <w:rPr>
                  <w:color w:val="221F1F"/>
                  <w:spacing w:val="-2"/>
                  <w:sz w:val="16"/>
                  <w:szCs w:val="16"/>
                </w:rPr>
                <w:t>www.FamiliesAnonymous.org</w:t>
              </w:r>
            </w:hyperlink>
          </w:p>
        </w:tc>
      </w:tr>
      <w:tr w:rsidR="008D4BB8" w:rsidRPr="00A35345" w14:paraId="67CE9C8A" w14:textId="77777777" w:rsidTr="00A35345">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2880" w:type="dxa"/>
          </w:tcPr>
          <w:p w14:paraId="47E836ED" w14:textId="77777777" w:rsidR="008D4BB8" w:rsidRPr="00A35345" w:rsidRDefault="007404E6" w:rsidP="00A35345">
            <w:pPr>
              <w:pStyle w:val="TableParagraph"/>
              <w:spacing w:before="138"/>
              <w:rPr>
                <w:b w:val="0"/>
                <w:sz w:val="16"/>
                <w:szCs w:val="16"/>
              </w:rPr>
            </w:pPr>
            <w:r w:rsidRPr="00A35345">
              <w:rPr>
                <w:color w:val="221F1F"/>
                <w:spacing w:val="-2"/>
                <w:sz w:val="16"/>
                <w:szCs w:val="16"/>
              </w:rPr>
              <w:t>Gamblers</w:t>
            </w:r>
            <w:r w:rsidRPr="00A35345">
              <w:rPr>
                <w:color w:val="221F1F"/>
                <w:spacing w:val="-8"/>
                <w:sz w:val="16"/>
                <w:szCs w:val="16"/>
              </w:rPr>
              <w:t xml:space="preserve"> </w:t>
            </w:r>
            <w:r w:rsidRPr="00A35345">
              <w:rPr>
                <w:color w:val="221F1F"/>
                <w:spacing w:val="-2"/>
                <w:sz w:val="16"/>
                <w:szCs w:val="16"/>
              </w:rPr>
              <w:t>Anonymous</w:t>
            </w:r>
            <w:r w:rsidRPr="00A35345">
              <w:rPr>
                <w:color w:val="221F1F"/>
                <w:spacing w:val="4"/>
                <w:sz w:val="16"/>
                <w:szCs w:val="16"/>
              </w:rPr>
              <w:t xml:space="preserve"> </w:t>
            </w:r>
            <w:r w:rsidRPr="00A35345">
              <w:rPr>
                <w:color w:val="221F1F"/>
                <w:spacing w:val="-2"/>
                <w:sz w:val="16"/>
                <w:szCs w:val="16"/>
              </w:rPr>
              <w:t>-</w:t>
            </w:r>
            <w:r w:rsidRPr="00A35345">
              <w:rPr>
                <w:color w:val="221F1F"/>
                <w:spacing w:val="3"/>
                <w:sz w:val="16"/>
                <w:szCs w:val="16"/>
              </w:rPr>
              <w:t xml:space="preserve"> </w:t>
            </w:r>
            <w:r w:rsidRPr="00A35345">
              <w:rPr>
                <w:color w:val="221F1F"/>
                <w:spacing w:val="-2"/>
                <w:sz w:val="16"/>
                <w:szCs w:val="16"/>
              </w:rPr>
              <w:t>Eastern</w:t>
            </w:r>
            <w:r w:rsidRPr="00A35345">
              <w:rPr>
                <w:color w:val="221F1F"/>
                <w:spacing w:val="4"/>
                <w:sz w:val="16"/>
                <w:szCs w:val="16"/>
              </w:rPr>
              <w:t xml:space="preserve"> </w:t>
            </w:r>
            <w:r w:rsidRPr="00A35345">
              <w:rPr>
                <w:color w:val="221F1F"/>
                <w:spacing w:val="-5"/>
                <w:sz w:val="16"/>
                <w:szCs w:val="16"/>
              </w:rPr>
              <w:t>MA</w:t>
            </w:r>
          </w:p>
        </w:tc>
        <w:tc>
          <w:tcPr>
            <w:tcW w:w="1170" w:type="dxa"/>
          </w:tcPr>
          <w:p w14:paraId="32900EF8" w14:textId="77777777" w:rsidR="008D4BB8" w:rsidRPr="00A35345" w:rsidRDefault="007404E6">
            <w:pPr>
              <w:pStyle w:val="TableParagraph"/>
              <w:spacing w:before="143"/>
              <w:ind w:left="84"/>
              <w:cnfStyle w:val="000000100000" w:firstRow="0" w:lastRow="0" w:firstColumn="0" w:lastColumn="0" w:oddVBand="0" w:evenVBand="0" w:oddHBand="1" w:evenHBand="0" w:firstRowFirstColumn="0" w:firstRowLastColumn="0" w:lastRowFirstColumn="0" w:lastRowLastColumn="0"/>
              <w:rPr>
                <w:sz w:val="16"/>
                <w:szCs w:val="16"/>
              </w:rPr>
            </w:pPr>
            <w:r w:rsidRPr="00A35345">
              <w:rPr>
                <w:color w:val="221F1F"/>
                <w:w w:val="95"/>
                <w:sz w:val="16"/>
                <w:szCs w:val="16"/>
              </w:rPr>
              <w:t>617-338-</w:t>
            </w:r>
            <w:r w:rsidRPr="00A35345">
              <w:rPr>
                <w:color w:val="221F1F"/>
                <w:spacing w:val="-4"/>
                <w:w w:val="95"/>
                <w:sz w:val="16"/>
                <w:szCs w:val="16"/>
              </w:rPr>
              <w:t>6020</w:t>
            </w:r>
          </w:p>
        </w:tc>
        <w:tc>
          <w:tcPr>
            <w:tcW w:w="2436" w:type="dxa"/>
          </w:tcPr>
          <w:p w14:paraId="5B9B1702" w14:textId="77777777" w:rsidR="008D4BB8" w:rsidRPr="00A35345" w:rsidRDefault="00000000">
            <w:pPr>
              <w:pStyle w:val="TableParagraph"/>
              <w:spacing w:before="143"/>
              <w:ind w:left="78"/>
              <w:cnfStyle w:val="000000100000" w:firstRow="0" w:lastRow="0" w:firstColumn="0" w:lastColumn="0" w:oddVBand="0" w:evenVBand="0" w:oddHBand="1" w:evenHBand="0" w:firstRowFirstColumn="0" w:firstRowLastColumn="0" w:lastRowFirstColumn="0" w:lastRowLastColumn="0"/>
              <w:rPr>
                <w:sz w:val="16"/>
                <w:szCs w:val="16"/>
              </w:rPr>
            </w:pPr>
            <w:hyperlink r:id="rId141">
              <w:r w:rsidR="007404E6" w:rsidRPr="00A35345">
                <w:rPr>
                  <w:color w:val="221F1F"/>
                  <w:spacing w:val="-2"/>
                  <w:sz w:val="16"/>
                  <w:szCs w:val="16"/>
                </w:rPr>
                <w:t>www.newenglandga.com</w:t>
              </w:r>
            </w:hyperlink>
          </w:p>
        </w:tc>
      </w:tr>
      <w:tr w:rsidR="008D4BB8" w:rsidRPr="00A35345" w14:paraId="5ADF29C9" w14:textId="77777777" w:rsidTr="00A35345">
        <w:trPr>
          <w:trHeight w:val="470"/>
          <w:jc w:val="center"/>
        </w:trPr>
        <w:tc>
          <w:tcPr>
            <w:cnfStyle w:val="001000000000" w:firstRow="0" w:lastRow="0" w:firstColumn="1" w:lastColumn="0" w:oddVBand="0" w:evenVBand="0" w:oddHBand="0" w:evenHBand="0" w:firstRowFirstColumn="0" w:firstRowLastColumn="0" w:lastRowFirstColumn="0" w:lastRowLastColumn="0"/>
            <w:tcW w:w="2880" w:type="dxa"/>
          </w:tcPr>
          <w:p w14:paraId="7C583AC9" w14:textId="77777777" w:rsidR="008D4BB8" w:rsidRPr="00A35345" w:rsidRDefault="007404E6" w:rsidP="00A35345">
            <w:pPr>
              <w:pStyle w:val="TableParagraph"/>
              <w:spacing w:before="138"/>
              <w:rPr>
                <w:b w:val="0"/>
                <w:sz w:val="16"/>
                <w:szCs w:val="16"/>
              </w:rPr>
            </w:pPr>
            <w:r w:rsidRPr="00A35345">
              <w:rPr>
                <w:color w:val="221F1F"/>
                <w:spacing w:val="-2"/>
                <w:sz w:val="16"/>
                <w:szCs w:val="16"/>
              </w:rPr>
              <w:t>Gamblers</w:t>
            </w:r>
            <w:r w:rsidRPr="00A35345">
              <w:rPr>
                <w:color w:val="221F1F"/>
                <w:spacing w:val="-9"/>
                <w:sz w:val="16"/>
                <w:szCs w:val="16"/>
              </w:rPr>
              <w:t xml:space="preserve"> </w:t>
            </w:r>
            <w:r w:rsidRPr="00A35345">
              <w:rPr>
                <w:color w:val="221F1F"/>
                <w:spacing w:val="-2"/>
                <w:sz w:val="16"/>
                <w:szCs w:val="16"/>
              </w:rPr>
              <w:t>Anonymous</w:t>
            </w:r>
            <w:r w:rsidRPr="00A35345">
              <w:rPr>
                <w:color w:val="221F1F"/>
                <w:sz w:val="16"/>
                <w:szCs w:val="16"/>
              </w:rPr>
              <w:t xml:space="preserve"> </w:t>
            </w:r>
            <w:r w:rsidRPr="00A35345">
              <w:rPr>
                <w:color w:val="221F1F"/>
                <w:spacing w:val="-2"/>
                <w:sz w:val="16"/>
                <w:szCs w:val="16"/>
              </w:rPr>
              <w:t>- Western</w:t>
            </w:r>
            <w:r w:rsidRPr="00A35345">
              <w:rPr>
                <w:color w:val="221F1F"/>
                <w:spacing w:val="1"/>
                <w:sz w:val="16"/>
                <w:szCs w:val="16"/>
              </w:rPr>
              <w:t xml:space="preserve"> </w:t>
            </w:r>
            <w:r w:rsidRPr="00A35345">
              <w:rPr>
                <w:color w:val="221F1F"/>
                <w:spacing w:val="-5"/>
                <w:sz w:val="16"/>
                <w:szCs w:val="16"/>
              </w:rPr>
              <w:t>MA</w:t>
            </w:r>
          </w:p>
        </w:tc>
        <w:tc>
          <w:tcPr>
            <w:tcW w:w="1170" w:type="dxa"/>
          </w:tcPr>
          <w:p w14:paraId="5FD43D5C" w14:textId="77777777" w:rsidR="008D4BB8" w:rsidRPr="00A35345"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szCs w:val="16"/>
              </w:rPr>
            </w:pPr>
            <w:r w:rsidRPr="00A35345">
              <w:rPr>
                <w:color w:val="221F1F"/>
                <w:w w:val="95"/>
                <w:sz w:val="16"/>
                <w:szCs w:val="16"/>
              </w:rPr>
              <w:t>888-519-</w:t>
            </w:r>
            <w:r w:rsidRPr="00A35345">
              <w:rPr>
                <w:color w:val="221F1F"/>
                <w:spacing w:val="-4"/>
                <w:w w:val="95"/>
                <w:sz w:val="16"/>
                <w:szCs w:val="16"/>
              </w:rPr>
              <w:t>5059</w:t>
            </w:r>
          </w:p>
        </w:tc>
        <w:tc>
          <w:tcPr>
            <w:tcW w:w="2436" w:type="dxa"/>
          </w:tcPr>
          <w:p w14:paraId="6C42D480" w14:textId="77777777" w:rsidR="008D4BB8" w:rsidRPr="00A35345"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szCs w:val="16"/>
              </w:rPr>
            </w:pPr>
            <w:hyperlink r:id="rId142">
              <w:r w:rsidR="007404E6" w:rsidRPr="00A35345">
                <w:rPr>
                  <w:color w:val="221F1F"/>
                  <w:spacing w:val="-2"/>
                  <w:sz w:val="16"/>
                  <w:szCs w:val="16"/>
                </w:rPr>
                <w:t>www.newenglandga.com</w:t>
              </w:r>
            </w:hyperlink>
          </w:p>
        </w:tc>
      </w:tr>
      <w:tr w:rsidR="008D4BB8" w:rsidRPr="00A35345" w14:paraId="19AF02BE" w14:textId="77777777" w:rsidTr="00A35345">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880" w:type="dxa"/>
          </w:tcPr>
          <w:p w14:paraId="3E52E474" w14:textId="77777777" w:rsidR="008D4BB8" w:rsidRPr="00A35345" w:rsidRDefault="007404E6" w:rsidP="00A35345">
            <w:pPr>
              <w:pStyle w:val="TableParagraph"/>
              <w:spacing w:before="138"/>
              <w:rPr>
                <w:b w:val="0"/>
                <w:sz w:val="16"/>
                <w:szCs w:val="16"/>
              </w:rPr>
            </w:pPr>
            <w:proofErr w:type="spellStart"/>
            <w:r w:rsidRPr="00A35345">
              <w:rPr>
                <w:color w:val="221F1F"/>
                <w:w w:val="95"/>
                <w:sz w:val="16"/>
                <w:szCs w:val="16"/>
              </w:rPr>
              <w:t>Lifering</w:t>
            </w:r>
            <w:proofErr w:type="spellEnd"/>
            <w:r w:rsidRPr="00A35345">
              <w:rPr>
                <w:color w:val="221F1F"/>
                <w:spacing w:val="13"/>
                <w:sz w:val="16"/>
                <w:szCs w:val="16"/>
              </w:rPr>
              <w:t xml:space="preserve"> </w:t>
            </w:r>
            <w:r w:rsidRPr="00A35345">
              <w:rPr>
                <w:color w:val="221F1F"/>
                <w:w w:val="95"/>
                <w:sz w:val="16"/>
                <w:szCs w:val="16"/>
              </w:rPr>
              <w:t>Secular</w:t>
            </w:r>
            <w:r w:rsidRPr="00A35345">
              <w:rPr>
                <w:color w:val="221F1F"/>
                <w:spacing w:val="10"/>
                <w:sz w:val="16"/>
                <w:szCs w:val="16"/>
              </w:rPr>
              <w:t xml:space="preserve"> </w:t>
            </w:r>
            <w:r w:rsidRPr="00A35345">
              <w:rPr>
                <w:color w:val="221F1F"/>
                <w:spacing w:val="-2"/>
                <w:w w:val="95"/>
                <w:sz w:val="16"/>
                <w:szCs w:val="16"/>
              </w:rPr>
              <w:t>Recovery</w:t>
            </w:r>
          </w:p>
        </w:tc>
        <w:tc>
          <w:tcPr>
            <w:tcW w:w="1170" w:type="dxa"/>
          </w:tcPr>
          <w:p w14:paraId="0D130737" w14:textId="77777777" w:rsidR="008D4BB8" w:rsidRPr="00A35345"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szCs w:val="16"/>
              </w:rPr>
            </w:pPr>
            <w:r w:rsidRPr="00A35345">
              <w:rPr>
                <w:color w:val="221F1F"/>
                <w:w w:val="95"/>
                <w:sz w:val="16"/>
                <w:szCs w:val="16"/>
              </w:rPr>
              <w:t>800-811-</w:t>
            </w:r>
            <w:r w:rsidRPr="00A35345">
              <w:rPr>
                <w:color w:val="221F1F"/>
                <w:spacing w:val="-4"/>
                <w:w w:val="95"/>
                <w:sz w:val="16"/>
                <w:szCs w:val="16"/>
              </w:rPr>
              <w:t>4142</w:t>
            </w:r>
          </w:p>
        </w:tc>
        <w:tc>
          <w:tcPr>
            <w:tcW w:w="2436" w:type="dxa"/>
          </w:tcPr>
          <w:p w14:paraId="2E0890FD" w14:textId="77777777" w:rsidR="008D4BB8" w:rsidRPr="00A35345" w:rsidRDefault="0000000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szCs w:val="16"/>
              </w:rPr>
            </w:pPr>
            <w:hyperlink r:id="rId143">
              <w:r w:rsidR="007404E6" w:rsidRPr="00A35345">
                <w:rPr>
                  <w:color w:val="221F1F"/>
                  <w:spacing w:val="-2"/>
                  <w:sz w:val="16"/>
                  <w:szCs w:val="16"/>
                </w:rPr>
                <w:t>www.lifering.org</w:t>
              </w:r>
            </w:hyperlink>
          </w:p>
        </w:tc>
      </w:tr>
      <w:tr w:rsidR="008D4BB8" w:rsidRPr="00A35345" w14:paraId="0096B5C4" w14:textId="77777777" w:rsidTr="00A35345">
        <w:trPr>
          <w:trHeight w:val="465"/>
          <w:jc w:val="center"/>
        </w:trPr>
        <w:tc>
          <w:tcPr>
            <w:cnfStyle w:val="001000000000" w:firstRow="0" w:lastRow="0" w:firstColumn="1" w:lastColumn="0" w:oddVBand="0" w:evenVBand="0" w:oddHBand="0" w:evenHBand="0" w:firstRowFirstColumn="0" w:firstRowLastColumn="0" w:lastRowFirstColumn="0" w:lastRowLastColumn="0"/>
            <w:tcW w:w="2880" w:type="dxa"/>
          </w:tcPr>
          <w:p w14:paraId="6A08FBC7" w14:textId="77777777" w:rsidR="008D4BB8" w:rsidRPr="00A35345" w:rsidRDefault="007404E6" w:rsidP="00A35345">
            <w:pPr>
              <w:pStyle w:val="TableParagraph"/>
              <w:spacing w:before="138"/>
              <w:rPr>
                <w:b w:val="0"/>
                <w:sz w:val="16"/>
                <w:szCs w:val="16"/>
              </w:rPr>
            </w:pPr>
            <w:r w:rsidRPr="00A35345">
              <w:rPr>
                <w:color w:val="221F1F"/>
                <w:w w:val="95"/>
                <w:sz w:val="16"/>
                <w:szCs w:val="16"/>
              </w:rPr>
              <w:t>Marijuana</w:t>
            </w:r>
            <w:r w:rsidRPr="00A35345">
              <w:rPr>
                <w:color w:val="221F1F"/>
                <w:spacing w:val="6"/>
                <w:sz w:val="16"/>
                <w:szCs w:val="16"/>
              </w:rPr>
              <w:t xml:space="preserve"> </w:t>
            </w:r>
            <w:r w:rsidRPr="00A35345">
              <w:rPr>
                <w:color w:val="221F1F"/>
                <w:w w:val="95"/>
                <w:sz w:val="16"/>
                <w:szCs w:val="16"/>
              </w:rPr>
              <w:t>Anonymous</w:t>
            </w:r>
            <w:r w:rsidRPr="00A35345">
              <w:rPr>
                <w:color w:val="221F1F"/>
                <w:spacing w:val="13"/>
                <w:sz w:val="16"/>
                <w:szCs w:val="16"/>
              </w:rPr>
              <w:t xml:space="preserve"> </w:t>
            </w:r>
            <w:r w:rsidRPr="00A35345">
              <w:rPr>
                <w:color w:val="221F1F"/>
                <w:w w:val="95"/>
                <w:sz w:val="16"/>
                <w:szCs w:val="16"/>
              </w:rPr>
              <w:t>World</w:t>
            </w:r>
            <w:r w:rsidRPr="00A35345">
              <w:rPr>
                <w:color w:val="221F1F"/>
                <w:spacing w:val="19"/>
                <w:sz w:val="16"/>
                <w:szCs w:val="16"/>
              </w:rPr>
              <w:t xml:space="preserve"> </w:t>
            </w:r>
            <w:r w:rsidRPr="00A35345">
              <w:rPr>
                <w:color w:val="221F1F"/>
                <w:spacing w:val="-2"/>
                <w:w w:val="95"/>
                <w:sz w:val="16"/>
                <w:szCs w:val="16"/>
              </w:rPr>
              <w:t>Services</w:t>
            </w:r>
          </w:p>
        </w:tc>
        <w:tc>
          <w:tcPr>
            <w:tcW w:w="1170" w:type="dxa"/>
          </w:tcPr>
          <w:p w14:paraId="75AFE971" w14:textId="77777777" w:rsidR="008D4BB8" w:rsidRPr="00A35345"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szCs w:val="16"/>
              </w:rPr>
            </w:pPr>
            <w:r w:rsidRPr="00A35345">
              <w:rPr>
                <w:color w:val="221F1F"/>
                <w:w w:val="95"/>
                <w:sz w:val="16"/>
                <w:szCs w:val="16"/>
              </w:rPr>
              <w:t>800-766-</w:t>
            </w:r>
            <w:r w:rsidRPr="00A35345">
              <w:rPr>
                <w:color w:val="221F1F"/>
                <w:spacing w:val="-4"/>
                <w:w w:val="95"/>
                <w:sz w:val="16"/>
                <w:szCs w:val="16"/>
              </w:rPr>
              <w:t>6779</w:t>
            </w:r>
          </w:p>
        </w:tc>
        <w:tc>
          <w:tcPr>
            <w:tcW w:w="2436" w:type="dxa"/>
          </w:tcPr>
          <w:p w14:paraId="789B8052" w14:textId="77777777" w:rsidR="008D4BB8" w:rsidRPr="00A35345"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szCs w:val="16"/>
              </w:rPr>
            </w:pPr>
            <w:hyperlink r:id="rId144">
              <w:r w:rsidR="007404E6" w:rsidRPr="00A35345">
                <w:rPr>
                  <w:color w:val="221F1F"/>
                  <w:spacing w:val="-2"/>
                  <w:w w:val="95"/>
                  <w:sz w:val="16"/>
                  <w:szCs w:val="16"/>
                </w:rPr>
                <w:t>www.marijuana-</w:t>
              </w:r>
              <w:r w:rsidR="007404E6" w:rsidRPr="00A35345">
                <w:rPr>
                  <w:color w:val="221F1F"/>
                  <w:spacing w:val="-5"/>
                  <w:sz w:val="16"/>
                  <w:szCs w:val="16"/>
                </w:rPr>
                <w:t>anonymous.org</w:t>
              </w:r>
            </w:hyperlink>
          </w:p>
        </w:tc>
      </w:tr>
    </w:tbl>
    <w:p w14:paraId="30C7C9F0" w14:textId="77777777" w:rsidR="008D4BB8" w:rsidRDefault="008D4BB8">
      <w:pPr>
        <w:rPr>
          <w:sz w:val="16"/>
        </w:rPr>
        <w:sectPr w:rsidR="008D4BB8">
          <w:pgSz w:w="7920" w:h="11520"/>
          <w:pgMar w:top="720" w:right="180" w:bottom="1047" w:left="520" w:header="0" w:footer="440" w:gutter="0"/>
          <w:cols w:space="720"/>
        </w:sectPr>
      </w:pPr>
    </w:p>
    <w:tbl>
      <w:tblPr>
        <w:tblStyle w:val="GridTable2-Accent4"/>
        <w:tblW w:w="0" w:type="auto"/>
        <w:jc w:val="center"/>
        <w:tblLayout w:type="fixed"/>
        <w:tblLook w:val="04A0" w:firstRow="1" w:lastRow="0" w:firstColumn="1" w:lastColumn="0" w:noHBand="0" w:noVBand="1"/>
      </w:tblPr>
      <w:tblGrid>
        <w:gridCol w:w="2700"/>
        <w:gridCol w:w="1260"/>
        <w:gridCol w:w="2526"/>
      </w:tblGrid>
      <w:tr w:rsidR="008D4BB8" w14:paraId="37F291E2" w14:textId="77777777" w:rsidTr="00A35345">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700" w:type="dxa"/>
          </w:tcPr>
          <w:p w14:paraId="7B9ADCB1" w14:textId="77777777" w:rsidR="008D4BB8" w:rsidRPr="004B2F7B" w:rsidRDefault="007404E6" w:rsidP="004B2F7B">
            <w:pPr>
              <w:pStyle w:val="TableParagraph"/>
              <w:spacing w:before="85"/>
              <w:ind w:left="85"/>
              <w:jc w:val="center"/>
              <w:rPr>
                <w:rFonts w:ascii="Arial"/>
                <w:b w:val="0"/>
                <w:sz w:val="12"/>
                <w:szCs w:val="12"/>
              </w:rPr>
            </w:pPr>
            <w:r w:rsidRPr="004B2F7B">
              <w:rPr>
                <w:rFonts w:ascii="Arial"/>
                <w:sz w:val="12"/>
                <w:szCs w:val="12"/>
              </w:rPr>
              <w:lastRenderedPageBreak/>
              <w:t>SUPPORT</w:t>
            </w:r>
            <w:r w:rsidRPr="004B2F7B">
              <w:rPr>
                <w:rFonts w:ascii="Arial"/>
                <w:spacing w:val="-1"/>
                <w:sz w:val="12"/>
                <w:szCs w:val="12"/>
              </w:rPr>
              <w:t xml:space="preserve"> </w:t>
            </w:r>
            <w:r w:rsidRPr="004B2F7B">
              <w:rPr>
                <w:rFonts w:ascii="Arial"/>
                <w:spacing w:val="-4"/>
                <w:sz w:val="12"/>
                <w:szCs w:val="12"/>
              </w:rPr>
              <w:t>GROUP</w:t>
            </w:r>
          </w:p>
        </w:tc>
        <w:tc>
          <w:tcPr>
            <w:tcW w:w="1260" w:type="dxa"/>
          </w:tcPr>
          <w:p w14:paraId="7F117C34" w14:textId="77777777" w:rsidR="008D4BB8" w:rsidRPr="004B2F7B" w:rsidRDefault="007404E6" w:rsidP="004B2F7B">
            <w:pPr>
              <w:pStyle w:val="TableParagraph"/>
              <w:spacing w:before="85"/>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NUMBER</w:t>
            </w:r>
          </w:p>
        </w:tc>
        <w:tc>
          <w:tcPr>
            <w:tcW w:w="2526" w:type="dxa"/>
          </w:tcPr>
          <w:p w14:paraId="5CD6CFE6" w14:textId="77777777" w:rsidR="008D4BB8" w:rsidRPr="004B2F7B" w:rsidRDefault="007404E6" w:rsidP="004B2F7B">
            <w:pPr>
              <w:pStyle w:val="TableParagraph"/>
              <w:spacing w:before="85"/>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WEBSITE</w:t>
            </w:r>
          </w:p>
        </w:tc>
      </w:tr>
      <w:tr w:rsidR="008D4BB8" w14:paraId="40D15672" w14:textId="77777777" w:rsidTr="00A35345">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700" w:type="dxa"/>
          </w:tcPr>
          <w:p w14:paraId="6FD35115" w14:textId="77777777" w:rsidR="008D4BB8" w:rsidRDefault="007404E6" w:rsidP="00A35345">
            <w:pPr>
              <w:pStyle w:val="TableParagraph"/>
              <w:spacing w:before="138"/>
              <w:rPr>
                <w:b w:val="0"/>
                <w:sz w:val="16"/>
              </w:rPr>
            </w:pPr>
            <w:r>
              <w:rPr>
                <w:color w:val="221F1F"/>
                <w:w w:val="95"/>
                <w:sz w:val="16"/>
              </w:rPr>
              <w:t>Narcotics</w:t>
            </w:r>
            <w:r>
              <w:rPr>
                <w:color w:val="221F1F"/>
                <w:spacing w:val="-1"/>
                <w:sz w:val="16"/>
              </w:rPr>
              <w:t xml:space="preserve"> </w:t>
            </w:r>
            <w:r>
              <w:rPr>
                <w:color w:val="221F1F"/>
                <w:spacing w:val="-2"/>
                <w:sz w:val="16"/>
              </w:rPr>
              <w:t>Anonymous</w:t>
            </w:r>
          </w:p>
        </w:tc>
        <w:tc>
          <w:tcPr>
            <w:tcW w:w="1260" w:type="dxa"/>
          </w:tcPr>
          <w:p w14:paraId="18DA857F" w14:textId="77777777" w:rsidR="008D4BB8"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866-624-</w:t>
            </w:r>
            <w:r>
              <w:rPr>
                <w:color w:val="221F1F"/>
                <w:spacing w:val="-4"/>
                <w:w w:val="95"/>
                <w:sz w:val="16"/>
              </w:rPr>
              <w:t>3578</w:t>
            </w:r>
          </w:p>
        </w:tc>
        <w:tc>
          <w:tcPr>
            <w:tcW w:w="2526" w:type="dxa"/>
          </w:tcPr>
          <w:p w14:paraId="12401E26" w14:textId="7DDA0083" w:rsidR="008D4BB8" w:rsidRPr="00E80590" w:rsidRDefault="00E8059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rPr>
            </w:pPr>
            <w:hyperlink r:id="rId145" w:history="1">
              <w:r w:rsidRPr="00E80590">
                <w:rPr>
                  <w:rStyle w:val="Hyperlink"/>
                  <w:color w:val="auto"/>
                  <w:spacing w:val="-2"/>
                  <w:sz w:val="16"/>
                </w:rPr>
                <w:t>www.nerna.org</w:t>
              </w:r>
            </w:hyperlink>
          </w:p>
        </w:tc>
      </w:tr>
      <w:tr w:rsidR="008D4BB8" w14:paraId="691A1675" w14:textId="77777777" w:rsidTr="00A35345">
        <w:trPr>
          <w:trHeight w:val="465"/>
          <w:jc w:val="center"/>
        </w:trPr>
        <w:tc>
          <w:tcPr>
            <w:cnfStyle w:val="001000000000" w:firstRow="0" w:lastRow="0" w:firstColumn="1" w:lastColumn="0" w:oddVBand="0" w:evenVBand="0" w:oddHBand="0" w:evenHBand="0" w:firstRowFirstColumn="0" w:firstRowLastColumn="0" w:lastRowFirstColumn="0" w:lastRowLastColumn="0"/>
            <w:tcW w:w="2700" w:type="dxa"/>
          </w:tcPr>
          <w:p w14:paraId="39EE278F" w14:textId="77777777" w:rsidR="008D4BB8" w:rsidRDefault="007404E6" w:rsidP="00A35345">
            <w:pPr>
              <w:pStyle w:val="TableParagraph"/>
              <w:spacing w:before="133"/>
              <w:rPr>
                <w:b w:val="0"/>
                <w:sz w:val="16"/>
              </w:rPr>
            </w:pPr>
            <w:r>
              <w:rPr>
                <w:color w:val="221F1F"/>
                <w:spacing w:val="-2"/>
                <w:sz w:val="16"/>
              </w:rPr>
              <w:t>Narcotics</w:t>
            </w:r>
            <w:r>
              <w:rPr>
                <w:color w:val="221F1F"/>
                <w:spacing w:val="-10"/>
                <w:sz w:val="16"/>
              </w:rPr>
              <w:t xml:space="preserve"> </w:t>
            </w:r>
            <w:r>
              <w:rPr>
                <w:color w:val="221F1F"/>
                <w:spacing w:val="-2"/>
                <w:sz w:val="16"/>
              </w:rPr>
              <w:t>Anonymous</w:t>
            </w:r>
            <w:r>
              <w:rPr>
                <w:color w:val="221F1F"/>
                <w:spacing w:val="-6"/>
                <w:sz w:val="16"/>
              </w:rPr>
              <w:t xml:space="preserve"> </w:t>
            </w:r>
            <w:r>
              <w:rPr>
                <w:color w:val="221F1F"/>
                <w:spacing w:val="-2"/>
                <w:sz w:val="16"/>
              </w:rPr>
              <w:t>-</w:t>
            </w:r>
            <w:r>
              <w:rPr>
                <w:color w:val="221F1F"/>
                <w:sz w:val="16"/>
              </w:rPr>
              <w:t xml:space="preserve"> </w:t>
            </w:r>
            <w:r>
              <w:rPr>
                <w:color w:val="221F1F"/>
                <w:spacing w:val="-2"/>
                <w:sz w:val="16"/>
              </w:rPr>
              <w:t>Nantucket</w:t>
            </w:r>
          </w:p>
        </w:tc>
        <w:tc>
          <w:tcPr>
            <w:tcW w:w="1260" w:type="dxa"/>
          </w:tcPr>
          <w:p w14:paraId="0070721E" w14:textId="77777777" w:rsidR="008D4BB8"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508-228-</w:t>
            </w:r>
            <w:r>
              <w:rPr>
                <w:color w:val="221F1F"/>
                <w:spacing w:val="-4"/>
                <w:w w:val="95"/>
                <w:sz w:val="16"/>
              </w:rPr>
              <w:t>5739</w:t>
            </w:r>
          </w:p>
        </w:tc>
        <w:tc>
          <w:tcPr>
            <w:tcW w:w="2526" w:type="dxa"/>
          </w:tcPr>
          <w:p w14:paraId="74D6A237" w14:textId="46EC6F15" w:rsidR="008D4BB8" w:rsidRPr="00E80590" w:rsidRDefault="00E8059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szCs w:val="16"/>
              </w:rPr>
            </w:pPr>
            <w:r w:rsidRPr="00E80590">
              <w:rPr>
                <w:sz w:val="16"/>
                <w:szCs w:val="16"/>
              </w:rPr>
              <w:t>https://www.narcotics.com/na-meetings/massachusetts/nantucket</w:t>
            </w:r>
            <w:hyperlink r:id="rId146"/>
          </w:p>
        </w:tc>
      </w:tr>
      <w:tr w:rsidR="008D4BB8" w14:paraId="5731DBCF" w14:textId="77777777" w:rsidTr="00A35345">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700" w:type="dxa"/>
          </w:tcPr>
          <w:p w14:paraId="28DC8343" w14:textId="77777777" w:rsidR="008D4BB8" w:rsidRDefault="007404E6" w:rsidP="00A35345">
            <w:pPr>
              <w:pStyle w:val="TableParagraph"/>
              <w:spacing w:before="133"/>
              <w:rPr>
                <w:b w:val="0"/>
                <w:sz w:val="16"/>
              </w:rPr>
            </w:pPr>
            <w:r>
              <w:rPr>
                <w:color w:val="221F1F"/>
                <w:w w:val="95"/>
                <w:sz w:val="16"/>
              </w:rPr>
              <w:t>Nicotine</w:t>
            </w:r>
            <w:r>
              <w:rPr>
                <w:color w:val="221F1F"/>
                <w:spacing w:val="-2"/>
                <w:sz w:val="16"/>
              </w:rPr>
              <w:t xml:space="preserve"> </w:t>
            </w:r>
            <w:r>
              <w:rPr>
                <w:color w:val="221F1F"/>
                <w:w w:val="95"/>
                <w:sz w:val="16"/>
              </w:rPr>
              <w:t>Anonymous</w:t>
            </w:r>
            <w:r>
              <w:rPr>
                <w:color w:val="221F1F"/>
                <w:spacing w:val="11"/>
                <w:sz w:val="16"/>
              </w:rPr>
              <w:t xml:space="preserve"> </w:t>
            </w:r>
            <w:r>
              <w:rPr>
                <w:color w:val="221F1F"/>
                <w:w w:val="95"/>
                <w:sz w:val="16"/>
              </w:rPr>
              <w:t>World</w:t>
            </w:r>
            <w:r>
              <w:rPr>
                <w:color w:val="221F1F"/>
                <w:spacing w:val="12"/>
                <w:sz w:val="16"/>
              </w:rPr>
              <w:t xml:space="preserve"> </w:t>
            </w:r>
            <w:r>
              <w:rPr>
                <w:color w:val="221F1F"/>
                <w:spacing w:val="-2"/>
                <w:w w:val="95"/>
                <w:sz w:val="16"/>
              </w:rPr>
              <w:t>Services</w:t>
            </w:r>
          </w:p>
        </w:tc>
        <w:tc>
          <w:tcPr>
            <w:tcW w:w="1260" w:type="dxa"/>
          </w:tcPr>
          <w:p w14:paraId="2EA46560" w14:textId="77777777" w:rsidR="008D4BB8"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415-750-</w:t>
            </w:r>
            <w:r>
              <w:rPr>
                <w:color w:val="221F1F"/>
                <w:spacing w:val="-4"/>
                <w:w w:val="95"/>
                <w:sz w:val="16"/>
              </w:rPr>
              <w:t>0238</w:t>
            </w:r>
          </w:p>
        </w:tc>
        <w:tc>
          <w:tcPr>
            <w:tcW w:w="2526" w:type="dxa"/>
          </w:tcPr>
          <w:p w14:paraId="73D1EB04" w14:textId="77777777" w:rsidR="008D4BB8" w:rsidRDefault="0000000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rPr>
            </w:pPr>
            <w:hyperlink r:id="rId147">
              <w:r w:rsidR="007404E6">
                <w:rPr>
                  <w:color w:val="221F1F"/>
                  <w:w w:val="95"/>
                  <w:sz w:val="16"/>
                </w:rPr>
                <w:t>www.nicotine-</w:t>
              </w:r>
              <w:r w:rsidR="007404E6">
                <w:rPr>
                  <w:color w:val="221F1F"/>
                  <w:spacing w:val="-2"/>
                  <w:sz w:val="16"/>
                </w:rPr>
                <w:t>anonymous.org</w:t>
              </w:r>
            </w:hyperlink>
          </w:p>
        </w:tc>
      </w:tr>
      <w:tr w:rsidR="008D4BB8" w14:paraId="22E0A333" w14:textId="77777777" w:rsidTr="00A35345">
        <w:trPr>
          <w:trHeight w:val="460"/>
          <w:jc w:val="center"/>
        </w:trPr>
        <w:tc>
          <w:tcPr>
            <w:cnfStyle w:val="001000000000" w:firstRow="0" w:lastRow="0" w:firstColumn="1" w:lastColumn="0" w:oddVBand="0" w:evenVBand="0" w:oddHBand="0" w:evenHBand="0" w:firstRowFirstColumn="0" w:firstRowLastColumn="0" w:lastRowFirstColumn="0" w:lastRowLastColumn="0"/>
            <w:tcW w:w="2700" w:type="dxa"/>
          </w:tcPr>
          <w:p w14:paraId="2ECA68A5" w14:textId="77777777" w:rsidR="008D4BB8" w:rsidRDefault="007404E6" w:rsidP="00A35345">
            <w:pPr>
              <w:pStyle w:val="TableParagraph"/>
              <w:spacing w:before="133"/>
              <w:rPr>
                <w:b w:val="0"/>
                <w:sz w:val="16"/>
              </w:rPr>
            </w:pPr>
            <w:r>
              <w:rPr>
                <w:color w:val="221F1F"/>
                <w:w w:val="95"/>
                <w:sz w:val="16"/>
              </w:rPr>
              <w:t>Overeaters</w:t>
            </w:r>
            <w:r>
              <w:rPr>
                <w:color w:val="221F1F"/>
                <w:spacing w:val="4"/>
                <w:sz w:val="16"/>
              </w:rPr>
              <w:t xml:space="preserve"> </w:t>
            </w:r>
            <w:r>
              <w:rPr>
                <w:color w:val="221F1F"/>
                <w:spacing w:val="-2"/>
                <w:sz w:val="16"/>
              </w:rPr>
              <w:t>Anonymous</w:t>
            </w:r>
          </w:p>
        </w:tc>
        <w:tc>
          <w:tcPr>
            <w:tcW w:w="1260" w:type="dxa"/>
          </w:tcPr>
          <w:p w14:paraId="261D509E" w14:textId="77777777" w:rsidR="008D4BB8"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781-641-</w:t>
            </w:r>
            <w:r>
              <w:rPr>
                <w:color w:val="221F1F"/>
                <w:spacing w:val="-4"/>
                <w:w w:val="95"/>
                <w:sz w:val="16"/>
              </w:rPr>
              <w:t>2303</w:t>
            </w:r>
          </w:p>
        </w:tc>
        <w:tc>
          <w:tcPr>
            <w:tcW w:w="2526" w:type="dxa"/>
          </w:tcPr>
          <w:p w14:paraId="4DAA8C99" w14:textId="77777777" w:rsidR="008D4BB8"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rPr>
            </w:pPr>
            <w:hyperlink r:id="rId148">
              <w:r w:rsidR="007404E6">
                <w:rPr>
                  <w:color w:val="221F1F"/>
                  <w:spacing w:val="-5"/>
                  <w:sz w:val="16"/>
                </w:rPr>
                <w:t>www.overeatersanonymous.org</w:t>
              </w:r>
            </w:hyperlink>
          </w:p>
        </w:tc>
      </w:tr>
      <w:tr w:rsidR="008D4BB8" w14:paraId="2B17A7C4" w14:textId="77777777" w:rsidTr="00A35345">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700" w:type="dxa"/>
          </w:tcPr>
          <w:p w14:paraId="1EE1984C" w14:textId="77777777" w:rsidR="008D4BB8" w:rsidRDefault="007404E6" w:rsidP="00A35345">
            <w:pPr>
              <w:pStyle w:val="TableParagraph"/>
              <w:spacing w:before="133"/>
              <w:rPr>
                <w:b w:val="0"/>
                <w:sz w:val="16"/>
              </w:rPr>
            </w:pPr>
            <w:r>
              <w:rPr>
                <w:color w:val="221F1F"/>
                <w:w w:val="95"/>
                <w:sz w:val="16"/>
              </w:rPr>
              <w:t>Recovery</w:t>
            </w:r>
            <w:r>
              <w:rPr>
                <w:color w:val="221F1F"/>
                <w:spacing w:val="17"/>
                <w:sz w:val="16"/>
              </w:rPr>
              <w:t xml:space="preserve"> </w:t>
            </w:r>
            <w:r>
              <w:rPr>
                <w:color w:val="221F1F"/>
                <w:spacing w:val="-2"/>
                <w:sz w:val="16"/>
              </w:rPr>
              <w:t>Dharma</w:t>
            </w:r>
          </w:p>
        </w:tc>
        <w:tc>
          <w:tcPr>
            <w:tcW w:w="1260" w:type="dxa"/>
          </w:tcPr>
          <w:p w14:paraId="4F9C5B00" w14:textId="77777777" w:rsidR="008D4BB8" w:rsidRDefault="008D4BB8">
            <w:pPr>
              <w:pStyle w:val="TableParagraph"/>
              <w:cnfStyle w:val="000000100000" w:firstRow="0" w:lastRow="0" w:firstColumn="0" w:lastColumn="0" w:oddVBand="0" w:evenVBand="0" w:oddHBand="1" w:evenHBand="0" w:firstRowFirstColumn="0" w:firstRowLastColumn="0" w:lastRowFirstColumn="0" w:lastRowLastColumn="0"/>
              <w:rPr>
                <w:sz w:val="16"/>
              </w:rPr>
            </w:pPr>
          </w:p>
        </w:tc>
        <w:tc>
          <w:tcPr>
            <w:tcW w:w="2526" w:type="dxa"/>
          </w:tcPr>
          <w:p w14:paraId="3C5BDC1A" w14:textId="0F9458E1" w:rsidR="008D4BB8" w:rsidRDefault="00A35345">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www.</w:t>
            </w:r>
            <w:r w:rsidR="007404E6">
              <w:rPr>
                <w:color w:val="221F1F"/>
                <w:spacing w:val="-2"/>
                <w:sz w:val="16"/>
              </w:rPr>
              <w:t>recoverydharma.org</w:t>
            </w:r>
          </w:p>
        </w:tc>
      </w:tr>
      <w:tr w:rsidR="008D4BB8" w14:paraId="02A9F9F5" w14:textId="77777777" w:rsidTr="00A35345">
        <w:trPr>
          <w:trHeight w:val="460"/>
          <w:jc w:val="center"/>
        </w:trPr>
        <w:tc>
          <w:tcPr>
            <w:cnfStyle w:val="001000000000" w:firstRow="0" w:lastRow="0" w:firstColumn="1" w:lastColumn="0" w:oddVBand="0" w:evenVBand="0" w:oddHBand="0" w:evenHBand="0" w:firstRowFirstColumn="0" w:firstRowLastColumn="0" w:lastRowFirstColumn="0" w:lastRowLastColumn="0"/>
            <w:tcW w:w="2700" w:type="dxa"/>
          </w:tcPr>
          <w:p w14:paraId="458BC745" w14:textId="77777777" w:rsidR="008D4BB8" w:rsidRDefault="007404E6" w:rsidP="00A35345">
            <w:pPr>
              <w:pStyle w:val="TableParagraph"/>
              <w:spacing w:before="133"/>
              <w:rPr>
                <w:b w:val="0"/>
                <w:sz w:val="16"/>
              </w:rPr>
            </w:pPr>
            <w:r>
              <w:rPr>
                <w:color w:val="221F1F"/>
                <w:w w:val="95"/>
                <w:sz w:val="16"/>
              </w:rPr>
              <w:t>Refuge</w:t>
            </w:r>
            <w:r>
              <w:rPr>
                <w:color w:val="221F1F"/>
                <w:spacing w:val="11"/>
                <w:sz w:val="16"/>
              </w:rPr>
              <w:t xml:space="preserve"> </w:t>
            </w:r>
            <w:r>
              <w:rPr>
                <w:color w:val="221F1F"/>
                <w:spacing w:val="-2"/>
                <w:sz w:val="16"/>
              </w:rPr>
              <w:t>Recovery</w:t>
            </w:r>
          </w:p>
        </w:tc>
        <w:tc>
          <w:tcPr>
            <w:tcW w:w="1260" w:type="dxa"/>
          </w:tcPr>
          <w:p w14:paraId="1E687D55" w14:textId="77777777" w:rsidR="008D4BB8"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303-715-</w:t>
            </w:r>
            <w:r>
              <w:rPr>
                <w:color w:val="221F1F"/>
                <w:spacing w:val="-4"/>
                <w:w w:val="95"/>
                <w:sz w:val="16"/>
              </w:rPr>
              <w:t>8326</w:t>
            </w:r>
          </w:p>
        </w:tc>
        <w:tc>
          <w:tcPr>
            <w:tcW w:w="2526" w:type="dxa"/>
          </w:tcPr>
          <w:p w14:paraId="299CE27F" w14:textId="4CB967D2" w:rsidR="008D4BB8"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rPr>
            </w:pPr>
            <w:hyperlink r:id="rId149">
              <w:r w:rsidR="007404E6">
                <w:rPr>
                  <w:color w:val="221F1F"/>
                  <w:w w:val="95"/>
                  <w:sz w:val="16"/>
                </w:rPr>
                <w:t>www.</w:t>
              </w:r>
            </w:hyperlink>
            <w:r w:rsidR="007404E6">
              <w:rPr>
                <w:color w:val="221F1F"/>
                <w:spacing w:val="-2"/>
                <w:sz w:val="16"/>
              </w:rPr>
              <w:t>refugerecovery.org</w:t>
            </w:r>
          </w:p>
        </w:tc>
      </w:tr>
      <w:tr w:rsidR="008D4BB8" w14:paraId="6E385D22" w14:textId="77777777" w:rsidTr="00A35345">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700" w:type="dxa"/>
          </w:tcPr>
          <w:p w14:paraId="4DE6DAFC" w14:textId="77777777" w:rsidR="008D4BB8" w:rsidRDefault="007404E6" w:rsidP="00A35345">
            <w:pPr>
              <w:pStyle w:val="TableParagraph"/>
              <w:spacing w:before="133"/>
              <w:rPr>
                <w:b w:val="0"/>
                <w:sz w:val="16"/>
              </w:rPr>
            </w:pPr>
            <w:r>
              <w:rPr>
                <w:color w:val="221F1F"/>
                <w:spacing w:val="-2"/>
                <w:sz w:val="16"/>
              </w:rPr>
              <w:t>Sex &amp;</w:t>
            </w:r>
            <w:r>
              <w:rPr>
                <w:color w:val="221F1F"/>
                <w:sz w:val="16"/>
              </w:rPr>
              <w:t xml:space="preserve"> </w:t>
            </w:r>
            <w:r>
              <w:rPr>
                <w:color w:val="221F1F"/>
                <w:spacing w:val="-2"/>
                <w:sz w:val="16"/>
              </w:rPr>
              <w:t>Love</w:t>
            </w:r>
            <w:r>
              <w:rPr>
                <w:color w:val="221F1F"/>
                <w:spacing w:val="-8"/>
                <w:sz w:val="16"/>
              </w:rPr>
              <w:t xml:space="preserve"> </w:t>
            </w:r>
            <w:r>
              <w:rPr>
                <w:color w:val="221F1F"/>
                <w:spacing w:val="-2"/>
                <w:sz w:val="16"/>
              </w:rPr>
              <w:t>Addicts</w:t>
            </w:r>
            <w:r>
              <w:rPr>
                <w:color w:val="221F1F"/>
                <w:spacing w:val="-9"/>
                <w:sz w:val="16"/>
              </w:rPr>
              <w:t xml:space="preserve"> </w:t>
            </w:r>
            <w:r>
              <w:rPr>
                <w:color w:val="221F1F"/>
                <w:spacing w:val="-2"/>
                <w:sz w:val="16"/>
              </w:rPr>
              <w:t>Anonymous</w:t>
            </w:r>
          </w:p>
        </w:tc>
        <w:tc>
          <w:tcPr>
            <w:tcW w:w="1260" w:type="dxa"/>
          </w:tcPr>
          <w:p w14:paraId="2C6BCB1E" w14:textId="77777777" w:rsidR="008D4BB8"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617-625-</w:t>
            </w:r>
            <w:r>
              <w:rPr>
                <w:color w:val="221F1F"/>
                <w:spacing w:val="-4"/>
                <w:w w:val="95"/>
                <w:sz w:val="16"/>
              </w:rPr>
              <w:t>7961</w:t>
            </w:r>
          </w:p>
        </w:tc>
        <w:tc>
          <w:tcPr>
            <w:tcW w:w="2526" w:type="dxa"/>
          </w:tcPr>
          <w:p w14:paraId="3E5C1903" w14:textId="77777777" w:rsidR="008D4BB8" w:rsidRDefault="0000000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rPr>
            </w:pPr>
            <w:hyperlink r:id="rId150">
              <w:r w:rsidR="007404E6">
                <w:rPr>
                  <w:color w:val="221F1F"/>
                  <w:spacing w:val="-2"/>
                  <w:sz w:val="16"/>
                </w:rPr>
                <w:t>www.slaanei.org</w:t>
              </w:r>
            </w:hyperlink>
          </w:p>
        </w:tc>
      </w:tr>
      <w:tr w:rsidR="008D4BB8" w14:paraId="04DA002C" w14:textId="77777777" w:rsidTr="00A35345">
        <w:trPr>
          <w:trHeight w:val="460"/>
          <w:jc w:val="center"/>
        </w:trPr>
        <w:tc>
          <w:tcPr>
            <w:cnfStyle w:val="001000000000" w:firstRow="0" w:lastRow="0" w:firstColumn="1" w:lastColumn="0" w:oddVBand="0" w:evenVBand="0" w:oddHBand="0" w:evenHBand="0" w:firstRowFirstColumn="0" w:firstRowLastColumn="0" w:lastRowFirstColumn="0" w:lastRowLastColumn="0"/>
            <w:tcW w:w="2700" w:type="dxa"/>
          </w:tcPr>
          <w:p w14:paraId="0359C16A" w14:textId="77777777" w:rsidR="008D4BB8" w:rsidRDefault="007404E6" w:rsidP="00A35345">
            <w:pPr>
              <w:pStyle w:val="TableParagraph"/>
              <w:spacing w:before="133"/>
              <w:rPr>
                <w:b w:val="0"/>
                <w:sz w:val="16"/>
              </w:rPr>
            </w:pPr>
            <w:r>
              <w:rPr>
                <w:color w:val="221F1F"/>
                <w:w w:val="95"/>
                <w:sz w:val="16"/>
              </w:rPr>
              <w:t>SMART</w:t>
            </w:r>
            <w:r>
              <w:rPr>
                <w:color w:val="221F1F"/>
                <w:spacing w:val="16"/>
                <w:sz w:val="16"/>
              </w:rPr>
              <w:t xml:space="preserve"> </w:t>
            </w:r>
            <w:r>
              <w:rPr>
                <w:color w:val="221F1F"/>
                <w:spacing w:val="-2"/>
                <w:w w:val="95"/>
                <w:sz w:val="16"/>
              </w:rPr>
              <w:t>Recovery</w:t>
            </w:r>
          </w:p>
        </w:tc>
        <w:tc>
          <w:tcPr>
            <w:tcW w:w="1260" w:type="dxa"/>
          </w:tcPr>
          <w:p w14:paraId="255DADE4" w14:textId="77777777" w:rsidR="008D4BB8"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781-891-</w:t>
            </w:r>
            <w:r>
              <w:rPr>
                <w:color w:val="221F1F"/>
                <w:spacing w:val="-4"/>
                <w:w w:val="95"/>
                <w:sz w:val="16"/>
              </w:rPr>
              <w:t>7574</w:t>
            </w:r>
          </w:p>
        </w:tc>
        <w:tc>
          <w:tcPr>
            <w:tcW w:w="2526" w:type="dxa"/>
          </w:tcPr>
          <w:p w14:paraId="15E4C804" w14:textId="77777777" w:rsidR="008D4BB8"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rPr>
            </w:pPr>
            <w:hyperlink r:id="rId151">
              <w:r w:rsidR="007404E6">
                <w:rPr>
                  <w:color w:val="221F1F"/>
                  <w:spacing w:val="-2"/>
                  <w:sz w:val="16"/>
                </w:rPr>
                <w:t>www.smartrecovery.org</w:t>
              </w:r>
            </w:hyperlink>
          </w:p>
        </w:tc>
      </w:tr>
      <w:tr w:rsidR="008D4BB8" w14:paraId="0ECF385B" w14:textId="77777777" w:rsidTr="00A35345">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700" w:type="dxa"/>
          </w:tcPr>
          <w:p w14:paraId="3A454CBC" w14:textId="77777777" w:rsidR="008D4BB8" w:rsidRDefault="007404E6" w:rsidP="00A35345">
            <w:pPr>
              <w:pStyle w:val="TableParagraph"/>
              <w:spacing w:before="133"/>
              <w:rPr>
                <w:b w:val="0"/>
                <w:sz w:val="16"/>
              </w:rPr>
            </w:pPr>
            <w:r>
              <w:rPr>
                <w:color w:val="221F1F"/>
                <w:w w:val="95"/>
                <w:sz w:val="16"/>
              </w:rPr>
              <w:t>Sober</w:t>
            </w:r>
            <w:r>
              <w:rPr>
                <w:color w:val="221F1F"/>
                <w:spacing w:val="9"/>
                <w:sz w:val="16"/>
              </w:rPr>
              <w:t xml:space="preserve"> </w:t>
            </w:r>
            <w:r>
              <w:rPr>
                <w:color w:val="221F1F"/>
                <w:spacing w:val="-2"/>
                <w:sz w:val="16"/>
              </w:rPr>
              <w:t>Mommies</w:t>
            </w:r>
          </w:p>
        </w:tc>
        <w:tc>
          <w:tcPr>
            <w:tcW w:w="1260" w:type="dxa"/>
          </w:tcPr>
          <w:p w14:paraId="0F9D9D58" w14:textId="77777777" w:rsidR="008D4BB8"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781-247-</w:t>
            </w:r>
            <w:r>
              <w:rPr>
                <w:color w:val="221F1F"/>
                <w:spacing w:val="-5"/>
                <w:w w:val="95"/>
                <w:sz w:val="16"/>
              </w:rPr>
              <w:t>567</w:t>
            </w:r>
          </w:p>
        </w:tc>
        <w:tc>
          <w:tcPr>
            <w:tcW w:w="2526" w:type="dxa"/>
          </w:tcPr>
          <w:p w14:paraId="2CA9F2AA" w14:textId="1FD515FE" w:rsidR="008D4BB8" w:rsidRDefault="00A35345">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www.</w:t>
            </w:r>
            <w:r w:rsidR="007404E6">
              <w:rPr>
                <w:color w:val="221F1F"/>
                <w:spacing w:val="-2"/>
                <w:sz w:val="16"/>
              </w:rPr>
              <w:t>sobermommies.com</w:t>
            </w:r>
          </w:p>
        </w:tc>
      </w:tr>
      <w:tr w:rsidR="008D4BB8" w14:paraId="20F343C8" w14:textId="77777777" w:rsidTr="00A35345">
        <w:trPr>
          <w:trHeight w:val="465"/>
          <w:jc w:val="center"/>
        </w:trPr>
        <w:tc>
          <w:tcPr>
            <w:cnfStyle w:val="001000000000" w:firstRow="0" w:lastRow="0" w:firstColumn="1" w:lastColumn="0" w:oddVBand="0" w:evenVBand="0" w:oddHBand="0" w:evenHBand="0" w:firstRowFirstColumn="0" w:firstRowLastColumn="0" w:lastRowFirstColumn="0" w:lastRowLastColumn="0"/>
            <w:tcW w:w="2700" w:type="dxa"/>
          </w:tcPr>
          <w:p w14:paraId="3EB1B14F" w14:textId="4BDBF3C1" w:rsidR="008D4BB8" w:rsidRDefault="007338A6" w:rsidP="00A35345">
            <w:pPr>
              <w:pStyle w:val="TableParagraph"/>
              <w:spacing w:before="133"/>
              <w:rPr>
                <w:b w:val="0"/>
                <w:sz w:val="16"/>
              </w:rPr>
            </w:pPr>
            <w:proofErr w:type="spellStart"/>
            <w:r>
              <w:rPr>
                <w:color w:val="221F1F"/>
                <w:spacing w:val="-2"/>
                <w:sz w:val="16"/>
              </w:rPr>
              <w:t>Wellbriety</w:t>
            </w:r>
            <w:proofErr w:type="spellEnd"/>
            <w:r>
              <w:rPr>
                <w:color w:val="221F1F"/>
                <w:spacing w:val="-2"/>
                <w:sz w:val="16"/>
              </w:rPr>
              <w:t xml:space="preserve"> </w:t>
            </w:r>
          </w:p>
        </w:tc>
        <w:tc>
          <w:tcPr>
            <w:tcW w:w="1260" w:type="dxa"/>
          </w:tcPr>
          <w:p w14:paraId="41EBEAA8" w14:textId="77777777" w:rsidR="008D4BB8" w:rsidRDefault="007404E6">
            <w:pPr>
              <w:pStyle w:val="TableParagraph"/>
              <w:spacing w:before="138"/>
              <w:ind w:left="84"/>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877-871-</w:t>
            </w:r>
            <w:r>
              <w:rPr>
                <w:color w:val="221F1F"/>
                <w:spacing w:val="-4"/>
                <w:w w:val="95"/>
                <w:sz w:val="16"/>
              </w:rPr>
              <w:t>1495</w:t>
            </w:r>
          </w:p>
        </w:tc>
        <w:tc>
          <w:tcPr>
            <w:tcW w:w="2526" w:type="dxa"/>
          </w:tcPr>
          <w:p w14:paraId="12960966" w14:textId="75C1423C" w:rsidR="008D4BB8" w:rsidRDefault="00000000">
            <w:pPr>
              <w:pStyle w:val="TableParagraph"/>
              <w:spacing w:before="138"/>
              <w:ind w:left="78"/>
              <w:cnfStyle w:val="000000000000" w:firstRow="0" w:lastRow="0" w:firstColumn="0" w:lastColumn="0" w:oddVBand="0" w:evenVBand="0" w:oddHBand="0" w:evenHBand="0" w:firstRowFirstColumn="0" w:firstRowLastColumn="0" w:lastRowFirstColumn="0" w:lastRowLastColumn="0"/>
              <w:rPr>
                <w:sz w:val="16"/>
              </w:rPr>
            </w:pPr>
            <w:hyperlink r:id="rId152" w:history="1">
              <w:r w:rsidR="00A35345" w:rsidRPr="007C4493">
                <w:rPr>
                  <w:rStyle w:val="Hyperlink"/>
                  <w:color w:val="auto"/>
                  <w:spacing w:val="-2"/>
                  <w:sz w:val="16"/>
                </w:rPr>
                <w:t>www.wellbriety.com/</w:t>
              </w:r>
            </w:hyperlink>
          </w:p>
        </w:tc>
      </w:tr>
      <w:tr w:rsidR="008D4BB8" w14:paraId="6223C3CC" w14:textId="77777777" w:rsidTr="00A35345">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700" w:type="dxa"/>
          </w:tcPr>
          <w:p w14:paraId="2F7C0C33" w14:textId="77777777" w:rsidR="008D4BB8" w:rsidRDefault="007404E6" w:rsidP="00A35345">
            <w:pPr>
              <w:pStyle w:val="TableParagraph"/>
              <w:spacing w:before="133"/>
              <w:rPr>
                <w:b w:val="0"/>
                <w:sz w:val="16"/>
              </w:rPr>
            </w:pPr>
            <w:r>
              <w:rPr>
                <w:color w:val="221F1F"/>
                <w:w w:val="95"/>
                <w:sz w:val="16"/>
              </w:rPr>
              <w:t>Women</w:t>
            </w:r>
            <w:r>
              <w:rPr>
                <w:color w:val="221F1F"/>
                <w:spacing w:val="6"/>
                <w:sz w:val="16"/>
              </w:rPr>
              <w:t xml:space="preserve"> </w:t>
            </w:r>
            <w:r>
              <w:rPr>
                <w:color w:val="221F1F"/>
                <w:w w:val="95"/>
                <w:sz w:val="16"/>
              </w:rPr>
              <w:t>for</w:t>
            </w:r>
            <w:r>
              <w:rPr>
                <w:color w:val="221F1F"/>
                <w:spacing w:val="7"/>
                <w:sz w:val="16"/>
              </w:rPr>
              <w:t xml:space="preserve"> </w:t>
            </w:r>
            <w:r>
              <w:rPr>
                <w:color w:val="221F1F"/>
                <w:spacing w:val="-2"/>
                <w:w w:val="95"/>
                <w:sz w:val="16"/>
              </w:rPr>
              <w:t>Sobriety</w:t>
            </w:r>
          </w:p>
        </w:tc>
        <w:tc>
          <w:tcPr>
            <w:tcW w:w="1260" w:type="dxa"/>
          </w:tcPr>
          <w:p w14:paraId="44ECD160" w14:textId="77777777" w:rsidR="008D4BB8" w:rsidRDefault="007404E6">
            <w:pPr>
              <w:pStyle w:val="TableParagraph"/>
              <w:spacing w:before="138"/>
              <w:ind w:left="84"/>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508-842-</w:t>
            </w:r>
            <w:r>
              <w:rPr>
                <w:color w:val="221F1F"/>
                <w:spacing w:val="-4"/>
                <w:w w:val="95"/>
                <w:sz w:val="16"/>
              </w:rPr>
              <w:t>9158</w:t>
            </w:r>
          </w:p>
        </w:tc>
        <w:tc>
          <w:tcPr>
            <w:tcW w:w="2526" w:type="dxa"/>
          </w:tcPr>
          <w:p w14:paraId="4C292957" w14:textId="1216E51F" w:rsidR="008D4BB8" w:rsidRDefault="00000000">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rPr>
            </w:pPr>
            <w:hyperlink r:id="rId153">
              <w:r w:rsidR="007404E6">
                <w:rPr>
                  <w:color w:val="221F1F"/>
                  <w:spacing w:val="-2"/>
                  <w:sz w:val="16"/>
                </w:rPr>
                <w:t>www.womenforsobriety.org</w:t>
              </w:r>
            </w:hyperlink>
            <w:r w:rsidR="00A35345">
              <w:rPr>
                <w:color w:val="221F1F"/>
                <w:spacing w:val="-2"/>
                <w:sz w:val="16"/>
              </w:rPr>
              <w:t xml:space="preserve"> </w:t>
            </w:r>
          </w:p>
        </w:tc>
      </w:tr>
    </w:tbl>
    <w:p w14:paraId="111B571B" w14:textId="1CB3C9C7" w:rsidR="008D4BB8" w:rsidRDefault="0013078A">
      <w:pPr>
        <w:pStyle w:val="BodyText"/>
        <w:spacing w:before="10"/>
        <w:rPr>
          <w:sz w:val="12"/>
        </w:rPr>
      </w:pPr>
      <w:r>
        <w:rPr>
          <w:noProof/>
        </w:rPr>
        <mc:AlternateContent>
          <mc:Choice Requires="wps">
            <w:drawing>
              <wp:anchor distT="0" distB="0" distL="0" distR="0" simplePos="0" relativeHeight="251648000" behindDoc="1" locked="0" layoutInCell="1" allowOverlap="1" wp14:anchorId="0ACD8BF7" wp14:editId="6752FBE4">
                <wp:simplePos x="0" y="0"/>
                <wp:positionH relativeFrom="page">
                  <wp:posOffset>457200</wp:posOffset>
                </wp:positionH>
                <wp:positionV relativeFrom="paragraph">
                  <wp:posOffset>109220</wp:posOffset>
                </wp:positionV>
                <wp:extent cx="4114800" cy="402590"/>
                <wp:effectExtent l="0" t="0" r="0" b="0"/>
                <wp:wrapTopAndBottom/>
                <wp:docPr id="18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2590"/>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DEFB8" w14:textId="77777777" w:rsidR="008D4BB8" w:rsidRDefault="007404E6" w:rsidP="000C6F20">
                            <w:pPr>
                              <w:spacing w:before="160"/>
                              <w:ind w:left="218" w:right="219"/>
                              <w:jc w:val="center"/>
                              <w:rPr>
                                <w:rFonts w:ascii="Calibri"/>
                                <w:b/>
                                <w:color w:val="000000"/>
                                <w:sz w:val="29"/>
                              </w:rPr>
                            </w:pPr>
                            <w:r>
                              <w:rPr>
                                <w:rFonts w:ascii="Calibri"/>
                                <w:b/>
                                <w:color w:val="FFFFFF"/>
                                <w:sz w:val="29"/>
                              </w:rPr>
                              <w:t>Mind</w:t>
                            </w:r>
                            <w:r>
                              <w:rPr>
                                <w:rFonts w:ascii="Calibri"/>
                                <w:b/>
                                <w:color w:val="FFFFFF"/>
                                <w:spacing w:val="7"/>
                                <w:sz w:val="29"/>
                              </w:rPr>
                              <w:t xml:space="preserve"> </w:t>
                            </w:r>
                            <w:r>
                              <w:rPr>
                                <w:rFonts w:ascii="Calibri"/>
                                <w:b/>
                                <w:color w:val="FFFFFF"/>
                                <w:sz w:val="29"/>
                              </w:rPr>
                              <w:t>and</w:t>
                            </w:r>
                            <w:r>
                              <w:rPr>
                                <w:rFonts w:ascii="Calibri"/>
                                <w:b/>
                                <w:color w:val="FFFFFF"/>
                                <w:spacing w:val="15"/>
                                <w:sz w:val="29"/>
                              </w:rPr>
                              <w:t xml:space="preserve"> </w:t>
                            </w:r>
                            <w:r>
                              <w:rPr>
                                <w:rFonts w:ascii="Calibri"/>
                                <w:b/>
                                <w:color w:val="FFFFFF"/>
                                <w:sz w:val="29"/>
                              </w:rPr>
                              <w:t>Body</w:t>
                            </w:r>
                            <w:r>
                              <w:rPr>
                                <w:rFonts w:ascii="Calibri"/>
                                <w:b/>
                                <w:color w:val="FFFFFF"/>
                                <w:spacing w:val="19"/>
                                <w:sz w:val="29"/>
                              </w:rPr>
                              <w:t xml:space="preserve"> </w:t>
                            </w:r>
                            <w:r>
                              <w:rPr>
                                <w:rFonts w:ascii="Calibri"/>
                                <w:b/>
                                <w:color w:val="FFFFFF"/>
                                <w:sz w:val="29"/>
                              </w:rPr>
                              <w:t>Restorative</w:t>
                            </w:r>
                            <w:r>
                              <w:rPr>
                                <w:rFonts w:ascii="Calibri"/>
                                <w:b/>
                                <w:color w:val="FFFFFF"/>
                                <w:spacing w:val="9"/>
                                <w:sz w:val="29"/>
                              </w:rPr>
                              <w:t xml:space="preserve"> </w:t>
                            </w:r>
                            <w:r>
                              <w:rPr>
                                <w:rFonts w:ascii="Calibri"/>
                                <w:b/>
                                <w:color w:val="FFFFFF"/>
                                <w:spacing w:val="-2"/>
                                <w:sz w:val="29"/>
                              </w:rPr>
                              <w:t>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D8BF7" id="docshape37" o:spid="_x0000_s1041" type="#_x0000_t202" style="position:absolute;margin-left:36pt;margin-top:8.6pt;width:324pt;height:31.7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" fillcolor="#8766a3" stroked="f">
                <v:textbox inset="0,0,0,0">
                  <w:txbxContent>
                    <w:p w14:paraId="14DDEFB8" w14:textId="77777777" w:rsidR="008D4BB8" w:rsidRDefault="007404E6" w:rsidP="000C6F20">
                      <w:pPr>
                        <w:spacing w:before="160"/>
                        <w:ind w:left="218" w:right="219"/>
                        <w:jc w:val="center"/>
                        <w:rPr>
                          <w:rFonts w:ascii="Calibri"/>
                          <w:b/>
                          <w:color w:val="000000"/>
                          <w:sz w:val="29"/>
                        </w:rPr>
                      </w:pPr>
                      <w:r>
                        <w:rPr>
                          <w:rFonts w:ascii="Calibri"/>
                          <w:b/>
                          <w:color w:val="FFFFFF"/>
                          <w:sz w:val="29"/>
                        </w:rPr>
                        <w:t>Mind</w:t>
                      </w:r>
                      <w:r>
                        <w:rPr>
                          <w:rFonts w:ascii="Calibri"/>
                          <w:b/>
                          <w:color w:val="FFFFFF"/>
                          <w:spacing w:val="7"/>
                          <w:sz w:val="29"/>
                        </w:rPr>
                        <w:t xml:space="preserve"> </w:t>
                      </w:r>
                      <w:r>
                        <w:rPr>
                          <w:rFonts w:ascii="Calibri"/>
                          <w:b/>
                          <w:color w:val="FFFFFF"/>
                          <w:sz w:val="29"/>
                        </w:rPr>
                        <w:t>and</w:t>
                      </w:r>
                      <w:r>
                        <w:rPr>
                          <w:rFonts w:ascii="Calibri"/>
                          <w:b/>
                          <w:color w:val="FFFFFF"/>
                          <w:spacing w:val="15"/>
                          <w:sz w:val="29"/>
                        </w:rPr>
                        <w:t xml:space="preserve"> </w:t>
                      </w:r>
                      <w:r>
                        <w:rPr>
                          <w:rFonts w:ascii="Calibri"/>
                          <w:b/>
                          <w:color w:val="FFFFFF"/>
                          <w:sz w:val="29"/>
                        </w:rPr>
                        <w:t>Body</w:t>
                      </w:r>
                      <w:r>
                        <w:rPr>
                          <w:rFonts w:ascii="Calibri"/>
                          <w:b/>
                          <w:color w:val="FFFFFF"/>
                          <w:spacing w:val="19"/>
                          <w:sz w:val="29"/>
                        </w:rPr>
                        <w:t xml:space="preserve"> </w:t>
                      </w:r>
                      <w:r>
                        <w:rPr>
                          <w:rFonts w:ascii="Calibri"/>
                          <w:b/>
                          <w:color w:val="FFFFFF"/>
                          <w:sz w:val="29"/>
                        </w:rPr>
                        <w:t>Restorative</w:t>
                      </w:r>
                      <w:r>
                        <w:rPr>
                          <w:rFonts w:ascii="Calibri"/>
                          <w:b/>
                          <w:color w:val="FFFFFF"/>
                          <w:spacing w:val="9"/>
                          <w:sz w:val="29"/>
                        </w:rPr>
                        <w:t xml:space="preserve"> </w:t>
                      </w:r>
                      <w:r>
                        <w:rPr>
                          <w:rFonts w:ascii="Calibri"/>
                          <w:b/>
                          <w:color w:val="FFFFFF"/>
                          <w:spacing w:val="-2"/>
                          <w:sz w:val="29"/>
                        </w:rPr>
                        <w:t>Groups</w:t>
                      </w:r>
                    </w:p>
                  </w:txbxContent>
                </v:textbox>
                <w10:wrap type="topAndBottom" anchorx="page"/>
              </v:shape>
            </w:pict>
          </mc:Fallback>
        </mc:AlternateContent>
      </w:r>
    </w:p>
    <w:p w14:paraId="7E83B953" w14:textId="1E69A5A8" w:rsidR="000C6F20" w:rsidRPr="000C6F20" w:rsidRDefault="007404E6" w:rsidP="000C6F20">
      <w:pPr>
        <w:ind w:left="199" w:right="576"/>
        <w:rPr>
          <w:color w:val="221F1F"/>
          <w:sz w:val="21"/>
        </w:rPr>
      </w:pPr>
      <w:r>
        <w:rPr>
          <w:color w:val="221F1F"/>
          <w:sz w:val="21"/>
        </w:rPr>
        <w:t>For</w:t>
      </w:r>
      <w:r>
        <w:rPr>
          <w:color w:val="221F1F"/>
          <w:spacing w:val="38"/>
          <w:sz w:val="21"/>
        </w:rPr>
        <w:t xml:space="preserve"> </w:t>
      </w:r>
      <w:r>
        <w:rPr>
          <w:color w:val="221F1F"/>
          <w:sz w:val="21"/>
        </w:rPr>
        <w:t>many</w:t>
      </w:r>
      <w:r>
        <w:rPr>
          <w:color w:val="221F1F"/>
          <w:spacing w:val="40"/>
          <w:sz w:val="21"/>
        </w:rPr>
        <w:t xml:space="preserve"> </w:t>
      </w:r>
      <w:r>
        <w:rPr>
          <w:color w:val="221F1F"/>
          <w:sz w:val="21"/>
        </w:rPr>
        <w:t>people,</w:t>
      </w:r>
      <w:r>
        <w:rPr>
          <w:color w:val="221F1F"/>
          <w:spacing w:val="40"/>
          <w:sz w:val="21"/>
        </w:rPr>
        <w:t xml:space="preserve"> </w:t>
      </w:r>
      <w:r>
        <w:rPr>
          <w:color w:val="221F1F"/>
          <w:sz w:val="21"/>
        </w:rPr>
        <w:t>exercise</w:t>
      </w:r>
      <w:r>
        <w:rPr>
          <w:color w:val="221F1F"/>
          <w:spacing w:val="40"/>
          <w:sz w:val="21"/>
        </w:rPr>
        <w:t xml:space="preserve"> </w:t>
      </w:r>
      <w:r>
        <w:rPr>
          <w:color w:val="221F1F"/>
          <w:sz w:val="21"/>
        </w:rPr>
        <w:t>and</w:t>
      </w:r>
      <w:r>
        <w:rPr>
          <w:color w:val="221F1F"/>
          <w:spacing w:val="40"/>
          <w:sz w:val="21"/>
        </w:rPr>
        <w:t xml:space="preserve"> </w:t>
      </w:r>
      <w:r>
        <w:rPr>
          <w:color w:val="221F1F"/>
          <w:sz w:val="21"/>
        </w:rPr>
        <w:t>physical</w:t>
      </w:r>
      <w:r>
        <w:rPr>
          <w:color w:val="221F1F"/>
          <w:spacing w:val="40"/>
          <w:sz w:val="21"/>
        </w:rPr>
        <w:t xml:space="preserve"> </w:t>
      </w:r>
      <w:r>
        <w:rPr>
          <w:color w:val="221F1F"/>
          <w:sz w:val="21"/>
        </w:rPr>
        <w:t>activity</w:t>
      </w:r>
      <w:r>
        <w:rPr>
          <w:color w:val="221F1F"/>
          <w:spacing w:val="40"/>
          <w:sz w:val="21"/>
        </w:rPr>
        <w:t xml:space="preserve"> </w:t>
      </w:r>
      <w:r>
        <w:rPr>
          <w:color w:val="221F1F"/>
          <w:sz w:val="21"/>
        </w:rPr>
        <w:t>are</w:t>
      </w:r>
      <w:r>
        <w:rPr>
          <w:color w:val="221F1F"/>
          <w:spacing w:val="40"/>
          <w:sz w:val="21"/>
        </w:rPr>
        <w:t xml:space="preserve"> </w:t>
      </w:r>
      <w:r>
        <w:rPr>
          <w:color w:val="221F1F"/>
          <w:sz w:val="21"/>
        </w:rPr>
        <w:t>critical</w:t>
      </w:r>
      <w:r>
        <w:rPr>
          <w:color w:val="221F1F"/>
          <w:spacing w:val="40"/>
          <w:sz w:val="21"/>
        </w:rPr>
        <w:t xml:space="preserve"> </w:t>
      </w:r>
      <w:r>
        <w:rPr>
          <w:color w:val="221F1F"/>
          <w:sz w:val="21"/>
        </w:rPr>
        <w:t>to maintaining</w:t>
      </w:r>
      <w:r>
        <w:rPr>
          <w:color w:val="221F1F"/>
          <w:spacing w:val="40"/>
          <w:sz w:val="21"/>
        </w:rPr>
        <w:t xml:space="preserve"> </w:t>
      </w:r>
      <w:r>
        <w:rPr>
          <w:color w:val="221F1F"/>
          <w:sz w:val="21"/>
        </w:rPr>
        <w:t>not</w:t>
      </w:r>
      <w:r>
        <w:rPr>
          <w:color w:val="221F1F"/>
          <w:spacing w:val="39"/>
          <w:sz w:val="21"/>
        </w:rPr>
        <w:t xml:space="preserve"> </w:t>
      </w:r>
      <w:r>
        <w:rPr>
          <w:color w:val="221F1F"/>
          <w:sz w:val="21"/>
        </w:rPr>
        <w:t>just</w:t>
      </w:r>
      <w:r>
        <w:rPr>
          <w:color w:val="221F1F"/>
          <w:spacing w:val="39"/>
          <w:sz w:val="21"/>
        </w:rPr>
        <w:t xml:space="preserve"> </w:t>
      </w:r>
      <w:r>
        <w:rPr>
          <w:color w:val="221F1F"/>
          <w:sz w:val="21"/>
        </w:rPr>
        <w:t>their</w:t>
      </w:r>
      <w:r>
        <w:rPr>
          <w:color w:val="221F1F"/>
          <w:spacing w:val="39"/>
          <w:sz w:val="21"/>
        </w:rPr>
        <w:t xml:space="preserve"> </w:t>
      </w:r>
      <w:r>
        <w:rPr>
          <w:color w:val="221F1F"/>
          <w:sz w:val="21"/>
        </w:rPr>
        <w:t>health,</w:t>
      </w:r>
      <w:r>
        <w:rPr>
          <w:color w:val="221F1F"/>
          <w:spacing w:val="39"/>
          <w:sz w:val="21"/>
        </w:rPr>
        <w:t xml:space="preserve"> </w:t>
      </w:r>
      <w:r>
        <w:rPr>
          <w:color w:val="221F1F"/>
          <w:sz w:val="21"/>
        </w:rPr>
        <w:t>but</w:t>
      </w:r>
      <w:r>
        <w:rPr>
          <w:color w:val="221F1F"/>
          <w:spacing w:val="39"/>
          <w:sz w:val="21"/>
        </w:rPr>
        <w:t xml:space="preserve"> </w:t>
      </w:r>
      <w:r>
        <w:rPr>
          <w:color w:val="221F1F"/>
          <w:sz w:val="21"/>
        </w:rPr>
        <w:t>also</w:t>
      </w:r>
      <w:r>
        <w:rPr>
          <w:color w:val="221F1F"/>
          <w:spacing w:val="40"/>
          <w:sz w:val="21"/>
        </w:rPr>
        <w:t xml:space="preserve"> </w:t>
      </w:r>
      <w:r>
        <w:rPr>
          <w:color w:val="221F1F"/>
          <w:sz w:val="21"/>
        </w:rPr>
        <w:t>their</w:t>
      </w:r>
      <w:r>
        <w:rPr>
          <w:color w:val="221F1F"/>
          <w:spacing w:val="39"/>
          <w:sz w:val="21"/>
        </w:rPr>
        <w:t xml:space="preserve"> </w:t>
      </w:r>
      <w:r>
        <w:rPr>
          <w:color w:val="221F1F"/>
          <w:sz w:val="21"/>
        </w:rPr>
        <w:t>recovery.</w:t>
      </w:r>
      <w:r>
        <w:rPr>
          <w:color w:val="221F1F"/>
          <w:spacing w:val="39"/>
          <w:sz w:val="21"/>
        </w:rPr>
        <w:t xml:space="preserve"> </w:t>
      </w:r>
      <w:r>
        <w:rPr>
          <w:color w:val="221F1F"/>
          <w:sz w:val="21"/>
        </w:rPr>
        <w:t>These</w:t>
      </w:r>
      <w:r>
        <w:rPr>
          <w:color w:val="221F1F"/>
          <w:spacing w:val="40"/>
          <w:sz w:val="21"/>
        </w:rPr>
        <w:t xml:space="preserve"> </w:t>
      </w:r>
      <w:r>
        <w:rPr>
          <w:color w:val="221F1F"/>
          <w:sz w:val="21"/>
        </w:rPr>
        <w:t>athletic and</w:t>
      </w:r>
      <w:r>
        <w:rPr>
          <w:color w:val="221F1F"/>
          <w:spacing w:val="20"/>
          <w:sz w:val="21"/>
        </w:rPr>
        <w:t xml:space="preserve"> </w:t>
      </w:r>
      <w:r>
        <w:rPr>
          <w:color w:val="221F1F"/>
          <w:sz w:val="21"/>
        </w:rPr>
        <w:t>restorative</w:t>
      </w:r>
      <w:r>
        <w:rPr>
          <w:color w:val="221F1F"/>
          <w:spacing w:val="20"/>
          <w:sz w:val="21"/>
        </w:rPr>
        <w:t xml:space="preserve"> </w:t>
      </w:r>
      <w:r>
        <w:rPr>
          <w:color w:val="221F1F"/>
          <w:sz w:val="21"/>
        </w:rPr>
        <w:t>groups</w:t>
      </w:r>
      <w:r>
        <w:rPr>
          <w:color w:val="221F1F"/>
          <w:spacing w:val="18"/>
          <w:sz w:val="21"/>
        </w:rPr>
        <w:t xml:space="preserve"> </w:t>
      </w:r>
      <w:r>
        <w:rPr>
          <w:color w:val="221F1F"/>
          <w:sz w:val="21"/>
        </w:rPr>
        <w:t>are</w:t>
      </w:r>
      <w:r>
        <w:rPr>
          <w:color w:val="221F1F"/>
          <w:spacing w:val="16"/>
          <w:sz w:val="21"/>
        </w:rPr>
        <w:t xml:space="preserve"> </w:t>
      </w:r>
      <w:r>
        <w:rPr>
          <w:color w:val="221F1F"/>
          <w:sz w:val="21"/>
        </w:rPr>
        <w:t>run</w:t>
      </w:r>
      <w:r>
        <w:rPr>
          <w:color w:val="221F1F"/>
          <w:spacing w:val="20"/>
          <w:sz w:val="21"/>
        </w:rPr>
        <w:t xml:space="preserve"> </w:t>
      </w:r>
      <w:r>
        <w:rPr>
          <w:color w:val="221F1F"/>
          <w:sz w:val="21"/>
        </w:rPr>
        <w:t>by</w:t>
      </w:r>
      <w:r>
        <w:rPr>
          <w:color w:val="221F1F"/>
          <w:spacing w:val="20"/>
          <w:sz w:val="21"/>
        </w:rPr>
        <w:t xml:space="preserve"> </w:t>
      </w:r>
      <w:r>
        <w:rPr>
          <w:color w:val="221F1F"/>
          <w:sz w:val="21"/>
        </w:rPr>
        <w:t>people</w:t>
      </w:r>
      <w:r>
        <w:rPr>
          <w:color w:val="221F1F"/>
          <w:spacing w:val="20"/>
          <w:sz w:val="21"/>
        </w:rPr>
        <w:t xml:space="preserve"> </w:t>
      </w:r>
      <w:r>
        <w:rPr>
          <w:color w:val="221F1F"/>
          <w:sz w:val="21"/>
        </w:rPr>
        <w:t>in</w:t>
      </w:r>
      <w:r>
        <w:rPr>
          <w:color w:val="221F1F"/>
          <w:spacing w:val="16"/>
          <w:sz w:val="21"/>
        </w:rPr>
        <w:t xml:space="preserve"> </w:t>
      </w:r>
      <w:r>
        <w:rPr>
          <w:color w:val="221F1F"/>
          <w:sz w:val="21"/>
        </w:rPr>
        <w:t>recovery</w:t>
      </w:r>
      <w:r>
        <w:rPr>
          <w:color w:val="221F1F"/>
          <w:spacing w:val="19"/>
          <w:sz w:val="21"/>
        </w:rPr>
        <w:t xml:space="preserve"> </w:t>
      </w:r>
      <w:r>
        <w:rPr>
          <w:color w:val="221F1F"/>
          <w:sz w:val="21"/>
        </w:rPr>
        <w:t>and/or</w:t>
      </w:r>
      <w:r>
        <w:rPr>
          <w:color w:val="221F1F"/>
          <w:spacing w:val="16"/>
          <w:sz w:val="21"/>
        </w:rPr>
        <w:t xml:space="preserve"> </w:t>
      </w:r>
      <w:r>
        <w:rPr>
          <w:color w:val="221F1F"/>
          <w:sz w:val="21"/>
        </w:rPr>
        <w:t>their</w:t>
      </w:r>
      <w:r>
        <w:rPr>
          <w:color w:val="221F1F"/>
          <w:spacing w:val="19"/>
          <w:sz w:val="21"/>
        </w:rPr>
        <w:t xml:space="preserve"> </w:t>
      </w:r>
      <w:r>
        <w:rPr>
          <w:color w:val="221F1F"/>
          <w:sz w:val="21"/>
        </w:rPr>
        <w:t>families.</w:t>
      </w:r>
    </w:p>
    <w:tbl>
      <w:tblPr>
        <w:tblStyle w:val="GridTable2-Accent4"/>
        <w:tblW w:w="0" w:type="auto"/>
        <w:jc w:val="center"/>
        <w:tblLayout w:type="fixed"/>
        <w:tblLook w:val="04A0" w:firstRow="1" w:lastRow="0" w:firstColumn="1" w:lastColumn="0" w:noHBand="0" w:noVBand="1"/>
      </w:tblPr>
      <w:tblGrid>
        <w:gridCol w:w="2520"/>
        <w:gridCol w:w="1260"/>
        <w:gridCol w:w="2694"/>
      </w:tblGrid>
      <w:tr w:rsidR="008D4BB8" w:rsidRPr="00A35345" w14:paraId="2D3560EB" w14:textId="77777777" w:rsidTr="004B2F7B">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520" w:type="dxa"/>
          </w:tcPr>
          <w:p w14:paraId="017CA8E5" w14:textId="77777777" w:rsidR="008D4BB8" w:rsidRPr="004B2F7B" w:rsidRDefault="007404E6" w:rsidP="004B2F7B">
            <w:pPr>
              <w:pStyle w:val="TableParagraph"/>
              <w:spacing w:before="85"/>
              <w:ind w:left="85"/>
              <w:jc w:val="center"/>
              <w:rPr>
                <w:rFonts w:ascii="Arial"/>
                <w:b w:val="0"/>
                <w:sz w:val="12"/>
                <w:szCs w:val="12"/>
              </w:rPr>
            </w:pPr>
            <w:r w:rsidRPr="004B2F7B">
              <w:rPr>
                <w:rFonts w:ascii="Arial"/>
                <w:spacing w:val="-2"/>
                <w:sz w:val="12"/>
                <w:szCs w:val="12"/>
              </w:rPr>
              <w:t>FACILITY</w:t>
            </w:r>
          </w:p>
        </w:tc>
        <w:tc>
          <w:tcPr>
            <w:tcW w:w="1260" w:type="dxa"/>
          </w:tcPr>
          <w:p w14:paraId="26680A6C" w14:textId="77777777" w:rsidR="008D4BB8" w:rsidRPr="004B2F7B" w:rsidRDefault="007404E6" w:rsidP="004B2F7B">
            <w:pPr>
              <w:pStyle w:val="TableParagraph"/>
              <w:spacing w:before="85"/>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NUMBER</w:t>
            </w:r>
          </w:p>
        </w:tc>
        <w:tc>
          <w:tcPr>
            <w:tcW w:w="2694" w:type="dxa"/>
          </w:tcPr>
          <w:p w14:paraId="006491AE" w14:textId="77777777" w:rsidR="008D4BB8" w:rsidRPr="004B2F7B" w:rsidRDefault="007404E6" w:rsidP="004B2F7B">
            <w:pPr>
              <w:pStyle w:val="TableParagraph"/>
              <w:spacing w:before="85"/>
              <w:ind w:left="86"/>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WEBSITE</w:t>
            </w:r>
          </w:p>
        </w:tc>
      </w:tr>
      <w:tr w:rsidR="008D4BB8" w:rsidRPr="00A35345" w14:paraId="39D2B6B2" w14:textId="77777777" w:rsidTr="00077E8E">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520" w:type="dxa"/>
          </w:tcPr>
          <w:p w14:paraId="239EC2D7" w14:textId="05B5C2EB" w:rsidR="008D4BB8" w:rsidRPr="00A35345" w:rsidRDefault="007404E6" w:rsidP="00077E8E">
            <w:pPr>
              <w:pStyle w:val="TableParagraph"/>
              <w:spacing w:before="33"/>
              <w:rPr>
                <w:b w:val="0"/>
                <w:sz w:val="16"/>
                <w:szCs w:val="16"/>
              </w:rPr>
            </w:pPr>
            <w:r w:rsidRPr="00A35345">
              <w:rPr>
                <w:color w:val="221F1F"/>
                <w:w w:val="95"/>
                <w:sz w:val="16"/>
                <w:szCs w:val="16"/>
              </w:rPr>
              <w:t>Boston</w:t>
            </w:r>
            <w:r w:rsidRPr="00A35345">
              <w:rPr>
                <w:color w:val="221F1F"/>
                <w:spacing w:val="16"/>
                <w:sz w:val="16"/>
                <w:szCs w:val="16"/>
              </w:rPr>
              <w:t xml:space="preserve"> </w:t>
            </w:r>
            <w:r w:rsidRPr="00A35345">
              <w:rPr>
                <w:color w:val="221F1F"/>
                <w:w w:val="95"/>
                <w:sz w:val="16"/>
                <w:szCs w:val="16"/>
              </w:rPr>
              <w:t>Bulldogs</w:t>
            </w:r>
            <w:r w:rsidRPr="00A35345">
              <w:rPr>
                <w:color w:val="221F1F"/>
                <w:spacing w:val="16"/>
                <w:sz w:val="16"/>
                <w:szCs w:val="16"/>
              </w:rPr>
              <w:t xml:space="preserve"> </w:t>
            </w:r>
            <w:r w:rsidRPr="00A35345">
              <w:rPr>
                <w:color w:val="221F1F"/>
                <w:spacing w:val="-2"/>
                <w:w w:val="95"/>
                <w:sz w:val="16"/>
                <w:szCs w:val="16"/>
              </w:rPr>
              <w:t>Recovery</w:t>
            </w:r>
            <w:r w:rsidR="00077E8E">
              <w:rPr>
                <w:color w:val="221F1F"/>
                <w:spacing w:val="-2"/>
                <w:w w:val="95"/>
                <w:sz w:val="16"/>
                <w:szCs w:val="16"/>
              </w:rPr>
              <w:t xml:space="preserve"> </w:t>
            </w:r>
            <w:r w:rsidRPr="00A35345">
              <w:rPr>
                <w:color w:val="221F1F"/>
                <w:w w:val="95"/>
                <w:sz w:val="16"/>
                <w:szCs w:val="16"/>
              </w:rPr>
              <w:t>Running</w:t>
            </w:r>
            <w:r w:rsidRPr="00A35345">
              <w:rPr>
                <w:color w:val="221F1F"/>
                <w:spacing w:val="18"/>
                <w:sz w:val="16"/>
                <w:szCs w:val="16"/>
              </w:rPr>
              <w:t xml:space="preserve"> </w:t>
            </w:r>
            <w:r w:rsidRPr="00A35345">
              <w:rPr>
                <w:color w:val="221F1F"/>
                <w:spacing w:val="-4"/>
                <w:sz w:val="16"/>
                <w:szCs w:val="16"/>
              </w:rPr>
              <w:t>Club</w:t>
            </w:r>
          </w:p>
        </w:tc>
        <w:tc>
          <w:tcPr>
            <w:tcW w:w="1260" w:type="dxa"/>
          </w:tcPr>
          <w:p w14:paraId="1CA56A87" w14:textId="77777777" w:rsidR="008D4BB8" w:rsidRPr="00A35345"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10F48E45" w14:textId="77777777" w:rsidR="008D4BB8" w:rsidRPr="00A35345" w:rsidRDefault="007404E6">
            <w:pPr>
              <w:pStyle w:val="TableParagraph"/>
              <w:ind w:left="81"/>
              <w:cnfStyle w:val="000000100000" w:firstRow="0" w:lastRow="0" w:firstColumn="0" w:lastColumn="0" w:oddVBand="0" w:evenVBand="0" w:oddHBand="1" w:evenHBand="0" w:firstRowFirstColumn="0" w:firstRowLastColumn="0" w:lastRowFirstColumn="0" w:lastRowLastColumn="0"/>
              <w:rPr>
                <w:sz w:val="16"/>
                <w:szCs w:val="16"/>
              </w:rPr>
            </w:pPr>
            <w:r w:rsidRPr="00A35345">
              <w:rPr>
                <w:color w:val="221F1F"/>
                <w:w w:val="95"/>
                <w:sz w:val="16"/>
                <w:szCs w:val="16"/>
              </w:rPr>
              <w:t>617-875-</w:t>
            </w:r>
            <w:r w:rsidRPr="00A35345">
              <w:rPr>
                <w:color w:val="221F1F"/>
                <w:spacing w:val="-4"/>
                <w:w w:val="95"/>
                <w:sz w:val="16"/>
                <w:szCs w:val="16"/>
              </w:rPr>
              <w:t>8747</w:t>
            </w:r>
          </w:p>
        </w:tc>
        <w:tc>
          <w:tcPr>
            <w:tcW w:w="2694" w:type="dxa"/>
          </w:tcPr>
          <w:p w14:paraId="11029CA6" w14:textId="77777777" w:rsidR="008D4BB8" w:rsidRPr="007C4493"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2C404CE5" w14:textId="095CD3E6" w:rsidR="008D4BB8" w:rsidRPr="007C4493" w:rsidRDefault="00000000" w:rsidP="00690A7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154" w:history="1">
              <w:r w:rsidR="00690A7F" w:rsidRPr="007C4493">
                <w:rPr>
                  <w:rStyle w:val="Hyperlink"/>
                  <w:color w:val="auto"/>
                  <w:spacing w:val="-2"/>
                  <w:sz w:val="16"/>
                  <w:szCs w:val="16"/>
                </w:rPr>
                <w:t>www.bostonbulldogsrunning.com</w:t>
              </w:r>
            </w:hyperlink>
            <w:r w:rsidR="00077E8E" w:rsidRPr="007C4493">
              <w:rPr>
                <w:spacing w:val="-2"/>
                <w:sz w:val="16"/>
                <w:szCs w:val="16"/>
              </w:rPr>
              <w:t xml:space="preserve"> </w:t>
            </w:r>
          </w:p>
        </w:tc>
      </w:tr>
      <w:tr w:rsidR="008D4BB8" w:rsidRPr="00A35345" w14:paraId="23859DCA" w14:textId="77777777" w:rsidTr="00077E8E">
        <w:trPr>
          <w:trHeight w:val="460"/>
          <w:jc w:val="center"/>
        </w:trPr>
        <w:tc>
          <w:tcPr>
            <w:cnfStyle w:val="001000000000" w:firstRow="0" w:lastRow="0" w:firstColumn="1" w:lastColumn="0" w:oddVBand="0" w:evenVBand="0" w:oddHBand="0" w:evenHBand="0" w:firstRowFirstColumn="0" w:firstRowLastColumn="0" w:lastRowFirstColumn="0" w:lastRowLastColumn="0"/>
            <w:tcW w:w="2520" w:type="dxa"/>
          </w:tcPr>
          <w:p w14:paraId="63B7ABC5" w14:textId="77777777" w:rsidR="008D4BB8" w:rsidRPr="00A35345" w:rsidRDefault="007404E6" w:rsidP="00077E8E">
            <w:pPr>
              <w:pStyle w:val="TableParagraph"/>
              <w:spacing w:before="138"/>
              <w:rPr>
                <w:b w:val="0"/>
                <w:sz w:val="16"/>
                <w:szCs w:val="16"/>
              </w:rPr>
            </w:pPr>
            <w:r w:rsidRPr="00A35345">
              <w:rPr>
                <w:color w:val="221F1F"/>
                <w:sz w:val="16"/>
                <w:szCs w:val="16"/>
              </w:rPr>
              <w:t>The</w:t>
            </w:r>
            <w:r w:rsidRPr="00A35345">
              <w:rPr>
                <w:color w:val="221F1F"/>
                <w:spacing w:val="-4"/>
                <w:sz w:val="16"/>
                <w:szCs w:val="16"/>
              </w:rPr>
              <w:t xml:space="preserve"> </w:t>
            </w:r>
            <w:r w:rsidRPr="00A35345">
              <w:rPr>
                <w:color w:val="221F1F"/>
                <w:sz w:val="16"/>
                <w:szCs w:val="16"/>
              </w:rPr>
              <w:t>Phoenix</w:t>
            </w:r>
            <w:r w:rsidRPr="00A35345">
              <w:rPr>
                <w:color w:val="221F1F"/>
                <w:spacing w:val="-5"/>
                <w:sz w:val="16"/>
                <w:szCs w:val="16"/>
              </w:rPr>
              <w:t xml:space="preserve"> </w:t>
            </w:r>
            <w:r w:rsidRPr="00A35345">
              <w:rPr>
                <w:color w:val="221F1F"/>
                <w:sz w:val="16"/>
                <w:szCs w:val="16"/>
              </w:rPr>
              <w:t>of</w:t>
            </w:r>
            <w:r w:rsidRPr="00A35345">
              <w:rPr>
                <w:color w:val="221F1F"/>
                <w:spacing w:val="-6"/>
                <w:sz w:val="16"/>
                <w:szCs w:val="16"/>
              </w:rPr>
              <w:t xml:space="preserve"> </w:t>
            </w:r>
            <w:r w:rsidRPr="00A35345">
              <w:rPr>
                <w:color w:val="221F1F"/>
                <w:spacing w:val="-2"/>
                <w:sz w:val="16"/>
                <w:szCs w:val="16"/>
              </w:rPr>
              <w:t>Boston</w:t>
            </w:r>
          </w:p>
        </w:tc>
        <w:tc>
          <w:tcPr>
            <w:tcW w:w="1260" w:type="dxa"/>
          </w:tcPr>
          <w:p w14:paraId="18458DFE" w14:textId="77777777" w:rsidR="008D4BB8" w:rsidRPr="00A35345" w:rsidRDefault="007404E6">
            <w:pPr>
              <w:pStyle w:val="TableParagraph"/>
              <w:spacing w:before="138"/>
              <w:ind w:left="81"/>
              <w:cnfStyle w:val="000000000000" w:firstRow="0" w:lastRow="0" w:firstColumn="0" w:lastColumn="0" w:oddVBand="0" w:evenVBand="0" w:oddHBand="0" w:evenHBand="0" w:firstRowFirstColumn="0" w:firstRowLastColumn="0" w:lastRowFirstColumn="0" w:lastRowLastColumn="0"/>
              <w:rPr>
                <w:sz w:val="16"/>
                <w:szCs w:val="16"/>
              </w:rPr>
            </w:pPr>
            <w:r w:rsidRPr="00A35345">
              <w:rPr>
                <w:color w:val="221F1F"/>
                <w:w w:val="95"/>
                <w:sz w:val="16"/>
                <w:szCs w:val="16"/>
              </w:rPr>
              <w:t>857-239-</w:t>
            </w:r>
            <w:r w:rsidRPr="00A35345">
              <w:rPr>
                <w:color w:val="221F1F"/>
                <w:spacing w:val="-4"/>
                <w:w w:val="95"/>
                <w:sz w:val="16"/>
                <w:szCs w:val="16"/>
              </w:rPr>
              <w:t>8422</w:t>
            </w:r>
          </w:p>
        </w:tc>
        <w:tc>
          <w:tcPr>
            <w:tcW w:w="2694" w:type="dxa"/>
          </w:tcPr>
          <w:p w14:paraId="3F65128E" w14:textId="22CDFA04" w:rsidR="008D4BB8" w:rsidRPr="007C4493" w:rsidRDefault="00000000" w:rsidP="00690A7F">
            <w:pPr>
              <w:pStyle w:val="TableParagraph"/>
              <w:spacing w:before="138"/>
              <w:cnfStyle w:val="000000000000" w:firstRow="0" w:lastRow="0" w:firstColumn="0" w:lastColumn="0" w:oddVBand="0" w:evenVBand="0" w:oddHBand="0" w:evenHBand="0" w:firstRowFirstColumn="0" w:firstRowLastColumn="0" w:lastRowFirstColumn="0" w:lastRowLastColumn="0"/>
              <w:rPr>
                <w:sz w:val="16"/>
                <w:szCs w:val="16"/>
              </w:rPr>
            </w:pPr>
            <w:hyperlink r:id="rId155" w:history="1">
              <w:r w:rsidR="00690A7F" w:rsidRPr="007C4493">
                <w:rPr>
                  <w:rStyle w:val="Hyperlink"/>
                  <w:color w:val="auto"/>
                  <w:spacing w:val="-2"/>
                  <w:sz w:val="16"/>
                  <w:szCs w:val="16"/>
                </w:rPr>
                <w:t>www.thephoenix.org</w:t>
              </w:r>
            </w:hyperlink>
            <w:r w:rsidR="00077E8E" w:rsidRPr="007C4493">
              <w:rPr>
                <w:spacing w:val="-2"/>
                <w:sz w:val="16"/>
                <w:szCs w:val="16"/>
              </w:rPr>
              <w:t xml:space="preserve"> </w:t>
            </w:r>
          </w:p>
        </w:tc>
      </w:tr>
      <w:tr w:rsidR="008D4BB8" w:rsidRPr="00A35345" w14:paraId="0E350088" w14:textId="77777777" w:rsidTr="00077E8E">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520" w:type="dxa"/>
          </w:tcPr>
          <w:p w14:paraId="58031DCE" w14:textId="77777777" w:rsidR="008D4BB8" w:rsidRPr="00A35345" w:rsidRDefault="007404E6" w:rsidP="00077E8E">
            <w:pPr>
              <w:pStyle w:val="TableParagraph"/>
              <w:spacing w:before="133"/>
              <w:rPr>
                <w:b w:val="0"/>
                <w:sz w:val="16"/>
                <w:szCs w:val="16"/>
              </w:rPr>
            </w:pPr>
            <w:r w:rsidRPr="00A35345">
              <w:rPr>
                <w:color w:val="221F1F"/>
                <w:w w:val="95"/>
                <w:sz w:val="16"/>
                <w:szCs w:val="16"/>
              </w:rPr>
              <w:t>Yoga</w:t>
            </w:r>
            <w:r w:rsidRPr="00A35345">
              <w:rPr>
                <w:color w:val="221F1F"/>
                <w:spacing w:val="3"/>
                <w:sz w:val="16"/>
                <w:szCs w:val="16"/>
              </w:rPr>
              <w:t xml:space="preserve"> </w:t>
            </w:r>
            <w:r w:rsidRPr="00A35345">
              <w:rPr>
                <w:color w:val="221F1F"/>
                <w:w w:val="95"/>
                <w:sz w:val="16"/>
                <w:szCs w:val="16"/>
              </w:rPr>
              <w:t>for</w:t>
            </w:r>
            <w:r w:rsidRPr="00A35345">
              <w:rPr>
                <w:color w:val="221F1F"/>
                <w:spacing w:val="7"/>
                <w:sz w:val="16"/>
                <w:szCs w:val="16"/>
              </w:rPr>
              <w:t xml:space="preserve"> </w:t>
            </w:r>
            <w:r w:rsidRPr="00A35345">
              <w:rPr>
                <w:color w:val="221F1F"/>
                <w:w w:val="95"/>
                <w:sz w:val="16"/>
                <w:szCs w:val="16"/>
              </w:rPr>
              <w:t>Families</w:t>
            </w:r>
            <w:r w:rsidRPr="00A35345">
              <w:rPr>
                <w:color w:val="221F1F"/>
                <w:spacing w:val="3"/>
                <w:sz w:val="16"/>
                <w:szCs w:val="16"/>
              </w:rPr>
              <w:t xml:space="preserve"> </w:t>
            </w:r>
            <w:r w:rsidRPr="00A35345">
              <w:rPr>
                <w:color w:val="221F1F"/>
                <w:w w:val="95"/>
                <w:sz w:val="16"/>
                <w:szCs w:val="16"/>
              </w:rPr>
              <w:t>of</w:t>
            </w:r>
            <w:r w:rsidRPr="00A35345">
              <w:rPr>
                <w:color w:val="221F1F"/>
                <w:spacing w:val="-1"/>
                <w:w w:val="95"/>
                <w:sz w:val="16"/>
                <w:szCs w:val="16"/>
              </w:rPr>
              <w:t xml:space="preserve"> </w:t>
            </w:r>
            <w:r w:rsidRPr="00A35345">
              <w:rPr>
                <w:color w:val="221F1F"/>
                <w:spacing w:val="-2"/>
                <w:w w:val="95"/>
                <w:sz w:val="16"/>
                <w:szCs w:val="16"/>
              </w:rPr>
              <w:t>Addiction</w:t>
            </w:r>
          </w:p>
        </w:tc>
        <w:tc>
          <w:tcPr>
            <w:tcW w:w="1260" w:type="dxa"/>
          </w:tcPr>
          <w:p w14:paraId="0A9B565C" w14:textId="77777777" w:rsidR="008D4BB8" w:rsidRPr="00A35345" w:rsidRDefault="007404E6">
            <w:pPr>
              <w:pStyle w:val="TableParagraph"/>
              <w:spacing w:before="138"/>
              <w:ind w:left="78"/>
              <w:cnfStyle w:val="000000100000" w:firstRow="0" w:lastRow="0" w:firstColumn="0" w:lastColumn="0" w:oddVBand="0" w:evenVBand="0" w:oddHBand="1" w:evenHBand="0" w:firstRowFirstColumn="0" w:firstRowLastColumn="0" w:lastRowFirstColumn="0" w:lastRowLastColumn="0"/>
              <w:rPr>
                <w:sz w:val="16"/>
                <w:szCs w:val="16"/>
              </w:rPr>
            </w:pPr>
            <w:r w:rsidRPr="00A35345">
              <w:rPr>
                <w:color w:val="221F1F"/>
                <w:w w:val="95"/>
                <w:sz w:val="16"/>
                <w:szCs w:val="16"/>
              </w:rPr>
              <w:t>978-866-</w:t>
            </w:r>
            <w:r w:rsidRPr="00A35345">
              <w:rPr>
                <w:color w:val="221F1F"/>
                <w:spacing w:val="-4"/>
                <w:w w:val="95"/>
                <w:sz w:val="16"/>
                <w:szCs w:val="16"/>
              </w:rPr>
              <w:t>8197</w:t>
            </w:r>
          </w:p>
        </w:tc>
        <w:tc>
          <w:tcPr>
            <w:tcW w:w="2694" w:type="dxa"/>
          </w:tcPr>
          <w:p w14:paraId="044CB7D4" w14:textId="08914338" w:rsidR="008D4BB8" w:rsidRPr="007C4493" w:rsidRDefault="00000000" w:rsidP="00690A7F">
            <w:pPr>
              <w:pStyle w:val="TableParagraph"/>
              <w:spacing w:before="138"/>
              <w:cnfStyle w:val="000000100000" w:firstRow="0" w:lastRow="0" w:firstColumn="0" w:lastColumn="0" w:oddVBand="0" w:evenVBand="0" w:oddHBand="1" w:evenHBand="0" w:firstRowFirstColumn="0" w:firstRowLastColumn="0" w:lastRowFirstColumn="0" w:lastRowLastColumn="0"/>
              <w:rPr>
                <w:sz w:val="16"/>
                <w:szCs w:val="16"/>
              </w:rPr>
            </w:pPr>
            <w:hyperlink r:id="rId156" w:history="1">
              <w:r w:rsidR="00690A7F" w:rsidRPr="007C4493">
                <w:rPr>
                  <w:rStyle w:val="Hyperlink"/>
                  <w:color w:val="auto"/>
                  <w:spacing w:val="-2"/>
                  <w:sz w:val="16"/>
                  <w:szCs w:val="16"/>
                </w:rPr>
                <w:t>www.yogaforfamiliesofaddiction.com</w:t>
              </w:r>
            </w:hyperlink>
            <w:r w:rsidR="00077E8E" w:rsidRPr="007C4493">
              <w:rPr>
                <w:spacing w:val="-2"/>
                <w:sz w:val="16"/>
                <w:szCs w:val="16"/>
              </w:rPr>
              <w:t xml:space="preserve"> </w:t>
            </w:r>
          </w:p>
        </w:tc>
      </w:tr>
    </w:tbl>
    <w:p w14:paraId="226223F2" w14:textId="77777777" w:rsidR="008D4BB8" w:rsidRDefault="008D4BB8">
      <w:pPr>
        <w:rPr>
          <w:sz w:val="16"/>
        </w:rPr>
        <w:sectPr w:rsidR="008D4BB8">
          <w:type w:val="continuous"/>
          <w:pgSz w:w="7920" w:h="11520"/>
          <w:pgMar w:top="700" w:right="180" w:bottom="1167" w:left="520" w:header="0" w:footer="440" w:gutter="0"/>
          <w:cols w:space="720"/>
        </w:sectPr>
      </w:pPr>
    </w:p>
    <w:tbl>
      <w:tblPr>
        <w:tblW w:w="0" w:type="auto"/>
        <w:jc w:val="center"/>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6474"/>
      </w:tblGrid>
      <w:tr w:rsidR="008D4BB8" w14:paraId="5228F057" w14:textId="77777777" w:rsidTr="000A784D">
        <w:trPr>
          <w:trHeight w:val="734"/>
          <w:jc w:val="center"/>
        </w:trPr>
        <w:tc>
          <w:tcPr>
            <w:tcW w:w="6474" w:type="dxa"/>
            <w:tcBorders>
              <w:top w:val="nil"/>
              <w:left w:val="nil"/>
              <w:bottom w:val="nil"/>
              <w:right w:val="nil"/>
            </w:tcBorders>
            <w:shd w:val="clear" w:color="auto" w:fill="735092"/>
          </w:tcPr>
          <w:p w14:paraId="2A09B9C8" w14:textId="77777777" w:rsidR="008D4BB8" w:rsidRDefault="007404E6">
            <w:pPr>
              <w:pStyle w:val="TableParagraph"/>
              <w:spacing w:before="112"/>
              <w:ind w:left="1321"/>
              <w:rPr>
                <w:rFonts w:ascii="Calibri"/>
                <w:b/>
                <w:sz w:val="29"/>
              </w:rPr>
            </w:pPr>
            <w:r>
              <w:rPr>
                <w:rFonts w:ascii="Calibri"/>
                <w:b/>
                <w:color w:val="FFFFFF"/>
                <w:sz w:val="29"/>
              </w:rPr>
              <w:lastRenderedPageBreak/>
              <w:t>Peer</w:t>
            </w:r>
            <w:r>
              <w:rPr>
                <w:rFonts w:ascii="Calibri"/>
                <w:b/>
                <w:color w:val="FFFFFF"/>
                <w:spacing w:val="10"/>
                <w:sz w:val="29"/>
              </w:rPr>
              <w:t xml:space="preserve"> </w:t>
            </w:r>
            <w:r>
              <w:rPr>
                <w:rFonts w:ascii="Calibri"/>
                <w:b/>
                <w:color w:val="FFFFFF"/>
                <w:sz w:val="29"/>
              </w:rPr>
              <w:t>Recovery</w:t>
            </w:r>
            <w:r>
              <w:rPr>
                <w:rFonts w:ascii="Calibri"/>
                <w:b/>
                <w:color w:val="FFFFFF"/>
                <w:spacing w:val="15"/>
                <w:sz w:val="29"/>
              </w:rPr>
              <w:t xml:space="preserve"> </w:t>
            </w:r>
            <w:r>
              <w:rPr>
                <w:rFonts w:ascii="Calibri"/>
                <w:b/>
                <w:color w:val="FFFFFF"/>
                <w:sz w:val="29"/>
              </w:rPr>
              <w:t>Support</w:t>
            </w:r>
            <w:r>
              <w:rPr>
                <w:rFonts w:ascii="Calibri"/>
                <w:b/>
                <w:color w:val="FFFFFF"/>
                <w:spacing w:val="14"/>
                <w:sz w:val="29"/>
              </w:rPr>
              <w:t xml:space="preserve"> </w:t>
            </w:r>
            <w:r>
              <w:rPr>
                <w:rFonts w:ascii="Calibri"/>
                <w:b/>
                <w:color w:val="FFFFFF"/>
                <w:spacing w:val="-2"/>
                <w:sz w:val="29"/>
              </w:rPr>
              <w:t>Centers</w:t>
            </w:r>
          </w:p>
        </w:tc>
      </w:tr>
    </w:tbl>
    <w:tbl>
      <w:tblPr>
        <w:tblStyle w:val="GridTable2-Accent4"/>
        <w:tblW w:w="0" w:type="auto"/>
        <w:jc w:val="center"/>
        <w:tblLayout w:type="fixed"/>
        <w:tblLook w:val="04A0" w:firstRow="1" w:lastRow="0" w:firstColumn="1" w:lastColumn="0" w:noHBand="0" w:noVBand="1"/>
      </w:tblPr>
      <w:tblGrid>
        <w:gridCol w:w="1620"/>
        <w:gridCol w:w="1274"/>
        <w:gridCol w:w="1156"/>
        <w:gridCol w:w="2424"/>
        <w:gridCol w:w="186"/>
      </w:tblGrid>
      <w:tr w:rsidR="008D4BB8" w:rsidRPr="00077E8E" w14:paraId="02BC677E" w14:textId="77777777" w:rsidTr="004B2F7B">
        <w:trPr>
          <w:gridAfter w:val="1"/>
          <w:cnfStyle w:val="100000000000" w:firstRow="1" w:lastRow="0" w:firstColumn="0" w:lastColumn="0" w:oddVBand="0" w:evenVBand="0" w:oddHBand="0" w:evenHBand="0" w:firstRowFirstColumn="0" w:firstRowLastColumn="0" w:lastRowFirstColumn="0" w:lastRowLastColumn="0"/>
          <w:wAfter w:w="186" w:type="dxa"/>
          <w:trHeight w:val="254"/>
          <w:jc w:val="center"/>
        </w:trPr>
        <w:tc>
          <w:tcPr>
            <w:cnfStyle w:val="001000000000" w:firstRow="0" w:lastRow="0" w:firstColumn="1" w:lastColumn="0" w:oddVBand="0" w:evenVBand="0" w:oddHBand="0" w:evenHBand="0" w:firstRowFirstColumn="0" w:firstRowLastColumn="0" w:lastRowFirstColumn="0" w:lastRowLastColumn="0"/>
            <w:tcW w:w="1620" w:type="dxa"/>
          </w:tcPr>
          <w:p w14:paraId="07992CC6" w14:textId="77777777" w:rsidR="008D4BB8" w:rsidRPr="004B2F7B" w:rsidRDefault="007404E6" w:rsidP="004B2F7B">
            <w:pPr>
              <w:pStyle w:val="TableParagraph"/>
              <w:spacing w:before="85"/>
              <w:ind w:left="85"/>
              <w:jc w:val="center"/>
              <w:rPr>
                <w:rFonts w:ascii="Arial"/>
                <w:b w:val="0"/>
                <w:sz w:val="12"/>
                <w:szCs w:val="12"/>
              </w:rPr>
            </w:pPr>
            <w:r w:rsidRPr="004B2F7B">
              <w:rPr>
                <w:rFonts w:ascii="Arial"/>
                <w:spacing w:val="-2"/>
                <w:sz w:val="12"/>
                <w:szCs w:val="12"/>
              </w:rPr>
              <w:t>FACILITY</w:t>
            </w:r>
          </w:p>
        </w:tc>
        <w:tc>
          <w:tcPr>
            <w:tcW w:w="1274" w:type="dxa"/>
          </w:tcPr>
          <w:p w14:paraId="1A576260" w14:textId="77777777" w:rsidR="008D4BB8" w:rsidRPr="004B2F7B" w:rsidRDefault="007404E6" w:rsidP="004B2F7B">
            <w:pPr>
              <w:pStyle w:val="TableParagraph"/>
              <w:spacing w:before="85"/>
              <w:ind w:left="86"/>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LOCATION</w:t>
            </w:r>
          </w:p>
        </w:tc>
        <w:tc>
          <w:tcPr>
            <w:tcW w:w="1156" w:type="dxa"/>
          </w:tcPr>
          <w:p w14:paraId="2565CA6D" w14:textId="77777777" w:rsidR="008D4BB8" w:rsidRPr="004B2F7B" w:rsidRDefault="007404E6" w:rsidP="004B2F7B">
            <w:pPr>
              <w:pStyle w:val="TableParagraph"/>
              <w:spacing w:before="85"/>
              <w:ind w:left="89"/>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NUMBER</w:t>
            </w:r>
          </w:p>
        </w:tc>
        <w:tc>
          <w:tcPr>
            <w:tcW w:w="2424" w:type="dxa"/>
          </w:tcPr>
          <w:p w14:paraId="4D13915C" w14:textId="77777777" w:rsidR="008D4BB8" w:rsidRPr="004B2F7B" w:rsidRDefault="007404E6" w:rsidP="004B2F7B">
            <w:pPr>
              <w:pStyle w:val="TableParagraph"/>
              <w:spacing w:before="85"/>
              <w:ind w:left="88"/>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WEBSITE</w:t>
            </w:r>
          </w:p>
        </w:tc>
      </w:tr>
      <w:tr w:rsidR="008D4BB8" w:rsidRPr="00077E8E" w14:paraId="69E6582F" w14:textId="77777777" w:rsidTr="006B20D5">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620" w:type="dxa"/>
          </w:tcPr>
          <w:p w14:paraId="3D324296" w14:textId="77777777" w:rsidR="008D4BB8" w:rsidRPr="00077E8E" w:rsidRDefault="007404E6" w:rsidP="000A784D">
            <w:pPr>
              <w:pStyle w:val="TableParagraph"/>
              <w:spacing w:before="120"/>
              <w:rPr>
                <w:b w:val="0"/>
                <w:sz w:val="16"/>
                <w:szCs w:val="16"/>
              </w:rPr>
            </w:pPr>
            <w:r w:rsidRPr="00077E8E">
              <w:rPr>
                <w:color w:val="221F1F"/>
                <w:sz w:val="16"/>
                <w:szCs w:val="16"/>
              </w:rPr>
              <w:t>A</w:t>
            </w:r>
            <w:r w:rsidRPr="00077E8E">
              <w:rPr>
                <w:color w:val="221F1F"/>
                <w:spacing w:val="-13"/>
                <w:sz w:val="16"/>
                <w:szCs w:val="16"/>
              </w:rPr>
              <w:t xml:space="preserve"> </w:t>
            </w:r>
            <w:r w:rsidRPr="00077E8E">
              <w:rPr>
                <w:color w:val="221F1F"/>
                <w:sz w:val="16"/>
                <w:szCs w:val="16"/>
              </w:rPr>
              <w:t>New</w:t>
            </w:r>
            <w:r w:rsidRPr="00077E8E">
              <w:rPr>
                <w:color w:val="221F1F"/>
                <w:spacing w:val="-10"/>
                <w:sz w:val="16"/>
                <w:szCs w:val="16"/>
              </w:rPr>
              <w:t xml:space="preserve"> </w:t>
            </w:r>
            <w:r w:rsidRPr="00077E8E">
              <w:rPr>
                <w:color w:val="221F1F"/>
                <w:sz w:val="16"/>
                <w:szCs w:val="16"/>
              </w:rPr>
              <w:t>Way</w:t>
            </w:r>
            <w:r w:rsidRPr="00077E8E">
              <w:rPr>
                <w:color w:val="221F1F"/>
                <w:spacing w:val="-7"/>
                <w:sz w:val="16"/>
                <w:szCs w:val="16"/>
              </w:rPr>
              <w:t xml:space="preserve"> </w:t>
            </w:r>
            <w:r w:rsidRPr="00077E8E">
              <w:rPr>
                <w:color w:val="221F1F"/>
                <w:spacing w:val="-10"/>
                <w:sz w:val="16"/>
                <w:szCs w:val="16"/>
              </w:rPr>
              <w:t>*</w:t>
            </w:r>
          </w:p>
        </w:tc>
        <w:tc>
          <w:tcPr>
            <w:tcW w:w="1274" w:type="dxa"/>
          </w:tcPr>
          <w:p w14:paraId="1C740F16" w14:textId="537B48DE" w:rsidR="008D4BB8" w:rsidRPr="00077E8E" w:rsidRDefault="007404E6" w:rsidP="000F7913">
            <w:pPr>
              <w:pStyle w:val="TableParagraph"/>
              <w:spacing w:before="120"/>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w w:val="95"/>
                <w:sz w:val="16"/>
                <w:szCs w:val="16"/>
              </w:rPr>
              <w:t>85</w:t>
            </w:r>
            <w:r w:rsidRPr="00077E8E">
              <w:rPr>
                <w:color w:val="221F1F"/>
                <w:spacing w:val="5"/>
                <w:sz w:val="16"/>
                <w:szCs w:val="16"/>
              </w:rPr>
              <w:t xml:space="preserve"> </w:t>
            </w:r>
            <w:r w:rsidRPr="00077E8E">
              <w:rPr>
                <w:color w:val="221F1F"/>
                <w:w w:val="95"/>
                <w:sz w:val="16"/>
                <w:szCs w:val="16"/>
              </w:rPr>
              <w:t>Quincy</w:t>
            </w:r>
            <w:r w:rsidRPr="00077E8E">
              <w:rPr>
                <w:color w:val="221F1F"/>
                <w:spacing w:val="-4"/>
                <w:w w:val="95"/>
                <w:sz w:val="16"/>
                <w:szCs w:val="16"/>
              </w:rPr>
              <w:t xml:space="preserve"> Ave,</w:t>
            </w:r>
            <w:r w:rsidR="000F7913">
              <w:rPr>
                <w:sz w:val="16"/>
                <w:szCs w:val="16"/>
              </w:rPr>
              <w:t xml:space="preserve"> </w:t>
            </w:r>
            <w:r w:rsidRPr="00077E8E">
              <w:rPr>
                <w:color w:val="221F1F"/>
                <w:spacing w:val="-2"/>
                <w:sz w:val="16"/>
                <w:szCs w:val="16"/>
              </w:rPr>
              <w:t>Quincy</w:t>
            </w:r>
          </w:p>
        </w:tc>
        <w:tc>
          <w:tcPr>
            <w:tcW w:w="1156" w:type="dxa"/>
          </w:tcPr>
          <w:p w14:paraId="2B737877" w14:textId="77777777" w:rsidR="008D4BB8" w:rsidRPr="00077E8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7E12CEC" w14:textId="77777777" w:rsidR="008D4BB8" w:rsidRPr="00077E8E"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w w:val="95"/>
                <w:sz w:val="16"/>
                <w:szCs w:val="16"/>
              </w:rPr>
              <w:t>617-302-</w:t>
            </w:r>
            <w:r w:rsidRPr="00077E8E">
              <w:rPr>
                <w:color w:val="221F1F"/>
                <w:spacing w:val="-4"/>
                <w:w w:val="95"/>
                <w:sz w:val="16"/>
                <w:szCs w:val="16"/>
              </w:rPr>
              <w:t>3287</w:t>
            </w:r>
          </w:p>
        </w:tc>
        <w:tc>
          <w:tcPr>
            <w:tcW w:w="2610" w:type="dxa"/>
            <w:gridSpan w:val="2"/>
          </w:tcPr>
          <w:p w14:paraId="64851C58" w14:textId="77777777" w:rsidR="008D4BB8" w:rsidRPr="006B20D5"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619D482A" w14:textId="17FB4B34" w:rsidR="008D4BB8" w:rsidRPr="006B20D5" w:rsidRDefault="00000000" w:rsidP="00690A7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157" w:history="1">
              <w:r w:rsidR="00690A7F" w:rsidRPr="006B20D5">
                <w:rPr>
                  <w:rStyle w:val="Hyperlink"/>
                  <w:color w:val="auto"/>
                  <w:spacing w:val="-2"/>
                  <w:sz w:val="16"/>
                  <w:szCs w:val="16"/>
                </w:rPr>
                <w:t>www.anewwayrecoveryctr.org</w:t>
              </w:r>
            </w:hyperlink>
          </w:p>
        </w:tc>
      </w:tr>
      <w:tr w:rsidR="008D4BB8" w:rsidRPr="00077E8E" w14:paraId="16DEDF9E" w14:textId="77777777" w:rsidTr="006B20D5">
        <w:trPr>
          <w:trHeight w:val="546"/>
          <w:jc w:val="center"/>
        </w:trPr>
        <w:tc>
          <w:tcPr>
            <w:cnfStyle w:val="001000000000" w:firstRow="0" w:lastRow="0" w:firstColumn="1" w:lastColumn="0" w:oddVBand="0" w:evenVBand="0" w:oddHBand="0" w:evenHBand="0" w:firstRowFirstColumn="0" w:firstRowLastColumn="0" w:lastRowFirstColumn="0" w:lastRowLastColumn="0"/>
            <w:tcW w:w="1620" w:type="dxa"/>
          </w:tcPr>
          <w:p w14:paraId="44D1F69D" w14:textId="77777777" w:rsidR="008D4BB8" w:rsidRPr="00077E8E" w:rsidRDefault="008D4BB8">
            <w:pPr>
              <w:pStyle w:val="TableParagraph"/>
              <w:spacing w:before="4"/>
              <w:rPr>
                <w:sz w:val="16"/>
                <w:szCs w:val="16"/>
              </w:rPr>
            </w:pPr>
          </w:p>
          <w:p w14:paraId="45EEC252" w14:textId="4F158EC7" w:rsidR="008D4BB8" w:rsidRPr="00077E8E" w:rsidRDefault="007404E6" w:rsidP="000A784D">
            <w:pPr>
              <w:pStyle w:val="TableParagraph"/>
              <w:rPr>
                <w:b w:val="0"/>
                <w:sz w:val="16"/>
                <w:szCs w:val="16"/>
              </w:rPr>
            </w:pPr>
            <w:r w:rsidRPr="00077E8E">
              <w:rPr>
                <w:color w:val="221F1F"/>
                <w:sz w:val="16"/>
                <w:szCs w:val="16"/>
              </w:rPr>
              <w:t>Alyssa's</w:t>
            </w:r>
            <w:r w:rsidRPr="00077E8E">
              <w:rPr>
                <w:color w:val="221F1F"/>
                <w:spacing w:val="-10"/>
                <w:sz w:val="16"/>
                <w:szCs w:val="16"/>
              </w:rPr>
              <w:t xml:space="preserve"> </w:t>
            </w:r>
            <w:r w:rsidRPr="00077E8E">
              <w:rPr>
                <w:color w:val="221F1F"/>
                <w:sz w:val="16"/>
                <w:szCs w:val="16"/>
              </w:rPr>
              <w:t>Place</w:t>
            </w:r>
            <w:r w:rsidRPr="00077E8E">
              <w:rPr>
                <w:color w:val="221F1F"/>
                <w:spacing w:val="-10"/>
                <w:sz w:val="16"/>
                <w:szCs w:val="16"/>
              </w:rPr>
              <w:t>*</w:t>
            </w:r>
          </w:p>
        </w:tc>
        <w:tc>
          <w:tcPr>
            <w:tcW w:w="1274" w:type="dxa"/>
          </w:tcPr>
          <w:p w14:paraId="1AFAD1B9" w14:textId="16D4A14D" w:rsidR="008D4BB8" w:rsidRPr="00077E8E" w:rsidRDefault="007404E6" w:rsidP="000F7913">
            <w:pPr>
              <w:pStyle w:val="TableParagraph"/>
              <w:spacing w:before="120"/>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sz w:val="16"/>
                <w:szCs w:val="16"/>
              </w:rPr>
              <w:t>297</w:t>
            </w:r>
            <w:r w:rsidRPr="00077E8E">
              <w:rPr>
                <w:color w:val="221F1F"/>
                <w:spacing w:val="-8"/>
                <w:sz w:val="16"/>
                <w:szCs w:val="16"/>
              </w:rPr>
              <w:t xml:space="preserve"> </w:t>
            </w:r>
            <w:r w:rsidRPr="00077E8E">
              <w:rPr>
                <w:color w:val="221F1F"/>
                <w:sz w:val="16"/>
                <w:szCs w:val="16"/>
              </w:rPr>
              <w:t>Central</w:t>
            </w:r>
            <w:r w:rsidRPr="00077E8E">
              <w:rPr>
                <w:color w:val="221F1F"/>
                <w:spacing w:val="-7"/>
                <w:sz w:val="16"/>
                <w:szCs w:val="16"/>
              </w:rPr>
              <w:t xml:space="preserve"> </w:t>
            </w:r>
            <w:r w:rsidRPr="00077E8E">
              <w:rPr>
                <w:color w:val="221F1F"/>
                <w:spacing w:val="-4"/>
                <w:sz w:val="16"/>
                <w:szCs w:val="16"/>
              </w:rPr>
              <w:t>St.,</w:t>
            </w:r>
            <w:r w:rsidR="000F7913">
              <w:rPr>
                <w:sz w:val="16"/>
                <w:szCs w:val="16"/>
              </w:rPr>
              <w:t xml:space="preserve"> </w:t>
            </w:r>
            <w:r w:rsidRPr="00077E8E">
              <w:rPr>
                <w:color w:val="221F1F"/>
                <w:w w:val="95"/>
                <w:sz w:val="16"/>
                <w:szCs w:val="16"/>
              </w:rPr>
              <w:t>Gardne</w:t>
            </w:r>
            <w:r w:rsidR="009A3C70">
              <w:rPr>
                <w:color w:val="221F1F"/>
                <w:w w:val="95"/>
                <w:sz w:val="16"/>
                <w:szCs w:val="16"/>
              </w:rPr>
              <w:t>r</w:t>
            </w:r>
          </w:p>
        </w:tc>
        <w:tc>
          <w:tcPr>
            <w:tcW w:w="1156" w:type="dxa"/>
          </w:tcPr>
          <w:p w14:paraId="234C5F61" w14:textId="77777777" w:rsidR="008D4BB8" w:rsidRPr="00077E8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43F3D66B" w14:textId="77777777" w:rsidR="008D4BB8" w:rsidRPr="00077E8E"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w w:val="95"/>
                <w:sz w:val="16"/>
                <w:szCs w:val="16"/>
              </w:rPr>
              <w:t>978-364-</w:t>
            </w:r>
            <w:r w:rsidRPr="00077E8E">
              <w:rPr>
                <w:color w:val="221F1F"/>
                <w:spacing w:val="-4"/>
                <w:w w:val="95"/>
                <w:sz w:val="16"/>
                <w:szCs w:val="16"/>
              </w:rPr>
              <w:t>0920</w:t>
            </w:r>
          </w:p>
        </w:tc>
        <w:tc>
          <w:tcPr>
            <w:tcW w:w="2610" w:type="dxa"/>
            <w:gridSpan w:val="2"/>
          </w:tcPr>
          <w:p w14:paraId="7C7599F7" w14:textId="77777777" w:rsidR="008D4BB8" w:rsidRPr="006B20D5"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46A0836E" w14:textId="0D42AC0F" w:rsidR="008D4BB8" w:rsidRPr="006B20D5" w:rsidRDefault="00000000" w:rsidP="00690A7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158" w:history="1">
              <w:r w:rsidR="00690A7F" w:rsidRPr="006B20D5">
                <w:rPr>
                  <w:rStyle w:val="Hyperlink"/>
                  <w:color w:val="auto"/>
                  <w:spacing w:val="-2"/>
                  <w:sz w:val="16"/>
                  <w:szCs w:val="16"/>
                </w:rPr>
                <w:t>www.alyssasplace.org</w:t>
              </w:r>
            </w:hyperlink>
          </w:p>
        </w:tc>
      </w:tr>
      <w:tr w:rsidR="008D4BB8" w:rsidRPr="00077E8E" w14:paraId="7518D941" w14:textId="77777777" w:rsidTr="006B20D5">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620" w:type="dxa"/>
          </w:tcPr>
          <w:p w14:paraId="3D3A0613" w14:textId="134E5797" w:rsidR="008D4BB8" w:rsidRPr="00077E8E" w:rsidRDefault="007404E6" w:rsidP="009A3C70">
            <w:pPr>
              <w:pStyle w:val="TableParagraph"/>
              <w:spacing w:before="120"/>
              <w:rPr>
                <w:b w:val="0"/>
                <w:sz w:val="16"/>
                <w:szCs w:val="16"/>
              </w:rPr>
            </w:pPr>
            <w:r w:rsidRPr="00077E8E">
              <w:rPr>
                <w:color w:val="221F1F"/>
                <w:w w:val="95"/>
                <w:sz w:val="16"/>
                <w:szCs w:val="16"/>
              </w:rPr>
              <w:t>Beacon</w:t>
            </w:r>
            <w:r w:rsidRPr="00077E8E">
              <w:rPr>
                <w:color w:val="221F1F"/>
                <w:spacing w:val="12"/>
                <w:sz w:val="16"/>
                <w:szCs w:val="16"/>
              </w:rPr>
              <w:t xml:space="preserve"> </w:t>
            </w:r>
            <w:r w:rsidRPr="00077E8E">
              <w:rPr>
                <w:color w:val="221F1F"/>
                <w:spacing w:val="-2"/>
                <w:sz w:val="16"/>
                <w:szCs w:val="16"/>
              </w:rPr>
              <w:t>Recovery</w:t>
            </w:r>
            <w:r w:rsidR="000A784D">
              <w:rPr>
                <w:b w:val="0"/>
                <w:sz w:val="16"/>
                <w:szCs w:val="16"/>
              </w:rPr>
              <w:t xml:space="preserve"> </w:t>
            </w:r>
            <w:r w:rsidRPr="00077E8E">
              <w:rPr>
                <w:color w:val="221F1F"/>
                <w:w w:val="95"/>
                <w:sz w:val="16"/>
                <w:szCs w:val="16"/>
              </w:rPr>
              <w:t>Community</w:t>
            </w:r>
            <w:r w:rsidRPr="00077E8E">
              <w:rPr>
                <w:color w:val="221F1F"/>
                <w:spacing w:val="27"/>
                <w:sz w:val="16"/>
                <w:szCs w:val="16"/>
              </w:rPr>
              <w:t xml:space="preserve"> </w:t>
            </w:r>
            <w:r w:rsidRPr="00077E8E">
              <w:rPr>
                <w:color w:val="221F1F"/>
                <w:spacing w:val="-2"/>
                <w:sz w:val="16"/>
                <w:szCs w:val="16"/>
              </w:rPr>
              <w:t>Center</w:t>
            </w:r>
          </w:p>
        </w:tc>
        <w:tc>
          <w:tcPr>
            <w:tcW w:w="1274" w:type="dxa"/>
          </w:tcPr>
          <w:p w14:paraId="2728EBFE" w14:textId="4DAB19F7" w:rsidR="008D4BB8" w:rsidRPr="00077E8E" w:rsidRDefault="007404E6" w:rsidP="000F7913">
            <w:pPr>
              <w:pStyle w:val="TableParagraph"/>
              <w:spacing w:before="120"/>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sz w:val="16"/>
                <w:szCs w:val="16"/>
              </w:rPr>
              <w:t>61</w:t>
            </w:r>
            <w:r w:rsidRPr="00077E8E">
              <w:rPr>
                <w:color w:val="221F1F"/>
                <w:spacing w:val="-9"/>
                <w:sz w:val="16"/>
                <w:szCs w:val="16"/>
              </w:rPr>
              <w:t xml:space="preserve"> </w:t>
            </w:r>
            <w:r w:rsidRPr="00077E8E">
              <w:rPr>
                <w:color w:val="221F1F"/>
                <w:sz w:val="16"/>
                <w:szCs w:val="16"/>
              </w:rPr>
              <w:t>Main</w:t>
            </w:r>
            <w:r w:rsidRPr="00077E8E">
              <w:rPr>
                <w:color w:val="221F1F"/>
                <w:spacing w:val="-6"/>
                <w:sz w:val="16"/>
                <w:szCs w:val="16"/>
              </w:rPr>
              <w:t xml:space="preserve"> </w:t>
            </w:r>
            <w:r w:rsidRPr="00077E8E">
              <w:rPr>
                <w:color w:val="221F1F"/>
                <w:sz w:val="16"/>
                <w:szCs w:val="16"/>
              </w:rPr>
              <w:t>St.,</w:t>
            </w:r>
            <w:r w:rsidRPr="00077E8E">
              <w:rPr>
                <w:color w:val="221F1F"/>
                <w:spacing w:val="-1"/>
                <w:sz w:val="16"/>
                <w:szCs w:val="16"/>
              </w:rPr>
              <w:t xml:space="preserve"> </w:t>
            </w:r>
            <w:r w:rsidRPr="00077E8E">
              <w:rPr>
                <w:color w:val="221F1F"/>
                <w:spacing w:val="-2"/>
                <w:sz w:val="16"/>
                <w:szCs w:val="16"/>
              </w:rPr>
              <w:t>North</w:t>
            </w:r>
            <w:r w:rsidRPr="00077E8E">
              <w:rPr>
                <w:color w:val="221F1F"/>
                <w:spacing w:val="-8"/>
                <w:sz w:val="16"/>
                <w:szCs w:val="16"/>
              </w:rPr>
              <w:t xml:space="preserve"> </w:t>
            </w:r>
            <w:r w:rsidRPr="00077E8E">
              <w:rPr>
                <w:color w:val="221F1F"/>
                <w:spacing w:val="-2"/>
                <w:sz w:val="16"/>
                <w:szCs w:val="16"/>
              </w:rPr>
              <w:t>Adams</w:t>
            </w:r>
          </w:p>
        </w:tc>
        <w:tc>
          <w:tcPr>
            <w:tcW w:w="1156" w:type="dxa"/>
          </w:tcPr>
          <w:p w14:paraId="67F22525" w14:textId="77777777" w:rsidR="008D4BB8" w:rsidRPr="00077E8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4F87ED48" w14:textId="77777777" w:rsidR="008D4BB8" w:rsidRPr="00077E8E"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w w:val="95"/>
                <w:sz w:val="16"/>
                <w:szCs w:val="16"/>
              </w:rPr>
              <w:t>413-663-</w:t>
            </w:r>
            <w:r w:rsidRPr="00077E8E">
              <w:rPr>
                <w:color w:val="221F1F"/>
                <w:spacing w:val="-4"/>
                <w:w w:val="95"/>
                <w:sz w:val="16"/>
                <w:szCs w:val="16"/>
              </w:rPr>
              <w:t>7588</w:t>
            </w:r>
          </w:p>
        </w:tc>
        <w:tc>
          <w:tcPr>
            <w:tcW w:w="2610" w:type="dxa"/>
            <w:gridSpan w:val="2"/>
          </w:tcPr>
          <w:p w14:paraId="2CA6D220" w14:textId="77777777" w:rsidR="008D4BB8" w:rsidRPr="006B20D5"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16D7EFD7" w14:textId="68897A46" w:rsidR="008D4BB8" w:rsidRPr="006B20D5" w:rsidRDefault="00000000" w:rsidP="00690A7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159" w:history="1">
              <w:r w:rsidR="00690A7F" w:rsidRPr="006B20D5">
                <w:rPr>
                  <w:rStyle w:val="Hyperlink"/>
                  <w:color w:val="auto"/>
                  <w:spacing w:val="-2"/>
                  <w:sz w:val="16"/>
                  <w:szCs w:val="16"/>
                </w:rPr>
                <w:t>www.nbccoalition.org/brcc.html</w:t>
              </w:r>
            </w:hyperlink>
          </w:p>
        </w:tc>
      </w:tr>
      <w:tr w:rsidR="008D4BB8" w:rsidRPr="00077E8E" w14:paraId="5E171455" w14:textId="77777777" w:rsidTr="006B20D5">
        <w:trPr>
          <w:trHeight w:val="820"/>
          <w:jc w:val="center"/>
        </w:trPr>
        <w:tc>
          <w:tcPr>
            <w:cnfStyle w:val="001000000000" w:firstRow="0" w:lastRow="0" w:firstColumn="1" w:lastColumn="0" w:oddVBand="0" w:evenVBand="0" w:oddHBand="0" w:evenHBand="0" w:firstRowFirstColumn="0" w:firstRowLastColumn="0" w:lastRowFirstColumn="0" w:lastRowLastColumn="0"/>
            <w:tcW w:w="1620" w:type="dxa"/>
          </w:tcPr>
          <w:p w14:paraId="7F0C7216" w14:textId="3D282961" w:rsidR="008D4BB8" w:rsidRPr="00077E8E" w:rsidRDefault="007404E6" w:rsidP="000F7913">
            <w:pPr>
              <w:pStyle w:val="TableParagraph"/>
              <w:spacing w:before="120"/>
              <w:rPr>
                <w:b w:val="0"/>
                <w:sz w:val="16"/>
                <w:szCs w:val="16"/>
              </w:rPr>
            </w:pPr>
            <w:r w:rsidRPr="00077E8E">
              <w:rPr>
                <w:color w:val="221F1F"/>
                <w:sz w:val="16"/>
                <w:szCs w:val="16"/>
              </w:rPr>
              <w:t>Billy’s</w:t>
            </w:r>
            <w:r w:rsidR="009A3C70">
              <w:rPr>
                <w:color w:val="221F1F"/>
                <w:spacing w:val="-10"/>
                <w:sz w:val="16"/>
                <w:szCs w:val="16"/>
              </w:rPr>
              <w:t xml:space="preserve"> </w:t>
            </w:r>
            <w:r w:rsidRPr="00077E8E">
              <w:rPr>
                <w:color w:val="221F1F"/>
                <w:sz w:val="16"/>
                <w:szCs w:val="16"/>
              </w:rPr>
              <w:t>Barber</w:t>
            </w:r>
            <w:r w:rsidR="000F7913">
              <w:rPr>
                <w:color w:val="221F1F"/>
                <w:spacing w:val="40"/>
                <w:sz w:val="16"/>
                <w:szCs w:val="16"/>
              </w:rPr>
              <w:t xml:space="preserve"> </w:t>
            </w:r>
            <w:r w:rsidRPr="00077E8E">
              <w:rPr>
                <w:color w:val="221F1F"/>
                <w:w w:val="95"/>
                <w:sz w:val="16"/>
                <w:szCs w:val="16"/>
              </w:rPr>
              <w:t>Shop</w:t>
            </w:r>
            <w:r w:rsidR="009A3C70">
              <w:rPr>
                <w:color w:val="221F1F"/>
                <w:spacing w:val="-3"/>
                <w:w w:val="95"/>
                <w:sz w:val="16"/>
                <w:szCs w:val="16"/>
              </w:rPr>
              <w:t xml:space="preserve"> </w:t>
            </w:r>
            <w:r w:rsidRPr="00077E8E">
              <w:rPr>
                <w:color w:val="221F1F"/>
                <w:spacing w:val="-2"/>
                <w:sz w:val="16"/>
                <w:szCs w:val="16"/>
              </w:rPr>
              <w:t>Resource</w:t>
            </w:r>
            <w:r w:rsidR="009A3C70">
              <w:rPr>
                <w:b w:val="0"/>
                <w:sz w:val="16"/>
                <w:szCs w:val="16"/>
              </w:rPr>
              <w:t xml:space="preserve"> </w:t>
            </w:r>
            <w:r w:rsidRPr="00077E8E">
              <w:rPr>
                <w:color w:val="221F1F"/>
                <w:w w:val="95"/>
                <w:sz w:val="16"/>
                <w:szCs w:val="16"/>
              </w:rPr>
              <w:t>Reclamation</w:t>
            </w:r>
            <w:r w:rsidR="005F3B90">
              <w:rPr>
                <w:color w:val="221F1F"/>
                <w:spacing w:val="27"/>
                <w:sz w:val="16"/>
                <w:szCs w:val="16"/>
              </w:rPr>
              <w:t xml:space="preserve"> </w:t>
            </w:r>
            <w:r w:rsidRPr="00077E8E">
              <w:rPr>
                <w:color w:val="221F1F"/>
                <w:spacing w:val="-2"/>
                <w:sz w:val="16"/>
                <w:szCs w:val="16"/>
              </w:rPr>
              <w:t>Center</w:t>
            </w:r>
          </w:p>
        </w:tc>
        <w:tc>
          <w:tcPr>
            <w:tcW w:w="1274" w:type="dxa"/>
          </w:tcPr>
          <w:p w14:paraId="578E2CA3" w14:textId="77777777" w:rsidR="008D4BB8" w:rsidRPr="00077E8E" w:rsidRDefault="007404E6" w:rsidP="000F7913">
            <w:pPr>
              <w:pStyle w:val="TableParagraph"/>
              <w:spacing w:before="120"/>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spacing w:val="-2"/>
                <w:sz w:val="16"/>
                <w:szCs w:val="16"/>
              </w:rPr>
              <w:t>151</w:t>
            </w:r>
            <w:r w:rsidRPr="00077E8E">
              <w:rPr>
                <w:color w:val="221F1F"/>
                <w:spacing w:val="-10"/>
                <w:sz w:val="16"/>
                <w:szCs w:val="16"/>
              </w:rPr>
              <w:t xml:space="preserve"> </w:t>
            </w:r>
            <w:r w:rsidRPr="00077E8E">
              <w:rPr>
                <w:color w:val="221F1F"/>
                <w:spacing w:val="-2"/>
                <w:sz w:val="16"/>
                <w:szCs w:val="16"/>
              </w:rPr>
              <w:t>Andover</w:t>
            </w:r>
            <w:r w:rsidRPr="00077E8E">
              <w:rPr>
                <w:color w:val="221F1F"/>
                <w:spacing w:val="-10"/>
                <w:sz w:val="16"/>
                <w:szCs w:val="16"/>
              </w:rPr>
              <w:t xml:space="preserve"> </w:t>
            </w:r>
            <w:r w:rsidRPr="00077E8E">
              <w:rPr>
                <w:color w:val="221F1F"/>
                <w:spacing w:val="-2"/>
                <w:sz w:val="16"/>
                <w:szCs w:val="16"/>
              </w:rPr>
              <w:t>St.,</w:t>
            </w:r>
            <w:r w:rsidRPr="00077E8E">
              <w:rPr>
                <w:color w:val="221F1F"/>
                <w:spacing w:val="40"/>
                <w:sz w:val="16"/>
                <w:szCs w:val="16"/>
              </w:rPr>
              <w:t xml:space="preserve"> </w:t>
            </w:r>
            <w:r w:rsidRPr="00077E8E">
              <w:rPr>
                <w:color w:val="221F1F"/>
                <w:spacing w:val="-2"/>
                <w:sz w:val="16"/>
                <w:szCs w:val="16"/>
              </w:rPr>
              <w:t>Lowell</w:t>
            </w:r>
          </w:p>
        </w:tc>
        <w:tc>
          <w:tcPr>
            <w:tcW w:w="1156" w:type="dxa"/>
          </w:tcPr>
          <w:p w14:paraId="04533BCA" w14:textId="77777777" w:rsidR="008D4BB8" w:rsidRPr="00077E8E"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08296E4E" w14:textId="77777777" w:rsidR="008D4BB8" w:rsidRPr="00077E8E" w:rsidRDefault="007404E6">
            <w:pPr>
              <w:pStyle w:val="TableParagraph"/>
              <w:spacing w:before="109"/>
              <w:ind w:left="79"/>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w w:val="95"/>
                <w:sz w:val="16"/>
                <w:szCs w:val="16"/>
              </w:rPr>
              <w:t>978-221-</w:t>
            </w:r>
            <w:r w:rsidRPr="00077E8E">
              <w:rPr>
                <w:color w:val="221F1F"/>
                <w:spacing w:val="-4"/>
                <w:w w:val="95"/>
                <w:sz w:val="16"/>
                <w:szCs w:val="16"/>
              </w:rPr>
              <w:t>5827</w:t>
            </w:r>
          </w:p>
        </w:tc>
        <w:tc>
          <w:tcPr>
            <w:tcW w:w="2610" w:type="dxa"/>
            <w:gridSpan w:val="2"/>
          </w:tcPr>
          <w:p w14:paraId="38796979" w14:textId="77777777" w:rsidR="008D4BB8" w:rsidRPr="006B20D5"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24D01735" w14:textId="3DC0F4C5" w:rsidR="008D4BB8" w:rsidRPr="006B20D5" w:rsidRDefault="00000000" w:rsidP="00690A7F">
            <w:pPr>
              <w:pStyle w:val="TableParagraph"/>
              <w:spacing w:before="109"/>
              <w:cnfStyle w:val="000000000000" w:firstRow="0" w:lastRow="0" w:firstColumn="0" w:lastColumn="0" w:oddVBand="0" w:evenVBand="0" w:oddHBand="0" w:evenHBand="0" w:firstRowFirstColumn="0" w:firstRowLastColumn="0" w:lastRowFirstColumn="0" w:lastRowLastColumn="0"/>
              <w:rPr>
                <w:sz w:val="16"/>
                <w:szCs w:val="16"/>
              </w:rPr>
            </w:pPr>
            <w:hyperlink r:id="rId160" w:history="1">
              <w:r w:rsidR="00690A7F" w:rsidRPr="006B20D5">
                <w:rPr>
                  <w:rStyle w:val="Hyperlink"/>
                  <w:color w:val="auto"/>
                  <w:spacing w:val="-2"/>
                  <w:sz w:val="16"/>
                  <w:szCs w:val="16"/>
                </w:rPr>
                <w:t>www.thereclamationcenter.org</w:t>
              </w:r>
            </w:hyperlink>
          </w:p>
        </w:tc>
      </w:tr>
      <w:tr w:rsidR="008D4BB8" w:rsidRPr="00077E8E" w14:paraId="3895E1B9" w14:textId="77777777" w:rsidTr="006B20D5">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620" w:type="dxa"/>
          </w:tcPr>
          <w:p w14:paraId="19D925A2" w14:textId="55581C3C" w:rsidR="008D4BB8" w:rsidRPr="00077E8E" w:rsidRDefault="007404E6" w:rsidP="009A3C70">
            <w:pPr>
              <w:pStyle w:val="TableParagraph"/>
              <w:spacing w:before="120"/>
              <w:rPr>
                <w:b w:val="0"/>
                <w:sz w:val="16"/>
                <w:szCs w:val="16"/>
              </w:rPr>
            </w:pPr>
            <w:r w:rsidRPr="00077E8E">
              <w:rPr>
                <w:color w:val="221F1F"/>
                <w:sz w:val="16"/>
                <w:szCs w:val="16"/>
              </w:rPr>
              <w:t>Devine</w:t>
            </w:r>
            <w:r w:rsidRPr="00077E8E">
              <w:rPr>
                <w:color w:val="221F1F"/>
                <w:spacing w:val="-5"/>
                <w:sz w:val="16"/>
                <w:szCs w:val="16"/>
              </w:rPr>
              <w:t xml:space="preserve"> </w:t>
            </w:r>
            <w:r w:rsidRPr="00077E8E">
              <w:rPr>
                <w:color w:val="221F1F"/>
                <w:sz w:val="16"/>
                <w:szCs w:val="16"/>
              </w:rPr>
              <w:t>Peer</w:t>
            </w:r>
            <w:r w:rsidRPr="00077E8E">
              <w:rPr>
                <w:color w:val="221F1F"/>
                <w:spacing w:val="40"/>
                <w:sz w:val="16"/>
                <w:szCs w:val="16"/>
              </w:rPr>
              <w:t xml:space="preserve"> </w:t>
            </w:r>
            <w:r w:rsidRPr="00077E8E">
              <w:rPr>
                <w:color w:val="221F1F"/>
                <w:spacing w:val="-2"/>
                <w:sz w:val="16"/>
                <w:szCs w:val="16"/>
              </w:rPr>
              <w:t>Recovery</w:t>
            </w:r>
            <w:r w:rsidRPr="00077E8E">
              <w:rPr>
                <w:color w:val="221F1F"/>
                <w:spacing w:val="-8"/>
                <w:sz w:val="16"/>
                <w:szCs w:val="16"/>
              </w:rPr>
              <w:t xml:space="preserve"> </w:t>
            </w:r>
            <w:r w:rsidRPr="00077E8E">
              <w:rPr>
                <w:color w:val="221F1F"/>
                <w:spacing w:val="-2"/>
                <w:sz w:val="16"/>
                <w:szCs w:val="16"/>
              </w:rPr>
              <w:t>Support</w:t>
            </w:r>
            <w:r w:rsidR="000A784D">
              <w:rPr>
                <w:b w:val="0"/>
                <w:sz w:val="16"/>
                <w:szCs w:val="16"/>
              </w:rPr>
              <w:t xml:space="preserve"> </w:t>
            </w:r>
            <w:r w:rsidRPr="00077E8E">
              <w:rPr>
                <w:color w:val="221F1F"/>
                <w:w w:val="95"/>
                <w:sz w:val="16"/>
                <w:szCs w:val="16"/>
              </w:rPr>
              <w:t>Center</w:t>
            </w:r>
            <w:r w:rsidRPr="00077E8E">
              <w:rPr>
                <w:color w:val="221F1F"/>
                <w:spacing w:val="-10"/>
                <w:sz w:val="16"/>
                <w:szCs w:val="16"/>
              </w:rPr>
              <w:t>*</w:t>
            </w:r>
          </w:p>
        </w:tc>
        <w:tc>
          <w:tcPr>
            <w:tcW w:w="1274" w:type="dxa"/>
          </w:tcPr>
          <w:p w14:paraId="2DA6ADD7" w14:textId="77777777" w:rsidR="008D4BB8" w:rsidRPr="00077E8E" w:rsidRDefault="007404E6" w:rsidP="000F7913">
            <w:pPr>
              <w:pStyle w:val="TableParagraph"/>
              <w:spacing w:before="120"/>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spacing w:val="-4"/>
                <w:sz w:val="16"/>
                <w:szCs w:val="16"/>
              </w:rPr>
              <w:t>70</w:t>
            </w:r>
            <w:r w:rsidRPr="00077E8E">
              <w:rPr>
                <w:color w:val="221F1F"/>
                <w:spacing w:val="-8"/>
                <w:sz w:val="16"/>
                <w:szCs w:val="16"/>
              </w:rPr>
              <w:t xml:space="preserve"> </w:t>
            </w:r>
            <w:r w:rsidRPr="00077E8E">
              <w:rPr>
                <w:color w:val="221F1F"/>
                <w:spacing w:val="-4"/>
                <w:sz w:val="16"/>
                <w:szCs w:val="16"/>
              </w:rPr>
              <w:t>Devine</w:t>
            </w:r>
            <w:r w:rsidRPr="00077E8E">
              <w:rPr>
                <w:color w:val="221F1F"/>
                <w:spacing w:val="-6"/>
                <w:sz w:val="16"/>
                <w:szCs w:val="16"/>
              </w:rPr>
              <w:t xml:space="preserve"> </w:t>
            </w:r>
            <w:r w:rsidRPr="00077E8E">
              <w:rPr>
                <w:color w:val="221F1F"/>
                <w:spacing w:val="-4"/>
                <w:sz w:val="16"/>
                <w:szCs w:val="16"/>
              </w:rPr>
              <w:t>Way,</w:t>
            </w:r>
            <w:r w:rsidRPr="00077E8E">
              <w:rPr>
                <w:color w:val="221F1F"/>
                <w:spacing w:val="40"/>
                <w:sz w:val="16"/>
                <w:szCs w:val="16"/>
              </w:rPr>
              <w:t xml:space="preserve"> </w:t>
            </w:r>
            <w:r w:rsidRPr="00077E8E">
              <w:rPr>
                <w:color w:val="221F1F"/>
                <w:spacing w:val="-2"/>
                <w:sz w:val="16"/>
                <w:szCs w:val="16"/>
              </w:rPr>
              <w:t>Boston</w:t>
            </w:r>
          </w:p>
        </w:tc>
        <w:tc>
          <w:tcPr>
            <w:tcW w:w="1156" w:type="dxa"/>
          </w:tcPr>
          <w:p w14:paraId="6E67E865" w14:textId="77777777" w:rsidR="008D4BB8" w:rsidRPr="00077E8E"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234B5BFC" w14:textId="77777777" w:rsidR="008D4BB8" w:rsidRPr="00077E8E" w:rsidRDefault="007404E6">
            <w:pPr>
              <w:pStyle w:val="TableParagraph"/>
              <w:spacing w:before="114"/>
              <w:ind w:left="79"/>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w w:val="95"/>
                <w:sz w:val="16"/>
                <w:szCs w:val="16"/>
              </w:rPr>
              <w:t>857-496-</w:t>
            </w:r>
            <w:r w:rsidRPr="00077E8E">
              <w:rPr>
                <w:color w:val="221F1F"/>
                <w:spacing w:val="-4"/>
                <w:w w:val="95"/>
                <w:sz w:val="16"/>
                <w:szCs w:val="16"/>
              </w:rPr>
              <w:t>1384</w:t>
            </w:r>
          </w:p>
        </w:tc>
        <w:tc>
          <w:tcPr>
            <w:tcW w:w="2610" w:type="dxa"/>
            <w:gridSpan w:val="2"/>
          </w:tcPr>
          <w:p w14:paraId="1D149E9A" w14:textId="77777777" w:rsidR="008D4BB8" w:rsidRPr="006B20D5"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3B153B6F" w14:textId="692BCEF2" w:rsidR="008D4BB8" w:rsidRPr="006B20D5" w:rsidRDefault="00000000" w:rsidP="00690A7F">
            <w:pPr>
              <w:pStyle w:val="TableParagraph"/>
              <w:spacing w:before="114"/>
              <w:cnfStyle w:val="000000100000" w:firstRow="0" w:lastRow="0" w:firstColumn="0" w:lastColumn="0" w:oddVBand="0" w:evenVBand="0" w:oddHBand="1" w:evenHBand="0" w:firstRowFirstColumn="0" w:firstRowLastColumn="0" w:lastRowFirstColumn="0" w:lastRowLastColumn="0"/>
              <w:rPr>
                <w:sz w:val="16"/>
                <w:szCs w:val="16"/>
              </w:rPr>
            </w:pPr>
            <w:hyperlink r:id="rId161" w:history="1">
              <w:r w:rsidR="00690A7F" w:rsidRPr="006B20D5">
                <w:rPr>
                  <w:rStyle w:val="Hyperlink"/>
                  <w:color w:val="auto"/>
                  <w:spacing w:val="-2"/>
                  <w:sz w:val="16"/>
                  <w:szCs w:val="16"/>
                </w:rPr>
                <w:t>www.gavinfoundation.org</w:t>
              </w:r>
            </w:hyperlink>
          </w:p>
        </w:tc>
      </w:tr>
      <w:tr w:rsidR="008D4BB8" w:rsidRPr="00077E8E" w14:paraId="11DEFA19" w14:textId="77777777" w:rsidTr="006B20D5">
        <w:trPr>
          <w:trHeight w:val="542"/>
          <w:jc w:val="center"/>
        </w:trPr>
        <w:tc>
          <w:tcPr>
            <w:cnfStyle w:val="001000000000" w:firstRow="0" w:lastRow="0" w:firstColumn="1" w:lastColumn="0" w:oddVBand="0" w:evenVBand="0" w:oddHBand="0" w:evenHBand="0" w:firstRowFirstColumn="0" w:firstRowLastColumn="0" w:lastRowFirstColumn="0" w:lastRowLastColumn="0"/>
            <w:tcW w:w="1620" w:type="dxa"/>
          </w:tcPr>
          <w:p w14:paraId="71D614A0" w14:textId="30400B6E" w:rsidR="008D4BB8" w:rsidRPr="00077E8E" w:rsidRDefault="007404E6" w:rsidP="009A3C70">
            <w:pPr>
              <w:pStyle w:val="TableParagraph"/>
              <w:spacing w:before="120"/>
              <w:rPr>
                <w:b w:val="0"/>
                <w:sz w:val="16"/>
                <w:szCs w:val="16"/>
              </w:rPr>
            </w:pPr>
            <w:r w:rsidRPr="00077E8E">
              <w:rPr>
                <w:color w:val="221F1F"/>
                <w:sz w:val="16"/>
                <w:szCs w:val="16"/>
              </w:rPr>
              <w:t>Recovery</w:t>
            </w:r>
            <w:r w:rsidRPr="00077E8E">
              <w:rPr>
                <w:color w:val="221F1F"/>
                <w:spacing w:val="-10"/>
                <w:sz w:val="16"/>
                <w:szCs w:val="16"/>
              </w:rPr>
              <w:t xml:space="preserve"> </w:t>
            </w:r>
            <w:r w:rsidRPr="00077E8E">
              <w:rPr>
                <w:color w:val="221F1F"/>
                <w:sz w:val="16"/>
                <w:szCs w:val="16"/>
              </w:rPr>
              <w:t>on</w:t>
            </w:r>
            <w:r w:rsidRPr="00077E8E">
              <w:rPr>
                <w:color w:val="221F1F"/>
                <w:spacing w:val="-8"/>
                <w:sz w:val="16"/>
                <w:szCs w:val="16"/>
              </w:rPr>
              <w:t xml:space="preserve"> </w:t>
            </w:r>
            <w:r w:rsidRPr="00077E8E">
              <w:rPr>
                <w:color w:val="221F1F"/>
                <w:spacing w:val="-5"/>
                <w:sz w:val="16"/>
                <w:szCs w:val="16"/>
              </w:rPr>
              <w:t>the</w:t>
            </w:r>
            <w:r w:rsidR="000A784D">
              <w:rPr>
                <w:b w:val="0"/>
                <w:sz w:val="16"/>
                <w:szCs w:val="16"/>
              </w:rPr>
              <w:t xml:space="preserve"> </w:t>
            </w:r>
            <w:r w:rsidRPr="00077E8E">
              <w:rPr>
                <w:color w:val="221F1F"/>
                <w:sz w:val="16"/>
                <w:szCs w:val="16"/>
              </w:rPr>
              <w:t>Harbor</w:t>
            </w:r>
            <w:r w:rsidRPr="00077E8E">
              <w:rPr>
                <w:color w:val="221F1F"/>
                <w:spacing w:val="-10"/>
                <w:sz w:val="16"/>
                <w:szCs w:val="16"/>
              </w:rPr>
              <w:t>*</w:t>
            </w:r>
          </w:p>
        </w:tc>
        <w:tc>
          <w:tcPr>
            <w:tcW w:w="1274" w:type="dxa"/>
          </w:tcPr>
          <w:p w14:paraId="4B6D31A5" w14:textId="00099D10" w:rsidR="008D4BB8" w:rsidRPr="00077E8E" w:rsidRDefault="007404E6" w:rsidP="000F7913">
            <w:pPr>
              <w:pStyle w:val="TableParagraph"/>
              <w:spacing w:before="120"/>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w w:val="95"/>
                <w:sz w:val="16"/>
                <w:szCs w:val="16"/>
              </w:rPr>
              <w:t>975</w:t>
            </w:r>
            <w:r w:rsidRPr="00077E8E">
              <w:rPr>
                <w:color w:val="221F1F"/>
                <w:sz w:val="16"/>
                <w:szCs w:val="16"/>
              </w:rPr>
              <w:t xml:space="preserve"> </w:t>
            </w:r>
            <w:r w:rsidRPr="00077E8E">
              <w:rPr>
                <w:color w:val="221F1F"/>
                <w:spacing w:val="-2"/>
                <w:w w:val="95"/>
                <w:sz w:val="16"/>
                <w:szCs w:val="16"/>
              </w:rPr>
              <w:t>Bennington</w:t>
            </w:r>
            <w:r w:rsidR="000F7913">
              <w:rPr>
                <w:sz w:val="16"/>
                <w:szCs w:val="16"/>
              </w:rPr>
              <w:t xml:space="preserve"> </w:t>
            </w:r>
            <w:r w:rsidRPr="00077E8E">
              <w:rPr>
                <w:color w:val="221F1F"/>
                <w:sz w:val="16"/>
                <w:szCs w:val="16"/>
              </w:rPr>
              <w:t>St</w:t>
            </w:r>
            <w:r w:rsidR="000F7913">
              <w:rPr>
                <w:color w:val="221F1F"/>
                <w:sz w:val="16"/>
                <w:szCs w:val="16"/>
              </w:rPr>
              <w:t xml:space="preserve">., </w:t>
            </w:r>
            <w:r w:rsidRPr="00077E8E">
              <w:rPr>
                <w:color w:val="221F1F"/>
                <w:sz w:val="16"/>
                <w:szCs w:val="16"/>
              </w:rPr>
              <w:t>East</w:t>
            </w:r>
            <w:r w:rsidRPr="00077E8E">
              <w:rPr>
                <w:color w:val="221F1F"/>
                <w:spacing w:val="-6"/>
                <w:sz w:val="16"/>
                <w:szCs w:val="16"/>
              </w:rPr>
              <w:t xml:space="preserve"> </w:t>
            </w:r>
            <w:r w:rsidRPr="00077E8E">
              <w:rPr>
                <w:color w:val="221F1F"/>
                <w:spacing w:val="-2"/>
                <w:sz w:val="16"/>
                <w:szCs w:val="16"/>
              </w:rPr>
              <w:t>Boston</w:t>
            </w:r>
          </w:p>
        </w:tc>
        <w:tc>
          <w:tcPr>
            <w:tcW w:w="1156" w:type="dxa"/>
          </w:tcPr>
          <w:p w14:paraId="3716546B" w14:textId="77777777" w:rsidR="008D4BB8" w:rsidRPr="00077E8E"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EB15FAA" w14:textId="77777777" w:rsidR="008D4BB8" w:rsidRPr="00077E8E"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w w:val="95"/>
                <w:sz w:val="16"/>
                <w:szCs w:val="16"/>
              </w:rPr>
              <w:t>617-874-</w:t>
            </w:r>
            <w:r w:rsidRPr="00077E8E">
              <w:rPr>
                <w:color w:val="221F1F"/>
                <w:spacing w:val="-4"/>
                <w:w w:val="95"/>
                <w:sz w:val="16"/>
                <w:szCs w:val="16"/>
              </w:rPr>
              <w:t>8046</w:t>
            </w:r>
          </w:p>
        </w:tc>
        <w:tc>
          <w:tcPr>
            <w:tcW w:w="2610" w:type="dxa"/>
            <w:gridSpan w:val="2"/>
          </w:tcPr>
          <w:p w14:paraId="25AFF1F3" w14:textId="77777777" w:rsidR="008D4BB8" w:rsidRPr="006B20D5"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6"/>
                <w:szCs w:val="16"/>
              </w:rPr>
            </w:pPr>
          </w:p>
          <w:p w14:paraId="69E1AE0C" w14:textId="17CBADA8" w:rsidR="008D4BB8" w:rsidRPr="006B20D5" w:rsidRDefault="00000000" w:rsidP="00690A7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162" w:history="1">
              <w:r w:rsidR="00690A7F" w:rsidRPr="006B20D5">
                <w:rPr>
                  <w:rStyle w:val="Hyperlink"/>
                  <w:color w:val="auto"/>
                  <w:spacing w:val="-2"/>
                  <w:sz w:val="16"/>
                  <w:szCs w:val="16"/>
                </w:rPr>
                <w:t>www.northsuffolk.org</w:t>
              </w:r>
            </w:hyperlink>
          </w:p>
        </w:tc>
      </w:tr>
      <w:tr w:rsidR="008D4BB8" w:rsidRPr="00077E8E" w14:paraId="15B2D345" w14:textId="77777777" w:rsidTr="006B20D5">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620" w:type="dxa"/>
          </w:tcPr>
          <w:p w14:paraId="0F2D224B" w14:textId="7C016727" w:rsidR="008D4BB8" w:rsidRPr="00077E8E" w:rsidRDefault="007404E6" w:rsidP="009A3C70">
            <w:pPr>
              <w:pStyle w:val="TableParagraph"/>
              <w:spacing w:before="120"/>
              <w:rPr>
                <w:b w:val="0"/>
                <w:sz w:val="16"/>
                <w:szCs w:val="16"/>
              </w:rPr>
            </w:pPr>
            <w:r w:rsidRPr="00077E8E">
              <w:rPr>
                <w:color w:val="221F1F"/>
                <w:spacing w:val="-2"/>
                <w:sz w:val="16"/>
                <w:szCs w:val="16"/>
              </w:rPr>
              <w:t>Everyday</w:t>
            </w:r>
            <w:r w:rsidRPr="00077E8E">
              <w:rPr>
                <w:color w:val="221F1F"/>
                <w:spacing w:val="-8"/>
                <w:sz w:val="16"/>
                <w:szCs w:val="16"/>
              </w:rPr>
              <w:t xml:space="preserve"> </w:t>
            </w:r>
            <w:r w:rsidRPr="00077E8E">
              <w:rPr>
                <w:color w:val="221F1F"/>
                <w:spacing w:val="-2"/>
                <w:sz w:val="16"/>
                <w:szCs w:val="16"/>
              </w:rPr>
              <w:t>Miracles</w:t>
            </w:r>
            <w:r w:rsidRPr="00077E8E">
              <w:rPr>
                <w:color w:val="221F1F"/>
                <w:spacing w:val="40"/>
                <w:sz w:val="16"/>
                <w:szCs w:val="16"/>
              </w:rPr>
              <w:t xml:space="preserve"> </w:t>
            </w:r>
            <w:r w:rsidRPr="00077E8E">
              <w:rPr>
                <w:color w:val="221F1F"/>
                <w:sz w:val="16"/>
                <w:szCs w:val="16"/>
              </w:rPr>
              <w:t>Peer</w:t>
            </w:r>
            <w:r w:rsidRPr="00077E8E">
              <w:rPr>
                <w:color w:val="221F1F"/>
                <w:spacing w:val="-1"/>
                <w:sz w:val="16"/>
                <w:szCs w:val="16"/>
              </w:rPr>
              <w:t xml:space="preserve"> </w:t>
            </w:r>
            <w:proofErr w:type="spellStart"/>
            <w:r w:rsidRPr="00077E8E">
              <w:rPr>
                <w:color w:val="221F1F"/>
                <w:sz w:val="16"/>
                <w:szCs w:val="16"/>
              </w:rPr>
              <w:t>Reco</w:t>
            </w:r>
            <w:r w:rsidR="006B20D5">
              <w:rPr>
                <w:color w:val="221F1F"/>
                <w:sz w:val="16"/>
                <w:szCs w:val="16"/>
              </w:rPr>
              <w:t>d</w:t>
            </w:r>
            <w:r w:rsidRPr="00077E8E">
              <w:rPr>
                <w:color w:val="221F1F"/>
                <w:sz w:val="16"/>
                <w:szCs w:val="16"/>
              </w:rPr>
              <w:t>very</w:t>
            </w:r>
            <w:proofErr w:type="spellEnd"/>
            <w:r w:rsidR="000A784D">
              <w:rPr>
                <w:b w:val="0"/>
                <w:sz w:val="16"/>
                <w:szCs w:val="16"/>
              </w:rPr>
              <w:t xml:space="preserve"> </w:t>
            </w:r>
            <w:r w:rsidRPr="00077E8E">
              <w:rPr>
                <w:color w:val="221F1F"/>
                <w:w w:val="95"/>
                <w:sz w:val="16"/>
                <w:szCs w:val="16"/>
              </w:rPr>
              <w:t>Support</w:t>
            </w:r>
            <w:r w:rsidRPr="00077E8E">
              <w:rPr>
                <w:color w:val="221F1F"/>
                <w:spacing w:val="8"/>
                <w:sz w:val="16"/>
                <w:szCs w:val="16"/>
              </w:rPr>
              <w:t xml:space="preserve"> </w:t>
            </w:r>
            <w:r w:rsidRPr="00077E8E">
              <w:rPr>
                <w:color w:val="221F1F"/>
                <w:w w:val="95"/>
                <w:sz w:val="16"/>
                <w:szCs w:val="16"/>
              </w:rPr>
              <w:t>Center</w:t>
            </w:r>
            <w:r w:rsidRPr="00077E8E">
              <w:rPr>
                <w:color w:val="221F1F"/>
                <w:spacing w:val="-10"/>
                <w:w w:val="95"/>
                <w:sz w:val="16"/>
                <w:szCs w:val="16"/>
              </w:rPr>
              <w:t>*</w:t>
            </w:r>
          </w:p>
        </w:tc>
        <w:tc>
          <w:tcPr>
            <w:tcW w:w="1274" w:type="dxa"/>
          </w:tcPr>
          <w:p w14:paraId="1E6E4591" w14:textId="77777777" w:rsidR="008D4BB8" w:rsidRPr="00077E8E" w:rsidRDefault="007404E6" w:rsidP="009A3C70">
            <w:pPr>
              <w:pStyle w:val="TableParagraph"/>
              <w:spacing w:before="120"/>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sz w:val="16"/>
                <w:szCs w:val="16"/>
              </w:rPr>
              <w:t>25</w:t>
            </w:r>
            <w:r w:rsidRPr="00077E8E">
              <w:rPr>
                <w:color w:val="221F1F"/>
                <w:spacing w:val="-10"/>
                <w:sz w:val="16"/>
                <w:szCs w:val="16"/>
              </w:rPr>
              <w:t xml:space="preserve"> </w:t>
            </w:r>
            <w:r w:rsidRPr="00077E8E">
              <w:rPr>
                <w:color w:val="221F1F"/>
                <w:sz w:val="16"/>
                <w:szCs w:val="16"/>
              </w:rPr>
              <w:t>Pleasant</w:t>
            </w:r>
            <w:r w:rsidRPr="00077E8E">
              <w:rPr>
                <w:color w:val="221F1F"/>
                <w:spacing w:val="-10"/>
                <w:sz w:val="16"/>
                <w:szCs w:val="16"/>
              </w:rPr>
              <w:t xml:space="preserve"> </w:t>
            </w:r>
            <w:r w:rsidRPr="00077E8E">
              <w:rPr>
                <w:color w:val="221F1F"/>
                <w:sz w:val="16"/>
                <w:szCs w:val="16"/>
              </w:rPr>
              <w:t>St.,</w:t>
            </w:r>
            <w:r w:rsidRPr="00077E8E">
              <w:rPr>
                <w:color w:val="221F1F"/>
                <w:spacing w:val="40"/>
                <w:sz w:val="16"/>
                <w:szCs w:val="16"/>
              </w:rPr>
              <w:t xml:space="preserve"> </w:t>
            </w:r>
            <w:r w:rsidRPr="00077E8E">
              <w:rPr>
                <w:color w:val="221F1F"/>
                <w:spacing w:val="-2"/>
                <w:sz w:val="16"/>
                <w:szCs w:val="16"/>
              </w:rPr>
              <w:t>Worcester</w:t>
            </w:r>
          </w:p>
        </w:tc>
        <w:tc>
          <w:tcPr>
            <w:tcW w:w="1156" w:type="dxa"/>
          </w:tcPr>
          <w:p w14:paraId="076F8BE5" w14:textId="77777777" w:rsidR="008D4BB8" w:rsidRPr="00077E8E"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5D5676DA" w14:textId="77777777" w:rsidR="008D4BB8" w:rsidRPr="00077E8E" w:rsidRDefault="007404E6">
            <w:pPr>
              <w:pStyle w:val="TableParagraph"/>
              <w:spacing w:before="114"/>
              <w:ind w:left="79"/>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w w:val="95"/>
                <w:sz w:val="16"/>
                <w:szCs w:val="16"/>
              </w:rPr>
              <w:t>774-670-</w:t>
            </w:r>
            <w:r w:rsidRPr="00077E8E">
              <w:rPr>
                <w:color w:val="221F1F"/>
                <w:spacing w:val="-4"/>
                <w:w w:val="95"/>
                <w:sz w:val="16"/>
                <w:szCs w:val="16"/>
              </w:rPr>
              <w:t>4622</w:t>
            </w:r>
          </w:p>
        </w:tc>
        <w:tc>
          <w:tcPr>
            <w:tcW w:w="2610" w:type="dxa"/>
            <w:gridSpan w:val="2"/>
          </w:tcPr>
          <w:p w14:paraId="591A7EE8" w14:textId="77777777" w:rsidR="008D4BB8" w:rsidRPr="006B20D5"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688371D4" w14:textId="3479BA13" w:rsidR="008D4BB8" w:rsidRPr="006B20D5" w:rsidRDefault="007F6526" w:rsidP="00690A7F">
            <w:pPr>
              <w:pStyle w:val="TableParagraph"/>
              <w:spacing w:before="114"/>
              <w:cnfStyle w:val="000000100000" w:firstRow="0" w:lastRow="0" w:firstColumn="0" w:lastColumn="0" w:oddVBand="0" w:evenVBand="0" w:oddHBand="1" w:evenHBand="0" w:firstRowFirstColumn="0" w:firstRowLastColumn="0" w:lastRowFirstColumn="0" w:lastRowLastColumn="0"/>
              <w:rPr>
                <w:sz w:val="16"/>
                <w:szCs w:val="16"/>
              </w:rPr>
            </w:pPr>
            <w:r w:rsidRPr="006B20D5">
              <w:rPr>
                <w:sz w:val="16"/>
                <w:szCs w:val="16"/>
              </w:rPr>
              <w:t>www.</w:t>
            </w:r>
            <w:hyperlink r:id="rId163" w:tooltip="https://everydaymiraclesprsc.com/" w:history="1">
              <w:r w:rsidRPr="006B20D5">
                <w:rPr>
                  <w:rStyle w:val="Hyperlink"/>
                  <w:color w:val="auto"/>
                  <w:sz w:val="16"/>
                  <w:szCs w:val="16"/>
                  <w:u w:val="none"/>
                </w:rPr>
                <w:t>everydaymiraclesprsc.com</w:t>
              </w:r>
            </w:hyperlink>
            <w:r w:rsidR="00690A7F" w:rsidRPr="006B20D5">
              <w:rPr>
                <w:rStyle w:val="Hyperlink"/>
                <w:color w:val="auto"/>
                <w:sz w:val="16"/>
                <w:szCs w:val="16"/>
                <w:u w:val="none"/>
              </w:rPr>
              <w:t xml:space="preserve">  </w:t>
            </w:r>
          </w:p>
        </w:tc>
      </w:tr>
      <w:tr w:rsidR="008D4BB8" w:rsidRPr="00077E8E" w14:paraId="13AD68C1" w14:textId="77777777" w:rsidTr="006B20D5">
        <w:trPr>
          <w:trHeight w:val="820"/>
          <w:jc w:val="center"/>
        </w:trPr>
        <w:tc>
          <w:tcPr>
            <w:cnfStyle w:val="001000000000" w:firstRow="0" w:lastRow="0" w:firstColumn="1" w:lastColumn="0" w:oddVBand="0" w:evenVBand="0" w:oddHBand="0" w:evenHBand="0" w:firstRowFirstColumn="0" w:firstRowLastColumn="0" w:lastRowFirstColumn="0" w:lastRowLastColumn="0"/>
            <w:tcW w:w="1620" w:type="dxa"/>
          </w:tcPr>
          <w:p w14:paraId="5C10BD4F" w14:textId="46EF5B02" w:rsidR="008D4BB8" w:rsidRPr="00077E8E" w:rsidRDefault="006B20D5" w:rsidP="009A3C70">
            <w:pPr>
              <w:pStyle w:val="TableParagraph"/>
              <w:spacing w:before="120"/>
              <w:rPr>
                <w:b w:val="0"/>
                <w:sz w:val="16"/>
                <w:szCs w:val="16"/>
              </w:rPr>
            </w:pPr>
            <w:r>
              <w:rPr>
                <w:color w:val="221F1F"/>
                <w:w w:val="95"/>
                <w:sz w:val="16"/>
                <w:szCs w:val="16"/>
              </w:rPr>
              <w:t xml:space="preserve">Anchored In </w:t>
            </w:r>
            <w:r w:rsidR="007404E6" w:rsidRPr="00077E8E">
              <w:rPr>
                <w:color w:val="221F1F"/>
                <w:spacing w:val="-4"/>
                <w:sz w:val="16"/>
                <w:szCs w:val="16"/>
              </w:rPr>
              <w:t>Peer</w:t>
            </w:r>
            <w:r w:rsidR="000A784D">
              <w:rPr>
                <w:b w:val="0"/>
                <w:sz w:val="16"/>
                <w:szCs w:val="16"/>
              </w:rPr>
              <w:t xml:space="preserve"> </w:t>
            </w:r>
            <w:r w:rsidR="007404E6" w:rsidRPr="00077E8E">
              <w:rPr>
                <w:color w:val="221F1F"/>
                <w:spacing w:val="-2"/>
                <w:sz w:val="16"/>
                <w:szCs w:val="16"/>
              </w:rPr>
              <w:t>Recovery</w:t>
            </w:r>
            <w:r>
              <w:rPr>
                <w:color w:val="221F1F"/>
                <w:spacing w:val="-2"/>
                <w:sz w:val="16"/>
                <w:szCs w:val="16"/>
              </w:rPr>
              <w:t xml:space="preserve"> </w:t>
            </w:r>
            <w:r>
              <w:rPr>
                <w:color w:val="221F1F"/>
                <w:spacing w:val="-8"/>
                <w:sz w:val="16"/>
                <w:szCs w:val="16"/>
              </w:rPr>
              <w:t xml:space="preserve">Support </w:t>
            </w:r>
            <w:r w:rsidR="007404E6" w:rsidRPr="00077E8E">
              <w:rPr>
                <w:color w:val="221F1F"/>
                <w:spacing w:val="-2"/>
                <w:sz w:val="16"/>
                <w:szCs w:val="16"/>
              </w:rPr>
              <w:t>Center/</w:t>
            </w:r>
            <w:r w:rsidR="007404E6" w:rsidRPr="00077E8E">
              <w:rPr>
                <w:color w:val="221F1F"/>
                <w:spacing w:val="40"/>
                <w:sz w:val="16"/>
                <w:szCs w:val="16"/>
              </w:rPr>
              <w:t xml:space="preserve"> </w:t>
            </w:r>
            <w:r w:rsidR="007404E6" w:rsidRPr="00077E8E">
              <w:rPr>
                <w:color w:val="221F1F"/>
                <w:sz w:val="16"/>
                <w:szCs w:val="16"/>
              </w:rPr>
              <w:t>SMOC</w:t>
            </w:r>
            <w:r w:rsidR="007404E6" w:rsidRPr="00077E8E">
              <w:rPr>
                <w:color w:val="221F1F"/>
                <w:spacing w:val="-5"/>
                <w:sz w:val="16"/>
                <w:szCs w:val="16"/>
              </w:rPr>
              <w:t xml:space="preserve"> </w:t>
            </w:r>
            <w:r w:rsidR="007404E6" w:rsidRPr="00077E8E">
              <w:rPr>
                <w:color w:val="221F1F"/>
                <w:sz w:val="16"/>
                <w:szCs w:val="16"/>
              </w:rPr>
              <w:t>*</w:t>
            </w:r>
          </w:p>
        </w:tc>
        <w:tc>
          <w:tcPr>
            <w:tcW w:w="1274" w:type="dxa"/>
          </w:tcPr>
          <w:p w14:paraId="49B23D95" w14:textId="77777777" w:rsidR="008D4BB8" w:rsidRPr="00077E8E" w:rsidRDefault="007404E6" w:rsidP="009A3C70">
            <w:pPr>
              <w:pStyle w:val="TableParagraph"/>
              <w:spacing w:before="120"/>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sz w:val="16"/>
                <w:szCs w:val="16"/>
              </w:rPr>
              <w:t>19</w:t>
            </w:r>
            <w:r w:rsidRPr="00077E8E">
              <w:rPr>
                <w:color w:val="221F1F"/>
                <w:spacing w:val="-10"/>
                <w:sz w:val="16"/>
                <w:szCs w:val="16"/>
              </w:rPr>
              <w:t xml:space="preserve"> </w:t>
            </w:r>
            <w:r w:rsidRPr="00077E8E">
              <w:rPr>
                <w:color w:val="221F1F"/>
                <w:sz w:val="16"/>
                <w:szCs w:val="16"/>
              </w:rPr>
              <w:t>Concord</w:t>
            </w:r>
            <w:r w:rsidRPr="00077E8E">
              <w:rPr>
                <w:color w:val="221F1F"/>
                <w:spacing w:val="-10"/>
                <w:sz w:val="16"/>
                <w:szCs w:val="16"/>
              </w:rPr>
              <w:t xml:space="preserve"> </w:t>
            </w:r>
            <w:r w:rsidRPr="00077E8E">
              <w:rPr>
                <w:color w:val="221F1F"/>
                <w:sz w:val="16"/>
                <w:szCs w:val="16"/>
              </w:rPr>
              <w:t>St.,</w:t>
            </w:r>
            <w:r w:rsidRPr="00077E8E">
              <w:rPr>
                <w:color w:val="221F1F"/>
                <w:spacing w:val="40"/>
                <w:sz w:val="16"/>
                <w:szCs w:val="16"/>
              </w:rPr>
              <w:t xml:space="preserve"> </w:t>
            </w:r>
            <w:r w:rsidRPr="00077E8E">
              <w:rPr>
                <w:color w:val="221F1F"/>
                <w:spacing w:val="-2"/>
                <w:sz w:val="16"/>
                <w:szCs w:val="16"/>
              </w:rPr>
              <w:t>Framingham</w:t>
            </w:r>
          </w:p>
        </w:tc>
        <w:tc>
          <w:tcPr>
            <w:tcW w:w="1156" w:type="dxa"/>
          </w:tcPr>
          <w:p w14:paraId="55F15B8A" w14:textId="77777777" w:rsidR="008D4BB8" w:rsidRPr="00077E8E"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275191E1" w14:textId="77777777" w:rsidR="008D4BB8" w:rsidRPr="00077E8E" w:rsidRDefault="007404E6">
            <w:pPr>
              <w:pStyle w:val="TableParagraph"/>
              <w:spacing w:before="109"/>
              <w:ind w:left="79"/>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w w:val="95"/>
                <w:sz w:val="16"/>
                <w:szCs w:val="16"/>
              </w:rPr>
              <w:t>508-424-</w:t>
            </w:r>
            <w:r w:rsidRPr="00077E8E">
              <w:rPr>
                <w:color w:val="221F1F"/>
                <w:spacing w:val="-4"/>
                <w:w w:val="95"/>
                <w:sz w:val="16"/>
                <w:szCs w:val="16"/>
              </w:rPr>
              <w:t>2520</w:t>
            </w:r>
          </w:p>
        </w:tc>
        <w:tc>
          <w:tcPr>
            <w:tcW w:w="2610" w:type="dxa"/>
            <w:gridSpan w:val="2"/>
          </w:tcPr>
          <w:p w14:paraId="7F5628EB" w14:textId="77777777" w:rsidR="008D4BB8" w:rsidRPr="006B20D5"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276CCAD1" w14:textId="0D7F3DED" w:rsidR="008D4BB8" w:rsidRPr="006B20D5" w:rsidRDefault="00000000" w:rsidP="00690A7F">
            <w:pPr>
              <w:pStyle w:val="TableParagraph"/>
              <w:spacing w:before="109"/>
              <w:cnfStyle w:val="000000000000" w:firstRow="0" w:lastRow="0" w:firstColumn="0" w:lastColumn="0" w:oddVBand="0" w:evenVBand="0" w:oddHBand="0" w:evenHBand="0" w:firstRowFirstColumn="0" w:firstRowLastColumn="0" w:lastRowFirstColumn="0" w:lastRowLastColumn="0"/>
              <w:rPr>
                <w:sz w:val="16"/>
                <w:szCs w:val="16"/>
              </w:rPr>
            </w:pPr>
            <w:hyperlink r:id="rId164" w:history="1">
              <w:r w:rsidR="00690A7F" w:rsidRPr="006B20D5">
                <w:rPr>
                  <w:rStyle w:val="Hyperlink"/>
                  <w:color w:val="auto"/>
                  <w:spacing w:val="-2"/>
                  <w:sz w:val="16"/>
                  <w:szCs w:val="16"/>
                </w:rPr>
                <w:t>www.smoc.org</w:t>
              </w:r>
            </w:hyperlink>
          </w:p>
        </w:tc>
      </w:tr>
      <w:tr w:rsidR="008D4BB8" w:rsidRPr="00077E8E" w14:paraId="3AA9A94A" w14:textId="77777777" w:rsidTr="006B20D5">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620" w:type="dxa"/>
          </w:tcPr>
          <w:p w14:paraId="381E39C7" w14:textId="4F65E0F9" w:rsidR="008D4BB8" w:rsidRPr="00077E8E" w:rsidRDefault="007404E6" w:rsidP="009A3C70">
            <w:pPr>
              <w:pStyle w:val="TableParagraph"/>
              <w:spacing w:before="120"/>
              <w:rPr>
                <w:b w:val="0"/>
                <w:sz w:val="16"/>
                <w:szCs w:val="16"/>
              </w:rPr>
            </w:pPr>
            <w:r w:rsidRPr="00077E8E">
              <w:rPr>
                <w:color w:val="221F1F"/>
                <w:spacing w:val="-2"/>
                <w:sz w:val="16"/>
                <w:szCs w:val="16"/>
              </w:rPr>
              <w:t>Hope</w:t>
            </w:r>
            <w:r w:rsidRPr="00077E8E">
              <w:rPr>
                <w:color w:val="221F1F"/>
                <w:spacing w:val="-8"/>
                <w:sz w:val="16"/>
                <w:szCs w:val="16"/>
              </w:rPr>
              <w:t xml:space="preserve"> </w:t>
            </w:r>
            <w:r w:rsidRPr="00077E8E">
              <w:rPr>
                <w:color w:val="221F1F"/>
                <w:spacing w:val="-2"/>
                <w:sz w:val="16"/>
                <w:szCs w:val="16"/>
              </w:rPr>
              <w:t>for</w:t>
            </w:r>
            <w:r w:rsidRPr="00077E8E">
              <w:rPr>
                <w:color w:val="221F1F"/>
                <w:spacing w:val="-8"/>
                <w:sz w:val="16"/>
                <w:szCs w:val="16"/>
              </w:rPr>
              <w:t xml:space="preserve"> </w:t>
            </w:r>
            <w:r w:rsidRPr="00077E8E">
              <w:rPr>
                <w:color w:val="221F1F"/>
                <w:spacing w:val="-2"/>
                <w:sz w:val="16"/>
                <w:szCs w:val="16"/>
              </w:rPr>
              <w:t>Holyoke</w:t>
            </w:r>
            <w:r w:rsidRPr="00077E8E">
              <w:rPr>
                <w:color w:val="221F1F"/>
                <w:spacing w:val="40"/>
                <w:sz w:val="16"/>
                <w:szCs w:val="16"/>
              </w:rPr>
              <w:t xml:space="preserve"> </w:t>
            </w:r>
            <w:r w:rsidRPr="00077E8E">
              <w:rPr>
                <w:color w:val="221F1F"/>
                <w:sz w:val="16"/>
                <w:szCs w:val="16"/>
              </w:rPr>
              <w:t>Peer</w:t>
            </w:r>
            <w:r w:rsidRPr="00077E8E">
              <w:rPr>
                <w:color w:val="221F1F"/>
                <w:spacing w:val="-10"/>
                <w:sz w:val="16"/>
                <w:szCs w:val="16"/>
              </w:rPr>
              <w:t xml:space="preserve"> </w:t>
            </w:r>
            <w:r w:rsidRPr="00077E8E">
              <w:rPr>
                <w:color w:val="221F1F"/>
                <w:sz w:val="16"/>
                <w:szCs w:val="16"/>
              </w:rPr>
              <w:t>Recovery</w:t>
            </w:r>
            <w:r w:rsidR="000A784D">
              <w:rPr>
                <w:b w:val="0"/>
                <w:sz w:val="16"/>
                <w:szCs w:val="16"/>
              </w:rPr>
              <w:t xml:space="preserve"> </w:t>
            </w:r>
            <w:r w:rsidRPr="00077E8E">
              <w:rPr>
                <w:color w:val="221F1F"/>
                <w:w w:val="95"/>
                <w:sz w:val="16"/>
                <w:szCs w:val="16"/>
              </w:rPr>
              <w:t>Support</w:t>
            </w:r>
            <w:r w:rsidRPr="00077E8E">
              <w:rPr>
                <w:color w:val="221F1F"/>
                <w:spacing w:val="14"/>
                <w:sz w:val="16"/>
                <w:szCs w:val="16"/>
              </w:rPr>
              <w:t xml:space="preserve"> </w:t>
            </w:r>
            <w:r w:rsidRPr="00077E8E">
              <w:rPr>
                <w:color w:val="221F1F"/>
                <w:w w:val="95"/>
                <w:sz w:val="16"/>
                <w:szCs w:val="16"/>
              </w:rPr>
              <w:t>Center</w:t>
            </w:r>
            <w:r w:rsidRPr="00077E8E">
              <w:rPr>
                <w:color w:val="221F1F"/>
                <w:spacing w:val="-10"/>
                <w:w w:val="95"/>
                <w:sz w:val="16"/>
                <w:szCs w:val="16"/>
              </w:rPr>
              <w:t>*</w:t>
            </w:r>
          </w:p>
        </w:tc>
        <w:tc>
          <w:tcPr>
            <w:tcW w:w="1274" w:type="dxa"/>
          </w:tcPr>
          <w:p w14:paraId="35322F4D" w14:textId="77777777" w:rsidR="008D4BB8" w:rsidRPr="00077E8E" w:rsidRDefault="007404E6" w:rsidP="009A3C70">
            <w:pPr>
              <w:pStyle w:val="TableParagraph"/>
              <w:spacing w:before="120"/>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spacing w:val="-2"/>
                <w:sz w:val="16"/>
                <w:szCs w:val="16"/>
              </w:rPr>
              <w:t>100</w:t>
            </w:r>
            <w:r w:rsidRPr="00077E8E">
              <w:rPr>
                <w:color w:val="221F1F"/>
                <w:spacing w:val="-9"/>
                <w:sz w:val="16"/>
                <w:szCs w:val="16"/>
              </w:rPr>
              <w:t xml:space="preserve"> </w:t>
            </w:r>
            <w:r w:rsidRPr="00077E8E">
              <w:rPr>
                <w:color w:val="221F1F"/>
                <w:spacing w:val="-2"/>
                <w:sz w:val="16"/>
                <w:szCs w:val="16"/>
              </w:rPr>
              <w:t>Suffolk</w:t>
            </w:r>
            <w:r w:rsidRPr="00077E8E">
              <w:rPr>
                <w:color w:val="221F1F"/>
                <w:spacing w:val="-8"/>
                <w:sz w:val="16"/>
                <w:szCs w:val="16"/>
              </w:rPr>
              <w:t xml:space="preserve"> </w:t>
            </w:r>
            <w:r w:rsidRPr="00077E8E">
              <w:rPr>
                <w:color w:val="221F1F"/>
                <w:spacing w:val="-2"/>
                <w:sz w:val="16"/>
                <w:szCs w:val="16"/>
              </w:rPr>
              <w:t>St.,</w:t>
            </w:r>
            <w:r w:rsidRPr="00077E8E">
              <w:rPr>
                <w:color w:val="221F1F"/>
                <w:spacing w:val="40"/>
                <w:sz w:val="16"/>
                <w:szCs w:val="16"/>
              </w:rPr>
              <w:t xml:space="preserve"> </w:t>
            </w:r>
            <w:r w:rsidRPr="00077E8E">
              <w:rPr>
                <w:color w:val="221F1F"/>
                <w:spacing w:val="-2"/>
                <w:sz w:val="16"/>
                <w:szCs w:val="16"/>
              </w:rPr>
              <w:t>Holyoke</w:t>
            </w:r>
          </w:p>
        </w:tc>
        <w:tc>
          <w:tcPr>
            <w:tcW w:w="1156" w:type="dxa"/>
          </w:tcPr>
          <w:p w14:paraId="614D71B7" w14:textId="77777777" w:rsidR="008D4BB8" w:rsidRPr="00077E8E"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73106407" w14:textId="77777777" w:rsidR="008D4BB8" w:rsidRPr="00077E8E" w:rsidRDefault="007404E6">
            <w:pPr>
              <w:pStyle w:val="TableParagraph"/>
              <w:spacing w:before="114"/>
              <w:ind w:left="79"/>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w w:val="95"/>
                <w:sz w:val="16"/>
                <w:szCs w:val="16"/>
              </w:rPr>
              <w:t>413-561-</w:t>
            </w:r>
            <w:r w:rsidRPr="00077E8E">
              <w:rPr>
                <w:color w:val="221F1F"/>
                <w:spacing w:val="-4"/>
                <w:w w:val="95"/>
                <w:sz w:val="16"/>
                <w:szCs w:val="16"/>
              </w:rPr>
              <w:t>1020</w:t>
            </w:r>
          </w:p>
        </w:tc>
        <w:tc>
          <w:tcPr>
            <w:tcW w:w="2610" w:type="dxa"/>
            <w:gridSpan w:val="2"/>
          </w:tcPr>
          <w:p w14:paraId="56DA459F" w14:textId="77777777" w:rsidR="008D4BB8" w:rsidRPr="006B20D5"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0EADBFF4" w14:textId="7F9D2D33" w:rsidR="008D4BB8" w:rsidRPr="006B20D5" w:rsidRDefault="00000000" w:rsidP="00690A7F">
            <w:pPr>
              <w:pStyle w:val="TableParagraph"/>
              <w:spacing w:before="114"/>
              <w:cnfStyle w:val="000000100000" w:firstRow="0" w:lastRow="0" w:firstColumn="0" w:lastColumn="0" w:oddVBand="0" w:evenVBand="0" w:oddHBand="1" w:evenHBand="0" w:firstRowFirstColumn="0" w:firstRowLastColumn="0" w:lastRowFirstColumn="0" w:lastRowLastColumn="0"/>
              <w:rPr>
                <w:sz w:val="16"/>
                <w:szCs w:val="16"/>
              </w:rPr>
            </w:pPr>
            <w:hyperlink r:id="rId165" w:history="1">
              <w:r w:rsidR="00690A7F" w:rsidRPr="006B20D5">
                <w:rPr>
                  <w:rStyle w:val="Hyperlink"/>
                  <w:color w:val="auto"/>
                  <w:spacing w:val="-2"/>
                  <w:sz w:val="16"/>
                  <w:szCs w:val="16"/>
                </w:rPr>
                <w:t>www.hopeforholyoke.com</w:t>
              </w:r>
            </w:hyperlink>
          </w:p>
        </w:tc>
      </w:tr>
      <w:tr w:rsidR="008D4BB8" w:rsidRPr="00077E8E" w14:paraId="50DEE81C" w14:textId="77777777" w:rsidTr="006B20D5">
        <w:trPr>
          <w:trHeight w:val="547"/>
          <w:jc w:val="center"/>
        </w:trPr>
        <w:tc>
          <w:tcPr>
            <w:cnfStyle w:val="001000000000" w:firstRow="0" w:lastRow="0" w:firstColumn="1" w:lastColumn="0" w:oddVBand="0" w:evenVBand="0" w:oddHBand="0" w:evenHBand="0" w:firstRowFirstColumn="0" w:firstRowLastColumn="0" w:lastRowFirstColumn="0" w:lastRowLastColumn="0"/>
            <w:tcW w:w="1620" w:type="dxa"/>
          </w:tcPr>
          <w:p w14:paraId="68C5E841" w14:textId="127483B5" w:rsidR="008D4BB8" w:rsidRPr="00077E8E" w:rsidRDefault="007404E6" w:rsidP="009A3C70">
            <w:pPr>
              <w:pStyle w:val="TableParagraph"/>
              <w:spacing w:before="120"/>
              <w:rPr>
                <w:b w:val="0"/>
                <w:sz w:val="16"/>
                <w:szCs w:val="16"/>
              </w:rPr>
            </w:pPr>
            <w:r w:rsidRPr="00077E8E">
              <w:rPr>
                <w:color w:val="221F1F"/>
                <w:w w:val="95"/>
                <w:sz w:val="16"/>
                <w:szCs w:val="16"/>
              </w:rPr>
              <w:t>Living</w:t>
            </w:r>
            <w:r w:rsidRPr="00077E8E">
              <w:rPr>
                <w:color w:val="221F1F"/>
                <w:spacing w:val="2"/>
                <w:sz w:val="16"/>
                <w:szCs w:val="16"/>
              </w:rPr>
              <w:t xml:space="preserve"> </w:t>
            </w:r>
            <w:r w:rsidRPr="00077E8E">
              <w:rPr>
                <w:color w:val="221F1F"/>
                <w:w w:val="95"/>
                <w:sz w:val="16"/>
                <w:szCs w:val="16"/>
              </w:rPr>
              <w:t>in</w:t>
            </w:r>
            <w:r w:rsidRPr="00077E8E">
              <w:rPr>
                <w:color w:val="221F1F"/>
                <w:spacing w:val="4"/>
                <w:sz w:val="16"/>
                <w:szCs w:val="16"/>
              </w:rPr>
              <w:t xml:space="preserve"> </w:t>
            </w:r>
            <w:r w:rsidRPr="00077E8E">
              <w:rPr>
                <w:color w:val="221F1F"/>
                <w:w w:val="95"/>
                <w:sz w:val="16"/>
                <w:szCs w:val="16"/>
              </w:rPr>
              <w:t>Recovery</w:t>
            </w:r>
            <w:r w:rsidRPr="00077E8E">
              <w:rPr>
                <w:color w:val="221F1F"/>
                <w:spacing w:val="-10"/>
                <w:w w:val="95"/>
                <w:sz w:val="16"/>
                <w:szCs w:val="16"/>
              </w:rPr>
              <w:t>*</w:t>
            </w:r>
          </w:p>
        </w:tc>
        <w:tc>
          <w:tcPr>
            <w:tcW w:w="1274" w:type="dxa"/>
          </w:tcPr>
          <w:p w14:paraId="4A0B35E4" w14:textId="4BBE9D9F" w:rsidR="008D4BB8" w:rsidRPr="00077E8E" w:rsidRDefault="007404E6" w:rsidP="009A3C70">
            <w:pPr>
              <w:pStyle w:val="TableParagraph"/>
              <w:spacing w:before="120"/>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sz w:val="16"/>
                <w:szCs w:val="16"/>
              </w:rPr>
              <w:t>81</w:t>
            </w:r>
            <w:r w:rsidRPr="00077E8E">
              <w:rPr>
                <w:color w:val="221F1F"/>
                <w:spacing w:val="-8"/>
                <w:sz w:val="16"/>
                <w:szCs w:val="16"/>
              </w:rPr>
              <w:t xml:space="preserve"> </w:t>
            </w:r>
            <w:r w:rsidRPr="00077E8E">
              <w:rPr>
                <w:color w:val="221F1F"/>
                <w:sz w:val="16"/>
                <w:szCs w:val="16"/>
              </w:rPr>
              <w:t>Linden</w:t>
            </w:r>
            <w:r w:rsidRPr="00077E8E">
              <w:rPr>
                <w:color w:val="221F1F"/>
                <w:spacing w:val="-3"/>
                <w:sz w:val="16"/>
                <w:szCs w:val="16"/>
              </w:rPr>
              <w:t xml:space="preserve"> </w:t>
            </w:r>
            <w:r w:rsidRPr="00077E8E">
              <w:rPr>
                <w:color w:val="221F1F"/>
                <w:spacing w:val="-4"/>
                <w:sz w:val="16"/>
                <w:szCs w:val="16"/>
              </w:rPr>
              <w:t>St.,</w:t>
            </w:r>
            <w:r w:rsidR="009A3C70">
              <w:rPr>
                <w:sz w:val="16"/>
                <w:szCs w:val="16"/>
              </w:rPr>
              <w:t xml:space="preserve"> </w:t>
            </w:r>
            <w:r w:rsidRPr="00077E8E">
              <w:rPr>
                <w:color w:val="221F1F"/>
                <w:spacing w:val="-2"/>
                <w:sz w:val="16"/>
                <w:szCs w:val="16"/>
              </w:rPr>
              <w:t>Pittsfield</w:t>
            </w:r>
          </w:p>
        </w:tc>
        <w:tc>
          <w:tcPr>
            <w:tcW w:w="1156" w:type="dxa"/>
          </w:tcPr>
          <w:p w14:paraId="2B1F4811" w14:textId="77777777" w:rsidR="008D4BB8" w:rsidRPr="00077E8E"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6A1C7EA7" w14:textId="77777777" w:rsidR="008D4BB8" w:rsidRPr="00077E8E"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w w:val="95"/>
                <w:sz w:val="16"/>
                <w:szCs w:val="16"/>
              </w:rPr>
              <w:t>413-270-</w:t>
            </w:r>
            <w:r w:rsidRPr="00077E8E">
              <w:rPr>
                <w:color w:val="221F1F"/>
                <w:spacing w:val="-4"/>
                <w:w w:val="95"/>
                <w:sz w:val="16"/>
                <w:szCs w:val="16"/>
              </w:rPr>
              <w:t>3681</w:t>
            </w:r>
          </w:p>
        </w:tc>
        <w:tc>
          <w:tcPr>
            <w:tcW w:w="2610" w:type="dxa"/>
            <w:gridSpan w:val="2"/>
          </w:tcPr>
          <w:p w14:paraId="6233BBA3" w14:textId="77777777" w:rsidR="008D4BB8" w:rsidRPr="006B20D5"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6"/>
                <w:szCs w:val="16"/>
              </w:rPr>
            </w:pPr>
          </w:p>
          <w:p w14:paraId="75B2366D" w14:textId="080EB3F2" w:rsidR="008D4BB8" w:rsidRPr="006B20D5" w:rsidRDefault="00000000" w:rsidP="00690A7F">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166" w:history="1">
              <w:r w:rsidR="00690A7F" w:rsidRPr="006B20D5">
                <w:rPr>
                  <w:rStyle w:val="Hyperlink"/>
                  <w:color w:val="auto"/>
                  <w:spacing w:val="-2"/>
                  <w:sz w:val="16"/>
                  <w:szCs w:val="16"/>
                </w:rPr>
                <w:t>www.servicenet.org</w:t>
              </w:r>
            </w:hyperlink>
          </w:p>
        </w:tc>
      </w:tr>
      <w:tr w:rsidR="008D4BB8" w:rsidRPr="00077E8E" w14:paraId="4604B39C" w14:textId="77777777" w:rsidTr="006B20D5">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620" w:type="dxa"/>
          </w:tcPr>
          <w:p w14:paraId="22EDAAC3" w14:textId="407846C2" w:rsidR="008D4BB8" w:rsidRPr="00077E8E" w:rsidRDefault="007404E6" w:rsidP="009A3C70">
            <w:pPr>
              <w:pStyle w:val="TableParagraph"/>
              <w:spacing w:before="120"/>
              <w:rPr>
                <w:b w:val="0"/>
                <w:sz w:val="16"/>
                <w:szCs w:val="16"/>
              </w:rPr>
            </w:pPr>
            <w:r w:rsidRPr="00077E8E">
              <w:rPr>
                <w:color w:val="221F1F"/>
                <w:w w:val="95"/>
                <w:sz w:val="16"/>
                <w:szCs w:val="16"/>
              </w:rPr>
              <w:t>Lowell</w:t>
            </w:r>
            <w:r w:rsidRPr="00077E8E">
              <w:rPr>
                <w:color w:val="221F1F"/>
                <w:spacing w:val="2"/>
                <w:sz w:val="16"/>
                <w:szCs w:val="16"/>
              </w:rPr>
              <w:t xml:space="preserve"> </w:t>
            </w:r>
            <w:r w:rsidRPr="00077E8E">
              <w:rPr>
                <w:color w:val="221F1F"/>
                <w:spacing w:val="-2"/>
                <w:sz w:val="16"/>
                <w:szCs w:val="16"/>
              </w:rPr>
              <w:t>Recovery</w:t>
            </w:r>
            <w:r w:rsidR="000A784D">
              <w:rPr>
                <w:b w:val="0"/>
                <w:sz w:val="16"/>
                <w:szCs w:val="16"/>
              </w:rPr>
              <w:t xml:space="preserve"> </w:t>
            </w:r>
            <w:r w:rsidRPr="00077E8E">
              <w:rPr>
                <w:color w:val="221F1F"/>
                <w:sz w:val="16"/>
                <w:szCs w:val="16"/>
              </w:rPr>
              <w:t>Café</w:t>
            </w:r>
            <w:r w:rsidRPr="00077E8E">
              <w:rPr>
                <w:color w:val="221F1F"/>
                <w:spacing w:val="-10"/>
                <w:sz w:val="16"/>
                <w:szCs w:val="16"/>
              </w:rPr>
              <w:t>*</w:t>
            </w:r>
          </w:p>
        </w:tc>
        <w:tc>
          <w:tcPr>
            <w:tcW w:w="1274" w:type="dxa"/>
          </w:tcPr>
          <w:p w14:paraId="6BD9E6B3" w14:textId="1CD6ECFD" w:rsidR="008D4BB8" w:rsidRPr="00077E8E" w:rsidRDefault="007404E6" w:rsidP="009A3C70">
            <w:pPr>
              <w:pStyle w:val="TableParagraph"/>
              <w:spacing w:before="120"/>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w w:val="95"/>
                <w:sz w:val="16"/>
                <w:szCs w:val="16"/>
              </w:rPr>
              <w:t>20</w:t>
            </w:r>
            <w:r w:rsidRPr="00077E8E">
              <w:rPr>
                <w:color w:val="221F1F"/>
                <w:spacing w:val="8"/>
                <w:sz w:val="16"/>
                <w:szCs w:val="16"/>
              </w:rPr>
              <w:t xml:space="preserve"> </w:t>
            </w:r>
            <w:r w:rsidRPr="00077E8E">
              <w:rPr>
                <w:color w:val="221F1F"/>
                <w:w w:val="95"/>
                <w:sz w:val="16"/>
                <w:szCs w:val="16"/>
              </w:rPr>
              <w:t>Williams</w:t>
            </w:r>
            <w:r w:rsidRPr="00077E8E">
              <w:rPr>
                <w:color w:val="221F1F"/>
                <w:spacing w:val="10"/>
                <w:sz w:val="16"/>
                <w:szCs w:val="16"/>
              </w:rPr>
              <w:t xml:space="preserve"> </w:t>
            </w:r>
            <w:r w:rsidRPr="00077E8E">
              <w:rPr>
                <w:color w:val="221F1F"/>
                <w:spacing w:val="-5"/>
                <w:w w:val="95"/>
                <w:sz w:val="16"/>
                <w:szCs w:val="16"/>
              </w:rPr>
              <w:t>St,</w:t>
            </w:r>
            <w:r w:rsidR="009A3C70">
              <w:rPr>
                <w:sz w:val="16"/>
                <w:szCs w:val="16"/>
              </w:rPr>
              <w:t xml:space="preserve"> </w:t>
            </w:r>
            <w:r w:rsidRPr="00077E8E">
              <w:rPr>
                <w:color w:val="221F1F"/>
                <w:spacing w:val="-2"/>
                <w:sz w:val="16"/>
                <w:szCs w:val="16"/>
              </w:rPr>
              <w:t>Lowell</w:t>
            </w:r>
          </w:p>
        </w:tc>
        <w:tc>
          <w:tcPr>
            <w:tcW w:w="1156" w:type="dxa"/>
          </w:tcPr>
          <w:p w14:paraId="217447C2" w14:textId="77777777" w:rsidR="008D4BB8" w:rsidRPr="00077E8E"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04F19228" w14:textId="77777777" w:rsidR="008D4BB8" w:rsidRPr="00077E8E"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w w:val="95"/>
                <w:sz w:val="16"/>
                <w:szCs w:val="16"/>
              </w:rPr>
              <w:t>978-677-</w:t>
            </w:r>
            <w:r w:rsidRPr="00077E8E">
              <w:rPr>
                <w:color w:val="221F1F"/>
                <w:spacing w:val="-4"/>
                <w:w w:val="95"/>
                <w:sz w:val="16"/>
                <w:szCs w:val="16"/>
              </w:rPr>
              <w:t>6087</w:t>
            </w:r>
          </w:p>
        </w:tc>
        <w:tc>
          <w:tcPr>
            <w:tcW w:w="2610" w:type="dxa"/>
            <w:gridSpan w:val="2"/>
          </w:tcPr>
          <w:p w14:paraId="4280B03E" w14:textId="77777777" w:rsidR="008D4BB8" w:rsidRPr="006B20D5"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6"/>
                <w:szCs w:val="16"/>
              </w:rPr>
            </w:pPr>
          </w:p>
          <w:p w14:paraId="5DF61EB3" w14:textId="1B2E411C" w:rsidR="008D4BB8" w:rsidRPr="006B20D5" w:rsidRDefault="00000000" w:rsidP="00690A7F">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167" w:history="1">
              <w:r w:rsidR="00690A7F" w:rsidRPr="006B20D5">
                <w:rPr>
                  <w:rStyle w:val="Hyperlink"/>
                  <w:color w:val="auto"/>
                  <w:spacing w:val="-2"/>
                  <w:sz w:val="16"/>
                  <w:szCs w:val="16"/>
                </w:rPr>
                <w:t>www.lowellhouseinc.org</w:t>
              </w:r>
            </w:hyperlink>
          </w:p>
        </w:tc>
      </w:tr>
      <w:tr w:rsidR="008D4BB8" w:rsidRPr="00077E8E" w14:paraId="2FCBE6D4" w14:textId="77777777" w:rsidTr="006B20D5">
        <w:trPr>
          <w:trHeight w:val="825"/>
          <w:jc w:val="center"/>
        </w:trPr>
        <w:tc>
          <w:tcPr>
            <w:cnfStyle w:val="001000000000" w:firstRow="0" w:lastRow="0" w:firstColumn="1" w:lastColumn="0" w:oddVBand="0" w:evenVBand="0" w:oddHBand="0" w:evenHBand="0" w:firstRowFirstColumn="0" w:firstRowLastColumn="0" w:lastRowFirstColumn="0" w:lastRowLastColumn="0"/>
            <w:tcW w:w="1620" w:type="dxa"/>
          </w:tcPr>
          <w:p w14:paraId="57AE8566" w14:textId="741EBBE5" w:rsidR="008D4BB8" w:rsidRPr="00077E8E" w:rsidRDefault="007404E6" w:rsidP="009A3C70">
            <w:pPr>
              <w:pStyle w:val="TableParagraph"/>
              <w:spacing w:before="120"/>
              <w:rPr>
                <w:b w:val="0"/>
                <w:sz w:val="16"/>
                <w:szCs w:val="16"/>
              </w:rPr>
            </w:pPr>
            <w:r w:rsidRPr="00077E8E">
              <w:rPr>
                <w:color w:val="221F1F"/>
                <w:sz w:val="16"/>
                <w:szCs w:val="16"/>
              </w:rPr>
              <w:t>The</w:t>
            </w:r>
            <w:r w:rsidRPr="00077E8E">
              <w:rPr>
                <w:color w:val="221F1F"/>
                <w:spacing w:val="-1"/>
                <w:sz w:val="16"/>
                <w:szCs w:val="16"/>
              </w:rPr>
              <w:t xml:space="preserve"> </w:t>
            </w:r>
            <w:r w:rsidRPr="00077E8E">
              <w:rPr>
                <w:color w:val="221F1F"/>
                <w:sz w:val="16"/>
                <w:szCs w:val="16"/>
              </w:rPr>
              <w:t>Bridge</w:t>
            </w:r>
            <w:r w:rsidRPr="00077E8E">
              <w:rPr>
                <w:color w:val="221F1F"/>
                <w:spacing w:val="40"/>
                <w:sz w:val="16"/>
                <w:szCs w:val="16"/>
              </w:rPr>
              <w:t xml:space="preserve"> </w:t>
            </w:r>
            <w:r w:rsidRPr="00077E8E">
              <w:rPr>
                <w:color w:val="221F1F"/>
                <w:spacing w:val="-2"/>
                <w:sz w:val="16"/>
                <w:szCs w:val="16"/>
              </w:rPr>
              <w:t>Recovery</w:t>
            </w:r>
            <w:r w:rsidRPr="00077E8E">
              <w:rPr>
                <w:color w:val="221F1F"/>
                <w:spacing w:val="-8"/>
                <w:sz w:val="16"/>
                <w:szCs w:val="16"/>
              </w:rPr>
              <w:t xml:space="preserve"> </w:t>
            </w:r>
            <w:r w:rsidRPr="00077E8E">
              <w:rPr>
                <w:color w:val="221F1F"/>
                <w:spacing w:val="-2"/>
                <w:sz w:val="16"/>
                <w:szCs w:val="16"/>
              </w:rPr>
              <w:t>Support</w:t>
            </w:r>
            <w:r w:rsidR="000A784D">
              <w:rPr>
                <w:b w:val="0"/>
                <w:sz w:val="16"/>
                <w:szCs w:val="16"/>
              </w:rPr>
              <w:t xml:space="preserve"> </w:t>
            </w:r>
            <w:r w:rsidRPr="00077E8E">
              <w:rPr>
                <w:color w:val="221F1F"/>
                <w:w w:val="95"/>
                <w:sz w:val="16"/>
                <w:szCs w:val="16"/>
              </w:rPr>
              <w:t>Center</w:t>
            </w:r>
            <w:r w:rsidRPr="00077E8E">
              <w:rPr>
                <w:color w:val="221F1F"/>
                <w:spacing w:val="-10"/>
                <w:sz w:val="16"/>
                <w:szCs w:val="16"/>
              </w:rPr>
              <w:t>*</w:t>
            </w:r>
          </w:p>
        </w:tc>
        <w:tc>
          <w:tcPr>
            <w:tcW w:w="1274" w:type="dxa"/>
          </w:tcPr>
          <w:p w14:paraId="0C772C32" w14:textId="70EA609D" w:rsidR="008D4BB8" w:rsidRPr="00077E8E" w:rsidRDefault="007404E6" w:rsidP="000F7913">
            <w:pPr>
              <w:pStyle w:val="TableParagraph"/>
              <w:spacing w:before="120"/>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spacing w:val="-2"/>
                <w:sz w:val="16"/>
                <w:szCs w:val="16"/>
              </w:rPr>
              <w:t>239</w:t>
            </w:r>
            <w:r w:rsidRPr="00077E8E">
              <w:rPr>
                <w:color w:val="221F1F"/>
                <w:spacing w:val="-8"/>
                <w:sz w:val="16"/>
                <w:szCs w:val="16"/>
              </w:rPr>
              <w:t xml:space="preserve"> </w:t>
            </w:r>
            <w:r w:rsidR="000F7913">
              <w:rPr>
                <w:color w:val="221F1F"/>
                <w:spacing w:val="-8"/>
                <w:sz w:val="16"/>
                <w:szCs w:val="16"/>
              </w:rPr>
              <w:t>C</w:t>
            </w:r>
            <w:r w:rsidRPr="00077E8E">
              <w:rPr>
                <w:color w:val="221F1F"/>
                <w:spacing w:val="-2"/>
                <w:sz w:val="16"/>
                <w:szCs w:val="16"/>
              </w:rPr>
              <w:t>ommercial</w:t>
            </w:r>
            <w:r w:rsidRPr="00077E8E">
              <w:rPr>
                <w:color w:val="221F1F"/>
                <w:spacing w:val="40"/>
                <w:sz w:val="16"/>
                <w:szCs w:val="16"/>
              </w:rPr>
              <w:t xml:space="preserve"> </w:t>
            </w:r>
            <w:r w:rsidRPr="00077E8E">
              <w:rPr>
                <w:color w:val="221F1F"/>
                <w:sz w:val="16"/>
                <w:szCs w:val="16"/>
              </w:rPr>
              <w:t>St,</w:t>
            </w:r>
            <w:r w:rsidRPr="00077E8E">
              <w:rPr>
                <w:color w:val="221F1F"/>
                <w:spacing w:val="-10"/>
                <w:sz w:val="16"/>
                <w:szCs w:val="16"/>
              </w:rPr>
              <w:t xml:space="preserve"> </w:t>
            </w:r>
            <w:r w:rsidRPr="00077E8E">
              <w:rPr>
                <w:color w:val="221F1F"/>
                <w:sz w:val="16"/>
                <w:szCs w:val="16"/>
              </w:rPr>
              <w:t>Malden</w:t>
            </w:r>
          </w:p>
        </w:tc>
        <w:tc>
          <w:tcPr>
            <w:tcW w:w="1156" w:type="dxa"/>
          </w:tcPr>
          <w:p w14:paraId="52E72AA4" w14:textId="77777777" w:rsidR="008D4BB8" w:rsidRPr="00077E8E"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095BC36D" w14:textId="77777777" w:rsidR="008D4BB8" w:rsidRPr="00077E8E" w:rsidRDefault="007404E6">
            <w:pPr>
              <w:pStyle w:val="TableParagraph"/>
              <w:spacing w:before="109"/>
              <w:ind w:left="79"/>
              <w:cnfStyle w:val="000000000000" w:firstRow="0" w:lastRow="0" w:firstColumn="0" w:lastColumn="0" w:oddVBand="0" w:evenVBand="0" w:oddHBand="0" w:evenHBand="0" w:firstRowFirstColumn="0" w:firstRowLastColumn="0" w:lastRowFirstColumn="0" w:lastRowLastColumn="0"/>
              <w:rPr>
                <w:sz w:val="16"/>
                <w:szCs w:val="16"/>
              </w:rPr>
            </w:pPr>
            <w:r w:rsidRPr="00077E8E">
              <w:rPr>
                <w:color w:val="221F1F"/>
                <w:w w:val="95"/>
                <w:sz w:val="16"/>
                <w:szCs w:val="16"/>
              </w:rPr>
              <w:t>781-888-</w:t>
            </w:r>
            <w:r w:rsidRPr="00077E8E">
              <w:rPr>
                <w:color w:val="221F1F"/>
                <w:spacing w:val="-4"/>
                <w:w w:val="95"/>
                <w:sz w:val="16"/>
                <w:szCs w:val="16"/>
              </w:rPr>
              <w:t>9130</w:t>
            </w:r>
          </w:p>
        </w:tc>
        <w:tc>
          <w:tcPr>
            <w:tcW w:w="2610" w:type="dxa"/>
            <w:gridSpan w:val="2"/>
          </w:tcPr>
          <w:p w14:paraId="2064EB04" w14:textId="77777777" w:rsidR="008D4BB8" w:rsidRPr="006B20D5" w:rsidRDefault="008D4BB8">
            <w:pPr>
              <w:pStyle w:val="TableParagraph"/>
              <w:spacing w:before="11"/>
              <w:cnfStyle w:val="000000000000" w:firstRow="0" w:lastRow="0" w:firstColumn="0" w:lastColumn="0" w:oddVBand="0" w:evenVBand="0" w:oddHBand="0" w:evenHBand="0" w:firstRowFirstColumn="0" w:firstRowLastColumn="0" w:lastRowFirstColumn="0" w:lastRowLastColumn="0"/>
              <w:rPr>
                <w:sz w:val="16"/>
                <w:szCs w:val="16"/>
              </w:rPr>
            </w:pPr>
          </w:p>
          <w:p w14:paraId="5A98B7B1" w14:textId="01F278AC" w:rsidR="008D4BB8" w:rsidRPr="006B20D5" w:rsidRDefault="00000000" w:rsidP="00690A7F">
            <w:pPr>
              <w:pStyle w:val="TableParagraph"/>
              <w:spacing w:line="369" w:lineRule="auto"/>
              <w:cnfStyle w:val="000000000000" w:firstRow="0" w:lastRow="0" w:firstColumn="0" w:lastColumn="0" w:oddVBand="0" w:evenVBand="0" w:oddHBand="0" w:evenHBand="0" w:firstRowFirstColumn="0" w:firstRowLastColumn="0" w:lastRowFirstColumn="0" w:lastRowLastColumn="0"/>
              <w:rPr>
                <w:sz w:val="16"/>
                <w:szCs w:val="16"/>
              </w:rPr>
            </w:pPr>
            <w:hyperlink r:id="rId168" w:history="1">
              <w:r w:rsidR="00690A7F" w:rsidRPr="006B20D5">
                <w:rPr>
                  <w:rStyle w:val="Hyperlink"/>
                  <w:color w:val="auto"/>
                  <w:spacing w:val="-4"/>
                  <w:sz w:val="16"/>
                  <w:szCs w:val="16"/>
                </w:rPr>
                <w:t>www.</w:t>
              </w:r>
              <w:r w:rsidR="00690A7F" w:rsidRPr="006B20D5">
                <w:rPr>
                  <w:rStyle w:val="Hyperlink"/>
                  <w:color w:val="auto"/>
                  <w:spacing w:val="-2"/>
                  <w:w w:val="95"/>
                  <w:sz w:val="16"/>
                  <w:szCs w:val="16"/>
                </w:rPr>
                <w:t>maldenovercomingaddiction.com</w:t>
              </w:r>
            </w:hyperlink>
            <w:r w:rsidR="00690A7F" w:rsidRPr="006B20D5">
              <w:rPr>
                <w:spacing w:val="-2"/>
                <w:w w:val="95"/>
                <w:sz w:val="16"/>
                <w:szCs w:val="16"/>
              </w:rPr>
              <w:t xml:space="preserve"> </w:t>
            </w:r>
          </w:p>
        </w:tc>
      </w:tr>
      <w:tr w:rsidR="008D4BB8" w:rsidRPr="00077E8E" w14:paraId="6245FE87" w14:textId="77777777" w:rsidTr="000F7913">
        <w:trPr>
          <w:gridAfter w:val="1"/>
          <w:cnfStyle w:val="000000100000" w:firstRow="0" w:lastRow="0" w:firstColumn="0" w:lastColumn="0" w:oddVBand="0" w:evenVBand="0" w:oddHBand="1" w:evenHBand="0" w:firstRowFirstColumn="0" w:firstRowLastColumn="0" w:lastRowFirstColumn="0" w:lastRowLastColumn="0"/>
          <w:wAfter w:w="186" w:type="dxa"/>
          <w:trHeight w:val="542"/>
          <w:jc w:val="center"/>
        </w:trPr>
        <w:tc>
          <w:tcPr>
            <w:cnfStyle w:val="001000000000" w:firstRow="0" w:lastRow="0" w:firstColumn="1" w:lastColumn="0" w:oddVBand="0" w:evenVBand="0" w:oddHBand="0" w:evenHBand="0" w:firstRowFirstColumn="0" w:firstRowLastColumn="0" w:lastRowFirstColumn="0" w:lastRowLastColumn="0"/>
            <w:tcW w:w="1620" w:type="dxa"/>
          </w:tcPr>
          <w:p w14:paraId="3C633193" w14:textId="77777777" w:rsidR="008D4BB8" w:rsidRPr="00077E8E" w:rsidRDefault="008D4BB8">
            <w:pPr>
              <w:pStyle w:val="TableParagraph"/>
              <w:spacing w:before="11"/>
              <w:rPr>
                <w:sz w:val="16"/>
                <w:szCs w:val="16"/>
              </w:rPr>
            </w:pPr>
          </w:p>
          <w:p w14:paraId="4471B715" w14:textId="77777777" w:rsidR="008D4BB8" w:rsidRPr="00077E8E" w:rsidRDefault="007404E6" w:rsidP="000A784D">
            <w:pPr>
              <w:pStyle w:val="TableParagraph"/>
              <w:rPr>
                <w:b w:val="0"/>
                <w:sz w:val="16"/>
                <w:szCs w:val="16"/>
              </w:rPr>
            </w:pPr>
            <w:r w:rsidRPr="00077E8E">
              <w:rPr>
                <w:color w:val="221F1F"/>
                <w:w w:val="95"/>
                <w:sz w:val="16"/>
                <w:szCs w:val="16"/>
              </w:rPr>
              <w:t>Marcus</w:t>
            </w:r>
            <w:r w:rsidRPr="00077E8E">
              <w:rPr>
                <w:color w:val="221F1F"/>
                <w:spacing w:val="16"/>
                <w:sz w:val="16"/>
                <w:szCs w:val="16"/>
              </w:rPr>
              <w:t xml:space="preserve"> </w:t>
            </w:r>
            <w:r w:rsidRPr="00077E8E">
              <w:rPr>
                <w:color w:val="221F1F"/>
                <w:spacing w:val="-2"/>
                <w:sz w:val="16"/>
                <w:szCs w:val="16"/>
              </w:rPr>
              <w:t>Garvey</w:t>
            </w:r>
          </w:p>
        </w:tc>
        <w:tc>
          <w:tcPr>
            <w:tcW w:w="1274" w:type="dxa"/>
          </w:tcPr>
          <w:p w14:paraId="0B70F0A8" w14:textId="08AE19E0" w:rsidR="008D4BB8" w:rsidRPr="00077E8E" w:rsidRDefault="007404E6" w:rsidP="000F7913">
            <w:pPr>
              <w:pStyle w:val="TableParagraph"/>
              <w:spacing w:before="120"/>
              <w:cnfStyle w:val="000000100000" w:firstRow="0" w:lastRow="0" w:firstColumn="0" w:lastColumn="0" w:oddVBand="0" w:evenVBand="0" w:oddHBand="1" w:evenHBand="0" w:firstRowFirstColumn="0" w:firstRowLastColumn="0" w:lastRowFirstColumn="0" w:lastRowLastColumn="0"/>
              <w:rPr>
                <w:sz w:val="16"/>
                <w:szCs w:val="16"/>
              </w:rPr>
            </w:pPr>
            <w:r w:rsidRPr="00077E8E">
              <w:rPr>
                <w:color w:val="221F1F"/>
                <w:sz w:val="16"/>
                <w:szCs w:val="16"/>
              </w:rPr>
              <w:t>116</w:t>
            </w:r>
            <w:r w:rsidRPr="00077E8E">
              <w:rPr>
                <w:color w:val="221F1F"/>
                <w:spacing w:val="-12"/>
                <w:sz w:val="16"/>
                <w:szCs w:val="16"/>
              </w:rPr>
              <w:t xml:space="preserve"> </w:t>
            </w:r>
            <w:r w:rsidRPr="00077E8E">
              <w:rPr>
                <w:color w:val="221F1F"/>
                <w:sz w:val="16"/>
                <w:szCs w:val="16"/>
              </w:rPr>
              <w:t>Roxbury</w:t>
            </w:r>
            <w:r w:rsidRPr="00077E8E">
              <w:rPr>
                <w:color w:val="221F1F"/>
                <w:spacing w:val="-8"/>
                <w:sz w:val="16"/>
                <w:szCs w:val="16"/>
              </w:rPr>
              <w:t xml:space="preserve"> </w:t>
            </w:r>
            <w:r w:rsidRPr="00077E8E">
              <w:rPr>
                <w:color w:val="221F1F"/>
                <w:spacing w:val="-5"/>
                <w:sz w:val="16"/>
                <w:szCs w:val="16"/>
              </w:rPr>
              <w:t>St.</w:t>
            </w:r>
            <w:r w:rsidR="000F7913">
              <w:rPr>
                <w:color w:val="221F1F"/>
                <w:spacing w:val="-5"/>
                <w:sz w:val="16"/>
                <w:szCs w:val="16"/>
              </w:rPr>
              <w:t xml:space="preserve">, </w:t>
            </w:r>
            <w:r w:rsidRPr="00077E8E">
              <w:rPr>
                <w:color w:val="221F1F"/>
                <w:w w:val="95"/>
                <w:sz w:val="16"/>
                <w:szCs w:val="16"/>
              </w:rPr>
              <w:t>Roxbur</w:t>
            </w:r>
            <w:r w:rsidR="000F7913">
              <w:rPr>
                <w:color w:val="221F1F"/>
                <w:w w:val="95"/>
                <w:sz w:val="16"/>
                <w:szCs w:val="16"/>
              </w:rPr>
              <w:t>y</w:t>
            </w:r>
          </w:p>
        </w:tc>
        <w:tc>
          <w:tcPr>
            <w:tcW w:w="1156" w:type="dxa"/>
          </w:tcPr>
          <w:p w14:paraId="0321C6DC" w14:textId="6DFFA753" w:rsidR="008D4BB8" w:rsidRPr="00077E8E" w:rsidRDefault="000F7913" w:rsidP="000F7913">
            <w:pPr>
              <w:pStyle w:val="TableParagraph"/>
              <w:spacing w:before="120"/>
              <w:cnfStyle w:val="000000100000" w:firstRow="0" w:lastRow="0" w:firstColumn="0" w:lastColumn="0" w:oddVBand="0" w:evenVBand="0" w:oddHBand="1" w:evenHBand="0" w:firstRowFirstColumn="0" w:firstRowLastColumn="0" w:lastRowFirstColumn="0" w:lastRowLastColumn="0"/>
              <w:rPr>
                <w:sz w:val="16"/>
                <w:szCs w:val="16"/>
              </w:rPr>
            </w:pPr>
            <w:r>
              <w:rPr>
                <w:color w:val="221F1F"/>
                <w:w w:val="95"/>
                <w:sz w:val="16"/>
                <w:szCs w:val="16"/>
              </w:rPr>
              <w:t xml:space="preserve">  </w:t>
            </w:r>
            <w:r w:rsidR="007404E6" w:rsidRPr="00077E8E">
              <w:rPr>
                <w:color w:val="221F1F"/>
                <w:w w:val="95"/>
                <w:sz w:val="16"/>
                <w:szCs w:val="16"/>
              </w:rPr>
              <w:t>617</w:t>
            </w:r>
            <w:r>
              <w:rPr>
                <w:color w:val="221F1F"/>
                <w:w w:val="95"/>
                <w:sz w:val="16"/>
                <w:szCs w:val="16"/>
              </w:rPr>
              <w:t>-</w:t>
            </w:r>
            <w:r w:rsidR="007404E6" w:rsidRPr="00077E8E">
              <w:rPr>
                <w:color w:val="221F1F"/>
                <w:w w:val="95"/>
                <w:sz w:val="16"/>
                <w:szCs w:val="16"/>
              </w:rPr>
              <w:t>708-</w:t>
            </w:r>
            <w:r w:rsidR="007404E6" w:rsidRPr="00077E8E">
              <w:rPr>
                <w:color w:val="221F1F"/>
                <w:spacing w:val="-4"/>
                <w:w w:val="95"/>
                <w:sz w:val="16"/>
                <w:szCs w:val="16"/>
              </w:rPr>
              <w:t>0266</w:t>
            </w:r>
          </w:p>
        </w:tc>
        <w:tc>
          <w:tcPr>
            <w:tcW w:w="2424" w:type="dxa"/>
          </w:tcPr>
          <w:p w14:paraId="41D6A35D" w14:textId="77777777" w:rsidR="008D4BB8" w:rsidRPr="00077E8E"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tc>
      </w:tr>
    </w:tbl>
    <w:p w14:paraId="3242666C" w14:textId="77777777" w:rsidR="008D4BB8" w:rsidRDefault="008D4BB8">
      <w:pPr>
        <w:rPr>
          <w:sz w:val="16"/>
        </w:rPr>
        <w:sectPr w:rsidR="008D4BB8">
          <w:type w:val="continuous"/>
          <w:pgSz w:w="7920" w:h="11520"/>
          <w:pgMar w:top="700" w:right="180" w:bottom="640" w:left="520" w:header="0" w:footer="440" w:gutter="0"/>
          <w:cols w:space="720"/>
        </w:sectPr>
      </w:pPr>
    </w:p>
    <w:tbl>
      <w:tblPr>
        <w:tblStyle w:val="GridTable2-Accent4"/>
        <w:tblW w:w="0" w:type="auto"/>
        <w:jc w:val="center"/>
        <w:tblLayout w:type="fixed"/>
        <w:tblLook w:val="04A0" w:firstRow="1" w:lastRow="0" w:firstColumn="1" w:lastColumn="0" w:noHBand="0" w:noVBand="1"/>
      </w:tblPr>
      <w:tblGrid>
        <w:gridCol w:w="1555"/>
        <w:gridCol w:w="1415"/>
        <w:gridCol w:w="1167"/>
        <w:gridCol w:w="2337"/>
      </w:tblGrid>
      <w:tr w:rsidR="008D4BB8" w14:paraId="54A84FD2" w14:textId="77777777" w:rsidTr="004B2F7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555" w:type="dxa"/>
          </w:tcPr>
          <w:p w14:paraId="38600DDC" w14:textId="77777777" w:rsidR="008D4BB8" w:rsidRPr="004B2F7B" w:rsidRDefault="007404E6" w:rsidP="004B2F7B">
            <w:pPr>
              <w:pStyle w:val="TableParagraph"/>
              <w:spacing w:before="85"/>
              <w:ind w:left="85"/>
              <w:jc w:val="center"/>
              <w:rPr>
                <w:rFonts w:ascii="Arial"/>
                <w:b w:val="0"/>
                <w:sz w:val="12"/>
                <w:szCs w:val="12"/>
              </w:rPr>
            </w:pPr>
            <w:r w:rsidRPr="004B2F7B">
              <w:rPr>
                <w:rFonts w:ascii="Arial"/>
                <w:spacing w:val="-2"/>
                <w:sz w:val="12"/>
                <w:szCs w:val="12"/>
              </w:rPr>
              <w:lastRenderedPageBreak/>
              <w:t>FACILITY</w:t>
            </w:r>
          </w:p>
        </w:tc>
        <w:tc>
          <w:tcPr>
            <w:tcW w:w="1415" w:type="dxa"/>
          </w:tcPr>
          <w:p w14:paraId="5800757B" w14:textId="77777777" w:rsidR="008D4BB8" w:rsidRPr="004B2F7B" w:rsidRDefault="007404E6" w:rsidP="004B2F7B">
            <w:pPr>
              <w:pStyle w:val="TableParagraph"/>
              <w:spacing w:before="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LOCATION</w:t>
            </w:r>
          </w:p>
        </w:tc>
        <w:tc>
          <w:tcPr>
            <w:tcW w:w="1167" w:type="dxa"/>
          </w:tcPr>
          <w:p w14:paraId="24A7D13E" w14:textId="77777777" w:rsidR="008D4BB8" w:rsidRPr="004B2F7B" w:rsidRDefault="007404E6" w:rsidP="004B2F7B">
            <w:pPr>
              <w:pStyle w:val="TableParagraph"/>
              <w:spacing w:before="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NUMBER</w:t>
            </w:r>
          </w:p>
        </w:tc>
        <w:tc>
          <w:tcPr>
            <w:tcW w:w="2337" w:type="dxa"/>
          </w:tcPr>
          <w:p w14:paraId="5512FE08" w14:textId="77777777" w:rsidR="008D4BB8" w:rsidRPr="004B2F7B" w:rsidRDefault="007404E6" w:rsidP="004B2F7B">
            <w:pPr>
              <w:pStyle w:val="TableParagraph"/>
              <w:spacing w:before="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WEBSITE</w:t>
            </w:r>
          </w:p>
        </w:tc>
      </w:tr>
      <w:tr w:rsidR="008D4BB8" w14:paraId="2368FD66" w14:textId="77777777" w:rsidTr="00690A7F">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555" w:type="dxa"/>
          </w:tcPr>
          <w:p w14:paraId="3DDB661A" w14:textId="77777777" w:rsidR="008D4BB8" w:rsidRDefault="007404E6" w:rsidP="000F7913">
            <w:pPr>
              <w:pStyle w:val="TableParagraph"/>
              <w:spacing w:before="120"/>
              <w:rPr>
                <w:b w:val="0"/>
                <w:sz w:val="16"/>
              </w:rPr>
            </w:pPr>
            <w:r>
              <w:rPr>
                <w:color w:val="221F1F"/>
                <w:w w:val="95"/>
                <w:sz w:val="16"/>
              </w:rPr>
              <w:t>Martha's</w:t>
            </w:r>
            <w:r>
              <w:rPr>
                <w:color w:val="221F1F"/>
                <w:spacing w:val="12"/>
                <w:sz w:val="16"/>
              </w:rPr>
              <w:t xml:space="preserve"> </w:t>
            </w:r>
            <w:r>
              <w:rPr>
                <w:color w:val="221F1F"/>
                <w:spacing w:val="-2"/>
                <w:sz w:val="16"/>
              </w:rPr>
              <w:t>Vineyard*</w:t>
            </w:r>
          </w:p>
        </w:tc>
        <w:tc>
          <w:tcPr>
            <w:tcW w:w="1415" w:type="dxa"/>
          </w:tcPr>
          <w:p w14:paraId="13E9E63E" w14:textId="24754F55" w:rsidR="008D4BB8" w:rsidRDefault="007404E6" w:rsidP="00690A7F">
            <w:pPr>
              <w:pStyle w:val="TableParagraph"/>
              <w:spacing w:before="120"/>
              <w:ind w:left="86"/>
              <w:cnfStyle w:val="000000100000" w:firstRow="0" w:lastRow="0" w:firstColumn="0" w:lastColumn="0" w:oddVBand="0" w:evenVBand="0" w:oddHBand="1" w:evenHBand="0" w:firstRowFirstColumn="0" w:firstRowLastColumn="0" w:lastRowFirstColumn="0" w:lastRowLastColumn="0"/>
              <w:rPr>
                <w:sz w:val="16"/>
              </w:rPr>
            </w:pPr>
            <w:r>
              <w:rPr>
                <w:color w:val="221F1F"/>
                <w:sz w:val="16"/>
              </w:rPr>
              <w:t>12</w:t>
            </w:r>
            <w:r>
              <w:rPr>
                <w:color w:val="221F1F"/>
                <w:spacing w:val="-5"/>
                <w:sz w:val="16"/>
              </w:rPr>
              <w:t xml:space="preserve"> </w:t>
            </w:r>
            <w:r>
              <w:rPr>
                <w:color w:val="221F1F"/>
                <w:sz w:val="16"/>
              </w:rPr>
              <w:t>Beach</w:t>
            </w:r>
            <w:r>
              <w:rPr>
                <w:color w:val="221F1F"/>
                <w:spacing w:val="-5"/>
                <w:sz w:val="16"/>
              </w:rPr>
              <w:t xml:space="preserve"> </w:t>
            </w:r>
            <w:r>
              <w:rPr>
                <w:color w:val="221F1F"/>
                <w:sz w:val="16"/>
              </w:rPr>
              <w:t>Rd,</w:t>
            </w:r>
            <w:r>
              <w:rPr>
                <w:color w:val="221F1F"/>
                <w:spacing w:val="-3"/>
                <w:sz w:val="16"/>
              </w:rPr>
              <w:t xml:space="preserve"> </w:t>
            </w:r>
            <w:r>
              <w:rPr>
                <w:color w:val="221F1F"/>
                <w:spacing w:val="-5"/>
                <w:sz w:val="16"/>
              </w:rPr>
              <w:t>Oak</w:t>
            </w:r>
            <w:r w:rsidR="000F7913">
              <w:rPr>
                <w:color w:val="221F1F"/>
                <w:spacing w:val="-5"/>
                <w:sz w:val="16"/>
              </w:rPr>
              <w:t xml:space="preserve"> </w:t>
            </w:r>
            <w:r>
              <w:rPr>
                <w:color w:val="221F1F"/>
                <w:spacing w:val="-2"/>
                <w:sz w:val="16"/>
              </w:rPr>
              <w:t>Bluffs</w:t>
            </w:r>
          </w:p>
        </w:tc>
        <w:tc>
          <w:tcPr>
            <w:tcW w:w="1167" w:type="dxa"/>
          </w:tcPr>
          <w:p w14:paraId="0F32A27B"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249006E0" w14:textId="77777777" w:rsidR="008D4BB8"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508-693-</w:t>
            </w:r>
            <w:r>
              <w:rPr>
                <w:color w:val="221F1F"/>
                <w:spacing w:val="-4"/>
                <w:w w:val="95"/>
                <w:sz w:val="16"/>
              </w:rPr>
              <w:t>2900</w:t>
            </w:r>
          </w:p>
        </w:tc>
        <w:tc>
          <w:tcPr>
            <w:tcW w:w="2337" w:type="dxa"/>
          </w:tcPr>
          <w:p w14:paraId="44649013" w14:textId="77777777" w:rsidR="008D4BB8" w:rsidRPr="006B20D5"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60F7F46E" w14:textId="67F6722B" w:rsidR="008D4BB8" w:rsidRPr="006B20D5" w:rsidRDefault="00000000" w:rsidP="00690A7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169" w:history="1">
              <w:r w:rsidR="00690A7F" w:rsidRPr="006B20D5">
                <w:rPr>
                  <w:rStyle w:val="Hyperlink"/>
                  <w:color w:val="auto"/>
                  <w:spacing w:val="-2"/>
                  <w:sz w:val="16"/>
                </w:rPr>
                <w:t>www.mvcommunityservices.org</w:t>
              </w:r>
            </w:hyperlink>
          </w:p>
        </w:tc>
      </w:tr>
      <w:tr w:rsidR="008D4BB8" w14:paraId="40775CAB" w14:textId="77777777" w:rsidTr="00690A7F">
        <w:trPr>
          <w:trHeight w:val="542"/>
          <w:jc w:val="center"/>
        </w:trPr>
        <w:tc>
          <w:tcPr>
            <w:cnfStyle w:val="001000000000" w:firstRow="0" w:lastRow="0" w:firstColumn="1" w:lastColumn="0" w:oddVBand="0" w:evenVBand="0" w:oddHBand="0" w:evenHBand="0" w:firstRowFirstColumn="0" w:firstRowLastColumn="0" w:lastRowFirstColumn="0" w:lastRowLastColumn="0"/>
            <w:tcW w:w="1555" w:type="dxa"/>
          </w:tcPr>
          <w:p w14:paraId="31D3E295" w14:textId="10BB3161" w:rsidR="008D4BB8" w:rsidRDefault="007404E6" w:rsidP="000F7913">
            <w:pPr>
              <w:pStyle w:val="TableParagraph"/>
              <w:spacing w:before="120"/>
              <w:rPr>
                <w:b w:val="0"/>
                <w:sz w:val="16"/>
              </w:rPr>
            </w:pPr>
            <w:r>
              <w:rPr>
                <w:color w:val="221F1F"/>
                <w:sz w:val="16"/>
              </w:rPr>
              <w:t>New</w:t>
            </w:r>
            <w:r>
              <w:rPr>
                <w:color w:val="221F1F"/>
                <w:spacing w:val="-9"/>
                <w:sz w:val="16"/>
              </w:rPr>
              <w:t xml:space="preserve"> </w:t>
            </w:r>
            <w:r>
              <w:rPr>
                <w:color w:val="221F1F"/>
                <w:sz w:val="16"/>
              </w:rPr>
              <w:t>Beginnings</w:t>
            </w:r>
            <w:r>
              <w:rPr>
                <w:color w:val="221F1F"/>
                <w:spacing w:val="-10"/>
                <w:sz w:val="16"/>
              </w:rPr>
              <w:t>*</w:t>
            </w:r>
          </w:p>
        </w:tc>
        <w:tc>
          <w:tcPr>
            <w:tcW w:w="1415" w:type="dxa"/>
          </w:tcPr>
          <w:p w14:paraId="5BD21BC6" w14:textId="168F8C7F" w:rsidR="008D4BB8" w:rsidRDefault="007404E6" w:rsidP="00690A7F">
            <w:pPr>
              <w:pStyle w:val="TableParagraph"/>
              <w:spacing w:before="120"/>
              <w:ind w:left="86"/>
              <w:cnfStyle w:val="000000000000" w:firstRow="0" w:lastRow="0" w:firstColumn="0" w:lastColumn="0" w:oddVBand="0" w:evenVBand="0" w:oddHBand="0" w:evenHBand="0" w:firstRowFirstColumn="0" w:firstRowLastColumn="0" w:lastRowFirstColumn="0" w:lastRowLastColumn="0"/>
              <w:rPr>
                <w:sz w:val="16"/>
              </w:rPr>
            </w:pPr>
            <w:r>
              <w:rPr>
                <w:color w:val="221F1F"/>
                <w:sz w:val="16"/>
              </w:rPr>
              <w:t>487</w:t>
            </w:r>
            <w:r>
              <w:rPr>
                <w:color w:val="221F1F"/>
                <w:spacing w:val="-7"/>
                <w:sz w:val="16"/>
              </w:rPr>
              <w:t xml:space="preserve"> </w:t>
            </w:r>
            <w:r>
              <w:rPr>
                <w:color w:val="221F1F"/>
                <w:sz w:val="16"/>
              </w:rPr>
              <w:t>Essex</w:t>
            </w:r>
            <w:r>
              <w:rPr>
                <w:color w:val="221F1F"/>
                <w:spacing w:val="-5"/>
                <w:sz w:val="16"/>
              </w:rPr>
              <w:t xml:space="preserve"> St,</w:t>
            </w:r>
            <w:r w:rsidR="00690A7F">
              <w:rPr>
                <w:sz w:val="16"/>
              </w:rPr>
              <w:t xml:space="preserve"> </w:t>
            </w:r>
            <w:r>
              <w:rPr>
                <w:color w:val="221F1F"/>
                <w:spacing w:val="-2"/>
                <w:sz w:val="16"/>
              </w:rPr>
              <w:t>Lawrence</w:t>
            </w:r>
          </w:p>
        </w:tc>
        <w:tc>
          <w:tcPr>
            <w:tcW w:w="1167" w:type="dxa"/>
          </w:tcPr>
          <w:p w14:paraId="26804F4D"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236F04AE" w14:textId="77777777" w:rsidR="008D4BB8"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978-655-</w:t>
            </w:r>
            <w:r>
              <w:rPr>
                <w:color w:val="221F1F"/>
                <w:spacing w:val="-4"/>
                <w:w w:val="95"/>
                <w:sz w:val="16"/>
              </w:rPr>
              <w:t>3674</w:t>
            </w:r>
          </w:p>
        </w:tc>
        <w:tc>
          <w:tcPr>
            <w:tcW w:w="2337" w:type="dxa"/>
          </w:tcPr>
          <w:p w14:paraId="75135A87" w14:textId="77777777" w:rsidR="008D4BB8" w:rsidRPr="006B20D5"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0284ECA6" w14:textId="117C39D3" w:rsidR="008D4BB8" w:rsidRPr="006B20D5" w:rsidRDefault="00000000" w:rsidP="00690A7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170" w:history="1">
              <w:r w:rsidR="00690A7F" w:rsidRPr="006B20D5">
                <w:rPr>
                  <w:rStyle w:val="Hyperlink"/>
                  <w:color w:val="auto"/>
                  <w:spacing w:val="-2"/>
                  <w:sz w:val="16"/>
                </w:rPr>
                <w:t>www.newbeginningsprc.org</w:t>
              </w:r>
            </w:hyperlink>
          </w:p>
        </w:tc>
      </w:tr>
      <w:tr w:rsidR="008D4BB8" w14:paraId="66D0CA7E" w14:textId="77777777" w:rsidTr="00690A7F">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555" w:type="dxa"/>
          </w:tcPr>
          <w:p w14:paraId="0EF0151B" w14:textId="4F378119" w:rsidR="008D4BB8" w:rsidRDefault="007404E6" w:rsidP="000F7913">
            <w:pPr>
              <w:pStyle w:val="TableParagraph"/>
              <w:spacing w:before="120"/>
              <w:rPr>
                <w:b w:val="0"/>
                <w:sz w:val="16"/>
              </w:rPr>
            </w:pPr>
            <w:r>
              <w:rPr>
                <w:color w:val="221F1F"/>
                <w:sz w:val="16"/>
              </w:rPr>
              <w:t>No</w:t>
            </w:r>
            <w:r>
              <w:rPr>
                <w:color w:val="221F1F"/>
                <w:spacing w:val="-6"/>
                <w:sz w:val="16"/>
              </w:rPr>
              <w:t xml:space="preserve"> </w:t>
            </w:r>
            <w:r>
              <w:rPr>
                <w:color w:val="221F1F"/>
                <w:sz w:val="16"/>
              </w:rPr>
              <w:t>One</w:t>
            </w:r>
            <w:r>
              <w:rPr>
                <w:color w:val="221F1F"/>
                <w:spacing w:val="-7"/>
                <w:sz w:val="16"/>
              </w:rPr>
              <w:t xml:space="preserve"> </w:t>
            </w:r>
            <w:r>
              <w:rPr>
                <w:color w:val="221F1F"/>
                <w:spacing w:val="-2"/>
                <w:sz w:val="16"/>
              </w:rPr>
              <w:t>Walks</w:t>
            </w:r>
            <w:r w:rsidR="000F7913">
              <w:rPr>
                <w:b w:val="0"/>
                <w:sz w:val="16"/>
              </w:rPr>
              <w:t xml:space="preserve"> </w:t>
            </w:r>
            <w:r>
              <w:rPr>
                <w:color w:val="221F1F"/>
                <w:sz w:val="16"/>
              </w:rPr>
              <w:t>Alone</w:t>
            </w:r>
            <w:r>
              <w:rPr>
                <w:color w:val="221F1F"/>
                <w:spacing w:val="-10"/>
                <w:sz w:val="16"/>
              </w:rPr>
              <w:t>*</w:t>
            </w:r>
            <w:r w:rsidR="00A8529B">
              <w:rPr>
                <w:color w:val="221F1F"/>
                <w:spacing w:val="-10"/>
                <w:sz w:val="16"/>
              </w:rPr>
              <w:t xml:space="preserve"> (NOWA)</w:t>
            </w:r>
          </w:p>
        </w:tc>
        <w:tc>
          <w:tcPr>
            <w:tcW w:w="1415" w:type="dxa"/>
          </w:tcPr>
          <w:p w14:paraId="125798E2" w14:textId="3E79B7FB" w:rsidR="008D4BB8" w:rsidRDefault="007404E6" w:rsidP="00690A7F">
            <w:pPr>
              <w:pStyle w:val="TableParagraph"/>
              <w:spacing w:before="120"/>
              <w:ind w:left="86"/>
              <w:cnfStyle w:val="000000100000" w:firstRow="0" w:lastRow="0" w:firstColumn="0" w:lastColumn="0" w:oddVBand="0" w:evenVBand="0" w:oddHBand="1" w:evenHBand="0" w:firstRowFirstColumn="0" w:firstRowLastColumn="0" w:lastRowFirstColumn="0" w:lastRowLastColumn="0"/>
              <w:rPr>
                <w:sz w:val="16"/>
              </w:rPr>
            </w:pPr>
            <w:r>
              <w:rPr>
                <w:color w:val="221F1F"/>
                <w:sz w:val="16"/>
              </w:rPr>
              <w:t>9</w:t>
            </w:r>
            <w:r>
              <w:rPr>
                <w:color w:val="221F1F"/>
                <w:spacing w:val="-10"/>
                <w:sz w:val="16"/>
              </w:rPr>
              <w:t xml:space="preserve"> </w:t>
            </w:r>
            <w:r>
              <w:rPr>
                <w:color w:val="221F1F"/>
                <w:sz w:val="16"/>
              </w:rPr>
              <w:t>Spring</w:t>
            </w:r>
            <w:r>
              <w:rPr>
                <w:color w:val="221F1F"/>
                <w:spacing w:val="-10"/>
                <w:sz w:val="16"/>
              </w:rPr>
              <w:t xml:space="preserve"> </w:t>
            </w:r>
            <w:r>
              <w:rPr>
                <w:color w:val="221F1F"/>
                <w:spacing w:val="-5"/>
                <w:sz w:val="16"/>
              </w:rPr>
              <w:t>St,</w:t>
            </w:r>
            <w:r w:rsidR="00690A7F">
              <w:rPr>
                <w:sz w:val="16"/>
              </w:rPr>
              <w:t xml:space="preserve"> </w:t>
            </w:r>
            <w:r>
              <w:rPr>
                <w:color w:val="221F1F"/>
                <w:spacing w:val="-2"/>
                <w:sz w:val="16"/>
              </w:rPr>
              <w:t>Whitinsville</w:t>
            </w:r>
          </w:p>
        </w:tc>
        <w:tc>
          <w:tcPr>
            <w:tcW w:w="1167" w:type="dxa"/>
          </w:tcPr>
          <w:p w14:paraId="4590D351"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6007B3A0" w14:textId="77777777" w:rsidR="008D4BB8"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508-266-</w:t>
            </w:r>
            <w:r>
              <w:rPr>
                <w:color w:val="221F1F"/>
                <w:spacing w:val="-4"/>
                <w:w w:val="95"/>
                <w:sz w:val="16"/>
              </w:rPr>
              <w:t>0210</w:t>
            </w:r>
          </w:p>
        </w:tc>
        <w:tc>
          <w:tcPr>
            <w:tcW w:w="2337" w:type="dxa"/>
          </w:tcPr>
          <w:p w14:paraId="2282DBDE" w14:textId="77777777" w:rsidR="008D4BB8" w:rsidRPr="006B20D5"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113985DB" w14:textId="5434268E" w:rsidR="008D4BB8" w:rsidRPr="006B20D5" w:rsidRDefault="00000000" w:rsidP="00690A7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171" w:history="1">
              <w:r w:rsidR="00690A7F" w:rsidRPr="006B20D5">
                <w:rPr>
                  <w:rStyle w:val="Hyperlink"/>
                  <w:color w:val="auto"/>
                  <w:spacing w:val="-2"/>
                  <w:sz w:val="16"/>
                </w:rPr>
                <w:t>www.familycontinuity.org</w:t>
              </w:r>
            </w:hyperlink>
          </w:p>
        </w:tc>
      </w:tr>
      <w:tr w:rsidR="008D4BB8" w14:paraId="042AEE04" w14:textId="77777777" w:rsidTr="00690A7F">
        <w:trPr>
          <w:trHeight w:val="825"/>
          <w:jc w:val="center"/>
        </w:trPr>
        <w:tc>
          <w:tcPr>
            <w:cnfStyle w:val="001000000000" w:firstRow="0" w:lastRow="0" w:firstColumn="1" w:lastColumn="0" w:oddVBand="0" w:evenVBand="0" w:oddHBand="0" w:evenHBand="0" w:firstRowFirstColumn="0" w:firstRowLastColumn="0" w:lastRowFirstColumn="0" w:lastRowLastColumn="0"/>
            <w:tcW w:w="1555" w:type="dxa"/>
          </w:tcPr>
          <w:p w14:paraId="452C8BC7" w14:textId="7C4D644E" w:rsidR="008D4BB8" w:rsidRDefault="007404E6" w:rsidP="000F7913">
            <w:pPr>
              <w:pStyle w:val="TableParagraph"/>
              <w:spacing w:before="120"/>
              <w:rPr>
                <w:b w:val="0"/>
                <w:sz w:val="16"/>
              </w:rPr>
            </w:pPr>
            <w:r>
              <w:rPr>
                <w:color w:val="221F1F"/>
                <w:spacing w:val="-2"/>
                <w:sz w:val="16"/>
              </w:rPr>
              <w:t>Northampton</w:t>
            </w:r>
            <w:r>
              <w:rPr>
                <w:color w:val="221F1F"/>
                <w:spacing w:val="-8"/>
                <w:sz w:val="16"/>
              </w:rPr>
              <w:t xml:space="preserve"> </w:t>
            </w:r>
            <w:r>
              <w:rPr>
                <w:color w:val="221F1F"/>
                <w:spacing w:val="-2"/>
                <w:sz w:val="16"/>
              </w:rPr>
              <w:t>Peer</w:t>
            </w:r>
            <w:r>
              <w:rPr>
                <w:color w:val="221F1F"/>
                <w:spacing w:val="40"/>
                <w:sz w:val="16"/>
              </w:rPr>
              <w:t xml:space="preserve"> </w:t>
            </w:r>
            <w:r>
              <w:rPr>
                <w:color w:val="221F1F"/>
                <w:sz w:val="16"/>
              </w:rPr>
              <w:t>Recovery</w:t>
            </w:r>
            <w:r>
              <w:rPr>
                <w:color w:val="221F1F"/>
                <w:spacing w:val="-10"/>
                <w:sz w:val="16"/>
              </w:rPr>
              <w:t xml:space="preserve"> </w:t>
            </w:r>
            <w:r>
              <w:rPr>
                <w:color w:val="221F1F"/>
                <w:sz w:val="16"/>
              </w:rPr>
              <w:t>Support</w:t>
            </w:r>
            <w:r w:rsidR="000F7913">
              <w:rPr>
                <w:b w:val="0"/>
                <w:sz w:val="16"/>
              </w:rPr>
              <w:t xml:space="preserve"> </w:t>
            </w:r>
            <w:r>
              <w:rPr>
                <w:color w:val="221F1F"/>
                <w:w w:val="95"/>
                <w:sz w:val="16"/>
              </w:rPr>
              <w:t>Center</w:t>
            </w:r>
            <w:r>
              <w:rPr>
                <w:color w:val="221F1F"/>
                <w:spacing w:val="-10"/>
                <w:sz w:val="16"/>
              </w:rPr>
              <w:t>*</w:t>
            </w:r>
          </w:p>
        </w:tc>
        <w:tc>
          <w:tcPr>
            <w:tcW w:w="1415" w:type="dxa"/>
          </w:tcPr>
          <w:p w14:paraId="58FB32A0"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37D1FC17" w14:textId="77777777" w:rsidR="008D4BB8" w:rsidRDefault="007404E6" w:rsidP="00690A7F">
            <w:pPr>
              <w:pStyle w:val="TableParagraph"/>
              <w:spacing w:before="120"/>
              <w:ind w:left="86"/>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25</w:t>
            </w:r>
            <w:r>
              <w:rPr>
                <w:color w:val="221F1F"/>
                <w:spacing w:val="-12"/>
                <w:sz w:val="16"/>
              </w:rPr>
              <w:t xml:space="preserve"> </w:t>
            </w:r>
            <w:r>
              <w:rPr>
                <w:color w:val="221F1F"/>
                <w:spacing w:val="-2"/>
                <w:sz w:val="16"/>
              </w:rPr>
              <w:t>Armory</w:t>
            </w:r>
            <w:r>
              <w:rPr>
                <w:color w:val="221F1F"/>
                <w:spacing w:val="-10"/>
                <w:sz w:val="16"/>
              </w:rPr>
              <w:t xml:space="preserve"> </w:t>
            </w:r>
            <w:r>
              <w:rPr>
                <w:color w:val="221F1F"/>
                <w:spacing w:val="-2"/>
                <w:sz w:val="16"/>
              </w:rPr>
              <w:t>St,</w:t>
            </w:r>
            <w:r>
              <w:rPr>
                <w:color w:val="221F1F"/>
                <w:spacing w:val="40"/>
                <w:sz w:val="16"/>
              </w:rPr>
              <w:t xml:space="preserve"> </w:t>
            </w:r>
            <w:r>
              <w:rPr>
                <w:color w:val="221F1F"/>
                <w:spacing w:val="-2"/>
                <w:sz w:val="16"/>
              </w:rPr>
              <w:t>Northampton</w:t>
            </w:r>
          </w:p>
        </w:tc>
        <w:tc>
          <w:tcPr>
            <w:tcW w:w="1167" w:type="dxa"/>
          </w:tcPr>
          <w:p w14:paraId="0DC0E1A4" w14:textId="77777777" w:rsidR="008D4BB8" w:rsidRDefault="008D4BB8">
            <w:pPr>
              <w:pStyle w:val="TableParagraph"/>
              <w:cnfStyle w:val="000000000000" w:firstRow="0" w:lastRow="0" w:firstColumn="0" w:lastColumn="0" w:oddVBand="0" w:evenVBand="0" w:oddHBand="0" w:evenHBand="0" w:firstRowFirstColumn="0" w:firstRowLastColumn="0" w:lastRowFirstColumn="0" w:lastRowLastColumn="0"/>
              <w:rPr>
                <w:sz w:val="18"/>
              </w:rPr>
            </w:pPr>
          </w:p>
          <w:p w14:paraId="3B9CF78B" w14:textId="77777777" w:rsidR="008D4BB8" w:rsidRDefault="007404E6">
            <w:pPr>
              <w:pStyle w:val="TableParagraph"/>
              <w:spacing w:before="109"/>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413-834-</w:t>
            </w:r>
            <w:r>
              <w:rPr>
                <w:color w:val="221F1F"/>
                <w:spacing w:val="-4"/>
                <w:w w:val="95"/>
                <w:sz w:val="16"/>
              </w:rPr>
              <w:t>4127</w:t>
            </w:r>
          </w:p>
        </w:tc>
        <w:tc>
          <w:tcPr>
            <w:tcW w:w="2337" w:type="dxa"/>
          </w:tcPr>
          <w:p w14:paraId="0FD1545C" w14:textId="77777777" w:rsidR="008D4BB8" w:rsidRPr="006B20D5"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6C9DFE1F" w14:textId="6C96F60E" w:rsidR="008D4BB8" w:rsidRPr="006B20D5" w:rsidRDefault="00000000" w:rsidP="00690A7F">
            <w:pPr>
              <w:pStyle w:val="TableParagraph"/>
              <w:spacing w:line="369" w:lineRule="auto"/>
              <w:ind w:right="157"/>
              <w:cnfStyle w:val="000000000000" w:firstRow="0" w:lastRow="0" w:firstColumn="0" w:lastColumn="0" w:oddVBand="0" w:evenVBand="0" w:oddHBand="0" w:evenHBand="0" w:firstRowFirstColumn="0" w:firstRowLastColumn="0" w:lastRowFirstColumn="0" w:lastRowLastColumn="0"/>
              <w:rPr>
                <w:sz w:val="16"/>
              </w:rPr>
            </w:pPr>
            <w:hyperlink r:id="rId172" w:history="1">
              <w:r w:rsidR="00690A7F" w:rsidRPr="006B20D5">
                <w:rPr>
                  <w:rStyle w:val="Hyperlink"/>
                  <w:color w:val="auto"/>
                  <w:spacing w:val="-2"/>
                  <w:w w:val="95"/>
                  <w:sz w:val="16"/>
                </w:rPr>
                <w:t>www.northamptonrecoverycenter.</w:t>
              </w:r>
              <w:r w:rsidR="00690A7F" w:rsidRPr="006B20D5">
                <w:rPr>
                  <w:rStyle w:val="Hyperlink"/>
                  <w:color w:val="auto"/>
                  <w:spacing w:val="-4"/>
                  <w:sz w:val="16"/>
                </w:rPr>
                <w:t>org</w:t>
              </w:r>
            </w:hyperlink>
            <w:r w:rsidR="00690A7F" w:rsidRPr="006B20D5">
              <w:rPr>
                <w:spacing w:val="-4"/>
                <w:sz w:val="16"/>
              </w:rPr>
              <w:t xml:space="preserve"> </w:t>
            </w:r>
          </w:p>
        </w:tc>
      </w:tr>
      <w:tr w:rsidR="008D4BB8" w14:paraId="52451A74" w14:textId="77777777" w:rsidTr="00690A7F">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555" w:type="dxa"/>
          </w:tcPr>
          <w:p w14:paraId="71843875" w14:textId="5B6AB4EB" w:rsidR="008D4BB8" w:rsidRDefault="007404E6" w:rsidP="000F7913">
            <w:pPr>
              <w:pStyle w:val="TableParagraph"/>
              <w:spacing w:before="120"/>
              <w:rPr>
                <w:b w:val="0"/>
                <w:sz w:val="16"/>
              </w:rPr>
            </w:pPr>
            <w:r>
              <w:rPr>
                <w:color w:val="221F1F"/>
                <w:sz w:val="16"/>
              </w:rPr>
              <w:t>North</w:t>
            </w:r>
            <w:r>
              <w:rPr>
                <w:color w:val="221F1F"/>
                <w:spacing w:val="-8"/>
                <w:sz w:val="16"/>
              </w:rPr>
              <w:t xml:space="preserve"> </w:t>
            </w:r>
            <w:proofErr w:type="spellStart"/>
            <w:r>
              <w:rPr>
                <w:color w:val="221F1F"/>
                <w:spacing w:val="-2"/>
                <w:sz w:val="16"/>
              </w:rPr>
              <w:t>Quabbin</w:t>
            </w:r>
            <w:proofErr w:type="spellEnd"/>
            <w:r w:rsidR="000F7913">
              <w:rPr>
                <w:b w:val="0"/>
                <w:sz w:val="16"/>
              </w:rPr>
              <w:t xml:space="preserve"> </w:t>
            </w:r>
            <w:r>
              <w:rPr>
                <w:color w:val="221F1F"/>
                <w:w w:val="95"/>
                <w:sz w:val="16"/>
              </w:rPr>
              <w:t>Recovery</w:t>
            </w:r>
            <w:r>
              <w:rPr>
                <w:color w:val="221F1F"/>
                <w:spacing w:val="17"/>
                <w:sz w:val="16"/>
              </w:rPr>
              <w:t xml:space="preserve"> </w:t>
            </w:r>
            <w:r>
              <w:rPr>
                <w:color w:val="221F1F"/>
                <w:spacing w:val="-2"/>
                <w:sz w:val="16"/>
              </w:rPr>
              <w:t>Center</w:t>
            </w:r>
          </w:p>
        </w:tc>
        <w:tc>
          <w:tcPr>
            <w:tcW w:w="1415" w:type="dxa"/>
          </w:tcPr>
          <w:p w14:paraId="032456AE" w14:textId="1059F84A" w:rsidR="008D4BB8" w:rsidRDefault="007404E6" w:rsidP="00690A7F">
            <w:pPr>
              <w:pStyle w:val="TableParagraph"/>
              <w:spacing w:before="120"/>
              <w:ind w:left="86"/>
              <w:cnfStyle w:val="000000100000" w:firstRow="0" w:lastRow="0" w:firstColumn="0" w:lastColumn="0" w:oddVBand="0" w:evenVBand="0" w:oddHBand="1" w:evenHBand="0" w:firstRowFirstColumn="0" w:firstRowLastColumn="0" w:lastRowFirstColumn="0" w:lastRowLastColumn="0"/>
              <w:rPr>
                <w:sz w:val="16"/>
              </w:rPr>
            </w:pPr>
            <w:r>
              <w:rPr>
                <w:color w:val="221F1F"/>
                <w:sz w:val="16"/>
              </w:rPr>
              <w:t>416</w:t>
            </w:r>
            <w:r>
              <w:rPr>
                <w:color w:val="221F1F"/>
                <w:spacing w:val="-8"/>
                <w:sz w:val="16"/>
              </w:rPr>
              <w:t xml:space="preserve"> </w:t>
            </w:r>
            <w:r>
              <w:rPr>
                <w:color w:val="221F1F"/>
                <w:sz w:val="16"/>
              </w:rPr>
              <w:t>Main</w:t>
            </w:r>
            <w:r>
              <w:rPr>
                <w:color w:val="221F1F"/>
                <w:spacing w:val="-5"/>
                <w:sz w:val="16"/>
              </w:rPr>
              <w:t xml:space="preserve"> </w:t>
            </w:r>
            <w:r>
              <w:rPr>
                <w:color w:val="221F1F"/>
                <w:spacing w:val="-4"/>
                <w:sz w:val="16"/>
              </w:rPr>
              <w:t>St,</w:t>
            </w:r>
            <w:r w:rsidR="00690A7F">
              <w:rPr>
                <w:sz w:val="16"/>
              </w:rPr>
              <w:t xml:space="preserve"> </w:t>
            </w:r>
            <w:r>
              <w:rPr>
                <w:color w:val="221F1F"/>
                <w:spacing w:val="-2"/>
                <w:sz w:val="16"/>
              </w:rPr>
              <w:t>Athol</w:t>
            </w:r>
          </w:p>
        </w:tc>
        <w:tc>
          <w:tcPr>
            <w:tcW w:w="1167" w:type="dxa"/>
          </w:tcPr>
          <w:p w14:paraId="241DF04F"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2B98C8CA" w14:textId="77777777" w:rsidR="008D4BB8"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978-249-</w:t>
            </w:r>
            <w:r>
              <w:rPr>
                <w:color w:val="221F1F"/>
                <w:spacing w:val="-4"/>
                <w:w w:val="95"/>
                <w:sz w:val="16"/>
              </w:rPr>
              <w:t>4989</w:t>
            </w:r>
          </w:p>
        </w:tc>
        <w:tc>
          <w:tcPr>
            <w:tcW w:w="2337" w:type="dxa"/>
          </w:tcPr>
          <w:p w14:paraId="1F5BBFCE" w14:textId="77777777" w:rsidR="008D4BB8" w:rsidRPr="006B20D5"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1DDA142F" w14:textId="01C92E0E" w:rsidR="008D4BB8" w:rsidRPr="006B20D5" w:rsidRDefault="00000000" w:rsidP="00690A7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173" w:history="1">
              <w:r w:rsidR="00690A7F" w:rsidRPr="006B20D5">
                <w:rPr>
                  <w:rStyle w:val="Hyperlink"/>
                  <w:color w:val="auto"/>
                  <w:spacing w:val="-2"/>
                  <w:sz w:val="16"/>
                </w:rPr>
                <w:t>www.nqcc.org/nqrc.html</w:t>
              </w:r>
            </w:hyperlink>
          </w:p>
        </w:tc>
      </w:tr>
      <w:tr w:rsidR="008D4BB8" w14:paraId="23B3C3FB" w14:textId="77777777" w:rsidTr="00690A7F">
        <w:trPr>
          <w:trHeight w:val="820"/>
          <w:jc w:val="center"/>
        </w:trPr>
        <w:tc>
          <w:tcPr>
            <w:cnfStyle w:val="001000000000" w:firstRow="0" w:lastRow="0" w:firstColumn="1" w:lastColumn="0" w:oddVBand="0" w:evenVBand="0" w:oddHBand="0" w:evenHBand="0" w:firstRowFirstColumn="0" w:firstRowLastColumn="0" w:lastRowFirstColumn="0" w:lastRowLastColumn="0"/>
            <w:tcW w:w="1555" w:type="dxa"/>
          </w:tcPr>
          <w:p w14:paraId="72D699B3" w14:textId="361B955D" w:rsidR="008D4BB8" w:rsidRDefault="000F7913" w:rsidP="000F7913">
            <w:pPr>
              <w:pStyle w:val="TableParagraph"/>
              <w:spacing w:before="120"/>
              <w:rPr>
                <w:b w:val="0"/>
                <w:sz w:val="16"/>
              </w:rPr>
            </w:pPr>
            <w:r>
              <w:rPr>
                <w:color w:val="221F1F"/>
                <w:spacing w:val="-2"/>
                <w:sz w:val="16"/>
              </w:rPr>
              <w:t>O</w:t>
            </w:r>
            <w:r w:rsidR="007404E6">
              <w:rPr>
                <w:color w:val="221F1F"/>
                <w:spacing w:val="-2"/>
                <w:sz w:val="16"/>
              </w:rPr>
              <w:t>pening</w:t>
            </w:r>
            <w:r w:rsidR="007404E6">
              <w:rPr>
                <w:color w:val="221F1F"/>
                <w:spacing w:val="-10"/>
                <w:sz w:val="16"/>
              </w:rPr>
              <w:t xml:space="preserve"> </w:t>
            </w:r>
            <w:r w:rsidR="007404E6">
              <w:rPr>
                <w:color w:val="221F1F"/>
                <w:spacing w:val="-2"/>
                <w:sz w:val="16"/>
              </w:rPr>
              <w:t>the</w:t>
            </w:r>
            <w:r w:rsidR="007404E6">
              <w:rPr>
                <w:color w:val="221F1F"/>
                <w:spacing w:val="-8"/>
                <w:sz w:val="16"/>
              </w:rPr>
              <w:t xml:space="preserve"> </w:t>
            </w:r>
            <w:r w:rsidR="007404E6">
              <w:rPr>
                <w:color w:val="221F1F"/>
                <w:spacing w:val="-2"/>
                <w:sz w:val="16"/>
              </w:rPr>
              <w:t>Word</w:t>
            </w:r>
            <w:r w:rsidR="007404E6">
              <w:rPr>
                <w:color w:val="221F1F"/>
                <w:spacing w:val="40"/>
                <w:sz w:val="16"/>
              </w:rPr>
              <w:t xml:space="preserve"> </w:t>
            </w:r>
            <w:r w:rsidR="007404E6">
              <w:rPr>
                <w:color w:val="221F1F"/>
                <w:sz w:val="16"/>
              </w:rPr>
              <w:t>Peer</w:t>
            </w:r>
            <w:r w:rsidR="007404E6">
              <w:rPr>
                <w:color w:val="221F1F"/>
                <w:spacing w:val="-10"/>
                <w:sz w:val="16"/>
              </w:rPr>
              <w:t xml:space="preserve"> </w:t>
            </w:r>
            <w:r w:rsidR="007404E6">
              <w:rPr>
                <w:color w:val="221F1F"/>
                <w:sz w:val="16"/>
              </w:rPr>
              <w:t>Recovery</w:t>
            </w:r>
            <w:r>
              <w:rPr>
                <w:b w:val="0"/>
                <w:sz w:val="16"/>
              </w:rPr>
              <w:t xml:space="preserve"> </w:t>
            </w:r>
            <w:r w:rsidR="007404E6">
              <w:rPr>
                <w:color w:val="221F1F"/>
                <w:w w:val="95"/>
                <w:sz w:val="16"/>
              </w:rPr>
              <w:t>Support</w:t>
            </w:r>
            <w:r w:rsidR="007404E6">
              <w:rPr>
                <w:color w:val="221F1F"/>
                <w:spacing w:val="13"/>
                <w:sz w:val="16"/>
              </w:rPr>
              <w:t xml:space="preserve"> </w:t>
            </w:r>
            <w:r w:rsidR="007404E6">
              <w:rPr>
                <w:color w:val="221F1F"/>
                <w:spacing w:val="-2"/>
                <w:w w:val="95"/>
                <w:sz w:val="16"/>
              </w:rPr>
              <w:t>Center</w:t>
            </w:r>
          </w:p>
        </w:tc>
        <w:tc>
          <w:tcPr>
            <w:tcW w:w="1415" w:type="dxa"/>
          </w:tcPr>
          <w:p w14:paraId="213E7D99" w14:textId="7E59396E" w:rsidR="008D4BB8" w:rsidRDefault="007404E6" w:rsidP="00690A7F">
            <w:pPr>
              <w:pStyle w:val="TableParagraph"/>
              <w:spacing w:before="120"/>
              <w:ind w:left="86"/>
              <w:cnfStyle w:val="000000000000" w:firstRow="0" w:lastRow="0" w:firstColumn="0" w:lastColumn="0" w:oddVBand="0" w:evenVBand="0" w:oddHBand="0" w:evenHBand="0" w:firstRowFirstColumn="0" w:firstRowLastColumn="0" w:lastRowFirstColumn="0" w:lastRowLastColumn="0"/>
              <w:rPr>
                <w:sz w:val="16"/>
              </w:rPr>
            </w:pPr>
            <w:r>
              <w:rPr>
                <w:color w:val="221F1F"/>
                <w:sz w:val="16"/>
              </w:rPr>
              <w:t>174</w:t>
            </w:r>
            <w:r>
              <w:rPr>
                <w:color w:val="221F1F"/>
                <w:spacing w:val="-10"/>
                <w:sz w:val="16"/>
              </w:rPr>
              <w:t xml:space="preserve"> </w:t>
            </w:r>
            <w:r>
              <w:rPr>
                <w:color w:val="221F1F"/>
                <w:sz w:val="16"/>
              </w:rPr>
              <w:t>Main</w:t>
            </w:r>
            <w:r>
              <w:rPr>
                <w:color w:val="221F1F"/>
                <w:spacing w:val="-10"/>
                <w:sz w:val="16"/>
              </w:rPr>
              <w:t xml:space="preserve"> </w:t>
            </w:r>
            <w:r>
              <w:rPr>
                <w:color w:val="221F1F"/>
                <w:sz w:val="16"/>
              </w:rPr>
              <w:t>St,</w:t>
            </w:r>
            <w:r>
              <w:rPr>
                <w:color w:val="221F1F"/>
                <w:spacing w:val="40"/>
                <w:sz w:val="16"/>
              </w:rPr>
              <w:t xml:space="preserve"> </w:t>
            </w:r>
            <w:r>
              <w:rPr>
                <w:color w:val="221F1F"/>
                <w:spacing w:val="-2"/>
                <w:sz w:val="16"/>
              </w:rPr>
              <w:t>Webster</w:t>
            </w:r>
          </w:p>
        </w:tc>
        <w:tc>
          <w:tcPr>
            <w:tcW w:w="1167" w:type="dxa"/>
          </w:tcPr>
          <w:p w14:paraId="75651C90" w14:textId="77777777" w:rsidR="008D4BB8" w:rsidRDefault="008D4BB8">
            <w:pPr>
              <w:pStyle w:val="TableParagraph"/>
              <w:cnfStyle w:val="000000000000" w:firstRow="0" w:lastRow="0" w:firstColumn="0" w:lastColumn="0" w:oddVBand="0" w:evenVBand="0" w:oddHBand="0" w:evenHBand="0" w:firstRowFirstColumn="0" w:firstRowLastColumn="0" w:lastRowFirstColumn="0" w:lastRowLastColumn="0"/>
              <w:rPr>
                <w:sz w:val="18"/>
              </w:rPr>
            </w:pPr>
          </w:p>
          <w:p w14:paraId="4305B32D" w14:textId="77777777" w:rsidR="008D4BB8" w:rsidRDefault="007404E6">
            <w:pPr>
              <w:pStyle w:val="TableParagraph"/>
              <w:spacing w:before="109"/>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508-330-</w:t>
            </w:r>
            <w:r>
              <w:rPr>
                <w:color w:val="221F1F"/>
                <w:spacing w:val="-4"/>
                <w:w w:val="95"/>
                <w:sz w:val="16"/>
              </w:rPr>
              <w:t>8073</w:t>
            </w:r>
          </w:p>
        </w:tc>
        <w:tc>
          <w:tcPr>
            <w:tcW w:w="2337" w:type="dxa"/>
          </w:tcPr>
          <w:p w14:paraId="4CB7B0B8" w14:textId="77777777" w:rsidR="008D4BB8" w:rsidRPr="006B20D5"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3E0367D9" w14:textId="2B0EA302" w:rsidR="008D4BB8" w:rsidRPr="006B20D5" w:rsidRDefault="00000000" w:rsidP="00690A7F">
            <w:pPr>
              <w:pStyle w:val="TableParagraph"/>
              <w:spacing w:line="357" w:lineRule="auto"/>
              <w:ind w:right="157"/>
              <w:cnfStyle w:val="000000000000" w:firstRow="0" w:lastRow="0" w:firstColumn="0" w:lastColumn="0" w:oddVBand="0" w:evenVBand="0" w:oddHBand="0" w:evenHBand="0" w:firstRowFirstColumn="0" w:firstRowLastColumn="0" w:lastRowFirstColumn="0" w:lastRowLastColumn="0"/>
              <w:rPr>
                <w:sz w:val="16"/>
              </w:rPr>
            </w:pPr>
            <w:hyperlink r:id="rId174" w:history="1">
              <w:r w:rsidR="00690A7F" w:rsidRPr="006B20D5">
                <w:rPr>
                  <w:rStyle w:val="Hyperlink"/>
                  <w:color w:val="auto"/>
                  <w:spacing w:val="-2"/>
                  <w:w w:val="95"/>
                  <w:sz w:val="16"/>
                </w:rPr>
                <w:t>www.openingthewordwebster.com</w:t>
              </w:r>
            </w:hyperlink>
            <w:r w:rsidR="00690A7F" w:rsidRPr="006B20D5">
              <w:rPr>
                <w:spacing w:val="-2"/>
                <w:w w:val="95"/>
                <w:sz w:val="16"/>
              </w:rPr>
              <w:t xml:space="preserve"> </w:t>
            </w:r>
          </w:p>
        </w:tc>
      </w:tr>
      <w:tr w:rsidR="008D4BB8" w14:paraId="6EC93987" w14:textId="77777777" w:rsidTr="00690A7F">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555" w:type="dxa"/>
          </w:tcPr>
          <w:p w14:paraId="304E713B" w14:textId="4BCCC2D1" w:rsidR="008D4BB8" w:rsidRDefault="007404E6" w:rsidP="000F7913">
            <w:pPr>
              <w:pStyle w:val="TableParagraph"/>
              <w:spacing w:before="120"/>
              <w:ind w:right="245"/>
              <w:rPr>
                <w:b w:val="0"/>
                <w:sz w:val="16"/>
              </w:rPr>
            </w:pPr>
            <w:r>
              <w:rPr>
                <w:color w:val="221F1F"/>
                <w:sz w:val="16"/>
              </w:rPr>
              <w:t>Peer 2 Peer</w:t>
            </w:r>
            <w:r>
              <w:rPr>
                <w:color w:val="221F1F"/>
                <w:spacing w:val="40"/>
                <w:sz w:val="16"/>
              </w:rPr>
              <w:t xml:space="preserve"> </w:t>
            </w:r>
            <w:r>
              <w:rPr>
                <w:color w:val="221F1F"/>
                <w:spacing w:val="-2"/>
                <w:sz w:val="16"/>
              </w:rPr>
              <w:t>Recovery</w:t>
            </w:r>
            <w:r>
              <w:rPr>
                <w:color w:val="221F1F"/>
                <w:spacing w:val="-8"/>
                <w:sz w:val="16"/>
              </w:rPr>
              <w:t xml:space="preserve"> </w:t>
            </w:r>
            <w:r>
              <w:rPr>
                <w:color w:val="221F1F"/>
                <w:spacing w:val="-2"/>
                <w:sz w:val="16"/>
              </w:rPr>
              <w:t>Support</w:t>
            </w:r>
            <w:r w:rsidR="000F7913">
              <w:rPr>
                <w:b w:val="0"/>
                <w:sz w:val="16"/>
              </w:rPr>
              <w:t xml:space="preserve"> </w:t>
            </w:r>
            <w:r>
              <w:rPr>
                <w:color w:val="221F1F"/>
                <w:w w:val="95"/>
                <w:sz w:val="16"/>
              </w:rPr>
              <w:t>Center</w:t>
            </w:r>
            <w:r>
              <w:rPr>
                <w:color w:val="221F1F"/>
                <w:spacing w:val="-10"/>
                <w:sz w:val="16"/>
              </w:rPr>
              <w:t>*</w:t>
            </w:r>
          </w:p>
        </w:tc>
        <w:tc>
          <w:tcPr>
            <w:tcW w:w="1415" w:type="dxa"/>
          </w:tcPr>
          <w:p w14:paraId="50003813" w14:textId="2D0E73D7" w:rsidR="008D4BB8" w:rsidRDefault="007404E6" w:rsidP="00690A7F">
            <w:pPr>
              <w:pStyle w:val="TableParagraph"/>
              <w:spacing w:before="120"/>
              <w:ind w:left="86"/>
              <w:cnfStyle w:val="000000100000" w:firstRow="0" w:lastRow="0" w:firstColumn="0" w:lastColumn="0" w:oddVBand="0" w:evenVBand="0" w:oddHBand="1" w:evenHBand="0" w:firstRowFirstColumn="0" w:firstRowLastColumn="0" w:lastRowFirstColumn="0" w:lastRowLastColumn="0"/>
              <w:rPr>
                <w:sz w:val="16"/>
              </w:rPr>
            </w:pPr>
            <w:r>
              <w:rPr>
                <w:color w:val="221F1F"/>
                <w:sz w:val="16"/>
              </w:rPr>
              <w:t>175</w:t>
            </w:r>
            <w:r>
              <w:rPr>
                <w:color w:val="221F1F"/>
                <w:spacing w:val="-10"/>
                <w:sz w:val="16"/>
              </w:rPr>
              <w:t xml:space="preserve"> </w:t>
            </w:r>
            <w:r>
              <w:rPr>
                <w:color w:val="221F1F"/>
                <w:sz w:val="16"/>
              </w:rPr>
              <w:t>N.</w:t>
            </w:r>
            <w:r>
              <w:rPr>
                <w:color w:val="221F1F"/>
                <w:spacing w:val="-10"/>
                <w:sz w:val="16"/>
              </w:rPr>
              <w:t xml:space="preserve"> </w:t>
            </w:r>
            <w:r>
              <w:rPr>
                <w:color w:val="221F1F"/>
                <w:sz w:val="16"/>
              </w:rPr>
              <w:t>Main</w:t>
            </w:r>
            <w:r>
              <w:rPr>
                <w:color w:val="221F1F"/>
                <w:spacing w:val="-10"/>
                <w:sz w:val="16"/>
              </w:rPr>
              <w:t xml:space="preserve"> </w:t>
            </w:r>
            <w:r>
              <w:rPr>
                <w:color w:val="221F1F"/>
                <w:sz w:val="16"/>
              </w:rPr>
              <w:t>St,</w:t>
            </w:r>
            <w:r>
              <w:rPr>
                <w:color w:val="221F1F"/>
                <w:spacing w:val="40"/>
                <w:sz w:val="16"/>
              </w:rPr>
              <w:t xml:space="preserve"> </w:t>
            </w:r>
            <w:r>
              <w:rPr>
                <w:color w:val="221F1F"/>
                <w:sz w:val="16"/>
              </w:rPr>
              <w:t>Fall</w:t>
            </w:r>
            <w:r>
              <w:rPr>
                <w:color w:val="221F1F"/>
                <w:spacing w:val="-9"/>
                <w:sz w:val="16"/>
              </w:rPr>
              <w:t xml:space="preserve"> </w:t>
            </w:r>
            <w:r>
              <w:rPr>
                <w:color w:val="221F1F"/>
                <w:sz w:val="16"/>
              </w:rPr>
              <w:t>River</w:t>
            </w:r>
          </w:p>
        </w:tc>
        <w:tc>
          <w:tcPr>
            <w:tcW w:w="1167" w:type="dxa"/>
          </w:tcPr>
          <w:p w14:paraId="33741C5A" w14:textId="77777777" w:rsidR="008D4BB8" w:rsidRDefault="008D4BB8">
            <w:pPr>
              <w:pStyle w:val="TableParagraph"/>
              <w:cnfStyle w:val="000000100000" w:firstRow="0" w:lastRow="0" w:firstColumn="0" w:lastColumn="0" w:oddVBand="0" w:evenVBand="0" w:oddHBand="1" w:evenHBand="0" w:firstRowFirstColumn="0" w:firstRowLastColumn="0" w:lastRowFirstColumn="0" w:lastRowLastColumn="0"/>
              <w:rPr>
                <w:sz w:val="18"/>
              </w:rPr>
            </w:pPr>
          </w:p>
          <w:p w14:paraId="08706E4F" w14:textId="77777777" w:rsidR="008D4BB8" w:rsidRDefault="007404E6">
            <w:pPr>
              <w:pStyle w:val="TableParagraph"/>
              <w:spacing w:before="109"/>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508-567-</w:t>
            </w:r>
            <w:r>
              <w:rPr>
                <w:color w:val="221F1F"/>
                <w:spacing w:val="-4"/>
                <w:w w:val="95"/>
                <w:sz w:val="16"/>
              </w:rPr>
              <w:t>5086</w:t>
            </w:r>
          </w:p>
        </w:tc>
        <w:tc>
          <w:tcPr>
            <w:tcW w:w="2337" w:type="dxa"/>
          </w:tcPr>
          <w:p w14:paraId="5C44765C" w14:textId="77777777" w:rsidR="008D4BB8" w:rsidRPr="006B20D5" w:rsidRDefault="008D4BB8">
            <w:pPr>
              <w:pStyle w:val="TableParagraph"/>
              <w:cnfStyle w:val="000000100000" w:firstRow="0" w:lastRow="0" w:firstColumn="0" w:lastColumn="0" w:oddVBand="0" w:evenVBand="0" w:oddHBand="1" w:evenHBand="0" w:firstRowFirstColumn="0" w:firstRowLastColumn="0" w:lastRowFirstColumn="0" w:lastRowLastColumn="0"/>
              <w:rPr>
                <w:sz w:val="18"/>
              </w:rPr>
            </w:pPr>
          </w:p>
          <w:p w14:paraId="497D80F6" w14:textId="2D2DA0EB" w:rsidR="008D4BB8" w:rsidRPr="006B20D5" w:rsidRDefault="00000000" w:rsidP="00690A7F">
            <w:pPr>
              <w:pStyle w:val="TableParagraph"/>
              <w:spacing w:before="109"/>
              <w:cnfStyle w:val="000000100000" w:firstRow="0" w:lastRow="0" w:firstColumn="0" w:lastColumn="0" w:oddVBand="0" w:evenVBand="0" w:oddHBand="1" w:evenHBand="0" w:firstRowFirstColumn="0" w:firstRowLastColumn="0" w:lastRowFirstColumn="0" w:lastRowLastColumn="0"/>
              <w:rPr>
                <w:sz w:val="16"/>
              </w:rPr>
            </w:pPr>
            <w:hyperlink r:id="rId175" w:history="1">
              <w:r w:rsidR="00690A7F" w:rsidRPr="006B20D5">
                <w:rPr>
                  <w:rStyle w:val="Hyperlink"/>
                  <w:color w:val="auto"/>
                  <w:spacing w:val="-2"/>
                  <w:sz w:val="16"/>
                </w:rPr>
                <w:t>www.steppingstoneinc.org</w:t>
              </w:r>
            </w:hyperlink>
          </w:p>
        </w:tc>
      </w:tr>
      <w:tr w:rsidR="008D4BB8" w14:paraId="64209B1B" w14:textId="77777777" w:rsidTr="00690A7F">
        <w:trPr>
          <w:trHeight w:val="542"/>
          <w:jc w:val="center"/>
        </w:trPr>
        <w:tc>
          <w:tcPr>
            <w:cnfStyle w:val="001000000000" w:firstRow="0" w:lastRow="0" w:firstColumn="1" w:lastColumn="0" w:oddVBand="0" w:evenVBand="0" w:oddHBand="0" w:evenHBand="0" w:firstRowFirstColumn="0" w:firstRowLastColumn="0" w:lastRowFirstColumn="0" w:lastRowLastColumn="0"/>
            <w:tcW w:w="1555" w:type="dxa"/>
          </w:tcPr>
          <w:p w14:paraId="73A4D92B" w14:textId="5A7958B8" w:rsidR="008D4BB8" w:rsidRDefault="007404E6" w:rsidP="000F7913">
            <w:pPr>
              <w:pStyle w:val="TableParagraph"/>
              <w:spacing w:before="120"/>
              <w:rPr>
                <w:b w:val="0"/>
                <w:sz w:val="16"/>
              </w:rPr>
            </w:pPr>
            <w:r>
              <w:rPr>
                <w:color w:val="221F1F"/>
                <w:sz w:val="16"/>
              </w:rPr>
              <w:t>PIER</w:t>
            </w:r>
            <w:r>
              <w:rPr>
                <w:color w:val="221F1F"/>
                <w:spacing w:val="-8"/>
                <w:sz w:val="16"/>
              </w:rPr>
              <w:t xml:space="preserve"> </w:t>
            </w:r>
            <w:r>
              <w:rPr>
                <w:color w:val="221F1F"/>
                <w:spacing w:val="-2"/>
                <w:sz w:val="16"/>
              </w:rPr>
              <w:t>Recovery</w:t>
            </w:r>
            <w:r w:rsidR="000F7913">
              <w:rPr>
                <w:b w:val="0"/>
                <w:sz w:val="16"/>
              </w:rPr>
              <w:t xml:space="preserve"> </w:t>
            </w:r>
            <w:r>
              <w:rPr>
                <w:color w:val="221F1F"/>
                <w:sz w:val="16"/>
              </w:rPr>
              <w:t>Center</w:t>
            </w:r>
            <w:r>
              <w:rPr>
                <w:color w:val="221F1F"/>
                <w:spacing w:val="-10"/>
                <w:sz w:val="16"/>
              </w:rPr>
              <w:t>*</w:t>
            </w:r>
          </w:p>
        </w:tc>
        <w:tc>
          <w:tcPr>
            <w:tcW w:w="1415" w:type="dxa"/>
          </w:tcPr>
          <w:p w14:paraId="3CB1324C" w14:textId="15981424" w:rsidR="008D4BB8" w:rsidRDefault="007404E6" w:rsidP="00690A7F">
            <w:pPr>
              <w:pStyle w:val="TableParagraph"/>
              <w:spacing w:before="120"/>
              <w:ind w:left="86"/>
              <w:cnfStyle w:val="000000000000" w:firstRow="0" w:lastRow="0" w:firstColumn="0" w:lastColumn="0" w:oddVBand="0" w:evenVBand="0" w:oddHBand="0" w:evenHBand="0" w:firstRowFirstColumn="0" w:firstRowLastColumn="0" w:lastRowFirstColumn="0" w:lastRowLastColumn="0"/>
              <w:rPr>
                <w:sz w:val="16"/>
              </w:rPr>
            </w:pPr>
            <w:r>
              <w:rPr>
                <w:color w:val="221F1F"/>
                <w:sz w:val="16"/>
              </w:rPr>
              <w:t>209</w:t>
            </w:r>
            <w:r>
              <w:rPr>
                <w:color w:val="221F1F"/>
                <w:spacing w:val="-8"/>
                <w:sz w:val="16"/>
              </w:rPr>
              <w:t xml:space="preserve"> </w:t>
            </w:r>
            <w:r>
              <w:rPr>
                <w:color w:val="221F1F"/>
                <w:sz w:val="16"/>
              </w:rPr>
              <w:t>Main</w:t>
            </w:r>
            <w:r>
              <w:rPr>
                <w:color w:val="221F1F"/>
                <w:spacing w:val="-5"/>
                <w:sz w:val="16"/>
              </w:rPr>
              <w:t xml:space="preserve"> </w:t>
            </w:r>
            <w:r>
              <w:rPr>
                <w:color w:val="221F1F"/>
                <w:spacing w:val="-4"/>
                <w:sz w:val="16"/>
              </w:rPr>
              <w:t>St,</w:t>
            </w:r>
            <w:r w:rsidR="00690A7F">
              <w:rPr>
                <w:sz w:val="16"/>
              </w:rPr>
              <w:t xml:space="preserve"> </w:t>
            </w:r>
            <w:r>
              <w:rPr>
                <w:color w:val="221F1F"/>
                <w:spacing w:val="-2"/>
                <w:sz w:val="16"/>
              </w:rPr>
              <w:t>Hyannis</w:t>
            </w:r>
          </w:p>
        </w:tc>
        <w:tc>
          <w:tcPr>
            <w:tcW w:w="1167" w:type="dxa"/>
          </w:tcPr>
          <w:p w14:paraId="74E3675F"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53019894" w14:textId="77777777" w:rsidR="008D4BB8"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508-827-</w:t>
            </w:r>
            <w:r>
              <w:rPr>
                <w:color w:val="221F1F"/>
                <w:spacing w:val="-4"/>
                <w:w w:val="95"/>
                <w:sz w:val="16"/>
              </w:rPr>
              <w:t>6150</w:t>
            </w:r>
          </w:p>
        </w:tc>
        <w:tc>
          <w:tcPr>
            <w:tcW w:w="2337" w:type="dxa"/>
          </w:tcPr>
          <w:p w14:paraId="7F474359" w14:textId="77777777" w:rsidR="008D4BB8" w:rsidRPr="006B20D5"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6BEFA883" w14:textId="5E05B99B" w:rsidR="008D4BB8" w:rsidRPr="006B20D5" w:rsidRDefault="00000000" w:rsidP="00690A7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176" w:history="1">
              <w:r w:rsidR="00690A7F" w:rsidRPr="006B20D5">
                <w:rPr>
                  <w:rStyle w:val="Hyperlink"/>
                  <w:color w:val="auto"/>
                  <w:spacing w:val="-2"/>
                  <w:sz w:val="16"/>
                </w:rPr>
                <w:t>www.gandaracenter.org/pier</w:t>
              </w:r>
            </w:hyperlink>
          </w:p>
        </w:tc>
      </w:tr>
      <w:tr w:rsidR="008D4BB8" w14:paraId="71EF1D69" w14:textId="77777777" w:rsidTr="00690A7F">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555" w:type="dxa"/>
          </w:tcPr>
          <w:p w14:paraId="48638990" w14:textId="7DD4680D" w:rsidR="008D4BB8" w:rsidRDefault="007404E6" w:rsidP="000F7913">
            <w:pPr>
              <w:pStyle w:val="TableParagraph"/>
              <w:spacing w:before="120"/>
              <w:rPr>
                <w:b w:val="0"/>
                <w:sz w:val="16"/>
              </w:rPr>
            </w:pPr>
            <w:r>
              <w:rPr>
                <w:color w:val="221F1F"/>
                <w:sz w:val="16"/>
              </w:rPr>
              <w:t>Plymouth</w:t>
            </w:r>
            <w:r>
              <w:rPr>
                <w:color w:val="221F1F"/>
                <w:spacing w:val="-1"/>
                <w:sz w:val="16"/>
              </w:rPr>
              <w:t xml:space="preserve"> </w:t>
            </w:r>
            <w:r>
              <w:rPr>
                <w:color w:val="221F1F"/>
                <w:sz w:val="16"/>
              </w:rPr>
              <w:t>Peer</w:t>
            </w:r>
            <w:r>
              <w:rPr>
                <w:color w:val="221F1F"/>
                <w:spacing w:val="40"/>
                <w:sz w:val="16"/>
              </w:rPr>
              <w:t xml:space="preserve"> </w:t>
            </w:r>
            <w:r>
              <w:rPr>
                <w:color w:val="221F1F"/>
                <w:spacing w:val="-2"/>
                <w:sz w:val="16"/>
              </w:rPr>
              <w:t>Recovery</w:t>
            </w:r>
            <w:r>
              <w:rPr>
                <w:color w:val="221F1F"/>
                <w:spacing w:val="-8"/>
                <w:sz w:val="16"/>
              </w:rPr>
              <w:t xml:space="preserve"> </w:t>
            </w:r>
            <w:r>
              <w:rPr>
                <w:color w:val="221F1F"/>
                <w:spacing w:val="-2"/>
                <w:sz w:val="16"/>
              </w:rPr>
              <w:t>Support</w:t>
            </w:r>
            <w:r w:rsidR="000F7913">
              <w:rPr>
                <w:b w:val="0"/>
                <w:sz w:val="16"/>
              </w:rPr>
              <w:t xml:space="preserve"> </w:t>
            </w:r>
            <w:r>
              <w:rPr>
                <w:color w:val="221F1F"/>
                <w:w w:val="95"/>
                <w:sz w:val="16"/>
              </w:rPr>
              <w:t>Center</w:t>
            </w:r>
            <w:r>
              <w:rPr>
                <w:color w:val="221F1F"/>
                <w:spacing w:val="-10"/>
                <w:sz w:val="16"/>
              </w:rPr>
              <w:t>*</w:t>
            </w:r>
          </w:p>
        </w:tc>
        <w:tc>
          <w:tcPr>
            <w:tcW w:w="1415" w:type="dxa"/>
          </w:tcPr>
          <w:p w14:paraId="1A57064F" w14:textId="46784295" w:rsidR="008D4BB8" w:rsidRDefault="007404E6" w:rsidP="00690A7F">
            <w:pPr>
              <w:pStyle w:val="TableParagraph"/>
              <w:spacing w:before="120"/>
              <w:ind w:left="86"/>
              <w:cnfStyle w:val="000000100000" w:firstRow="0" w:lastRow="0" w:firstColumn="0" w:lastColumn="0" w:oddVBand="0" w:evenVBand="0" w:oddHBand="1" w:evenHBand="0" w:firstRowFirstColumn="0" w:firstRowLastColumn="0" w:lastRowFirstColumn="0" w:lastRowLastColumn="0"/>
              <w:rPr>
                <w:sz w:val="16"/>
              </w:rPr>
            </w:pPr>
            <w:r>
              <w:rPr>
                <w:color w:val="221F1F"/>
                <w:sz w:val="16"/>
              </w:rPr>
              <w:t>5</w:t>
            </w:r>
            <w:r>
              <w:rPr>
                <w:color w:val="221F1F"/>
                <w:spacing w:val="-10"/>
                <w:sz w:val="16"/>
              </w:rPr>
              <w:t xml:space="preserve"> </w:t>
            </w:r>
            <w:r>
              <w:rPr>
                <w:color w:val="221F1F"/>
                <w:sz w:val="16"/>
              </w:rPr>
              <w:t>Main</w:t>
            </w:r>
            <w:r>
              <w:rPr>
                <w:color w:val="221F1F"/>
                <w:spacing w:val="-10"/>
                <w:sz w:val="16"/>
              </w:rPr>
              <w:t xml:space="preserve"> </w:t>
            </w:r>
            <w:r>
              <w:rPr>
                <w:color w:val="221F1F"/>
                <w:sz w:val="16"/>
              </w:rPr>
              <w:t>S</w:t>
            </w:r>
            <w:r w:rsidR="00690A7F">
              <w:rPr>
                <w:color w:val="221F1F"/>
                <w:sz w:val="16"/>
              </w:rPr>
              <w:t xml:space="preserve">t </w:t>
            </w:r>
            <w:r>
              <w:rPr>
                <w:color w:val="221F1F"/>
                <w:spacing w:val="-2"/>
                <w:sz w:val="16"/>
              </w:rPr>
              <w:t>Ext</w:t>
            </w:r>
            <w:r w:rsidR="00690A7F">
              <w:rPr>
                <w:color w:val="221F1F"/>
                <w:spacing w:val="-2"/>
                <w:sz w:val="16"/>
              </w:rPr>
              <w:t>n</w:t>
            </w:r>
            <w:r>
              <w:rPr>
                <w:color w:val="221F1F"/>
                <w:spacing w:val="-2"/>
                <w:sz w:val="16"/>
              </w:rPr>
              <w:t>,</w:t>
            </w:r>
            <w:r w:rsidR="00690A7F">
              <w:rPr>
                <w:sz w:val="16"/>
              </w:rPr>
              <w:t xml:space="preserve"> </w:t>
            </w:r>
            <w:r>
              <w:rPr>
                <w:color w:val="221F1F"/>
                <w:spacing w:val="-2"/>
                <w:sz w:val="16"/>
              </w:rPr>
              <w:t>Plymouth</w:t>
            </w:r>
          </w:p>
        </w:tc>
        <w:tc>
          <w:tcPr>
            <w:tcW w:w="1167" w:type="dxa"/>
          </w:tcPr>
          <w:p w14:paraId="1799D7A6" w14:textId="77777777" w:rsidR="008D4BB8" w:rsidRDefault="008D4BB8">
            <w:pPr>
              <w:pStyle w:val="TableParagraph"/>
              <w:cnfStyle w:val="000000100000" w:firstRow="0" w:lastRow="0" w:firstColumn="0" w:lastColumn="0" w:oddVBand="0" w:evenVBand="0" w:oddHBand="1" w:evenHBand="0" w:firstRowFirstColumn="0" w:firstRowLastColumn="0" w:lastRowFirstColumn="0" w:lastRowLastColumn="0"/>
              <w:rPr>
                <w:sz w:val="18"/>
              </w:rPr>
            </w:pPr>
          </w:p>
          <w:p w14:paraId="03F2B1B5" w14:textId="77777777" w:rsidR="008D4BB8" w:rsidRDefault="007404E6">
            <w:pPr>
              <w:pStyle w:val="TableParagraph"/>
              <w:spacing w:before="109"/>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774-225-</w:t>
            </w:r>
            <w:r>
              <w:rPr>
                <w:color w:val="221F1F"/>
                <w:spacing w:val="-4"/>
                <w:w w:val="95"/>
                <w:sz w:val="16"/>
              </w:rPr>
              <w:t>0723</w:t>
            </w:r>
          </w:p>
        </w:tc>
        <w:tc>
          <w:tcPr>
            <w:tcW w:w="2337" w:type="dxa"/>
          </w:tcPr>
          <w:p w14:paraId="3E9F257C" w14:textId="77777777" w:rsidR="00690A7F" w:rsidRPr="006B20D5" w:rsidRDefault="00690A7F" w:rsidP="00690A7F">
            <w:pPr>
              <w:pStyle w:val="TableParagraph"/>
              <w:spacing w:before="109"/>
              <w:cnfStyle w:val="000000100000" w:firstRow="0" w:lastRow="0" w:firstColumn="0" w:lastColumn="0" w:oddVBand="0" w:evenVBand="0" w:oddHBand="1" w:evenHBand="0" w:firstRowFirstColumn="0" w:firstRowLastColumn="0" w:lastRowFirstColumn="0" w:lastRowLastColumn="0"/>
              <w:rPr>
                <w:sz w:val="18"/>
              </w:rPr>
            </w:pPr>
          </w:p>
          <w:p w14:paraId="365B91A4" w14:textId="7F3E63E7" w:rsidR="008D4BB8" w:rsidRPr="006B20D5" w:rsidRDefault="00000000" w:rsidP="00690A7F">
            <w:pPr>
              <w:pStyle w:val="TableParagraph"/>
              <w:spacing w:before="109"/>
              <w:cnfStyle w:val="000000100000" w:firstRow="0" w:lastRow="0" w:firstColumn="0" w:lastColumn="0" w:oddVBand="0" w:evenVBand="0" w:oddHBand="1" w:evenHBand="0" w:firstRowFirstColumn="0" w:firstRowLastColumn="0" w:lastRowFirstColumn="0" w:lastRowLastColumn="0"/>
              <w:rPr>
                <w:sz w:val="16"/>
              </w:rPr>
            </w:pPr>
            <w:hyperlink r:id="rId177" w:history="1">
              <w:r w:rsidR="00690A7F" w:rsidRPr="006B20D5">
                <w:rPr>
                  <w:rStyle w:val="Hyperlink"/>
                  <w:color w:val="auto"/>
                  <w:spacing w:val="-2"/>
                  <w:sz w:val="16"/>
                </w:rPr>
                <w:t>www.plymouthrecoverycenter.org</w:t>
              </w:r>
            </w:hyperlink>
          </w:p>
        </w:tc>
      </w:tr>
      <w:tr w:rsidR="008D4BB8" w14:paraId="38F2CFF1" w14:textId="77777777" w:rsidTr="00690A7F">
        <w:trPr>
          <w:trHeight w:val="542"/>
          <w:jc w:val="center"/>
        </w:trPr>
        <w:tc>
          <w:tcPr>
            <w:cnfStyle w:val="001000000000" w:firstRow="0" w:lastRow="0" w:firstColumn="1" w:lastColumn="0" w:oddVBand="0" w:evenVBand="0" w:oddHBand="0" w:evenHBand="0" w:firstRowFirstColumn="0" w:firstRowLastColumn="0" w:lastRowFirstColumn="0" w:lastRowLastColumn="0"/>
            <w:tcW w:w="1555" w:type="dxa"/>
          </w:tcPr>
          <w:p w14:paraId="58E6D5A9" w14:textId="7A28FF92" w:rsidR="008D4BB8" w:rsidRDefault="007404E6" w:rsidP="000F7913">
            <w:pPr>
              <w:pStyle w:val="TableParagraph"/>
              <w:spacing w:before="120"/>
              <w:rPr>
                <w:b w:val="0"/>
                <w:sz w:val="16"/>
              </w:rPr>
            </w:pPr>
            <w:r>
              <w:rPr>
                <w:color w:val="221F1F"/>
                <w:sz w:val="16"/>
              </w:rPr>
              <w:t>Recovery</w:t>
            </w:r>
            <w:r>
              <w:rPr>
                <w:color w:val="221F1F"/>
                <w:spacing w:val="-10"/>
                <w:sz w:val="16"/>
              </w:rPr>
              <w:t xml:space="preserve"> </w:t>
            </w:r>
            <w:r>
              <w:rPr>
                <w:color w:val="221F1F"/>
                <w:sz w:val="16"/>
              </w:rPr>
              <w:t>on</w:t>
            </w:r>
            <w:r>
              <w:rPr>
                <w:color w:val="221F1F"/>
                <w:spacing w:val="-8"/>
                <w:sz w:val="16"/>
              </w:rPr>
              <w:t xml:space="preserve"> </w:t>
            </w:r>
            <w:r>
              <w:rPr>
                <w:color w:val="221F1F"/>
                <w:spacing w:val="-5"/>
                <w:sz w:val="16"/>
              </w:rPr>
              <w:t>the</w:t>
            </w:r>
            <w:r w:rsidR="000F7913">
              <w:rPr>
                <w:b w:val="0"/>
                <w:sz w:val="16"/>
              </w:rPr>
              <w:t xml:space="preserve"> </w:t>
            </w:r>
            <w:r>
              <w:rPr>
                <w:color w:val="221F1F"/>
                <w:spacing w:val="-2"/>
                <w:sz w:val="16"/>
              </w:rPr>
              <w:t>Harbor</w:t>
            </w:r>
          </w:p>
        </w:tc>
        <w:tc>
          <w:tcPr>
            <w:tcW w:w="1415" w:type="dxa"/>
          </w:tcPr>
          <w:p w14:paraId="48BB4777" w14:textId="05A0D73C" w:rsidR="008D4BB8" w:rsidRDefault="007404E6" w:rsidP="00690A7F">
            <w:pPr>
              <w:pStyle w:val="TableParagraph"/>
              <w:spacing w:before="120"/>
              <w:ind w:left="86"/>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975</w:t>
            </w:r>
            <w:r>
              <w:rPr>
                <w:color w:val="221F1F"/>
                <w:sz w:val="16"/>
              </w:rPr>
              <w:t xml:space="preserve"> </w:t>
            </w:r>
            <w:r>
              <w:rPr>
                <w:color w:val="221F1F"/>
                <w:spacing w:val="-2"/>
                <w:w w:val="95"/>
                <w:sz w:val="16"/>
              </w:rPr>
              <w:t>Bennington</w:t>
            </w:r>
            <w:r w:rsidR="00690A7F">
              <w:rPr>
                <w:sz w:val="16"/>
              </w:rPr>
              <w:t xml:space="preserve"> </w:t>
            </w:r>
            <w:r>
              <w:rPr>
                <w:color w:val="221F1F"/>
                <w:sz w:val="16"/>
              </w:rPr>
              <w:t>St,</w:t>
            </w:r>
            <w:r>
              <w:rPr>
                <w:color w:val="221F1F"/>
                <w:spacing w:val="-10"/>
                <w:sz w:val="16"/>
              </w:rPr>
              <w:t xml:space="preserve"> </w:t>
            </w:r>
            <w:r>
              <w:rPr>
                <w:color w:val="221F1F"/>
                <w:sz w:val="16"/>
              </w:rPr>
              <w:t>East</w:t>
            </w:r>
            <w:r>
              <w:rPr>
                <w:color w:val="221F1F"/>
                <w:spacing w:val="-6"/>
                <w:sz w:val="16"/>
              </w:rPr>
              <w:t xml:space="preserve"> </w:t>
            </w:r>
            <w:r>
              <w:rPr>
                <w:color w:val="221F1F"/>
                <w:spacing w:val="-2"/>
                <w:sz w:val="16"/>
              </w:rPr>
              <w:t>Boston</w:t>
            </w:r>
          </w:p>
        </w:tc>
        <w:tc>
          <w:tcPr>
            <w:tcW w:w="1167" w:type="dxa"/>
          </w:tcPr>
          <w:p w14:paraId="53B17C9E"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5B0691D0" w14:textId="77777777" w:rsidR="008D4BB8"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617-912-</w:t>
            </w:r>
            <w:r>
              <w:rPr>
                <w:color w:val="221F1F"/>
                <w:spacing w:val="-4"/>
                <w:w w:val="95"/>
                <w:sz w:val="16"/>
              </w:rPr>
              <w:t>7500</w:t>
            </w:r>
          </w:p>
        </w:tc>
        <w:tc>
          <w:tcPr>
            <w:tcW w:w="2337" w:type="dxa"/>
          </w:tcPr>
          <w:p w14:paraId="2614BF4B" w14:textId="77777777" w:rsidR="008D4BB8" w:rsidRPr="006B20D5"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04FB54DA" w14:textId="10588A0F" w:rsidR="008D4BB8" w:rsidRPr="006B20D5" w:rsidRDefault="00000000" w:rsidP="00690A7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178" w:history="1">
              <w:r w:rsidR="00690A7F" w:rsidRPr="006B20D5">
                <w:rPr>
                  <w:rStyle w:val="Hyperlink"/>
                  <w:color w:val="auto"/>
                  <w:spacing w:val="-2"/>
                  <w:sz w:val="16"/>
                </w:rPr>
                <w:t>www.northsuffolk.org</w:t>
              </w:r>
            </w:hyperlink>
          </w:p>
        </w:tc>
      </w:tr>
      <w:tr w:rsidR="008D4BB8" w14:paraId="2751DDB3" w14:textId="77777777" w:rsidTr="00690A7F">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555" w:type="dxa"/>
          </w:tcPr>
          <w:p w14:paraId="27721942" w14:textId="1C288B6B" w:rsidR="008D4BB8" w:rsidRDefault="007404E6" w:rsidP="000F7913">
            <w:pPr>
              <w:pStyle w:val="TableParagraph"/>
              <w:spacing w:before="120"/>
              <w:rPr>
                <w:b w:val="0"/>
                <w:sz w:val="16"/>
              </w:rPr>
            </w:pPr>
            <w:r>
              <w:rPr>
                <w:color w:val="221F1F"/>
                <w:sz w:val="16"/>
              </w:rPr>
              <w:t>RISE</w:t>
            </w:r>
            <w:r>
              <w:rPr>
                <w:color w:val="221F1F"/>
                <w:spacing w:val="-10"/>
                <w:sz w:val="16"/>
              </w:rPr>
              <w:t>*</w:t>
            </w:r>
          </w:p>
        </w:tc>
        <w:tc>
          <w:tcPr>
            <w:tcW w:w="1415" w:type="dxa"/>
          </w:tcPr>
          <w:p w14:paraId="2A403EDF" w14:textId="358CF2D2" w:rsidR="008D4BB8" w:rsidRDefault="007404E6" w:rsidP="00690A7F">
            <w:pPr>
              <w:pStyle w:val="TableParagraph"/>
              <w:spacing w:before="120"/>
              <w:ind w:left="86" w:right="196"/>
              <w:cnfStyle w:val="000000100000" w:firstRow="0" w:lastRow="0" w:firstColumn="0" w:lastColumn="0" w:oddVBand="0" w:evenVBand="0" w:oddHBand="1" w:evenHBand="0" w:firstRowFirstColumn="0" w:firstRowLastColumn="0" w:lastRowFirstColumn="0" w:lastRowLastColumn="0"/>
              <w:rPr>
                <w:sz w:val="16"/>
              </w:rPr>
            </w:pPr>
            <w:r>
              <w:rPr>
                <w:color w:val="221F1F"/>
                <w:spacing w:val="-4"/>
                <w:sz w:val="16"/>
              </w:rPr>
              <w:t>497</w:t>
            </w:r>
            <w:r>
              <w:rPr>
                <w:color w:val="221F1F"/>
                <w:spacing w:val="-6"/>
                <w:sz w:val="16"/>
              </w:rPr>
              <w:t xml:space="preserve"> </w:t>
            </w:r>
            <w:r>
              <w:rPr>
                <w:color w:val="221F1F"/>
                <w:spacing w:val="-4"/>
                <w:sz w:val="16"/>
              </w:rPr>
              <w:t>Belleville</w:t>
            </w:r>
            <w:r>
              <w:rPr>
                <w:color w:val="221F1F"/>
                <w:spacing w:val="40"/>
                <w:sz w:val="16"/>
              </w:rPr>
              <w:t xml:space="preserve"> </w:t>
            </w:r>
            <w:r>
              <w:rPr>
                <w:color w:val="221F1F"/>
                <w:sz w:val="16"/>
              </w:rPr>
              <w:t>Ave,</w:t>
            </w:r>
            <w:r>
              <w:rPr>
                <w:color w:val="221F1F"/>
                <w:spacing w:val="-5"/>
                <w:sz w:val="16"/>
              </w:rPr>
              <w:t xml:space="preserve"> </w:t>
            </w:r>
            <w:r>
              <w:rPr>
                <w:color w:val="221F1F"/>
                <w:sz w:val="16"/>
              </w:rPr>
              <w:t>New</w:t>
            </w:r>
            <w:r w:rsidR="00690A7F">
              <w:rPr>
                <w:sz w:val="16"/>
              </w:rPr>
              <w:t xml:space="preserve"> </w:t>
            </w:r>
            <w:r>
              <w:rPr>
                <w:color w:val="221F1F"/>
                <w:spacing w:val="-2"/>
                <w:sz w:val="16"/>
              </w:rPr>
              <w:t>Bedford</w:t>
            </w:r>
          </w:p>
        </w:tc>
        <w:tc>
          <w:tcPr>
            <w:tcW w:w="1167" w:type="dxa"/>
          </w:tcPr>
          <w:p w14:paraId="7DB8C7A0" w14:textId="77777777" w:rsidR="008D4BB8" w:rsidRDefault="008D4BB8">
            <w:pPr>
              <w:pStyle w:val="TableParagraph"/>
              <w:cnfStyle w:val="000000100000" w:firstRow="0" w:lastRow="0" w:firstColumn="0" w:lastColumn="0" w:oddVBand="0" w:evenVBand="0" w:oddHBand="1" w:evenHBand="0" w:firstRowFirstColumn="0" w:firstRowLastColumn="0" w:lastRowFirstColumn="0" w:lastRowLastColumn="0"/>
              <w:rPr>
                <w:sz w:val="18"/>
              </w:rPr>
            </w:pPr>
          </w:p>
          <w:p w14:paraId="34CF446E" w14:textId="77777777" w:rsidR="008D4BB8" w:rsidRDefault="007404E6">
            <w:pPr>
              <w:pStyle w:val="TableParagraph"/>
              <w:spacing w:before="114"/>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508-997-</w:t>
            </w:r>
            <w:r>
              <w:rPr>
                <w:color w:val="221F1F"/>
                <w:spacing w:val="-4"/>
                <w:w w:val="95"/>
                <w:sz w:val="16"/>
              </w:rPr>
              <w:t>9051</w:t>
            </w:r>
          </w:p>
        </w:tc>
        <w:tc>
          <w:tcPr>
            <w:tcW w:w="2337" w:type="dxa"/>
          </w:tcPr>
          <w:p w14:paraId="0E80FAD1" w14:textId="77777777" w:rsidR="008D4BB8" w:rsidRPr="006B20D5" w:rsidRDefault="008D4BB8">
            <w:pPr>
              <w:pStyle w:val="TableParagraph"/>
              <w:cnfStyle w:val="000000100000" w:firstRow="0" w:lastRow="0" w:firstColumn="0" w:lastColumn="0" w:oddVBand="0" w:evenVBand="0" w:oddHBand="1" w:evenHBand="0" w:firstRowFirstColumn="0" w:firstRowLastColumn="0" w:lastRowFirstColumn="0" w:lastRowLastColumn="0"/>
              <w:rPr>
                <w:sz w:val="18"/>
              </w:rPr>
            </w:pPr>
          </w:p>
          <w:p w14:paraId="0522E903" w14:textId="69455AA0" w:rsidR="008D4BB8" w:rsidRPr="006B20D5" w:rsidRDefault="00000000" w:rsidP="00690A7F">
            <w:pPr>
              <w:pStyle w:val="TableParagraph"/>
              <w:spacing w:before="114"/>
              <w:cnfStyle w:val="000000100000" w:firstRow="0" w:lastRow="0" w:firstColumn="0" w:lastColumn="0" w:oddVBand="0" w:evenVBand="0" w:oddHBand="1" w:evenHBand="0" w:firstRowFirstColumn="0" w:firstRowLastColumn="0" w:lastRowFirstColumn="0" w:lastRowLastColumn="0"/>
              <w:rPr>
                <w:sz w:val="16"/>
              </w:rPr>
            </w:pPr>
            <w:hyperlink r:id="rId179" w:history="1">
              <w:r w:rsidR="00690A7F" w:rsidRPr="006B20D5">
                <w:rPr>
                  <w:rStyle w:val="Hyperlink"/>
                  <w:color w:val="auto"/>
                  <w:spacing w:val="-2"/>
                  <w:sz w:val="16"/>
                </w:rPr>
                <w:t>www.paaca.org</w:t>
              </w:r>
            </w:hyperlink>
          </w:p>
        </w:tc>
      </w:tr>
      <w:tr w:rsidR="008D4BB8" w14:paraId="7AF5876A" w14:textId="77777777" w:rsidTr="00690A7F">
        <w:trPr>
          <w:trHeight w:val="547"/>
          <w:jc w:val="center"/>
        </w:trPr>
        <w:tc>
          <w:tcPr>
            <w:cnfStyle w:val="001000000000" w:firstRow="0" w:lastRow="0" w:firstColumn="1" w:lastColumn="0" w:oddVBand="0" w:evenVBand="0" w:oddHBand="0" w:evenHBand="0" w:firstRowFirstColumn="0" w:firstRowLastColumn="0" w:lastRowFirstColumn="0" w:lastRowLastColumn="0"/>
            <w:tcW w:w="1555" w:type="dxa"/>
          </w:tcPr>
          <w:p w14:paraId="0D168844" w14:textId="04145C60" w:rsidR="008D4BB8" w:rsidRDefault="007404E6" w:rsidP="000F7913">
            <w:pPr>
              <w:pStyle w:val="TableParagraph"/>
              <w:spacing w:before="120"/>
              <w:rPr>
                <w:b w:val="0"/>
                <w:sz w:val="16"/>
              </w:rPr>
            </w:pPr>
            <w:r>
              <w:rPr>
                <w:color w:val="221F1F"/>
                <w:spacing w:val="-2"/>
                <w:sz w:val="16"/>
              </w:rPr>
              <w:t>Recovery</w:t>
            </w:r>
            <w:r w:rsidR="000F7913">
              <w:rPr>
                <w:b w:val="0"/>
                <w:sz w:val="16"/>
              </w:rPr>
              <w:t xml:space="preserve"> </w:t>
            </w:r>
            <w:r>
              <w:rPr>
                <w:color w:val="221F1F"/>
                <w:w w:val="95"/>
                <w:sz w:val="16"/>
              </w:rPr>
              <w:t>Connection</w:t>
            </w:r>
            <w:r>
              <w:rPr>
                <w:color w:val="221F1F"/>
                <w:spacing w:val="-10"/>
                <w:sz w:val="16"/>
              </w:rPr>
              <w:t>*</w:t>
            </w:r>
          </w:p>
        </w:tc>
        <w:tc>
          <w:tcPr>
            <w:tcW w:w="1415" w:type="dxa"/>
          </w:tcPr>
          <w:p w14:paraId="39AE6E60" w14:textId="67406445" w:rsidR="008D4BB8" w:rsidRDefault="007404E6" w:rsidP="00690A7F">
            <w:pPr>
              <w:pStyle w:val="TableParagraph"/>
              <w:spacing w:before="120"/>
              <w:ind w:left="86"/>
              <w:cnfStyle w:val="000000000000" w:firstRow="0" w:lastRow="0" w:firstColumn="0" w:lastColumn="0" w:oddVBand="0" w:evenVBand="0" w:oddHBand="0" w:evenHBand="0" w:firstRowFirstColumn="0" w:firstRowLastColumn="0" w:lastRowFirstColumn="0" w:lastRowLastColumn="0"/>
              <w:rPr>
                <w:sz w:val="16"/>
              </w:rPr>
            </w:pPr>
            <w:r>
              <w:rPr>
                <w:color w:val="221F1F"/>
                <w:sz w:val="16"/>
              </w:rPr>
              <w:t>31</w:t>
            </w:r>
            <w:r>
              <w:rPr>
                <w:color w:val="221F1F"/>
                <w:spacing w:val="-10"/>
                <w:sz w:val="16"/>
              </w:rPr>
              <w:t xml:space="preserve"> </w:t>
            </w:r>
            <w:r>
              <w:rPr>
                <w:color w:val="221F1F"/>
                <w:sz w:val="16"/>
              </w:rPr>
              <w:t>Main</w:t>
            </w:r>
            <w:r>
              <w:rPr>
                <w:color w:val="221F1F"/>
                <w:spacing w:val="-5"/>
                <w:sz w:val="16"/>
              </w:rPr>
              <w:t xml:space="preserve"> </w:t>
            </w:r>
            <w:r>
              <w:rPr>
                <w:color w:val="221F1F"/>
                <w:spacing w:val="-2"/>
                <w:sz w:val="16"/>
              </w:rPr>
              <w:t>St,</w:t>
            </w:r>
            <w:r w:rsidR="00690A7F">
              <w:rPr>
                <w:sz w:val="16"/>
              </w:rPr>
              <w:t xml:space="preserve"> </w:t>
            </w:r>
            <w:r>
              <w:rPr>
                <w:color w:val="221F1F"/>
                <w:spacing w:val="-2"/>
                <w:sz w:val="16"/>
              </w:rPr>
              <w:t>Marlboro</w:t>
            </w:r>
          </w:p>
        </w:tc>
        <w:tc>
          <w:tcPr>
            <w:tcW w:w="1167" w:type="dxa"/>
          </w:tcPr>
          <w:p w14:paraId="73CD2599"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20285EC9" w14:textId="77777777" w:rsidR="008D4BB8"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508-485-</w:t>
            </w:r>
            <w:r>
              <w:rPr>
                <w:color w:val="221F1F"/>
                <w:spacing w:val="-4"/>
                <w:w w:val="95"/>
                <w:sz w:val="16"/>
              </w:rPr>
              <w:t>0298</w:t>
            </w:r>
          </w:p>
        </w:tc>
        <w:tc>
          <w:tcPr>
            <w:tcW w:w="2337" w:type="dxa"/>
          </w:tcPr>
          <w:p w14:paraId="51ACA6D6" w14:textId="77777777" w:rsidR="00690A7F" w:rsidRPr="006B20D5" w:rsidRDefault="00690A7F" w:rsidP="00690A7F">
            <w:pPr>
              <w:pStyle w:val="TableParagraph"/>
              <w:cnfStyle w:val="000000000000" w:firstRow="0" w:lastRow="0" w:firstColumn="0" w:lastColumn="0" w:oddVBand="0" w:evenVBand="0" w:oddHBand="0" w:evenHBand="0" w:firstRowFirstColumn="0" w:firstRowLastColumn="0" w:lastRowFirstColumn="0" w:lastRowLastColumn="0"/>
              <w:rPr>
                <w:sz w:val="15"/>
              </w:rPr>
            </w:pPr>
          </w:p>
          <w:p w14:paraId="087B3D91" w14:textId="3F80F7BB" w:rsidR="008D4BB8" w:rsidRPr="006B20D5" w:rsidRDefault="00000000" w:rsidP="00690A7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180" w:history="1">
              <w:r w:rsidR="00690A7F" w:rsidRPr="006B20D5">
                <w:rPr>
                  <w:rStyle w:val="Hyperlink"/>
                  <w:color w:val="auto"/>
                  <w:spacing w:val="-2"/>
                  <w:sz w:val="16"/>
                </w:rPr>
                <w:t>www.therecoveryconnection.org</w:t>
              </w:r>
            </w:hyperlink>
          </w:p>
        </w:tc>
      </w:tr>
      <w:tr w:rsidR="008D4BB8" w14:paraId="68D88B50" w14:textId="77777777" w:rsidTr="00690A7F">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555" w:type="dxa"/>
          </w:tcPr>
          <w:p w14:paraId="44962875" w14:textId="4BE47E76" w:rsidR="008D4BB8" w:rsidRDefault="007404E6" w:rsidP="000F7913">
            <w:pPr>
              <w:pStyle w:val="TableParagraph"/>
              <w:spacing w:before="120"/>
              <w:rPr>
                <w:b w:val="0"/>
                <w:sz w:val="16"/>
              </w:rPr>
            </w:pPr>
            <w:r>
              <w:rPr>
                <w:color w:val="221F1F"/>
                <w:spacing w:val="-2"/>
                <w:sz w:val="16"/>
              </w:rPr>
              <w:t>Restoration</w:t>
            </w:r>
            <w:r w:rsidR="000F7913">
              <w:rPr>
                <w:b w:val="0"/>
                <w:sz w:val="16"/>
              </w:rPr>
              <w:t xml:space="preserve"> </w:t>
            </w:r>
            <w:r>
              <w:rPr>
                <w:color w:val="221F1F"/>
                <w:spacing w:val="-2"/>
                <w:sz w:val="16"/>
              </w:rPr>
              <w:t>Recovery</w:t>
            </w:r>
          </w:p>
        </w:tc>
        <w:tc>
          <w:tcPr>
            <w:tcW w:w="1415" w:type="dxa"/>
          </w:tcPr>
          <w:p w14:paraId="0314BB0D" w14:textId="10D24D65" w:rsidR="008D4BB8" w:rsidRDefault="007404E6" w:rsidP="00690A7F">
            <w:pPr>
              <w:pStyle w:val="TableParagraph"/>
              <w:spacing w:before="120"/>
              <w:ind w:left="86"/>
              <w:cnfStyle w:val="000000100000" w:firstRow="0" w:lastRow="0" w:firstColumn="0" w:lastColumn="0" w:oddVBand="0" w:evenVBand="0" w:oddHBand="1" w:evenHBand="0" w:firstRowFirstColumn="0" w:firstRowLastColumn="0" w:lastRowFirstColumn="0" w:lastRowLastColumn="0"/>
              <w:rPr>
                <w:sz w:val="16"/>
              </w:rPr>
            </w:pPr>
            <w:r>
              <w:rPr>
                <w:color w:val="221F1F"/>
                <w:sz w:val="16"/>
              </w:rPr>
              <w:t>40</w:t>
            </w:r>
            <w:r>
              <w:rPr>
                <w:color w:val="221F1F"/>
                <w:spacing w:val="-10"/>
                <w:sz w:val="16"/>
              </w:rPr>
              <w:t xml:space="preserve"> </w:t>
            </w:r>
            <w:r>
              <w:rPr>
                <w:color w:val="221F1F"/>
                <w:sz w:val="16"/>
              </w:rPr>
              <w:t>Fairmount</w:t>
            </w:r>
            <w:r>
              <w:rPr>
                <w:color w:val="221F1F"/>
                <w:spacing w:val="-9"/>
                <w:sz w:val="16"/>
              </w:rPr>
              <w:t xml:space="preserve"> </w:t>
            </w:r>
            <w:r>
              <w:rPr>
                <w:color w:val="221F1F"/>
                <w:spacing w:val="-5"/>
                <w:sz w:val="16"/>
              </w:rPr>
              <w:t>St,</w:t>
            </w:r>
            <w:r w:rsidR="00690A7F">
              <w:rPr>
                <w:sz w:val="16"/>
              </w:rPr>
              <w:t xml:space="preserve"> </w:t>
            </w:r>
            <w:r>
              <w:rPr>
                <w:color w:val="221F1F"/>
                <w:spacing w:val="-2"/>
                <w:sz w:val="16"/>
              </w:rPr>
              <w:t>Fitchburg</w:t>
            </w:r>
          </w:p>
        </w:tc>
        <w:tc>
          <w:tcPr>
            <w:tcW w:w="1167" w:type="dxa"/>
          </w:tcPr>
          <w:p w14:paraId="4D58A5C2"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5CDBDA9E" w14:textId="77777777" w:rsidR="008D4BB8"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978-430-</w:t>
            </w:r>
            <w:r>
              <w:rPr>
                <w:color w:val="221F1F"/>
                <w:spacing w:val="-4"/>
                <w:w w:val="95"/>
                <w:sz w:val="16"/>
              </w:rPr>
              <w:t>0412</w:t>
            </w:r>
          </w:p>
        </w:tc>
        <w:tc>
          <w:tcPr>
            <w:tcW w:w="2337" w:type="dxa"/>
          </w:tcPr>
          <w:p w14:paraId="795ED9C1" w14:textId="77777777" w:rsidR="008D4BB8" w:rsidRPr="006B20D5"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46D4B2B4" w14:textId="365A976E" w:rsidR="008D4BB8" w:rsidRPr="006B20D5" w:rsidRDefault="00000000" w:rsidP="00690A7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181" w:history="1">
              <w:r w:rsidR="00690A7F" w:rsidRPr="006B20D5">
                <w:rPr>
                  <w:rStyle w:val="Hyperlink"/>
                  <w:color w:val="auto"/>
                  <w:spacing w:val="-2"/>
                  <w:sz w:val="16"/>
                </w:rPr>
                <w:t>www.rrcifitchburg.com</w:t>
              </w:r>
            </w:hyperlink>
          </w:p>
        </w:tc>
      </w:tr>
      <w:tr w:rsidR="008D4BB8" w14:paraId="0C29CA9E" w14:textId="77777777" w:rsidTr="00690A7F">
        <w:trPr>
          <w:trHeight w:val="546"/>
          <w:jc w:val="center"/>
        </w:trPr>
        <w:tc>
          <w:tcPr>
            <w:cnfStyle w:val="001000000000" w:firstRow="0" w:lastRow="0" w:firstColumn="1" w:lastColumn="0" w:oddVBand="0" w:evenVBand="0" w:oddHBand="0" w:evenHBand="0" w:firstRowFirstColumn="0" w:firstRowLastColumn="0" w:lastRowFirstColumn="0" w:lastRowLastColumn="0"/>
            <w:tcW w:w="1555" w:type="dxa"/>
          </w:tcPr>
          <w:p w14:paraId="0DFE32A5" w14:textId="318E6AF5" w:rsidR="008D4BB8" w:rsidRDefault="007404E6" w:rsidP="000F7913">
            <w:pPr>
              <w:pStyle w:val="TableParagraph"/>
              <w:spacing w:before="120"/>
              <w:rPr>
                <w:b w:val="0"/>
                <w:sz w:val="16"/>
              </w:rPr>
            </w:pPr>
            <w:r>
              <w:rPr>
                <w:color w:val="221F1F"/>
                <w:sz w:val="16"/>
              </w:rPr>
              <w:t>River</w:t>
            </w:r>
            <w:r>
              <w:rPr>
                <w:color w:val="221F1F"/>
                <w:spacing w:val="-10"/>
                <w:sz w:val="16"/>
              </w:rPr>
              <w:t xml:space="preserve"> </w:t>
            </w:r>
            <w:r>
              <w:rPr>
                <w:color w:val="221F1F"/>
                <w:sz w:val="16"/>
              </w:rPr>
              <w:t>to</w:t>
            </w:r>
            <w:r>
              <w:rPr>
                <w:color w:val="221F1F"/>
                <w:spacing w:val="-9"/>
                <w:sz w:val="16"/>
              </w:rPr>
              <w:t xml:space="preserve"> </w:t>
            </w:r>
            <w:r>
              <w:rPr>
                <w:color w:val="221F1F"/>
                <w:spacing w:val="-2"/>
                <w:sz w:val="16"/>
              </w:rPr>
              <w:t>Recovery</w:t>
            </w:r>
          </w:p>
        </w:tc>
        <w:tc>
          <w:tcPr>
            <w:tcW w:w="1415" w:type="dxa"/>
          </w:tcPr>
          <w:p w14:paraId="7E73723C" w14:textId="0273085C" w:rsidR="008D4BB8" w:rsidRDefault="007404E6" w:rsidP="00690A7F">
            <w:pPr>
              <w:pStyle w:val="TableParagraph"/>
              <w:spacing w:before="120"/>
              <w:ind w:left="86"/>
              <w:cnfStyle w:val="000000000000" w:firstRow="0" w:lastRow="0" w:firstColumn="0" w:lastColumn="0" w:oddVBand="0" w:evenVBand="0" w:oddHBand="0" w:evenHBand="0" w:firstRowFirstColumn="0" w:firstRowLastColumn="0" w:lastRowFirstColumn="0" w:lastRowLastColumn="0"/>
              <w:rPr>
                <w:sz w:val="16"/>
              </w:rPr>
            </w:pPr>
            <w:r>
              <w:rPr>
                <w:color w:val="221F1F"/>
                <w:sz w:val="16"/>
              </w:rPr>
              <w:t>1507</w:t>
            </w:r>
            <w:r>
              <w:rPr>
                <w:color w:val="221F1F"/>
                <w:spacing w:val="-10"/>
                <w:sz w:val="16"/>
              </w:rPr>
              <w:t xml:space="preserve"> </w:t>
            </w:r>
            <w:r>
              <w:rPr>
                <w:color w:val="221F1F"/>
                <w:sz w:val="16"/>
              </w:rPr>
              <w:t>Pleasant</w:t>
            </w:r>
            <w:r>
              <w:rPr>
                <w:color w:val="221F1F"/>
                <w:spacing w:val="-10"/>
                <w:sz w:val="16"/>
              </w:rPr>
              <w:t xml:space="preserve"> </w:t>
            </w:r>
            <w:r>
              <w:rPr>
                <w:color w:val="221F1F"/>
                <w:spacing w:val="-5"/>
                <w:sz w:val="16"/>
              </w:rPr>
              <w:t>St,</w:t>
            </w:r>
            <w:r w:rsidR="00690A7F">
              <w:rPr>
                <w:sz w:val="16"/>
              </w:rPr>
              <w:t xml:space="preserve"> </w:t>
            </w:r>
            <w:r>
              <w:rPr>
                <w:color w:val="221F1F"/>
                <w:sz w:val="16"/>
              </w:rPr>
              <w:t>Fall</w:t>
            </w:r>
            <w:r>
              <w:rPr>
                <w:color w:val="221F1F"/>
                <w:spacing w:val="-7"/>
                <w:sz w:val="16"/>
              </w:rPr>
              <w:t xml:space="preserve"> </w:t>
            </w:r>
            <w:r>
              <w:rPr>
                <w:color w:val="221F1F"/>
                <w:spacing w:val="-2"/>
                <w:sz w:val="16"/>
              </w:rPr>
              <w:t>River</w:t>
            </w:r>
          </w:p>
        </w:tc>
        <w:tc>
          <w:tcPr>
            <w:tcW w:w="1167" w:type="dxa"/>
          </w:tcPr>
          <w:p w14:paraId="2DF25B1D"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459E2FFE" w14:textId="77777777" w:rsidR="008D4BB8"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774-704-</w:t>
            </w:r>
            <w:r>
              <w:rPr>
                <w:color w:val="221F1F"/>
                <w:spacing w:val="-4"/>
                <w:w w:val="95"/>
                <w:sz w:val="16"/>
              </w:rPr>
              <w:t>5501</w:t>
            </w:r>
          </w:p>
        </w:tc>
        <w:tc>
          <w:tcPr>
            <w:tcW w:w="2337" w:type="dxa"/>
          </w:tcPr>
          <w:p w14:paraId="317F9A93" w14:textId="77777777" w:rsidR="00690A7F" w:rsidRPr="006B20D5" w:rsidRDefault="00690A7F">
            <w:pPr>
              <w:pStyle w:val="TableParagraph"/>
              <w:spacing w:line="183" w:lineRule="exact"/>
              <w:ind w:left="42"/>
              <w:cnfStyle w:val="000000000000" w:firstRow="0" w:lastRow="0" w:firstColumn="0" w:lastColumn="0" w:oddVBand="0" w:evenVBand="0" w:oddHBand="0" w:evenHBand="0" w:firstRowFirstColumn="0" w:firstRowLastColumn="0" w:lastRowFirstColumn="0" w:lastRowLastColumn="0"/>
              <w:rPr>
                <w:spacing w:val="-2"/>
                <w:sz w:val="16"/>
              </w:rPr>
            </w:pPr>
          </w:p>
          <w:p w14:paraId="60A3EF8C" w14:textId="48320B69" w:rsidR="008D4BB8" w:rsidRPr="006B20D5" w:rsidRDefault="00000000" w:rsidP="00690A7F">
            <w:pPr>
              <w:pStyle w:val="TableParagraph"/>
              <w:spacing w:line="183" w:lineRule="exact"/>
              <w:cnfStyle w:val="000000000000" w:firstRow="0" w:lastRow="0" w:firstColumn="0" w:lastColumn="0" w:oddVBand="0" w:evenVBand="0" w:oddHBand="0" w:evenHBand="0" w:firstRowFirstColumn="0" w:firstRowLastColumn="0" w:lastRowFirstColumn="0" w:lastRowLastColumn="0"/>
              <w:rPr>
                <w:sz w:val="16"/>
              </w:rPr>
            </w:pPr>
            <w:hyperlink r:id="rId182" w:history="1">
              <w:r w:rsidR="00690A7F" w:rsidRPr="006B20D5">
                <w:rPr>
                  <w:rStyle w:val="Hyperlink"/>
                  <w:color w:val="auto"/>
                  <w:spacing w:val="-2"/>
                  <w:sz w:val="16"/>
                </w:rPr>
                <w:t>www.riverrecovery.org</w:t>
              </w:r>
            </w:hyperlink>
            <w:r w:rsidR="00690A7F" w:rsidRPr="006B20D5">
              <w:rPr>
                <w:spacing w:val="-2"/>
                <w:sz w:val="16"/>
              </w:rPr>
              <w:t xml:space="preserve"> </w:t>
            </w:r>
          </w:p>
        </w:tc>
      </w:tr>
      <w:tr w:rsidR="008D4BB8" w14:paraId="7BBE44BA" w14:textId="77777777" w:rsidTr="00690A7F">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555" w:type="dxa"/>
          </w:tcPr>
          <w:p w14:paraId="7D122076" w14:textId="5D566F7C" w:rsidR="008D4BB8" w:rsidRDefault="007404E6" w:rsidP="000F7913">
            <w:pPr>
              <w:pStyle w:val="TableParagraph"/>
              <w:spacing w:before="120"/>
              <w:rPr>
                <w:b w:val="0"/>
                <w:sz w:val="16"/>
              </w:rPr>
            </w:pPr>
            <w:r>
              <w:rPr>
                <w:color w:val="221F1F"/>
                <w:sz w:val="16"/>
              </w:rPr>
              <w:t>Room</w:t>
            </w:r>
            <w:r>
              <w:rPr>
                <w:color w:val="221F1F"/>
                <w:spacing w:val="-5"/>
                <w:sz w:val="16"/>
              </w:rPr>
              <w:t xml:space="preserve"> </w:t>
            </w:r>
            <w:r>
              <w:rPr>
                <w:color w:val="221F1F"/>
                <w:sz w:val="16"/>
              </w:rPr>
              <w:t>to</w:t>
            </w:r>
            <w:r>
              <w:rPr>
                <w:color w:val="221F1F"/>
                <w:spacing w:val="-4"/>
                <w:sz w:val="16"/>
              </w:rPr>
              <w:t xml:space="preserve"> </w:t>
            </w:r>
            <w:r>
              <w:rPr>
                <w:color w:val="221F1F"/>
                <w:sz w:val="16"/>
              </w:rPr>
              <w:t>Grow</w:t>
            </w:r>
            <w:r>
              <w:rPr>
                <w:color w:val="221F1F"/>
                <w:spacing w:val="-10"/>
                <w:sz w:val="16"/>
              </w:rPr>
              <w:t>*</w:t>
            </w:r>
          </w:p>
        </w:tc>
        <w:tc>
          <w:tcPr>
            <w:tcW w:w="1415" w:type="dxa"/>
          </w:tcPr>
          <w:p w14:paraId="797746EF" w14:textId="096EE69B" w:rsidR="008D4BB8" w:rsidRDefault="007404E6" w:rsidP="00690A7F">
            <w:pPr>
              <w:pStyle w:val="TableParagraph"/>
              <w:spacing w:before="120"/>
              <w:ind w:left="86"/>
              <w:cnfStyle w:val="000000100000" w:firstRow="0" w:lastRow="0" w:firstColumn="0" w:lastColumn="0" w:oddVBand="0" w:evenVBand="0" w:oddHBand="1" w:evenHBand="0" w:firstRowFirstColumn="0" w:firstRowLastColumn="0" w:lastRowFirstColumn="0" w:lastRowLastColumn="0"/>
              <w:rPr>
                <w:sz w:val="16"/>
              </w:rPr>
            </w:pPr>
            <w:r>
              <w:rPr>
                <w:color w:val="221F1F"/>
                <w:sz w:val="16"/>
              </w:rPr>
              <w:t>39</w:t>
            </w:r>
            <w:r>
              <w:rPr>
                <w:color w:val="221F1F"/>
                <w:spacing w:val="-8"/>
                <w:sz w:val="16"/>
              </w:rPr>
              <w:t xml:space="preserve"> </w:t>
            </w:r>
            <w:r>
              <w:rPr>
                <w:color w:val="221F1F"/>
                <w:sz w:val="16"/>
              </w:rPr>
              <w:t>Boylston</w:t>
            </w:r>
            <w:r>
              <w:rPr>
                <w:color w:val="221F1F"/>
                <w:spacing w:val="-4"/>
                <w:sz w:val="16"/>
              </w:rPr>
              <w:t xml:space="preserve"> St,</w:t>
            </w:r>
            <w:r w:rsidR="00690A7F">
              <w:rPr>
                <w:sz w:val="16"/>
              </w:rPr>
              <w:t xml:space="preserve"> </w:t>
            </w:r>
            <w:r>
              <w:rPr>
                <w:color w:val="221F1F"/>
                <w:spacing w:val="-2"/>
                <w:sz w:val="16"/>
              </w:rPr>
              <w:t>Boston</w:t>
            </w:r>
          </w:p>
        </w:tc>
        <w:tc>
          <w:tcPr>
            <w:tcW w:w="1167" w:type="dxa"/>
          </w:tcPr>
          <w:p w14:paraId="6FE933DC"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607774A2" w14:textId="77777777" w:rsidR="008D4BB8"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617-542-</w:t>
            </w:r>
            <w:r>
              <w:rPr>
                <w:color w:val="221F1F"/>
                <w:spacing w:val="-4"/>
                <w:w w:val="95"/>
                <w:sz w:val="16"/>
              </w:rPr>
              <w:t>4211</w:t>
            </w:r>
          </w:p>
        </w:tc>
        <w:tc>
          <w:tcPr>
            <w:tcW w:w="2337" w:type="dxa"/>
          </w:tcPr>
          <w:p w14:paraId="61C2527A" w14:textId="77777777" w:rsidR="008D4BB8" w:rsidRPr="006B20D5"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76E2F42C" w14:textId="327B2954" w:rsidR="008D4BB8" w:rsidRPr="006B20D5" w:rsidRDefault="00000000" w:rsidP="00690A7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183" w:history="1">
              <w:r w:rsidR="00690A7F" w:rsidRPr="006B20D5">
                <w:rPr>
                  <w:rStyle w:val="Hyperlink"/>
                  <w:color w:val="auto"/>
                  <w:spacing w:val="-2"/>
                  <w:sz w:val="16"/>
                </w:rPr>
                <w:t>www.stfrancishouse.org</w:t>
              </w:r>
            </w:hyperlink>
          </w:p>
        </w:tc>
      </w:tr>
    </w:tbl>
    <w:p w14:paraId="4D5F8071" w14:textId="77777777" w:rsidR="008D4BB8" w:rsidRDefault="008D4BB8">
      <w:pPr>
        <w:rPr>
          <w:sz w:val="16"/>
        </w:rPr>
        <w:sectPr w:rsidR="008D4BB8">
          <w:type w:val="continuous"/>
          <w:pgSz w:w="7920" w:h="11520"/>
          <w:pgMar w:top="700" w:right="180" w:bottom="640" w:left="520" w:header="0" w:footer="440" w:gutter="0"/>
          <w:cols w:space="720"/>
        </w:sectPr>
      </w:pPr>
    </w:p>
    <w:tbl>
      <w:tblPr>
        <w:tblStyle w:val="GridTable2-Accent4"/>
        <w:tblW w:w="0" w:type="auto"/>
        <w:jc w:val="center"/>
        <w:tblLayout w:type="fixed"/>
        <w:tblLook w:val="04A0" w:firstRow="1" w:lastRow="0" w:firstColumn="1" w:lastColumn="0" w:noHBand="0" w:noVBand="1"/>
      </w:tblPr>
      <w:tblGrid>
        <w:gridCol w:w="1710"/>
        <w:gridCol w:w="1260"/>
        <w:gridCol w:w="1167"/>
        <w:gridCol w:w="2337"/>
      </w:tblGrid>
      <w:tr w:rsidR="008D4BB8" w14:paraId="758294D0" w14:textId="77777777" w:rsidTr="004B2F7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10" w:type="dxa"/>
          </w:tcPr>
          <w:p w14:paraId="63CF460A" w14:textId="77777777" w:rsidR="008D4BB8" w:rsidRPr="004B2F7B" w:rsidRDefault="007404E6" w:rsidP="004B2F7B">
            <w:pPr>
              <w:pStyle w:val="TableParagraph"/>
              <w:spacing w:before="85"/>
              <w:ind w:left="85"/>
              <w:jc w:val="center"/>
              <w:rPr>
                <w:rFonts w:ascii="Arial"/>
                <w:b w:val="0"/>
                <w:sz w:val="12"/>
                <w:szCs w:val="12"/>
              </w:rPr>
            </w:pPr>
            <w:r w:rsidRPr="004B2F7B">
              <w:rPr>
                <w:rFonts w:ascii="Arial"/>
                <w:spacing w:val="-2"/>
                <w:sz w:val="12"/>
                <w:szCs w:val="12"/>
              </w:rPr>
              <w:lastRenderedPageBreak/>
              <w:t>FACILITY</w:t>
            </w:r>
          </w:p>
        </w:tc>
        <w:tc>
          <w:tcPr>
            <w:tcW w:w="1260" w:type="dxa"/>
          </w:tcPr>
          <w:p w14:paraId="21BEE96B" w14:textId="77777777" w:rsidR="008D4BB8" w:rsidRPr="004B2F7B" w:rsidRDefault="007404E6" w:rsidP="004B2F7B">
            <w:pPr>
              <w:pStyle w:val="TableParagraph"/>
              <w:spacing w:before="85"/>
              <w:ind w:left="86"/>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LOCATION</w:t>
            </w:r>
          </w:p>
        </w:tc>
        <w:tc>
          <w:tcPr>
            <w:tcW w:w="1167" w:type="dxa"/>
          </w:tcPr>
          <w:p w14:paraId="340D640C" w14:textId="77777777" w:rsidR="008D4BB8" w:rsidRPr="004B2F7B" w:rsidRDefault="007404E6" w:rsidP="004B2F7B">
            <w:pPr>
              <w:pStyle w:val="TableParagraph"/>
              <w:spacing w:before="85"/>
              <w:ind w:left="89"/>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NUMBER</w:t>
            </w:r>
          </w:p>
        </w:tc>
        <w:tc>
          <w:tcPr>
            <w:tcW w:w="2337" w:type="dxa"/>
          </w:tcPr>
          <w:p w14:paraId="00C3E05A" w14:textId="77777777" w:rsidR="008D4BB8" w:rsidRPr="004B2F7B" w:rsidRDefault="007404E6" w:rsidP="004B2F7B">
            <w:pPr>
              <w:pStyle w:val="TableParagraph"/>
              <w:spacing w:before="85"/>
              <w:ind w:left="88"/>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WEBSITE</w:t>
            </w:r>
          </w:p>
        </w:tc>
      </w:tr>
      <w:tr w:rsidR="008D4BB8" w14:paraId="6313CF59" w14:textId="77777777" w:rsidTr="00596031">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710" w:type="dxa"/>
          </w:tcPr>
          <w:p w14:paraId="1FA9EC2F" w14:textId="77777777" w:rsidR="008D4BB8" w:rsidRDefault="007404E6" w:rsidP="00690A7F">
            <w:pPr>
              <w:pStyle w:val="TableParagraph"/>
              <w:spacing w:before="120"/>
              <w:rPr>
                <w:b w:val="0"/>
                <w:sz w:val="16"/>
              </w:rPr>
            </w:pPr>
            <w:r>
              <w:rPr>
                <w:color w:val="221F1F"/>
                <w:sz w:val="16"/>
              </w:rPr>
              <w:t>Safe</w:t>
            </w:r>
            <w:r>
              <w:rPr>
                <w:color w:val="221F1F"/>
                <w:spacing w:val="-9"/>
                <w:sz w:val="16"/>
              </w:rPr>
              <w:t xml:space="preserve"> </w:t>
            </w:r>
            <w:r>
              <w:rPr>
                <w:color w:val="221F1F"/>
                <w:sz w:val="16"/>
              </w:rPr>
              <w:t>and</w:t>
            </w:r>
            <w:r>
              <w:rPr>
                <w:color w:val="221F1F"/>
                <w:spacing w:val="-6"/>
                <w:sz w:val="16"/>
              </w:rPr>
              <w:t xml:space="preserve"> </w:t>
            </w:r>
            <w:r>
              <w:rPr>
                <w:color w:val="221F1F"/>
                <w:spacing w:val="-2"/>
                <w:sz w:val="16"/>
              </w:rPr>
              <w:t>Sound</w:t>
            </w:r>
          </w:p>
        </w:tc>
        <w:tc>
          <w:tcPr>
            <w:tcW w:w="1260" w:type="dxa"/>
          </w:tcPr>
          <w:p w14:paraId="44BD92A9" w14:textId="0FBAE5C0" w:rsidR="008D4BB8" w:rsidRDefault="007404E6" w:rsidP="00596031">
            <w:pPr>
              <w:pStyle w:val="TableParagraph"/>
              <w:spacing w:before="38"/>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74</w:t>
            </w:r>
            <w:r>
              <w:rPr>
                <w:color w:val="221F1F"/>
                <w:spacing w:val="-12"/>
                <w:sz w:val="16"/>
              </w:rPr>
              <w:t xml:space="preserve"> </w:t>
            </w:r>
            <w:r>
              <w:rPr>
                <w:color w:val="221F1F"/>
                <w:spacing w:val="-2"/>
                <w:sz w:val="16"/>
              </w:rPr>
              <w:t>Albany</w:t>
            </w:r>
            <w:r>
              <w:rPr>
                <w:color w:val="221F1F"/>
                <w:spacing w:val="-3"/>
                <w:sz w:val="16"/>
              </w:rPr>
              <w:t xml:space="preserve"> </w:t>
            </w:r>
            <w:r>
              <w:rPr>
                <w:color w:val="221F1F"/>
                <w:spacing w:val="-2"/>
                <w:sz w:val="16"/>
              </w:rPr>
              <w:t>St</w:t>
            </w:r>
            <w:r w:rsidR="00690A7F">
              <w:rPr>
                <w:color w:val="221F1F"/>
                <w:spacing w:val="-2"/>
                <w:sz w:val="16"/>
              </w:rPr>
              <w:t xml:space="preserve">, </w:t>
            </w:r>
            <w:r>
              <w:rPr>
                <w:color w:val="221F1F"/>
                <w:spacing w:val="-2"/>
                <w:sz w:val="16"/>
              </w:rPr>
              <w:t>Boston</w:t>
            </w:r>
          </w:p>
        </w:tc>
        <w:tc>
          <w:tcPr>
            <w:tcW w:w="1167" w:type="dxa"/>
          </w:tcPr>
          <w:p w14:paraId="37B0312A"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7D5AF4F1" w14:textId="77777777" w:rsidR="008D4BB8"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617-534-</w:t>
            </w:r>
            <w:r>
              <w:rPr>
                <w:color w:val="221F1F"/>
                <w:spacing w:val="-4"/>
                <w:w w:val="95"/>
                <w:sz w:val="16"/>
              </w:rPr>
              <w:t>2186</w:t>
            </w:r>
          </w:p>
        </w:tc>
        <w:tc>
          <w:tcPr>
            <w:tcW w:w="2337" w:type="dxa"/>
          </w:tcPr>
          <w:p w14:paraId="1D4CE462" w14:textId="77777777" w:rsidR="00690A7F" w:rsidRPr="006B20D5" w:rsidRDefault="00690A7F" w:rsidP="00690A7F">
            <w:pPr>
              <w:pStyle w:val="TableParagraph"/>
              <w:spacing w:line="183" w:lineRule="exact"/>
              <w:ind w:left="97" w:right="92"/>
              <w:cnfStyle w:val="000000100000" w:firstRow="0" w:lastRow="0" w:firstColumn="0" w:lastColumn="0" w:oddVBand="0" w:evenVBand="0" w:oddHBand="1" w:evenHBand="0" w:firstRowFirstColumn="0" w:firstRowLastColumn="0" w:lastRowFirstColumn="0" w:lastRowLastColumn="0"/>
              <w:rPr>
                <w:spacing w:val="-2"/>
                <w:sz w:val="16"/>
              </w:rPr>
            </w:pPr>
          </w:p>
          <w:p w14:paraId="2573B5D7" w14:textId="43C376CC" w:rsidR="008D4BB8" w:rsidRPr="006B20D5" w:rsidRDefault="00000000" w:rsidP="00690A7F">
            <w:pPr>
              <w:pStyle w:val="TableParagraph"/>
              <w:spacing w:line="183" w:lineRule="exact"/>
              <w:ind w:left="97" w:right="92"/>
              <w:cnfStyle w:val="000000100000" w:firstRow="0" w:lastRow="0" w:firstColumn="0" w:lastColumn="0" w:oddVBand="0" w:evenVBand="0" w:oddHBand="1" w:evenHBand="0" w:firstRowFirstColumn="0" w:firstRowLastColumn="0" w:lastRowFirstColumn="0" w:lastRowLastColumn="0"/>
              <w:rPr>
                <w:sz w:val="16"/>
              </w:rPr>
            </w:pPr>
            <w:hyperlink r:id="rId184" w:history="1">
              <w:r w:rsidR="00690A7F" w:rsidRPr="006B20D5">
                <w:rPr>
                  <w:rStyle w:val="Hyperlink"/>
                  <w:color w:val="auto"/>
                  <w:spacing w:val="-2"/>
                  <w:sz w:val="16"/>
                </w:rPr>
                <w:t>www.bphc.org</w:t>
              </w:r>
            </w:hyperlink>
            <w:r w:rsidR="00690A7F" w:rsidRPr="006B20D5">
              <w:rPr>
                <w:spacing w:val="-2"/>
                <w:sz w:val="16"/>
              </w:rPr>
              <w:t xml:space="preserve"> </w:t>
            </w:r>
          </w:p>
        </w:tc>
      </w:tr>
      <w:tr w:rsidR="008D4BB8" w14:paraId="0A358854" w14:textId="77777777" w:rsidTr="00596031">
        <w:trPr>
          <w:trHeight w:val="546"/>
          <w:jc w:val="center"/>
        </w:trPr>
        <w:tc>
          <w:tcPr>
            <w:cnfStyle w:val="001000000000" w:firstRow="0" w:lastRow="0" w:firstColumn="1" w:lastColumn="0" w:oddVBand="0" w:evenVBand="0" w:oddHBand="0" w:evenHBand="0" w:firstRowFirstColumn="0" w:firstRowLastColumn="0" w:lastRowFirstColumn="0" w:lastRowLastColumn="0"/>
            <w:tcW w:w="1710" w:type="dxa"/>
          </w:tcPr>
          <w:p w14:paraId="327BFC22" w14:textId="77777777" w:rsidR="008D4BB8" w:rsidRDefault="007404E6" w:rsidP="00690A7F">
            <w:pPr>
              <w:pStyle w:val="TableParagraph"/>
              <w:spacing w:before="120"/>
              <w:rPr>
                <w:b w:val="0"/>
                <w:sz w:val="16"/>
              </w:rPr>
            </w:pPr>
            <w:r>
              <w:rPr>
                <w:color w:val="221F1F"/>
                <w:w w:val="95"/>
                <w:sz w:val="16"/>
              </w:rPr>
              <w:t>South</w:t>
            </w:r>
            <w:r>
              <w:rPr>
                <w:color w:val="221F1F"/>
                <w:spacing w:val="8"/>
                <w:sz w:val="16"/>
              </w:rPr>
              <w:t xml:space="preserve"> </w:t>
            </w:r>
            <w:r>
              <w:rPr>
                <w:color w:val="221F1F"/>
                <w:spacing w:val="-2"/>
                <w:sz w:val="16"/>
              </w:rPr>
              <w:t>County</w:t>
            </w:r>
          </w:p>
        </w:tc>
        <w:tc>
          <w:tcPr>
            <w:tcW w:w="1260" w:type="dxa"/>
          </w:tcPr>
          <w:p w14:paraId="467A828E" w14:textId="055F5704" w:rsidR="008D4BB8" w:rsidRDefault="007404E6" w:rsidP="00596031">
            <w:pPr>
              <w:pStyle w:val="TableParagraph"/>
              <w:spacing w:before="37"/>
              <w:cnfStyle w:val="000000000000" w:firstRow="0" w:lastRow="0" w:firstColumn="0" w:lastColumn="0" w:oddVBand="0" w:evenVBand="0" w:oddHBand="0" w:evenHBand="0" w:firstRowFirstColumn="0" w:firstRowLastColumn="0" w:lastRowFirstColumn="0" w:lastRowLastColumn="0"/>
              <w:rPr>
                <w:sz w:val="16"/>
              </w:rPr>
            </w:pPr>
            <w:r>
              <w:rPr>
                <w:color w:val="221F1F"/>
                <w:sz w:val="16"/>
              </w:rPr>
              <w:t>67</w:t>
            </w:r>
            <w:r>
              <w:rPr>
                <w:color w:val="221F1F"/>
                <w:spacing w:val="-8"/>
                <w:sz w:val="16"/>
              </w:rPr>
              <w:t xml:space="preserve"> </w:t>
            </w:r>
            <w:r>
              <w:rPr>
                <w:color w:val="221F1F"/>
                <w:sz w:val="16"/>
              </w:rPr>
              <w:t>State</w:t>
            </w:r>
            <w:r>
              <w:rPr>
                <w:color w:val="221F1F"/>
                <w:spacing w:val="-7"/>
                <w:sz w:val="16"/>
              </w:rPr>
              <w:t xml:space="preserve"> </w:t>
            </w:r>
            <w:r>
              <w:rPr>
                <w:color w:val="221F1F"/>
                <w:sz w:val="16"/>
              </w:rPr>
              <w:t>Rd,</w:t>
            </w:r>
            <w:r>
              <w:rPr>
                <w:color w:val="221F1F"/>
                <w:spacing w:val="-7"/>
                <w:sz w:val="16"/>
              </w:rPr>
              <w:t xml:space="preserve"> </w:t>
            </w:r>
            <w:r>
              <w:rPr>
                <w:color w:val="221F1F"/>
                <w:spacing w:val="-2"/>
                <w:sz w:val="16"/>
              </w:rPr>
              <w:t>Great</w:t>
            </w:r>
            <w:r w:rsidR="00690A7F">
              <w:rPr>
                <w:color w:val="221F1F"/>
                <w:spacing w:val="-2"/>
                <w:sz w:val="16"/>
              </w:rPr>
              <w:t xml:space="preserve"> </w:t>
            </w:r>
            <w:r>
              <w:rPr>
                <w:color w:val="221F1F"/>
                <w:w w:val="95"/>
                <w:sz w:val="16"/>
              </w:rPr>
              <w:t>Barringto</w:t>
            </w:r>
            <w:r w:rsidR="00690A7F">
              <w:rPr>
                <w:color w:val="221F1F"/>
                <w:w w:val="95"/>
                <w:sz w:val="16"/>
              </w:rPr>
              <w:t>n</w:t>
            </w:r>
          </w:p>
        </w:tc>
        <w:tc>
          <w:tcPr>
            <w:tcW w:w="1167" w:type="dxa"/>
          </w:tcPr>
          <w:p w14:paraId="64EF6B88"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4FFD3A77" w14:textId="77777777" w:rsidR="008D4BB8"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413-854-</w:t>
            </w:r>
            <w:r>
              <w:rPr>
                <w:color w:val="221F1F"/>
                <w:spacing w:val="-4"/>
                <w:w w:val="95"/>
                <w:sz w:val="16"/>
              </w:rPr>
              <w:t>5828</w:t>
            </w:r>
          </w:p>
        </w:tc>
        <w:tc>
          <w:tcPr>
            <w:tcW w:w="2337" w:type="dxa"/>
          </w:tcPr>
          <w:p w14:paraId="40B8BCF3" w14:textId="77777777" w:rsidR="008D4BB8" w:rsidRPr="006B20D5" w:rsidRDefault="008D4BB8">
            <w:pPr>
              <w:pStyle w:val="TableParagraph"/>
              <w:cnfStyle w:val="000000000000" w:firstRow="0" w:lastRow="0" w:firstColumn="0" w:lastColumn="0" w:oddVBand="0" w:evenVBand="0" w:oddHBand="0" w:evenHBand="0" w:firstRowFirstColumn="0" w:firstRowLastColumn="0" w:lastRowFirstColumn="0" w:lastRowLastColumn="0"/>
              <w:rPr>
                <w:sz w:val="16"/>
              </w:rPr>
            </w:pPr>
          </w:p>
        </w:tc>
      </w:tr>
      <w:tr w:rsidR="008D4BB8" w14:paraId="5C5671E1" w14:textId="77777777" w:rsidTr="00596031">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710" w:type="dxa"/>
          </w:tcPr>
          <w:p w14:paraId="350FD5CD" w14:textId="77777777" w:rsidR="008D4BB8" w:rsidRDefault="007404E6" w:rsidP="00690A7F">
            <w:pPr>
              <w:pStyle w:val="TableParagraph"/>
              <w:spacing w:before="120"/>
              <w:rPr>
                <w:b w:val="0"/>
                <w:sz w:val="16"/>
              </w:rPr>
            </w:pPr>
            <w:r>
              <w:rPr>
                <w:color w:val="221F1F"/>
                <w:sz w:val="16"/>
              </w:rPr>
              <w:t>South</w:t>
            </w:r>
            <w:r>
              <w:rPr>
                <w:color w:val="221F1F"/>
                <w:spacing w:val="-12"/>
                <w:sz w:val="16"/>
              </w:rPr>
              <w:t xml:space="preserve"> </w:t>
            </w:r>
            <w:r>
              <w:rPr>
                <w:color w:val="221F1F"/>
                <w:sz w:val="16"/>
              </w:rPr>
              <w:t>Shore</w:t>
            </w:r>
            <w:r>
              <w:rPr>
                <w:color w:val="221F1F"/>
                <w:spacing w:val="-8"/>
                <w:sz w:val="16"/>
              </w:rPr>
              <w:t xml:space="preserve"> </w:t>
            </w:r>
            <w:r>
              <w:rPr>
                <w:color w:val="221F1F"/>
                <w:spacing w:val="-4"/>
                <w:sz w:val="16"/>
              </w:rPr>
              <w:t>Peer</w:t>
            </w:r>
          </w:p>
        </w:tc>
        <w:tc>
          <w:tcPr>
            <w:tcW w:w="1260" w:type="dxa"/>
          </w:tcPr>
          <w:p w14:paraId="34738AD1" w14:textId="3B512DCE" w:rsidR="008D4BB8" w:rsidRDefault="007404E6" w:rsidP="00596031">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sz w:val="16"/>
              </w:rPr>
              <w:t>51</w:t>
            </w:r>
            <w:r>
              <w:rPr>
                <w:color w:val="221F1F"/>
                <w:spacing w:val="-10"/>
                <w:sz w:val="16"/>
              </w:rPr>
              <w:t xml:space="preserve"> </w:t>
            </w:r>
            <w:r>
              <w:rPr>
                <w:color w:val="221F1F"/>
                <w:sz w:val="16"/>
              </w:rPr>
              <w:t>Cole</w:t>
            </w:r>
            <w:r>
              <w:rPr>
                <w:color w:val="221F1F"/>
                <w:spacing w:val="-7"/>
                <w:sz w:val="16"/>
              </w:rPr>
              <w:t xml:space="preserve"> </w:t>
            </w:r>
            <w:r>
              <w:rPr>
                <w:color w:val="221F1F"/>
                <w:spacing w:val="-2"/>
                <w:sz w:val="16"/>
              </w:rPr>
              <w:t>Pkwy,</w:t>
            </w:r>
            <w:r w:rsidR="00690A7F">
              <w:rPr>
                <w:sz w:val="16"/>
              </w:rPr>
              <w:t xml:space="preserve"> </w:t>
            </w:r>
            <w:r>
              <w:rPr>
                <w:color w:val="221F1F"/>
                <w:spacing w:val="-2"/>
                <w:sz w:val="16"/>
              </w:rPr>
              <w:t>Scituate</w:t>
            </w:r>
          </w:p>
        </w:tc>
        <w:tc>
          <w:tcPr>
            <w:tcW w:w="1167" w:type="dxa"/>
          </w:tcPr>
          <w:p w14:paraId="4FA13A82" w14:textId="77777777" w:rsidR="008D4BB8"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774E6B1C" w14:textId="77777777" w:rsidR="008D4BB8" w:rsidRDefault="007404E6">
            <w:pPr>
              <w:pStyle w:val="TableParagraph"/>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781-378-</w:t>
            </w:r>
            <w:r>
              <w:rPr>
                <w:color w:val="221F1F"/>
                <w:spacing w:val="-4"/>
                <w:w w:val="95"/>
                <w:sz w:val="16"/>
              </w:rPr>
              <w:t>0453</w:t>
            </w:r>
          </w:p>
        </w:tc>
        <w:tc>
          <w:tcPr>
            <w:tcW w:w="2337" w:type="dxa"/>
          </w:tcPr>
          <w:p w14:paraId="167001DE" w14:textId="77777777" w:rsidR="008D4BB8" w:rsidRPr="006B20D5" w:rsidRDefault="008D4BB8">
            <w:pPr>
              <w:pStyle w:val="TableParagraph"/>
              <w:spacing w:before="4"/>
              <w:cnfStyle w:val="000000100000" w:firstRow="0" w:lastRow="0" w:firstColumn="0" w:lastColumn="0" w:oddVBand="0" w:evenVBand="0" w:oddHBand="1" w:evenHBand="0" w:firstRowFirstColumn="0" w:firstRowLastColumn="0" w:lastRowFirstColumn="0" w:lastRowLastColumn="0"/>
              <w:rPr>
                <w:sz w:val="15"/>
              </w:rPr>
            </w:pPr>
          </w:p>
          <w:p w14:paraId="62045C51" w14:textId="1C13B3B8" w:rsidR="008D4BB8" w:rsidRPr="006B20D5" w:rsidRDefault="00000000" w:rsidP="00690A7F">
            <w:pPr>
              <w:pStyle w:val="TableParagraph"/>
              <w:cnfStyle w:val="000000100000" w:firstRow="0" w:lastRow="0" w:firstColumn="0" w:lastColumn="0" w:oddVBand="0" w:evenVBand="0" w:oddHBand="1" w:evenHBand="0" w:firstRowFirstColumn="0" w:firstRowLastColumn="0" w:lastRowFirstColumn="0" w:lastRowLastColumn="0"/>
              <w:rPr>
                <w:sz w:val="16"/>
              </w:rPr>
            </w:pPr>
            <w:hyperlink r:id="rId185" w:history="1">
              <w:r w:rsidR="00690A7F" w:rsidRPr="006B20D5">
                <w:rPr>
                  <w:rStyle w:val="Hyperlink"/>
                  <w:color w:val="auto"/>
                  <w:spacing w:val="-2"/>
                  <w:sz w:val="16"/>
                </w:rPr>
                <w:t>www.southshorepeerrecovery.org</w:t>
              </w:r>
            </w:hyperlink>
          </w:p>
        </w:tc>
      </w:tr>
      <w:tr w:rsidR="008D4BB8" w14:paraId="4EC545C1" w14:textId="77777777" w:rsidTr="00596031">
        <w:trPr>
          <w:trHeight w:val="546"/>
          <w:jc w:val="center"/>
        </w:trPr>
        <w:tc>
          <w:tcPr>
            <w:cnfStyle w:val="001000000000" w:firstRow="0" w:lastRow="0" w:firstColumn="1" w:lastColumn="0" w:oddVBand="0" w:evenVBand="0" w:oddHBand="0" w:evenHBand="0" w:firstRowFirstColumn="0" w:firstRowLastColumn="0" w:lastRowFirstColumn="0" w:lastRowLastColumn="0"/>
            <w:tcW w:w="1710" w:type="dxa"/>
          </w:tcPr>
          <w:p w14:paraId="08C1F8B2" w14:textId="6915CADD" w:rsidR="008D4BB8" w:rsidRDefault="007404E6" w:rsidP="00690A7F">
            <w:pPr>
              <w:pStyle w:val="TableParagraph"/>
              <w:spacing w:before="120"/>
              <w:rPr>
                <w:b w:val="0"/>
                <w:sz w:val="16"/>
              </w:rPr>
            </w:pPr>
            <w:r>
              <w:rPr>
                <w:color w:val="221F1F"/>
                <w:w w:val="95"/>
                <w:sz w:val="16"/>
              </w:rPr>
              <w:t>Stairway</w:t>
            </w:r>
            <w:r>
              <w:rPr>
                <w:color w:val="221F1F"/>
                <w:spacing w:val="9"/>
                <w:sz w:val="16"/>
              </w:rPr>
              <w:t xml:space="preserve"> </w:t>
            </w:r>
            <w:r>
              <w:rPr>
                <w:color w:val="221F1F"/>
                <w:spacing w:val="-5"/>
                <w:sz w:val="16"/>
              </w:rPr>
              <w:t>to</w:t>
            </w:r>
            <w:r w:rsidR="00690A7F">
              <w:rPr>
                <w:b w:val="0"/>
                <w:sz w:val="16"/>
              </w:rPr>
              <w:t xml:space="preserve"> </w:t>
            </w:r>
            <w:r>
              <w:rPr>
                <w:color w:val="221F1F"/>
                <w:w w:val="95"/>
                <w:sz w:val="16"/>
              </w:rPr>
              <w:t>Recovery</w:t>
            </w:r>
            <w:r>
              <w:rPr>
                <w:color w:val="221F1F"/>
                <w:spacing w:val="-12"/>
                <w:sz w:val="16"/>
              </w:rPr>
              <w:t>*</w:t>
            </w:r>
          </w:p>
        </w:tc>
        <w:tc>
          <w:tcPr>
            <w:tcW w:w="1260" w:type="dxa"/>
          </w:tcPr>
          <w:p w14:paraId="6BFB5AA5" w14:textId="64577D85" w:rsidR="008D4BB8" w:rsidRDefault="007404E6" w:rsidP="00596031">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Pr>
                <w:color w:val="221F1F"/>
                <w:sz w:val="16"/>
              </w:rPr>
              <w:t>90</w:t>
            </w:r>
            <w:r>
              <w:rPr>
                <w:color w:val="221F1F"/>
                <w:spacing w:val="-7"/>
                <w:sz w:val="16"/>
              </w:rPr>
              <w:t xml:space="preserve"> </w:t>
            </w:r>
            <w:r>
              <w:rPr>
                <w:color w:val="221F1F"/>
                <w:sz w:val="16"/>
              </w:rPr>
              <w:t>Main</w:t>
            </w:r>
            <w:r>
              <w:rPr>
                <w:color w:val="221F1F"/>
                <w:spacing w:val="-4"/>
                <w:sz w:val="16"/>
              </w:rPr>
              <w:t xml:space="preserve"> </w:t>
            </w:r>
            <w:r>
              <w:rPr>
                <w:color w:val="221F1F"/>
                <w:spacing w:val="-5"/>
                <w:sz w:val="16"/>
              </w:rPr>
              <w:t>St,</w:t>
            </w:r>
            <w:r w:rsidR="00690A7F">
              <w:rPr>
                <w:sz w:val="16"/>
              </w:rPr>
              <w:t xml:space="preserve"> </w:t>
            </w:r>
            <w:r>
              <w:rPr>
                <w:color w:val="221F1F"/>
                <w:spacing w:val="-2"/>
                <w:sz w:val="16"/>
              </w:rPr>
              <w:t>Brockton</w:t>
            </w:r>
          </w:p>
        </w:tc>
        <w:tc>
          <w:tcPr>
            <w:tcW w:w="1167" w:type="dxa"/>
          </w:tcPr>
          <w:p w14:paraId="24D16733"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1070E1BA" w14:textId="77777777" w:rsidR="008D4BB8"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774-257-</w:t>
            </w:r>
            <w:r>
              <w:rPr>
                <w:color w:val="221F1F"/>
                <w:spacing w:val="-4"/>
                <w:w w:val="95"/>
                <w:sz w:val="16"/>
              </w:rPr>
              <w:t>5660</w:t>
            </w:r>
          </w:p>
        </w:tc>
        <w:tc>
          <w:tcPr>
            <w:tcW w:w="2337" w:type="dxa"/>
          </w:tcPr>
          <w:p w14:paraId="55905A03" w14:textId="77777777" w:rsidR="008D4BB8" w:rsidRPr="006B20D5"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1DD9FCD5" w14:textId="27F7B209" w:rsidR="008D4BB8" w:rsidRPr="006B20D5" w:rsidRDefault="00000000" w:rsidP="00690A7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186" w:history="1">
              <w:r w:rsidR="00690A7F" w:rsidRPr="006B20D5">
                <w:rPr>
                  <w:rStyle w:val="Hyperlink"/>
                  <w:color w:val="auto"/>
                  <w:spacing w:val="-2"/>
                  <w:sz w:val="16"/>
                </w:rPr>
                <w:t>www.gandaracenter.org</w:t>
              </w:r>
            </w:hyperlink>
          </w:p>
        </w:tc>
      </w:tr>
      <w:tr w:rsidR="008D4BB8" w14:paraId="68B24E85" w14:textId="77777777" w:rsidTr="00596031">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710" w:type="dxa"/>
          </w:tcPr>
          <w:p w14:paraId="246A6093" w14:textId="245713BF" w:rsidR="008D4BB8" w:rsidRDefault="007404E6" w:rsidP="00690A7F">
            <w:pPr>
              <w:pStyle w:val="TableParagraph"/>
              <w:spacing w:before="120"/>
              <w:ind w:left="86" w:right="242"/>
              <w:rPr>
                <w:b w:val="0"/>
                <w:sz w:val="16"/>
              </w:rPr>
            </w:pPr>
            <w:proofErr w:type="spellStart"/>
            <w:r>
              <w:rPr>
                <w:color w:val="221F1F"/>
                <w:sz w:val="16"/>
              </w:rPr>
              <w:t>STEPRox</w:t>
            </w:r>
            <w:proofErr w:type="spellEnd"/>
            <w:r>
              <w:rPr>
                <w:color w:val="221F1F"/>
                <w:spacing w:val="-1"/>
                <w:sz w:val="16"/>
              </w:rPr>
              <w:t xml:space="preserve"> </w:t>
            </w:r>
            <w:r>
              <w:rPr>
                <w:color w:val="221F1F"/>
                <w:sz w:val="16"/>
              </w:rPr>
              <w:t>Peer</w:t>
            </w:r>
            <w:r>
              <w:rPr>
                <w:color w:val="221F1F"/>
                <w:spacing w:val="40"/>
                <w:sz w:val="16"/>
              </w:rPr>
              <w:t xml:space="preserve"> </w:t>
            </w:r>
            <w:r>
              <w:rPr>
                <w:color w:val="221F1F"/>
                <w:spacing w:val="-2"/>
                <w:sz w:val="16"/>
              </w:rPr>
              <w:t>Recovery</w:t>
            </w:r>
            <w:r>
              <w:rPr>
                <w:color w:val="221F1F"/>
                <w:spacing w:val="-8"/>
                <w:sz w:val="16"/>
              </w:rPr>
              <w:t xml:space="preserve"> </w:t>
            </w:r>
            <w:r>
              <w:rPr>
                <w:color w:val="221F1F"/>
                <w:spacing w:val="-2"/>
                <w:sz w:val="16"/>
              </w:rPr>
              <w:t>Support</w:t>
            </w:r>
            <w:r w:rsidR="00690A7F">
              <w:rPr>
                <w:b w:val="0"/>
                <w:sz w:val="16"/>
              </w:rPr>
              <w:t xml:space="preserve"> </w:t>
            </w:r>
            <w:r>
              <w:rPr>
                <w:color w:val="221F1F"/>
                <w:w w:val="95"/>
                <w:sz w:val="16"/>
              </w:rPr>
              <w:t>Center</w:t>
            </w:r>
            <w:r>
              <w:rPr>
                <w:color w:val="221F1F"/>
                <w:spacing w:val="-10"/>
                <w:sz w:val="16"/>
              </w:rPr>
              <w:t>*</w:t>
            </w:r>
          </w:p>
        </w:tc>
        <w:tc>
          <w:tcPr>
            <w:tcW w:w="1260" w:type="dxa"/>
          </w:tcPr>
          <w:p w14:paraId="2007A2AD" w14:textId="519FE9DF" w:rsidR="008D4BB8" w:rsidRDefault="007404E6" w:rsidP="00596031">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sz w:val="16"/>
              </w:rPr>
              <w:t>153</w:t>
            </w:r>
            <w:r>
              <w:rPr>
                <w:color w:val="221F1F"/>
                <w:spacing w:val="-10"/>
                <w:sz w:val="16"/>
              </w:rPr>
              <w:t xml:space="preserve"> </w:t>
            </w:r>
            <w:r>
              <w:rPr>
                <w:color w:val="221F1F"/>
                <w:sz w:val="16"/>
              </w:rPr>
              <w:t>Blue</w:t>
            </w:r>
            <w:r>
              <w:rPr>
                <w:color w:val="221F1F"/>
                <w:spacing w:val="-10"/>
                <w:sz w:val="16"/>
              </w:rPr>
              <w:t xml:space="preserve"> </w:t>
            </w:r>
            <w:r>
              <w:rPr>
                <w:color w:val="221F1F"/>
                <w:sz w:val="16"/>
              </w:rPr>
              <w:t>Hill</w:t>
            </w:r>
            <w:r>
              <w:rPr>
                <w:color w:val="221F1F"/>
                <w:spacing w:val="40"/>
                <w:sz w:val="16"/>
              </w:rPr>
              <w:t xml:space="preserve"> </w:t>
            </w:r>
            <w:r>
              <w:rPr>
                <w:color w:val="221F1F"/>
                <w:w w:val="95"/>
                <w:sz w:val="16"/>
              </w:rPr>
              <w:t>Ave,</w:t>
            </w:r>
            <w:r>
              <w:rPr>
                <w:color w:val="221F1F"/>
                <w:spacing w:val="-2"/>
                <w:sz w:val="16"/>
              </w:rPr>
              <w:t xml:space="preserve"> </w:t>
            </w:r>
            <w:r>
              <w:rPr>
                <w:color w:val="221F1F"/>
                <w:spacing w:val="-2"/>
                <w:w w:val="95"/>
                <w:sz w:val="16"/>
              </w:rPr>
              <w:t>Roxbury</w:t>
            </w:r>
          </w:p>
          <w:p w14:paraId="5FF87976" w14:textId="0B77332F" w:rsidR="008D4BB8" w:rsidRDefault="008D4BB8">
            <w:pPr>
              <w:pStyle w:val="TableParagraph"/>
              <w:spacing w:before="2"/>
              <w:ind w:left="81"/>
              <w:cnfStyle w:val="000000100000" w:firstRow="0" w:lastRow="0" w:firstColumn="0" w:lastColumn="0" w:oddVBand="0" w:evenVBand="0" w:oddHBand="1" w:evenHBand="0" w:firstRowFirstColumn="0" w:firstRowLastColumn="0" w:lastRowFirstColumn="0" w:lastRowLastColumn="0"/>
              <w:rPr>
                <w:sz w:val="16"/>
              </w:rPr>
            </w:pPr>
          </w:p>
        </w:tc>
        <w:tc>
          <w:tcPr>
            <w:tcW w:w="1167" w:type="dxa"/>
          </w:tcPr>
          <w:p w14:paraId="5A58854F" w14:textId="77777777" w:rsidR="008D4BB8" w:rsidRDefault="008D4BB8">
            <w:pPr>
              <w:pStyle w:val="TableParagraph"/>
              <w:cnfStyle w:val="000000100000" w:firstRow="0" w:lastRow="0" w:firstColumn="0" w:lastColumn="0" w:oddVBand="0" w:evenVBand="0" w:oddHBand="1" w:evenHBand="0" w:firstRowFirstColumn="0" w:firstRowLastColumn="0" w:lastRowFirstColumn="0" w:lastRowLastColumn="0"/>
              <w:rPr>
                <w:sz w:val="18"/>
              </w:rPr>
            </w:pPr>
          </w:p>
          <w:p w14:paraId="10FF1D57" w14:textId="77777777" w:rsidR="008D4BB8" w:rsidRDefault="007404E6">
            <w:pPr>
              <w:pStyle w:val="TableParagraph"/>
              <w:spacing w:before="109"/>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617-442-</w:t>
            </w:r>
            <w:r>
              <w:rPr>
                <w:color w:val="221F1F"/>
                <w:spacing w:val="-4"/>
                <w:w w:val="95"/>
                <w:sz w:val="16"/>
              </w:rPr>
              <w:t>7837</w:t>
            </w:r>
          </w:p>
        </w:tc>
        <w:tc>
          <w:tcPr>
            <w:tcW w:w="2337" w:type="dxa"/>
          </w:tcPr>
          <w:p w14:paraId="26154CD4" w14:textId="77777777" w:rsidR="008D4BB8" w:rsidRPr="006B20D5" w:rsidRDefault="008D4BB8">
            <w:pPr>
              <w:pStyle w:val="TableParagraph"/>
              <w:cnfStyle w:val="000000100000" w:firstRow="0" w:lastRow="0" w:firstColumn="0" w:lastColumn="0" w:oddVBand="0" w:evenVBand="0" w:oddHBand="1" w:evenHBand="0" w:firstRowFirstColumn="0" w:firstRowLastColumn="0" w:lastRowFirstColumn="0" w:lastRowLastColumn="0"/>
              <w:rPr>
                <w:sz w:val="18"/>
              </w:rPr>
            </w:pPr>
          </w:p>
          <w:p w14:paraId="1A3119AA" w14:textId="11B78B3B" w:rsidR="008D4BB8" w:rsidRPr="006B20D5" w:rsidRDefault="00000000" w:rsidP="00690A7F">
            <w:pPr>
              <w:pStyle w:val="TableParagraph"/>
              <w:spacing w:before="109"/>
              <w:cnfStyle w:val="000000100000" w:firstRow="0" w:lastRow="0" w:firstColumn="0" w:lastColumn="0" w:oddVBand="0" w:evenVBand="0" w:oddHBand="1" w:evenHBand="0" w:firstRowFirstColumn="0" w:firstRowLastColumn="0" w:lastRowFirstColumn="0" w:lastRowLastColumn="0"/>
              <w:rPr>
                <w:sz w:val="16"/>
              </w:rPr>
            </w:pPr>
            <w:hyperlink r:id="rId187" w:history="1">
              <w:r w:rsidR="00690A7F" w:rsidRPr="006B20D5">
                <w:rPr>
                  <w:rStyle w:val="Hyperlink"/>
                  <w:color w:val="auto"/>
                  <w:spacing w:val="-2"/>
                  <w:sz w:val="16"/>
                </w:rPr>
                <w:t>www.northsuffolk.org</w:t>
              </w:r>
            </w:hyperlink>
          </w:p>
        </w:tc>
      </w:tr>
      <w:tr w:rsidR="008D4BB8" w14:paraId="14684301" w14:textId="77777777" w:rsidTr="00596031">
        <w:trPr>
          <w:trHeight w:val="546"/>
          <w:jc w:val="center"/>
        </w:trPr>
        <w:tc>
          <w:tcPr>
            <w:cnfStyle w:val="001000000000" w:firstRow="0" w:lastRow="0" w:firstColumn="1" w:lastColumn="0" w:oddVBand="0" w:evenVBand="0" w:oddHBand="0" w:evenHBand="0" w:firstRowFirstColumn="0" w:firstRowLastColumn="0" w:lastRowFirstColumn="0" w:lastRowLastColumn="0"/>
            <w:tcW w:w="1710" w:type="dxa"/>
          </w:tcPr>
          <w:p w14:paraId="6090B00D" w14:textId="15AE8214" w:rsidR="008D4BB8" w:rsidRDefault="007404E6" w:rsidP="00596031">
            <w:pPr>
              <w:pStyle w:val="TableParagraph"/>
              <w:spacing w:before="120"/>
              <w:rPr>
                <w:b w:val="0"/>
                <w:sz w:val="16"/>
              </w:rPr>
            </w:pPr>
            <w:r>
              <w:rPr>
                <w:color w:val="221F1F"/>
                <w:w w:val="95"/>
                <w:sz w:val="16"/>
              </w:rPr>
              <w:t>Turning</w:t>
            </w:r>
            <w:r>
              <w:rPr>
                <w:color w:val="221F1F"/>
                <w:spacing w:val="11"/>
                <w:sz w:val="16"/>
              </w:rPr>
              <w:t xml:space="preserve"> </w:t>
            </w:r>
            <w:r>
              <w:rPr>
                <w:color w:val="221F1F"/>
                <w:w w:val="95"/>
                <w:sz w:val="16"/>
              </w:rPr>
              <w:t>Point</w:t>
            </w:r>
            <w:r>
              <w:rPr>
                <w:color w:val="221F1F"/>
                <w:spacing w:val="-10"/>
                <w:w w:val="95"/>
                <w:sz w:val="16"/>
              </w:rPr>
              <w:t>*</w:t>
            </w:r>
          </w:p>
        </w:tc>
        <w:tc>
          <w:tcPr>
            <w:tcW w:w="1260" w:type="dxa"/>
          </w:tcPr>
          <w:p w14:paraId="170C7E33" w14:textId="6578A253" w:rsidR="008D4BB8" w:rsidRDefault="007404E6" w:rsidP="00596031">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Pr>
                <w:color w:val="221F1F"/>
                <w:sz w:val="16"/>
              </w:rPr>
              <w:t>32</w:t>
            </w:r>
            <w:r>
              <w:rPr>
                <w:color w:val="221F1F"/>
                <w:spacing w:val="-7"/>
                <w:sz w:val="16"/>
              </w:rPr>
              <w:t xml:space="preserve"> </w:t>
            </w:r>
            <w:r>
              <w:rPr>
                <w:color w:val="221F1F"/>
                <w:sz w:val="16"/>
              </w:rPr>
              <w:t>Common</w:t>
            </w:r>
            <w:r>
              <w:rPr>
                <w:color w:val="221F1F"/>
                <w:spacing w:val="-3"/>
                <w:sz w:val="16"/>
              </w:rPr>
              <w:t xml:space="preserve"> </w:t>
            </w:r>
            <w:r>
              <w:rPr>
                <w:color w:val="221F1F"/>
                <w:spacing w:val="-5"/>
                <w:sz w:val="16"/>
              </w:rPr>
              <w:t>St,</w:t>
            </w:r>
            <w:r w:rsidR="00596031">
              <w:rPr>
                <w:sz w:val="16"/>
              </w:rPr>
              <w:t xml:space="preserve"> </w:t>
            </w:r>
            <w:r>
              <w:rPr>
                <w:color w:val="221F1F"/>
                <w:spacing w:val="-2"/>
                <w:sz w:val="16"/>
              </w:rPr>
              <w:t>Walpole</w:t>
            </w:r>
          </w:p>
        </w:tc>
        <w:tc>
          <w:tcPr>
            <w:tcW w:w="1167" w:type="dxa"/>
          </w:tcPr>
          <w:p w14:paraId="55523335"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4D83596F" w14:textId="77777777" w:rsidR="008D4BB8"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508-668-</w:t>
            </w:r>
            <w:r>
              <w:rPr>
                <w:color w:val="221F1F"/>
                <w:spacing w:val="-4"/>
                <w:w w:val="95"/>
                <w:sz w:val="16"/>
              </w:rPr>
              <w:t>3960</w:t>
            </w:r>
          </w:p>
        </w:tc>
        <w:tc>
          <w:tcPr>
            <w:tcW w:w="2337" w:type="dxa"/>
          </w:tcPr>
          <w:p w14:paraId="430AE7B7" w14:textId="02BB0DA1" w:rsidR="008D4BB8" w:rsidRPr="006B20D5" w:rsidRDefault="00000000" w:rsidP="00690A7F">
            <w:pPr>
              <w:pStyle w:val="TableParagraph"/>
              <w:spacing w:line="183" w:lineRule="exact"/>
              <w:cnfStyle w:val="000000000000" w:firstRow="0" w:lastRow="0" w:firstColumn="0" w:lastColumn="0" w:oddVBand="0" w:evenVBand="0" w:oddHBand="0" w:evenHBand="0" w:firstRowFirstColumn="0" w:firstRowLastColumn="0" w:lastRowFirstColumn="0" w:lastRowLastColumn="0"/>
              <w:rPr>
                <w:sz w:val="16"/>
              </w:rPr>
            </w:pPr>
            <w:hyperlink r:id="rId188" w:history="1">
              <w:r w:rsidR="00690A7F" w:rsidRPr="006B20D5">
                <w:rPr>
                  <w:rStyle w:val="Hyperlink"/>
                  <w:color w:val="auto"/>
                  <w:spacing w:val="-2"/>
                  <w:sz w:val="16"/>
                </w:rPr>
                <w:t>www.turningpointrecoverycenter.org</w:t>
              </w:r>
            </w:hyperlink>
            <w:r w:rsidR="00690A7F" w:rsidRPr="006B20D5">
              <w:rPr>
                <w:spacing w:val="-2"/>
                <w:sz w:val="16"/>
              </w:rPr>
              <w:t xml:space="preserve"> </w:t>
            </w:r>
          </w:p>
        </w:tc>
      </w:tr>
      <w:tr w:rsidR="008D4BB8" w14:paraId="774615EA" w14:textId="77777777" w:rsidTr="00596031">
        <w:trPr>
          <w:cnfStyle w:val="000000100000" w:firstRow="0" w:lastRow="0" w:firstColumn="0" w:lastColumn="0" w:oddVBand="0" w:evenVBand="0" w:oddHBand="1" w:evenHBand="0" w:firstRowFirstColumn="0" w:firstRowLastColumn="0" w:lastRowFirstColumn="0" w:lastRowLastColumn="0"/>
          <w:trHeight w:val="820"/>
          <w:jc w:val="center"/>
        </w:trPr>
        <w:tc>
          <w:tcPr>
            <w:cnfStyle w:val="001000000000" w:firstRow="0" w:lastRow="0" w:firstColumn="1" w:lastColumn="0" w:oddVBand="0" w:evenVBand="0" w:oddHBand="0" w:evenHBand="0" w:firstRowFirstColumn="0" w:firstRowLastColumn="0" w:lastRowFirstColumn="0" w:lastRowLastColumn="0"/>
            <w:tcW w:w="1710" w:type="dxa"/>
          </w:tcPr>
          <w:p w14:paraId="57246E74" w14:textId="7E117EEC" w:rsidR="008D4BB8" w:rsidRDefault="007404E6" w:rsidP="00596031">
            <w:pPr>
              <w:pStyle w:val="TableParagraph"/>
              <w:spacing w:before="120"/>
              <w:ind w:right="242"/>
              <w:rPr>
                <w:b w:val="0"/>
                <w:sz w:val="16"/>
              </w:rPr>
            </w:pPr>
            <w:r>
              <w:rPr>
                <w:color w:val="221F1F"/>
                <w:sz w:val="16"/>
              </w:rPr>
              <w:t>The</w:t>
            </w:r>
            <w:r>
              <w:rPr>
                <w:color w:val="221F1F"/>
                <w:spacing w:val="-1"/>
                <w:sz w:val="16"/>
              </w:rPr>
              <w:t xml:space="preserve"> </w:t>
            </w:r>
            <w:r>
              <w:rPr>
                <w:color w:val="221F1F"/>
                <w:sz w:val="16"/>
              </w:rPr>
              <w:t>Bridge</w:t>
            </w:r>
            <w:r>
              <w:rPr>
                <w:color w:val="221F1F"/>
                <w:spacing w:val="40"/>
                <w:sz w:val="16"/>
              </w:rPr>
              <w:t xml:space="preserve"> </w:t>
            </w:r>
            <w:r>
              <w:rPr>
                <w:color w:val="221F1F"/>
                <w:spacing w:val="-2"/>
                <w:sz w:val="16"/>
              </w:rPr>
              <w:t>Recovery</w:t>
            </w:r>
            <w:r>
              <w:rPr>
                <w:color w:val="221F1F"/>
                <w:spacing w:val="-8"/>
                <w:sz w:val="16"/>
              </w:rPr>
              <w:t xml:space="preserve"> </w:t>
            </w:r>
            <w:r>
              <w:rPr>
                <w:color w:val="221F1F"/>
                <w:spacing w:val="-2"/>
                <w:sz w:val="16"/>
              </w:rPr>
              <w:t>Suppor</w:t>
            </w:r>
            <w:r w:rsidR="00596031">
              <w:rPr>
                <w:color w:val="221F1F"/>
                <w:spacing w:val="-2"/>
                <w:sz w:val="16"/>
              </w:rPr>
              <w:t xml:space="preserve">t </w:t>
            </w:r>
            <w:r>
              <w:rPr>
                <w:color w:val="221F1F"/>
                <w:spacing w:val="-2"/>
                <w:sz w:val="16"/>
              </w:rPr>
              <w:t>Center</w:t>
            </w:r>
          </w:p>
        </w:tc>
        <w:tc>
          <w:tcPr>
            <w:tcW w:w="1260" w:type="dxa"/>
          </w:tcPr>
          <w:p w14:paraId="54C5FB99" w14:textId="0CBDADB0" w:rsidR="008D4BB8" w:rsidRDefault="007404E6" w:rsidP="00596031">
            <w:pPr>
              <w:pStyle w:val="TableParagraph"/>
              <w:spacing w:before="120"/>
              <w:ind w:right="202"/>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239</w:t>
            </w:r>
            <w:r>
              <w:rPr>
                <w:color w:val="221F1F"/>
                <w:spacing w:val="-8"/>
                <w:sz w:val="16"/>
              </w:rPr>
              <w:t xml:space="preserve"> </w:t>
            </w:r>
            <w:r w:rsidR="00596031">
              <w:rPr>
                <w:color w:val="221F1F"/>
                <w:spacing w:val="-8"/>
                <w:sz w:val="16"/>
              </w:rPr>
              <w:t>C</w:t>
            </w:r>
            <w:r>
              <w:rPr>
                <w:color w:val="221F1F"/>
                <w:spacing w:val="-2"/>
                <w:sz w:val="16"/>
              </w:rPr>
              <w:t>ommercial</w:t>
            </w:r>
            <w:r>
              <w:rPr>
                <w:color w:val="221F1F"/>
                <w:spacing w:val="40"/>
                <w:sz w:val="16"/>
              </w:rPr>
              <w:t xml:space="preserve"> </w:t>
            </w:r>
            <w:r>
              <w:rPr>
                <w:color w:val="221F1F"/>
                <w:sz w:val="16"/>
              </w:rPr>
              <w:t>St,</w:t>
            </w:r>
            <w:r>
              <w:rPr>
                <w:color w:val="221F1F"/>
                <w:spacing w:val="-10"/>
                <w:sz w:val="16"/>
              </w:rPr>
              <w:t xml:space="preserve"> </w:t>
            </w:r>
            <w:r>
              <w:rPr>
                <w:color w:val="221F1F"/>
                <w:sz w:val="16"/>
              </w:rPr>
              <w:t>Malden</w:t>
            </w:r>
          </w:p>
        </w:tc>
        <w:tc>
          <w:tcPr>
            <w:tcW w:w="1167" w:type="dxa"/>
          </w:tcPr>
          <w:p w14:paraId="4A51EDBB" w14:textId="77777777" w:rsidR="008D4BB8" w:rsidRDefault="008D4BB8">
            <w:pPr>
              <w:pStyle w:val="TableParagraph"/>
              <w:cnfStyle w:val="000000100000" w:firstRow="0" w:lastRow="0" w:firstColumn="0" w:lastColumn="0" w:oddVBand="0" w:evenVBand="0" w:oddHBand="1" w:evenHBand="0" w:firstRowFirstColumn="0" w:firstRowLastColumn="0" w:lastRowFirstColumn="0" w:lastRowLastColumn="0"/>
              <w:rPr>
                <w:sz w:val="18"/>
              </w:rPr>
            </w:pPr>
          </w:p>
          <w:p w14:paraId="4419EDE8" w14:textId="77777777" w:rsidR="008D4BB8" w:rsidRDefault="007404E6">
            <w:pPr>
              <w:pStyle w:val="TableParagraph"/>
              <w:spacing w:before="109"/>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781-480-</w:t>
            </w:r>
            <w:r>
              <w:rPr>
                <w:color w:val="221F1F"/>
                <w:spacing w:val="-4"/>
                <w:w w:val="95"/>
                <w:sz w:val="16"/>
              </w:rPr>
              <w:t>4937</w:t>
            </w:r>
          </w:p>
        </w:tc>
        <w:tc>
          <w:tcPr>
            <w:tcW w:w="2337" w:type="dxa"/>
          </w:tcPr>
          <w:p w14:paraId="31C8C85B" w14:textId="77777777" w:rsidR="008D4BB8" w:rsidRPr="006B20D5" w:rsidRDefault="008D4BB8">
            <w:pPr>
              <w:pStyle w:val="TableParagraph"/>
              <w:spacing w:before="11"/>
              <w:cnfStyle w:val="000000100000" w:firstRow="0" w:lastRow="0" w:firstColumn="0" w:lastColumn="0" w:oddVBand="0" w:evenVBand="0" w:oddHBand="1" w:evenHBand="0" w:firstRowFirstColumn="0" w:firstRowLastColumn="0" w:lastRowFirstColumn="0" w:lastRowLastColumn="0"/>
              <w:rPr>
                <w:sz w:val="14"/>
              </w:rPr>
            </w:pPr>
          </w:p>
          <w:p w14:paraId="6A025A10" w14:textId="7DA61179" w:rsidR="008D4BB8" w:rsidRPr="006B20D5" w:rsidRDefault="00000000" w:rsidP="00690A7F">
            <w:pPr>
              <w:pStyle w:val="TableParagraph"/>
              <w:ind w:left="2" w:right="92"/>
              <w:cnfStyle w:val="000000100000" w:firstRow="0" w:lastRow="0" w:firstColumn="0" w:lastColumn="0" w:oddVBand="0" w:evenVBand="0" w:oddHBand="1" w:evenHBand="0" w:firstRowFirstColumn="0" w:firstRowLastColumn="0" w:lastRowFirstColumn="0" w:lastRowLastColumn="0"/>
              <w:rPr>
                <w:sz w:val="16"/>
              </w:rPr>
            </w:pPr>
            <w:hyperlink r:id="rId189" w:history="1">
              <w:r w:rsidR="00690A7F" w:rsidRPr="006B20D5">
                <w:rPr>
                  <w:rStyle w:val="Hyperlink"/>
                  <w:color w:val="auto"/>
                  <w:spacing w:val="-2"/>
                  <w:sz w:val="16"/>
                </w:rPr>
                <w:t>www.maldenovercomingaddiction.</w:t>
              </w:r>
              <w:r w:rsidR="00690A7F" w:rsidRPr="006B20D5">
                <w:rPr>
                  <w:rStyle w:val="Hyperlink"/>
                  <w:color w:val="auto"/>
                  <w:spacing w:val="-5"/>
                  <w:sz w:val="16"/>
                </w:rPr>
                <w:t>com</w:t>
              </w:r>
            </w:hyperlink>
            <w:r w:rsidR="00690A7F" w:rsidRPr="006B20D5">
              <w:rPr>
                <w:spacing w:val="-5"/>
                <w:sz w:val="16"/>
              </w:rPr>
              <w:t xml:space="preserve"> </w:t>
            </w:r>
          </w:p>
        </w:tc>
      </w:tr>
      <w:tr w:rsidR="008D4BB8" w14:paraId="22DB6B2A" w14:textId="77777777" w:rsidTr="00596031">
        <w:trPr>
          <w:trHeight w:val="542"/>
          <w:jc w:val="center"/>
        </w:trPr>
        <w:tc>
          <w:tcPr>
            <w:cnfStyle w:val="001000000000" w:firstRow="0" w:lastRow="0" w:firstColumn="1" w:lastColumn="0" w:oddVBand="0" w:evenVBand="0" w:oddHBand="0" w:evenHBand="0" w:firstRowFirstColumn="0" w:firstRowLastColumn="0" w:lastRowFirstColumn="0" w:lastRowLastColumn="0"/>
            <w:tcW w:w="1710" w:type="dxa"/>
          </w:tcPr>
          <w:p w14:paraId="2AE0C73A" w14:textId="296BC154" w:rsidR="008D4BB8" w:rsidRDefault="007404E6" w:rsidP="00596031">
            <w:pPr>
              <w:pStyle w:val="TableParagraph"/>
              <w:spacing w:before="120"/>
              <w:rPr>
                <w:b w:val="0"/>
                <w:sz w:val="16"/>
              </w:rPr>
            </w:pPr>
            <w:r>
              <w:rPr>
                <w:color w:val="221F1F"/>
                <w:sz w:val="16"/>
              </w:rPr>
              <w:t>The</w:t>
            </w:r>
            <w:r>
              <w:rPr>
                <w:color w:val="221F1F"/>
                <w:spacing w:val="-5"/>
                <w:sz w:val="16"/>
              </w:rPr>
              <w:t xml:space="preserve"> </w:t>
            </w:r>
            <w:r>
              <w:rPr>
                <w:color w:val="221F1F"/>
                <w:spacing w:val="-2"/>
                <w:sz w:val="16"/>
              </w:rPr>
              <w:t>RECOVER</w:t>
            </w:r>
            <w:r w:rsidR="00596031">
              <w:rPr>
                <w:b w:val="0"/>
                <w:sz w:val="16"/>
              </w:rPr>
              <w:t xml:space="preserve"> </w:t>
            </w:r>
            <w:r>
              <w:rPr>
                <w:color w:val="221F1F"/>
                <w:w w:val="95"/>
                <w:sz w:val="16"/>
              </w:rPr>
              <w:t>Project</w:t>
            </w:r>
            <w:r>
              <w:rPr>
                <w:color w:val="221F1F"/>
                <w:spacing w:val="13"/>
                <w:sz w:val="16"/>
              </w:rPr>
              <w:t xml:space="preserve"> </w:t>
            </w:r>
            <w:r>
              <w:rPr>
                <w:color w:val="221F1F"/>
                <w:spacing w:val="-10"/>
                <w:sz w:val="16"/>
              </w:rPr>
              <w:t>*</w:t>
            </w:r>
          </w:p>
        </w:tc>
        <w:tc>
          <w:tcPr>
            <w:tcW w:w="1260" w:type="dxa"/>
          </w:tcPr>
          <w:p w14:paraId="39ACCB6A" w14:textId="28946849" w:rsidR="008D4BB8" w:rsidRDefault="007404E6" w:rsidP="00596031">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68</w:t>
            </w:r>
            <w:r>
              <w:rPr>
                <w:color w:val="221F1F"/>
                <w:spacing w:val="4"/>
                <w:sz w:val="16"/>
              </w:rPr>
              <w:t xml:space="preserve"> </w:t>
            </w:r>
            <w:r>
              <w:rPr>
                <w:color w:val="221F1F"/>
                <w:w w:val="95"/>
                <w:sz w:val="16"/>
              </w:rPr>
              <w:t>Federal</w:t>
            </w:r>
            <w:r>
              <w:rPr>
                <w:color w:val="221F1F"/>
                <w:spacing w:val="5"/>
                <w:sz w:val="16"/>
              </w:rPr>
              <w:t xml:space="preserve"> </w:t>
            </w:r>
            <w:r>
              <w:rPr>
                <w:color w:val="221F1F"/>
                <w:spacing w:val="-4"/>
                <w:w w:val="95"/>
                <w:sz w:val="16"/>
              </w:rPr>
              <w:t>St.,</w:t>
            </w:r>
            <w:r w:rsidR="00596031">
              <w:rPr>
                <w:color w:val="221F1F"/>
                <w:spacing w:val="-4"/>
                <w:w w:val="95"/>
                <w:sz w:val="16"/>
              </w:rPr>
              <w:t xml:space="preserve"> </w:t>
            </w:r>
            <w:r>
              <w:rPr>
                <w:color w:val="221F1F"/>
                <w:w w:val="95"/>
                <w:sz w:val="16"/>
              </w:rPr>
              <w:t>Greenfiel</w:t>
            </w:r>
            <w:r w:rsidR="00596031">
              <w:rPr>
                <w:color w:val="221F1F"/>
                <w:w w:val="95"/>
                <w:sz w:val="16"/>
              </w:rPr>
              <w:t>d</w:t>
            </w:r>
          </w:p>
        </w:tc>
        <w:tc>
          <w:tcPr>
            <w:tcW w:w="1167" w:type="dxa"/>
          </w:tcPr>
          <w:p w14:paraId="35046FBC"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063F4B0E" w14:textId="77777777" w:rsidR="008D4BB8" w:rsidRDefault="007404E6">
            <w:pPr>
              <w:pStyle w:val="TableParagraph"/>
              <w:ind w:left="79"/>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413-774-</w:t>
            </w:r>
            <w:r>
              <w:rPr>
                <w:color w:val="221F1F"/>
                <w:spacing w:val="-4"/>
                <w:w w:val="95"/>
                <w:sz w:val="16"/>
              </w:rPr>
              <w:t>5489</w:t>
            </w:r>
          </w:p>
        </w:tc>
        <w:tc>
          <w:tcPr>
            <w:tcW w:w="2337" w:type="dxa"/>
          </w:tcPr>
          <w:p w14:paraId="452EFDB3" w14:textId="77777777" w:rsidR="008D4BB8" w:rsidRPr="006B20D5"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36C79CE9" w14:textId="22A927D0" w:rsidR="008D4BB8" w:rsidRPr="006B20D5" w:rsidRDefault="00000000" w:rsidP="00690A7F">
            <w:pPr>
              <w:pStyle w:val="TableParagraph"/>
              <w:cnfStyle w:val="000000000000" w:firstRow="0" w:lastRow="0" w:firstColumn="0" w:lastColumn="0" w:oddVBand="0" w:evenVBand="0" w:oddHBand="0" w:evenHBand="0" w:firstRowFirstColumn="0" w:firstRowLastColumn="0" w:lastRowFirstColumn="0" w:lastRowLastColumn="0"/>
              <w:rPr>
                <w:sz w:val="16"/>
              </w:rPr>
            </w:pPr>
            <w:hyperlink r:id="rId190" w:history="1">
              <w:r w:rsidR="00690A7F" w:rsidRPr="006B20D5">
                <w:rPr>
                  <w:rStyle w:val="Hyperlink"/>
                  <w:color w:val="auto"/>
                  <w:spacing w:val="-2"/>
                  <w:sz w:val="16"/>
                </w:rPr>
                <w:t>www.recoverproject.org/</w:t>
              </w:r>
            </w:hyperlink>
          </w:p>
        </w:tc>
      </w:tr>
      <w:tr w:rsidR="008D4BB8" w14:paraId="1E85D226" w14:textId="77777777" w:rsidTr="00596031">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710" w:type="dxa"/>
          </w:tcPr>
          <w:p w14:paraId="10610FA1" w14:textId="7166B640" w:rsidR="008D4BB8" w:rsidRDefault="007404E6" w:rsidP="00596031">
            <w:pPr>
              <w:pStyle w:val="TableParagraph"/>
              <w:spacing w:before="120"/>
              <w:rPr>
                <w:b w:val="0"/>
                <w:sz w:val="16"/>
              </w:rPr>
            </w:pPr>
            <w:r>
              <w:rPr>
                <w:color w:val="221F1F"/>
                <w:w w:val="95"/>
                <w:sz w:val="16"/>
              </w:rPr>
              <w:t>Valor</w:t>
            </w:r>
            <w:r>
              <w:rPr>
                <w:color w:val="221F1F"/>
                <w:spacing w:val="-10"/>
                <w:sz w:val="16"/>
              </w:rPr>
              <w:t>*</w:t>
            </w:r>
          </w:p>
        </w:tc>
        <w:tc>
          <w:tcPr>
            <w:tcW w:w="1260" w:type="dxa"/>
          </w:tcPr>
          <w:p w14:paraId="250C7951" w14:textId="77777777" w:rsidR="008D4BB8" w:rsidRDefault="007404E6" w:rsidP="00596031">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spacing w:val="-4"/>
                <w:sz w:val="16"/>
              </w:rPr>
              <w:t>383</w:t>
            </w:r>
            <w:r>
              <w:rPr>
                <w:color w:val="221F1F"/>
                <w:spacing w:val="-6"/>
                <w:sz w:val="16"/>
              </w:rPr>
              <w:t xml:space="preserve"> </w:t>
            </w:r>
            <w:r>
              <w:rPr>
                <w:color w:val="221F1F"/>
                <w:spacing w:val="-4"/>
                <w:sz w:val="16"/>
              </w:rPr>
              <w:t>Worthington</w:t>
            </w:r>
            <w:r>
              <w:rPr>
                <w:color w:val="221F1F"/>
                <w:spacing w:val="40"/>
                <w:sz w:val="16"/>
              </w:rPr>
              <w:t xml:space="preserve"> </w:t>
            </w:r>
            <w:r>
              <w:rPr>
                <w:color w:val="221F1F"/>
                <w:sz w:val="16"/>
              </w:rPr>
              <w:t>St,</w:t>
            </w:r>
            <w:r>
              <w:rPr>
                <w:color w:val="221F1F"/>
                <w:spacing w:val="-10"/>
                <w:sz w:val="16"/>
              </w:rPr>
              <w:t xml:space="preserve"> </w:t>
            </w:r>
            <w:r>
              <w:rPr>
                <w:color w:val="221F1F"/>
                <w:sz w:val="16"/>
              </w:rPr>
              <w:t>Springfield</w:t>
            </w:r>
          </w:p>
        </w:tc>
        <w:tc>
          <w:tcPr>
            <w:tcW w:w="1167" w:type="dxa"/>
          </w:tcPr>
          <w:p w14:paraId="3BD65555" w14:textId="77777777" w:rsidR="00596031" w:rsidRDefault="00596031">
            <w:pPr>
              <w:pStyle w:val="TableParagraph"/>
              <w:spacing w:before="1"/>
              <w:ind w:left="79"/>
              <w:cnfStyle w:val="000000100000" w:firstRow="0" w:lastRow="0" w:firstColumn="0" w:lastColumn="0" w:oddVBand="0" w:evenVBand="0" w:oddHBand="1" w:evenHBand="0" w:firstRowFirstColumn="0" w:firstRowLastColumn="0" w:lastRowFirstColumn="0" w:lastRowLastColumn="0"/>
              <w:rPr>
                <w:color w:val="221F1F"/>
                <w:w w:val="95"/>
                <w:sz w:val="16"/>
              </w:rPr>
            </w:pPr>
          </w:p>
          <w:p w14:paraId="64EE3E21" w14:textId="6148AB09" w:rsidR="008D4BB8" w:rsidRDefault="007404E6">
            <w:pPr>
              <w:pStyle w:val="TableParagraph"/>
              <w:spacing w:before="1"/>
              <w:ind w:left="79"/>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413-507-</w:t>
            </w:r>
            <w:r>
              <w:rPr>
                <w:color w:val="221F1F"/>
                <w:spacing w:val="-4"/>
                <w:w w:val="95"/>
                <w:sz w:val="16"/>
              </w:rPr>
              <w:t>3635</w:t>
            </w:r>
          </w:p>
        </w:tc>
        <w:tc>
          <w:tcPr>
            <w:tcW w:w="2337" w:type="dxa"/>
          </w:tcPr>
          <w:p w14:paraId="1E967FC0" w14:textId="77777777" w:rsidR="00596031" w:rsidRPr="006B20D5" w:rsidRDefault="00596031" w:rsidP="00690A7F">
            <w:pPr>
              <w:pStyle w:val="TableParagraph"/>
              <w:spacing w:before="1"/>
              <w:cnfStyle w:val="000000100000" w:firstRow="0" w:lastRow="0" w:firstColumn="0" w:lastColumn="0" w:oddVBand="0" w:evenVBand="0" w:oddHBand="1" w:evenHBand="0" w:firstRowFirstColumn="0" w:firstRowLastColumn="0" w:lastRowFirstColumn="0" w:lastRowLastColumn="0"/>
              <w:rPr>
                <w:spacing w:val="-2"/>
                <w:sz w:val="16"/>
              </w:rPr>
            </w:pPr>
          </w:p>
          <w:p w14:paraId="4357E8AB" w14:textId="4477DDEE" w:rsidR="008D4BB8" w:rsidRPr="006B20D5" w:rsidRDefault="00000000" w:rsidP="00690A7F">
            <w:pPr>
              <w:pStyle w:val="TableParagraph"/>
              <w:spacing w:before="1"/>
              <w:cnfStyle w:val="000000100000" w:firstRow="0" w:lastRow="0" w:firstColumn="0" w:lastColumn="0" w:oddVBand="0" w:evenVBand="0" w:oddHBand="1" w:evenHBand="0" w:firstRowFirstColumn="0" w:firstRowLastColumn="0" w:lastRowFirstColumn="0" w:lastRowLastColumn="0"/>
              <w:rPr>
                <w:sz w:val="16"/>
              </w:rPr>
            </w:pPr>
            <w:hyperlink r:id="rId191" w:history="1">
              <w:r w:rsidR="00596031" w:rsidRPr="006B20D5">
                <w:rPr>
                  <w:rStyle w:val="Hyperlink"/>
                  <w:color w:val="auto"/>
                  <w:spacing w:val="-2"/>
                  <w:sz w:val="16"/>
                </w:rPr>
                <w:t>www.gandaracenter.org</w:t>
              </w:r>
            </w:hyperlink>
          </w:p>
        </w:tc>
      </w:tr>
    </w:tbl>
    <w:p w14:paraId="0EDBB01C" w14:textId="77777777" w:rsidR="008D4BB8" w:rsidRDefault="008D4BB8">
      <w:pPr>
        <w:pStyle w:val="BodyText"/>
        <w:rPr>
          <w:sz w:val="20"/>
        </w:rPr>
      </w:pPr>
    </w:p>
    <w:p w14:paraId="1CFFCD68" w14:textId="77777777" w:rsidR="008D4BB8" w:rsidRDefault="008D4BB8">
      <w:pPr>
        <w:pStyle w:val="BodyText"/>
        <w:rPr>
          <w:sz w:val="20"/>
        </w:rPr>
      </w:pPr>
    </w:p>
    <w:p w14:paraId="1C77E134" w14:textId="77777777" w:rsidR="008D4BB8" w:rsidRDefault="008D4BB8">
      <w:pPr>
        <w:pStyle w:val="BodyText"/>
        <w:spacing w:before="4"/>
      </w:pPr>
    </w:p>
    <w:p w14:paraId="3E075A3D" w14:textId="77777777" w:rsidR="008D4BB8" w:rsidRDefault="007404E6">
      <w:pPr>
        <w:spacing w:before="96"/>
        <w:ind w:left="370" w:right="702"/>
        <w:jc w:val="center"/>
        <w:rPr>
          <w:sz w:val="21"/>
        </w:rPr>
      </w:pPr>
      <w:r>
        <w:rPr>
          <w:color w:val="221F1F"/>
          <w:sz w:val="21"/>
        </w:rPr>
        <w:t>For</w:t>
      </w:r>
      <w:r>
        <w:rPr>
          <w:color w:val="221F1F"/>
          <w:spacing w:val="16"/>
          <w:sz w:val="21"/>
        </w:rPr>
        <w:t xml:space="preserve"> </w:t>
      </w:r>
      <w:r>
        <w:rPr>
          <w:color w:val="221F1F"/>
          <w:sz w:val="21"/>
        </w:rPr>
        <w:t>information</w:t>
      </w:r>
      <w:r>
        <w:rPr>
          <w:color w:val="221F1F"/>
          <w:spacing w:val="24"/>
          <w:sz w:val="21"/>
        </w:rPr>
        <w:t xml:space="preserve"> </w:t>
      </w:r>
      <w:r>
        <w:rPr>
          <w:color w:val="221F1F"/>
          <w:sz w:val="21"/>
        </w:rPr>
        <w:t>on</w:t>
      </w:r>
      <w:r>
        <w:rPr>
          <w:color w:val="221F1F"/>
          <w:spacing w:val="23"/>
          <w:sz w:val="21"/>
        </w:rPr>
        <w:t xml:space="preserve"> </w:t>
      </w:r>
      <w:r>
        <w:rPr>
          <w:color w:val="221F1F"/>
          <w:sz w:val="21"/>
        </w:rPr>
        <w:t>BSAS-funded</w:t>
      </w:r>
      <w:r>
        <w:rPr>
          <w:color w:val="221F1F"/>
          <w:spacing w:val="23"/>
          <w:sz w:val="21"/>
        </w:rPr>
        <w:t xml:space="preserve"> </w:t>
      </w:r>
      <w:r>
        <w:rPr>
          <w:color w:val="221F1F"/>
          <w:sz w:val="21"/>
        </w:rPr>
        <w:t>recovery</w:t>
      </w:r>
      <w:r>
        <w:rPr>
          <w:color w:val="221F1F"/>
          <w:spacing w:val="22"/>
          <w:sz w:val="21"/>
        </w:rPr>
        <w:t xml:space="preserve"> </w:t>
      </w:r>
      <w:r>
        <w:rPr>
          <w:color w:val="221F1F"/>
          <w:sz w:val="21"/>
        </w:rPr>
        <w:t>support</w:t>
      </w:r>
      <w:r>
        <w:rPr>
          <w:color w:val="221F1F"/>
          <w:spacing w:val="22"/>
          <w:sz w:val="21"/>
        </w:rPr>
        <w:t xml:space="preserve"> </w:t>
      </w:r>
      <w:r>
        <w:rPr>
          <w:color w:val="221F1F"/>
          <w:sz w:val="21"/>
        </w:rPr>
        <w:t>services,</w:t>
      </w:r>
      <w:r>
        <w:rPr>
          <w:color w:val="221F1F"/>
          <w:spacing w:val="21"/>
          <w:sz w:val="21"/>
        </w:rPr>
        <w:t xml:space="preserve"> </w:t>
      </w:r>
      <w:r>
        <w:rPr>
          <w:color w:val="221F1F"/>
          <w:spacing w:val="-2"/>
          <w:sz w:val="21"/>
        </w:rPr>
        <w:t>contact</w:t>
      </w:r>
    </w:p>
    <w:p w14:paraId="3B1DA18A" w14:textId="77777777" w:rsidR="008D4BB8" w:rsidRDefault="007404E6">
      <w:pPr>
        <w:pStyle w:val="Heading4"/>
        <w:spacing w:before="42"/>
        <w:ind w:left="375" w:right="702"/>
        <w:jc w:val="center"/>
      </w:pPr>
      <w:r>
        <w:rPr>
          <w:color w:val="221F1F"/>
        </w:rPr>
        <w:t>Julia</w:t>
      </w:r>
      <w:r>
        <w:rPr>
          <w:color w:val="221F1F"/>
          <w:spacing w:val="17"/>
        </w:rPr>
        <w:t xml:space="preserve"> </w:t>
      </w:r>
      <w:r>
        <w:rPr>
          <w:color w:val="221F1F"/>
        </w:rPr>
        <w:t>Ojeda,</w:t>
      </w:r>
      <w:r>
        <w:rPr>
          <w:color w:val="221F1F"/>
          <w:spacing w:val="21"/>
        </w:rPr>
        <w:t xml:space="preserve"> </w:t>
      </w:r>
      <w:r>
        <w:rPr>
          <w:color w:val="221F1F"/>
        </w:rPr>
        <w:t>Recovery</w:t>
      </w:r>
      <w:r>
        <w:rPr>
          <w:color w:val="221F1F"/>
          <w:spacing w:val="23"/>
        </w:rPr>
        <w:t xml:space="preserve"> </w:t>
      </w:r>
      <w:r>
        <w:rPr>
          <w:color w:val="221F1F"/>
        </w:rPr>
        <w:t>Support</w:t>
      </w:r>
      <w:r>
        <w:rPr>
          <w:color w:val="221F1F"/>
          <w:spacing w:val="20"/>
        </w:rPr>
        <w:t xml:space="preserve"> </w:t>
      </w:r>
      <w:r>
        <w:rPr>
          <w:color w:val="221F1F"/>
        </w:rPr>
        <w:t>Services</w:t>
      </w:r>
      <w:r>
        <w:rPr>
          <w:color w:val="221F1F"/>
          <w:spacing w:val="23"/>
        </w:rPr>
        <w:t xml:space="preserve"> </w:t>
      </w:r>
      <w:r>
        <w:rPr>
          <w:color w:val="221F1F"/>
          <w:spacing w:val="-2"/>
        </w:rPr>
        <w:t>Manager</w:t>
      </w:r>
    </w:p>
    <w:p w14:paraId="7ACAFAA1" w14:textId="77777777" w:rsidR="008D4BB8" w:rsidRDefault="007404E6">
      <w:pPr>
        <w:spacing w:before="37" w:line="278" w:lineRule="auto"/>
        <w:ind w:left="1723" w:right="2061"/>
        <w:jc w:val="center"/>
        <w:rPr>
          <w:b/>
          <w:i/>
          <w:sz w:val="21"/>
        </w:rPr>
      </w:pPr>
      <w:r>
        <w:rPr>
          <w:color w:val="221F1F"/>
          <w:sz w:val="21"/>
        </w:rPr>
        <w:t xml:space="preserve">Bureau of Substance Addiction Services MA Department of Public Health </w:t>
      </w:r>
      <w:hyperlink r:id="rId192">
        <w:r w:rsidRPr="00C24C2B">
          <w:rPr>
            <w:b/>
            <w:i/>
            <w:spacing w:val="-2"/>
            <w:sz w:val="21"/>
            <w:u w:val="single" w:color="0000FF"/>
          </w:rPr>
          <w:t>julia.ojeda@mass.gov</w:t>
        </w:r>
      </w:hyperlink>
    </w:p>
    <w:p w14:paraId="57FDE7FA" w14:textId="77777777" w:rsidR="008D4BB8" w:rsidRDefault="008D4BB8">
      <w:pPr>
        <w:pStyle w:val="BodyText"/>
        <w:spacing w:before="4"/>
        <w:rPr>
          <w:b/>
          <w:i/>
          <w:sz w:val="15"/>
        </w:rPr>
      </w:pPr>
    </w:p>
    <w:p w14:paraId="42B93477" w14:textId="43DAC86D" w:rsidR="008D4BB8" w:rsidRDefault="007404E6">
      <w:pPr>
        <w:spacing w:before="97"/>
        <w:ind w:left="371" w:right="702"/>
        <w:jc w:val="center"/>
        <w:rPr>
          <w:sz w:val="21"/>
        </w:rPr>
      </w:pPr>
      <w:r>
        <w:rPr>
          <w:color w:val="221F1F"/>
          <w:sz w:val="21"/>
        </w:rPr>
        <w:t>*BSAS</w:t>
      </w:r>
      <w:r>
        <w:rPr>
          <w:color w:val="221F1F"/>
          <w:spacing w:val="8"/>
          <w:sz w:val="21"/>
        </w:rPr>
        <w:t xml:space="preserve"> </w:t>
      </w:r>
      <w:r>
        <w:rPr>
          <w:color w:val="221F1F"/>
          <w:spacing w:val="-2"/>
          <w:sz w:val="21"/>
        </w:rPr>
        <w:t>Funded</w:t>
      </w:r>
    </w:p>
    <w:p w14:paraId="561EA07B" w14:textId="77777777" w:rsidR="008D4BB8" w:rsidRDefault="008D4BB8">
      <w:pPr>
        <w:jc w:val="center"/>
        <w:rPr>
          <w:sz w:val="21"/>
        </w:rPr>
        <w:sectPr w:rsidR="008D4BB8">
          <w:type w:val="continuous"/>
          <w:pgSz w:w="7920" w:h="11520"/>
          <w:pgMar w:top="700" w:right="180" w:bottom="640" w:left="520" w:header="0" w:footer="440" w:gutter="0"/>
          <w:cols w:space="720"/>
        </w:sectPr>
      </w:pPr>
    </w:p>
    <w:tbl>
      <w:tblPr>
        <w:tblW w:w="0" w:type="auto"/>
        <w:jc w:val="center"/>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6476"/>
      </w:tblGrid>
      <w:tr w:rsidR="008D4BB8" w14:paraId="36145A70" w14:textId="77777777" w:rsidTr="005F3B90">
        <w:trPr>
          <w:trHeight w:val="643"/>
          <w:jc w:val="center"/>
        </w:trPr>
        <w:tc>
          <w:tcPr>
            <w:tcW w:w="6476" w:type="dxa"/>
            <w:tcBorders>
              <w:top w:val="nil"/>
              <w:left w:val="nil"/>
              <w:bottom w:val="nil"/>
              <w:right w:val="nil"/>
            </w:tcBorders>
            <w:shd w:val="clear" w:color="auto" w:fill="735092"/>
          </w:tcPr>
          <w:p w14:paraId="6FFF740F" w14:textId="77777777" w:rsidR="008D4BB8" w:rsidRDefault="007404E6">
            <w:pPr>
              <w:pStyle w:val="TableParagraph"/>
              <w:spacing w:before="127"/>
              <w:ind w:left="1316"/>
              <w:rPr>
                <w:rFonts w:ascii="Calibri"/>
                <w:b/>
                <w:sz w:val="29"/>
              </w:rPr>
            </w:pPr>
            <w:r>
              <w:rPr>
                <w:rFonts w:ascii="Calibri"/>
                <w:b/>
                <w:color w:val="FFFFFF"/>
                <w:sz w:val="29"/>
              </w:rPr>
              <w:lastRenderedPageBreak/>
              <w:t>Multi</w:t>
            </w:r>
            <w:r>
              <w:rPr>
                <w:rFonts w:ascii="Calibri"/>
                <w:b/>
                <w:color w:val="FFFFFF"/>
                <w:spacing w:val="11"/>
                <w:sz w:val="29"/>
              </w:rPr>
              <w:t xml:space="preserve"> </w:t>
            </w:r>
            <w:r>
              <w:rPr>
                <w:rFonts w:ascii="Calibri"/>
                <w:b/>
                <w:color w:val="FFFFFF"/>
                <w:sz w:val="29"/>
              </w:rPr>
              <w:t>Service</w:t>
            </w:r>
            <w:r>
              <w:rPr>
                <w:rFonts w:ascii="Calibri"/>
                <w:b/>
                <w:color w:val="FFFFFF"/>
                <w:spacing w:val="12"/>
                <w:sz w:val="29"/>
              </w:rPr>
              <w:t xml:space="preserve"> </w:t>
            </w:r>
            <w:r>
              <w:rPr>
                <w:rFonts w:ascii="Calibri"/>
                <w:b/>
                <w:color w:val="FFFFFF"/>
                <w:sz w:val="29"/>
              </w:rPr>
              <w:t>Recovery</w:t>
            </w:r>
            <w:r>
              <w:rPr>
                <w:rFonts w:ascii="Calibri"/>
                <w:b/>
                <w:color w:val="FFFFFF"/>
                <w:spacing w:val="13"/>
                <w:sz w:val="29"/>
              </w:rPr>
              <w:t xml:space="preserve"> </w:t>
            </w:r>
            <w:r>
              <w:rPr>
                <w:rFonts w:ascii="Calibri"/>
                <w:b/>
                <w:color w:val="FFFFFF"/>
                <w:spacing w:val="-2"/>
                <w:sz w:val="29"/>
              </w:rPr>
              <w:t>Centers</w:t>
            </w:r>
          </w:p>
        </w:tc>
      </w:tr>
    </w:tbl>
    <w:tbl>
      <w:tblPr>
        <w:tblStyle w:val="GridTable2-Accent4"/>
        <w:tblW w:w="0" w:type="auto"/>
        <w:jc w:val="center"/>
        <w:tblLayout w:type="fixed"/>
        <w:tblLook w:val="04A0" w:firstRow="1" w:lastRow="0" w:firstColumn="1" w:lastColumn="0" w:noHBand="0" w:noVBand="1"/>
      </w:tblPr>
      <w:tblGrid>
        <w:gridCol w:w="1728"/>
        <w:gridCol w:w="1062"/>
        <w:gridCol w:w="1170"/>
        <w:gridCol w:w="2516"/>
      </w:tblGrid>
      <w:tr w:rsidR="008D4BB8" w14:paraId="40CD94FD" w14:textId="77777777" w:rsidTr="004B2F7B">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728" w:type="dxa"/>
          </w:tcPr>
          <w:p w14:paraId="45DE3F3F" w14:textId="0B2DE8FE" w:rsidR="008D4BB8" w:rsidRPr="004B2F7B" w:rsidRDefault="004B2F7B" w:rsidP="004B2F7B">
            <w:pPr>
              <w:pStyle w:val="TableParagraph"/>
              <w:spacing w:before="66"/>
              <w:ind w:left="85"/>
              <w:jc w:val="center"/>
              <w:rPr>
                <w:rFonts w:ascii="Arial"/>
                <w:b w:val="0"/>
                <w:sz w:val="12"/>
                <w:szCs w:val="12"/>
              </w:rPr>
            </w:pPr>
            <w:r w:rsidRPr="004B2F7B">
              <w:rPr>
                <w:rFonts w:ascii="Arial"/>
                <w:spacing w:val="-2"/>
                <w:sz w:val="12"/>
                <w:szCs w:val="12"/>
              </w:rPr>
              <w:t>F</w:t>
            </w:r>
            <w:r w:rsidR="007404E6" w:rsidRPr="004B2F7B">
              <w:rPr>
                <w:rFonts w:ascii="Arial"/>
                <w:spacing w:val="-2"/>
                <w:sz w:val="12"/>
                <w:szCs w:val="12"/>
              </w:rPr>
              <w:t>ACILITY</w:t>
            </w:r>
          </w:p>
        </w:tc>
        <w:tc>
          <w:tcPr>
            <w:tcW w:w="1062" w:type="dxa"/>
          </w:tcPr>
          <w:p w14:paraId="7A2D3571" w14:textId="44E58522" w:rsidR="008D4BB8" w:rsidRPr="004B2F7B" w:rsidRDefault="007404E6" w:rsidP="004B2F7B">
            <w:pPr>
              <w:pStyle w:val="TableParagraph"/>
              <w:spacing w:before="66"/>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LOATION</w:t>
            </w:r>
          </w:p>
        </w:tc>
        <w:tc>
          <w:tcPr>
            <w:tcW w:w="1170" w:type="dxa"/>
          </w:tcPr>
          <w:p w14:paraId="33681CEC" w14:textId="77777777" w:rsidR="008D4BB8" w:rsidRPr="004B2F7B" w:rsidRDefault="007404E6" w:rsidP="004B2F7B">
            <w:pPr>
              <w:pStyle w:val="TableParagraph"/>
              <w:spacing w:before="66"/>
              <w:ind w:left="87"/>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NUMBER</w:t>
            </w:r>
          </w:p>
        </w:tc>
        <w:tc>
          <w:tcPr>
            <w:tcW w:w="2516" w:type="dxa"/>
          </w:tcPr>
          <w:p w14:paraId="3C2A60BA" w14:textId="77777777" w:rsidR="008D4BB8" w:rsidRPr="004B2F7B" w:rsidRDefault="007404E6" w:rsidP="004B2F7B">
            <w:pPr>
              <w:pStyle w:val="TableParagraph"/>
              <w:spacing w:before="66"/>
              <w:ind w:left="89"/>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WEBSITE</w:t>
            </w:r>
          </w:p>
        </w:tc>
      </w:tr>
      <w:tr w:rsidR="008D4BB8" w14:paraId="06274B48" w14:textId="77777777" w:rsidTr="005F3B90">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728" w:type="dxa"/>
          </w:tcPr>
          <w:p w14:paraId="19A11DC5" w14:textId="3BFE12F8" w:rsidR="008D4BB8" w:rsidRDefault="007404E6" w:rsidP="005F3B90">
            <w:pPr>
              <w:pStyle w:val="TableParagraph"/>
              <w:rPr>
                <w:b w:val="0"/>
                <w:sz w:val="16"/>
              </w:rPr>
            </w:pPr>
            <w:r>
              <w:rPr>
                <w:color w:val="221F1F"/>
                <w:w w:val="95"/>
                <w:sz w:val="16"/>
              </w:rPr>
              <w:t>North</w:t>
            </w:r>
            <w:r>
              <w:rPr>
                <w:color w:val="221F1F"/>
                <w:spacing w:val="11"/>
                <w:sz w:val="16"/>
              </w:rPr>
              <w:t xml:space="preserve"> </w:t>
            </w:r>
            <w:r>
              <w:rPr>
                <w:color w:val="221F1F"/>
                <w:w w:val="95"/>
                <w:sz w:val="16"/>
              </w:rPr>
              <w:t>Suffolk</w:t>
            </w:r>
            <w:r>
              <w:rPr>
                <w:color w:val="221F1F"/>
                <w:spacing w:val="13"/>
                <w:sz w:val="16"/>
              </w:rPr>
              <w:t xml:space="preserve"> </w:t>
            </w:r>
            <w:r>
              <w:rPr>
                <w:color w:val="221F1F"/>
                <w:spacing w:val="-2"/>
                <w:w w:val="95"/>
                <w:sz w:val="16"/>
              </w:rPr>
              <w:t>Mental</w:t>
            </w:r>
            <w:r w:rsidR="005F3B90">
              <w:rPr>
                <w:b w:val="0"/>
                <w:sz w:val="16"/>
              </w:rPr>
              <w:t xml:space="preserve"> </w:t>
            </w:r>
            <w:r>
              <w:rPr>
                <w:color w:val="221F1F"/>
                <w:spacing w:val="-2"/>
                <w:sz w:val="16"/>
              </w:rPr>
              <w:t>Health</w:t>
            </w:r>
          </w:p>
        </w:tc>
        <w:tc>
          <w:tcPr>
            <w:tcW w:w="1062" w:type="dxa"/>
          </w:tcPr>
          <w:p w14:paraId="737629A6" w14:textId="77777777" w:rsidR="008D4BB8" w:rsidRDefault="007404E6" w:rsidP="005F3B90">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Boston</w:t>
            </w:r>
          </w:p>
        </w:tc>
        <w:tc>
          <w:tcPr>
            <w:tcW w:w="1170" w:type="dxa"/>
          </w:tcPr>
          <w:p w14:paraId="0E510A77" w14:textId="77777777" w:rsidR="008D4BB8" w:rsidRDefault="007404E6" w:rsidP="005F3B90">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617-720-</w:t>
            </w:r>
            <w:r>
              <w:rPr>
                <w:color w:val="221F1F"/>
                <w:spacing w:val="-4"/>
                <w:w w:val="95"/>
                <w:sz w:val="16"/>
              </w:rPr>
              <w:t>0153</w:t>
            </w:r>
          </w:p>
        </w:tc>
        <w:tc>
          <w:tcPr>
            <w:tcW w:w="2516" w:type="dxa"/>
          </w:tcPr>
          <w:p w14:paraId="560B2F6D" w14:textId="77C87160" w:rsidR="008D4BB8" w:rsidRPr="006B20D5" w:rsidRDefault="00000000" w:rsidP="005F3B90">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hyperlink r:id="rId193" w:history="1">
              <w:r w:rsidR="005F3B90" w:rsidRPr="006B20D5">
                <w:rPr>
                  <w:rStyle w:val="Hyperlink"/>
                  <w:color w:val="auto"/>
                  <w:spacing w:val="-2"/>
                  <w:sz w:val="16"/>
                </w:rPr>
                <w:t>www.northsuffolk.org</w:t>
              </w:r>
            </w:hyperlink>
            <w:r w:rsidR="005F3B90" w:rsidRPr="006B20D5">
              <w:rPr>
                <w:spacing w:val="-2"/>
                <w:sz w:val="16"/>
              </w:rPr>
              <w:t xml:space="preserve"> </w:t>
            </w:r>
          </w:p>
        </w:tc>
      </w:tr>
      <w:tr w:rsidR="008D4BB8" w14:paraId="5BC18DA7" w14:textId="77777777" w:rsidTr="005F3B90">
        <w:trPr>
          <w:trHeight w:val="460"/>
          <w:jc w:val="center"/>
        </w:trPr>
        <w:tc>
          <w:tcPr>
            <w:cnfStyle w:val="001000000000" w:firstRow="0" w:lastRow="0" w:firstColumn="1" w:lastColumn="0" w:oddVBand="0" w:evenVBand="0" w:oddHBand="0" w:evenHBand="0" w:firstRowFirstColumn="0" w:firstRowLastColumn="0" w:lastRowFirstColumn="0" w:lastRowLastColumn="0"/>
            <w:tcW w:w="1728" w:type="dxa"/>
          </w:tcPr>
          <w:p w14:paraId="2C7FC51A" w14:textId="77777777" w:rsidR="008D4BB8" w:rsidRDefault="007404E6" w:rsidP="005F3B90">
            <w:pPr>
              <w:pStyle w:val="TableParagraph"/>
              <w:spacing w:before="120"/>
              <w:rPr>
                <w:b w:val="0"/>
                <w:sz w:val="16"/>
              </w:rPr>
            </w:pPr>
            <w:r>
              <w:rPr>
                <w:color w:val="221F1F"/>
                <w:sz w:val="16"/>
              </w:rPr>
              <w:t>Club</w:t>
            </w:r>
            <w:r>
              <w:rPr>
                <w:color w:val="221F1F"/>
                <w:spacing w:val="-6"/>
                <w:sz w:val="16"/>
              </w:rPr>
              <w:t xml:space="preserve"> </w:t>
            </w:r>
            <w:r>
              <w:rPr>
                <w:color w:val="221F1F"/>
                <w:spacing w:val="-5"/>
                <w:sz w:val="16"/>
              </w:rPr>
              <w:t>24</w:t>
            </w:r>
          </w:p>
        </w:tc>
        <w:tc>
          <w:tcPr>
            <w:tcW w:w="1062" w:type="dxa"/>
          </w:tcPr>
          <w:p w14:paraId="3CB935E9" w14:textId="77777777" w:rsidR="008D4BB8" w:rsidRDefault="008D4BB8" w:rsidP="005F3B90">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20"/>
              </w:rPr>
            </w:pPr>
          </w:p>
        </w:tc>
        <w:tc>
          <w:tcPr>
            <w:tcW w:w="1170" w:type="dxa"/>
          </w:tcPr>
          <w:p w14:paraId="2855FFB7" w14:textId="77777777" w:rsidR="008D4BB8" w:rsidRDefault="007404E6" w:rsidP="005F3B90">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781-321-</w:t>
            </w:r>
            <w:r>
              <w:rPr>
                <w:color w:val="221F1F"/>
                <w:spacing w:val="-4"/>
                <w:w w:val="95"/>
                <w:sz w:val="16"/>
              </w:rPr>
              <w:t>2424</w:t>
            </w:r>
          </w:p>
        </w:tc>
        <w:tc>
          <w:tcPr>
            <w:tcW w:w="2516" w:type="dxa"/>
          </w:tcPr>
          <w:p w14:paraId="063FE1AE" w14:textId="2A947E69" w:rsidR="008D4BB8" w:rsidRPr="006B20D5" w:rsidRDefault="00000000" w:rsidP="005F3B90">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hyperlink r:id="rId194" w:history="1">
              <w:r w:rsidR="005F3B90" w:rsidRPr="006B20D5">
                <w:rPr>
                  <w:rStyle w:val="Hyperlink"/>
                  <w:color w:val="auto"/>
                  <w:spacing w:val="-2"/>
                  <w:sz w:val="16"/>
                </w:rPr>
                <w:t>www.24south.org</w:t>
              </w:r>
            </w:hyperlink>
            <w:r w:rsidR="005F3B90" w:rsidRPr="006B20D5">
              <w:rPr>
                <w:spacing w:val="-2"/>
                <w:sz w:val="16"/>
              </w:rPr>
              <w:t xml:space="preserve"> </w:t>
            </w:r>
          </w:p>
        </w:tc>
      </w:tr>
      <w:tr w:rsidR="008D4BB8" w14:paraId="1F903CB7" w14:textId="77777777" w:rsidTr="005F3B90">
        <w:trPr>
          <w:cnfStyle w:val="000000100000" w:firstRow="0" w:lastRow="0" w:firstColumn="0" w:lastColumn="0" w:oddVBand="0" w:evenVBand="0" w:oddHBand="1" w:evenHBand="0" w:firstRowFirstColumn="0" w:firstRowLastColumn="0" w:lastRowFirstColumn="0" w:lastRowLastColumn="0"/>
          <w:trHeight w:val="830"/>
          <w:jc w:val="center"/>
        </w:trPr>
        <w:tc>
          <w:tcPr>
            <w:cnfStyle w:val="001000000000" w:firstRow="0" w:lastRow="0" w:firstColumn="1" w:lastColumn="0" w:oddVBand="0" w:evenVBand="0" w:oddHBand="0" w:evenHBand="0" w:firstRowFirstColumn="0" w:firstRowLastColumn="0" w:lastRowFirstColumn="0" w:lastRowLastColumn="0"/>
            <w:tcW w:w="1728" w:type="dxa"/>
          </w:tcPr>
          <w:p w14:paraId="2B641769" w14:textId="77777777" w:rsidR="008D4BB8" w:rsidRDefault="008D4BB8" w:rsidP="005F3B90">
            <w:pPr>
              <w:pStyle w:val="TableParagraph"/>
              <w:rPr>
                <w:sz w:val="15"/>
              </w:rPr>
            </w:pPr>
          </w:p>
          <w:p w14:paraId="39E2E585" w14:textId="77777777" w:rsidR="008D4BB8" w:rsidRDefault="007404E6" w:rsidP="005F3B90">
            <w:pPr>
              <w:pStyle w:val="TableParagraph"/>
              <w:rPr>
                <w:b w:val="0"/>
                <w:sz w:val="16"/>
              </w:rPr>
            </w:pPr>
            <w:r>
              <w:rPr>
                <w:color w:val="221F1F"/>
                <w:spacing w:val="-2"/>
                <w:sz w:val="16"/>
              </w:rPr>
              <w:t>Addiction</w:t>
            </w:r>
            <w:r>
              <w:rPr>
                <w:color w:val="221F1F"/>
                <w:spacing w:val="-8"/>
                <w:sz w:val="16"/>
              </w:rPr>
              <w:t xml:space="preserve"> </w:t>
            </w:r>
            <w:r>
              <w:rPr>
                <w:color w:val="221F1F"/>
                <w:spacing w:val="-2"/>
                <w:sz w:val="16"/>
              </w:rPr>
              <w:t>Referral</w:t>
            </w:r>
            <w:r>
              <w:rPr>
                <w:color w:val="221F1F"/>
                <w:spacing w:val="40"/>
                <w:sz w:val="16"/>
              </w:rPr>
              <w:t xml:space="preserve"> </w:t>
            </w:r>
            <w:r>
              <w:rPr>
                <w:color w:val="221F1F"/>
                <w:spacing w:val="-2"/>
                <w:sz w:val="16"/>
              </w:rPr>
              <w:t>Center</w:t>
            </w:r>
          </w:p>
        </w:tc>
        <w:tc>
          <w:tcPr>
            <w:tcW w:w="1062" w:type="dxa"/>
          </w:tcPr>
          <w:p w14:paraId="24DC8577" w14:textId="78197AD1" w:rsidR="008D4BB8" w:rsidRDefault="007404E6" w:rsidP="005F3B90">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Marlboro</w:t>
            </w:r>
          </w:p>
        </w:tc>
        <w:tc>
          <w:tcPr>
            <w:tcW w:w="1170" w:type="dxa"/>
          </w:tcPr>
          <w:p w14:paraId="78EFB8F9" w14:textId="77777777" w:rsidR="008D4BB8" w:rsidRDefault="007404E6" w:rsidP="005F3B90">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508-485-</w:t>
            </w:r>
            <w:r>
              <w:rPr>
                <w:color w:val="221F1F"/>
                <w:spacing w:val="-4"/>
                <w:w w:val="95"/>
                <w:sz w:val="16"/>
              </w:rPr>
              <w:t>4357</w:t>
            </w:r>
          </w:p>
        </w:tc>
        <w:tc>
          <w:tcPr>
            <w:tcW w:w="2516" w:type="dxa"/>
          </w:tcPr>
          <w:p w14:paraId="2A4E794D" w14:textId="6CBEF0F2" w:rsidR="008D4BB8" w:rsidRPr="006B20D5" w:rsidRDefault="00000000" w:rsidP="005F3B90">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hyperlink r:id="rId195" w:history="1">
              <w:r w:rsidR="005F3B90" w:rsidRPr="006B20D5">
                <w:rPr>
                  <w:rStyle w:val="Hyperlink"/>
                  <w:color w:val="auto"/>
                  <w:spacing w:val="-2"/>
                  <w:sz w:val="16"/>
                </w:rPr>
                <w:t>www.theaddictionreferralcenter.com</w:t>
              </w:r>
            </w:hyperlink>
          </w:p>
        </w:tc>
      </w:tr>
      <w:tr w:rsidR="008D4BB8" w14:paraId="40DC6F2D" w14:textId="77777777" w:rsidTr="005F3B90">
        <w:trPr>
          <w:trHeight w:val="825"/>
          <w:jc w:val="center"/>
        </w:trPr>
        <w:tc>
          <w:tcPr>
            <w:cnfStyle w:val="001000000000" w:firstRow="0" w:lastRow="0" w:firstColumn="1" w:lastColumn="0" w:oddVBand="0" w:evenVBand="0" w:oddHBand="0" w:evenHBand="0" w:firstRowFirstColumn="0" w:firstRowLastColumn="0" w:lastRowFirstColumn="0" w:lastRowLastColumn="0"/>
            <w:tcW w:w="1728" w:type="dxa"/>
          </w:tcPr>
          <w:p w14:paraId="79C6BB2F" w14:textId="56B9B20C" w:rsidR="008D4BB8" w:rsidRDefault="007404E6" w:rsidP="005F3B90">
            <w:pPr>
              <w:pStyle w:val="TableParagraph"/>
              <w:rPr>
                <w:b w:val="0"/>
                <w:sz w:val="16"/>
              </w:rPr>
            </w:pPr>
            <w:r>
              <w:rPr>
                <w:color w:val="221F1F"/>
                <w:w w:val="95"/>
                <w:sz w:val="16"/>
              </w:rPr>
              <w:t>Positive</w:t>
            </w:r>
            <w:r>
              <w:rPr>
                <w:color w:val="221F1F"/>
                <w:spacing w:val="-6"/>
                <w:w w:val="95"/>
                <w:sz w:val="16"/>
              </w:rPr>
              <w:t xml:space="preserve"> </w:t>
            </w:r>
            <w:r>
              <w:rPr>
                <w:color w:val="221F1F"/>
                <w:w w:val="95"/>
                <w:sz w:val="16"/>
              </w:rPr>
              <w:t>Action</w:t>
            </w:r>
            <w:r>
              <w:rPr>
                <w:color w:val="221F1F"/>
                <w:spacing w:val="-3"/>
                <w:w w:val="95"/>
                <w:sz w:val="16"/>
              </w:rPr>
              <w:t xml:space="preserve"> </w:t>
            </w:r>
            <w:r>
              <w:rPr>
                <w:color w:val="221F1F"/>
                <w:w w:val="95"/>
                <w:sz w:val="16"/>
              </w:rPr>
              <w:t>Against</w:t>
            </w:r>
            <w:r>
              <w:rPr>
                <w:color w:val="221F1F"/>
                <w:spacing w:val="40"/>
                <w:sz w:val="16"/>
              </w:rPr>
              <w:t xml:space="preserve"> </w:t>
            </w:r>
            <w:r>
              <w:rPr>
                <w:color w:val="221F1F"/>
                <w:sz w:val="16"/>
              </w:rPr>
              <w:t>Chemical</w:t>
            </w:r>
            <w:r>
              <w:rPr>
                <w:color w:val="221F1F"/>
                <w:spacing w:val="-10"/>
                <w:sz w:val="16"/>
              </w:rPr>
              <w:t xml:space="preserve"> </w:t>
            </w:r>
            <w:r>
              <w:rPr>
                <w:color w:val="221F1F"/>
                <w:sz w:val="16"/>
              </w:rPr>
              <w:t>Addiction</w:t>
            </w:r>
            <w:r w:rsidR="005F3B90">
              <w:rPr>
                <w:b w:val="0"/>
                <w:sz w:val="16"/>
              </w:rPr>
              <w:t xml:space="preserve"> </w:t>
            </w:r>
            <w:r>
              <w:rPr>
                <w:color w:val="221F1F"/>
                <w:spacing w:val="-2"/>
                <w:sz w:val="16"/>
              </w:rPr>
              <w:t>(P.A.A.C.A.)</w:t>
            </w:r>
          </w:p>
        </w:tc>
        <w:tc>
          <w:tcPr>
            <w:tcW w:w="1062" w:type="dxa"/>
          </w:tcPr>
          <w:p w14:paraId="4552C4F4" w14:textId="77777777" w:rsidR="008D4BB8" w:rsidRDefault="007404E6" w:rsidP="005F3B90">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r>
              <w:rPr>
                <w:color w:val="221F1F"/>
                <w:sz w:val="16"/>
              </w:rPr>
              <w:t>New</w:t>
            </w:r>
            <w:r>
              <w:rPr>
                <w:color w:val="221F1F"/>
                <w:spacing w:val="-7"/>
                <w:sz w:val="16"/>
              </w:rPr>
              <w:t xml:space="preserve"> </w:t>
            </w:r>
            <w:r>
              <w:rPr>
                <w:color w:val="221F1F"/>
                <w:spacing w:val="-2"/>
                <w:sz w:val="16"/>
              </w:rPr>
              <w:t>Bedford</w:t>
            </w:r>
          </w:p>
        </w:tc>
        <w:tc>
          <w:tcPr>
            <w:tcW w:w="1170" w:type="dxa"/>
          </w:tcPr>
          <w:p w14:paraId="169E44F0" w14:textId="77777777" w:rsidR="008D4BB8" w:rsidRDefault="007404E6" w:rsidP="005F3B90">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508-997-</w:t>
            </w:r>
            <w:r>
              <w:rPr>
                <w:color w:val="221F1F"/>
                <w:spacing w:val="-4"/>
                <w:w w:val="95"/>
                <w:sz w:val="16"/>
              </w:rPr>
              <w:t>9051</w:t>
            </w:r>
          </w:p>
        </w:tc>
        <w:tc>
          <w:tcPr>
            <w:tcW w:w="2516" w:type="dxa"/>
          </w:tcPr>
          <w:p w14:paraId="0A6ADE3D" w14:textId="3316A9CA" w:rsidR="008D4BB8" w:rsidRPr="006B20D5" w:rsidRDefault="00000000" w:rsidP="005F3B90">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hyperlink r:id="rId196" w:history="1">
              <w:r w:rsidR="005F3B90" w:rsidRPr="006B20D5">
                <w:rPr>
                  <w:rStyle w:val="Hyperlink"/>
                  <w:color w:val="auto"/>
                  <w:spacing w:val="-2"/>
                  <w:sz w:val="16"/>
                </w:rPr>
                <w:t>www.paaca.org</w:t>
              </w:r>
            </w:hyperlink>
          </w:p>
        </w:tc>
      </w:tr>
      <w:tr w:rsidR="008D4BB8" w14:paraId="4F5910F4" w14:textId="77777777" w:rsidTr="005F3B90">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728" w:type="dxa"/>
          </w:tcPr>
          <w:p w14:paraId="543BB3F5" w14:textId="2260B830" w:rsidR="008D4BB8" w:rsidRDefault="007404E6" w:rsidP="005F3B90">
            <w:pPr>
              <w:pStyle w:val="TableParagraph"/>
              <w:rPr>
                <w:b w:val="0"/>
                <w:sz w:val="16"/>
              </w:rPr>
            </w:pPr>
            <w:r>
              <w:rPr>
                <w:color w:val="221F1F"/>
                <w:sz w:val="16"/>
              </w:rPr>
              <w:t>Family</w:t>
            </w:r>
            <w:r>
              <w:rPr>
                <w:color w:val="221F1F"/>
                <w:spacing w:val="-9"/>
                <w:sz w:val="16"/>
              </w:rPr>
              <w:t xml:space="preserve"> </w:t>
            </w:r>
            <w:r>
              <w:rPr>
                <w:color w:val="221F1F"/>
                <w:spacing w:val="-2"/>
                <w:sz w:val="16"/>
              </w:rPr>
              <w:t>Recovery</w:t>
            </w:r>
            <w:r w:rsidR="005F3B90">
              <w:rPr>
                <w:b w:val="0"/>
                <w:sz w:val="16"/>
              </w:rPr>
              <w:t xml:space="preserve"> </w:t>
            </w:r>
            <w:r>
              <w:rPr>
                <w:color w:val="221F1F"/>
                <w:spacing w:val="-2"/>
                <w:sz w:val="16"/>
              </w:rPr>
              <w:t>Center</w:t>
            </w:r>
          </w:p>
        </w:tc>
        <w:tc>
          <w:tcPr>
            <w:tcW w:w="1062" w:type="dxa"/>
          </w:tcPr>
          <w:p w14:paraId="1981178F" w14:textId="77777777" w:rsidR="008D4BB8" w:rsidRDefault="007404E6" w:rsidP="005F3B90">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Greenfield</w:t>
            </w:r>
          </w:p>
        </w:tc>
        <w:tc>
          <w:tcPr>
            <w:tcW w:w="1170" w:type="dxa"/>
          </w:tcPr>
          <w:p w14:paraId="0679DF5B" w14:textId="77777777" w:rsidR="008D4BB8" w:rsidRDefault="007404E6" w:rsidP="005F3B90">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866-277-</w:t>
            </w:r>
            <w:r>
              <w:rPr>
                <w:color w:val="221F1F"/>
                <w:spacing w:val="-4"/>
                <w:w w:val="95"/>
                <w:sz w:val="16"/>
              </w:rPr>
              <w:t>1413</w:t>
            </w:r>
          </w:p>
        </w:tc>
        <w:tc>
          <w:tcPr>
            <w:tcW w:w="2516" w:type="dxa"/>
          </w:tcPr>
          <w:p w14:paraId="0C7A6A9F" w14:textId="77777777" w:rsidR="008D4BB8" w:rsidRDefault="008D4BB8" w:rsidP="005F3B90">
            <w:pPr>
              <w:pStyle w:val="TableParagraph"/>
              <w:spacing w:before="120"/>
              <w:cnfStyle w:val="000000100000" w:firstRow="0" w:lastRow="0" w:firstColumn="0" w:lastColumn="0" w:oddVBand="0" w:evenVBand="0" w:oddHBand="1" w:evenHBand="0" w:firstRowFirstColumn="0" w:firstRowLastColumn="0" w:lastRowFirstColumn="0" w:lastRowLastColumn="0"/>
              <w:rPr>
                <w:sz w:val="20"/>
              </w:rPr>
            </w:pPr>
          </w:p>
        </w:tc>
      </w:tr>
    </w:tbl>
    <w:p w14:paraId="26EC4D83" w14:textId="4C1E6018" w:rsidR="008D4BB8" w:rsidRDefault="0013078A">
      <w:pPr>
        <w:pStyle w:val="BodyText"/>
        <w:spacing w:before="1"/>
        <w:rPr>
          <w:sz w:val="11"/>
        </w:rPr>
      </w:pPr>
      <w:r>
        <w:rPr>
          <w:noProof/>
        </w:rPr>
        <mc:AlternateContent>
          <mc:Choice Requires="wps">
            <w:drawing>
              <wp:anchor distT="0" distB="0" distL="0" distR="0" simplePos="0" relativeHeight="251649024" behindDoc="1" locked="0" layoutInCell="1" allowOverlap="1" wp14:anchorId="0A7F3D07" wp14:editId="759641E7">
                <wp:simplePos x="0" y="0"/>
                <wp:positionH relativeFrom="page">
                  <wp:posOffset>457200</wp:posOffset>
                </wp:positionH>
                <wp:positionV relativeFrom="paragraph">
                  <wp:posOffset>96520</wp:posOffset>
                </wp:positionV>
                <wp:extent cx="4124325" cy="407035"/>
                <wp:effectExtent l="0" t="0" r="0" b="0"/>
                <wp:wrapTopAndBottom/>
                <wp:docPr id="18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407035"/>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ECF2A" w14:textId="77777777" w:rsidR="008D4BB8" w:rsidRDefault="007404E6">
                            <w:pPr>
                              <w:spacing w:before="170"/>
                              <w:ind w:left="1372"/>
                              <w:rPr>
                                <w:rFonts w:ascii="Calibri"/>
                                <w:b/>
                                <w:color w:val="000000"/>
                                <w:sz w:val="29"/>
                              </w:rPr>
                            </w:pPr>
                            <w:r>
                              <w:rPr>
                                <w:rFonts w:ascii="Calibri"/>
                                <w:b/>
                                <w:color w:val="FFFFFF"/>
                                <w:sz w:val="29"/>
                              </w:rPr>
                              <w:t>Mental</w:t>
                            </w:r>
                            <w:r>
                              <w:rPr>
                                <w:rFonts w:ascii="Calibri"/>
                                <w:b/>
                                <w:color w:val="FFFFFF"/>
                                <w:spacing w:val="19"/>
                                <w:sz w:val="29"/>
                              </w:rPr>
                              <w:t xml:space="preserve"> </w:t>
                            </w:r>
                            <w:r>
                              <w:rPr>
                                <w:rFonts w:ascii="Calibri"/>
                                <w:b/>
                                <w:color w:val="FFFFFF"/>
                                <w:sz w:val="29"/>
                              </w:rPr>
                              <w:t>Health</w:t>
                            </w:r>
                            <w:r>
                              <w:rPr>
                                <w:rFonts w:ascii="Calibri"/>
                                <w:b/>
                                <w:color w:val="FFFFFF"/>
                                <w:spacing w:val="13"/>
                                <w:sz w:val="29"/>
                              </w:rPr>
                              <w:t xml:space="preserve"> </w:t>
                            </w:r>
                            <w:r>
                              <w:rPr>
                                <w:rFonts w:ascii="Calibri"/>
                                <w:b/>
                                <w:color w:val="FFFFFF"/>
                                <w:sz w:val="29"/>
                              </w:rPr>
                              <w:t>Family</w:t>
                            </w:r>
                            <w:r>
                              <w:rPr>
                                <w:rFonts w:ascii="Calibri"/>
                                <w:b/>
                                <w:color w:val="FFFFFF"/>
                                <w:spacing w:val="19"/>
                                <w:sz w:val="29"/>
                              </w:rPr>
                              <w:t xml:space="preserve"> </w:t>
                            </w:r>
                            <w:r>
                              <w:rPr>
                                <w:rFonts w:ascii="Calibri"/>
                                <w:b/>
                                <w:color w:val="FFFFFF"/>
                                <w:spacing w:val="-2"/>
                                <w:sz w:val="29"/>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F3D07" id="docshape38" o:spid="_x0000_s1042" type="#_x0000_t202" style="position:absolute;margin-left:36pt;margin-top:7.6pt;width:324.75pt;height:32.0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" fillcolor="#8766a3" stroked="f">
                <v:textbox inset="0,0,0,0">
                  <w:txbxContent>
                    <w:p w14:paraId="00EECF2A" w14:textId="77777777" w:rsidR="008D4BB8" w:rsidRDefault="007404E6">
                      <w:pPr>
                        <w:spacing w:before="170"/>
                        <w:ind w:left="1372"/>
                        <w:rPr>
                          <w:rFonts w:ascii="Calibri"/>
                          <w:b/>
                          <w:color w:val="000000"/>
                          <w:sz w:val="29"/>
                        </w:rPr>
                      </w:pPr>
                      <w:r>
                        <w:rPr>
                          <w:rFonts w:ascii="Calibri"/>
                          <w:b/>
                          <w:color w:val="FFFFFF"/>
                          <w:sz w:val="29"/>
                        </w:rPr>
                        <w:t>Mental</w:t>
                      </w:r>
                      <w:r>
                        <w:rPr>
                          <w:rFonts w:ascii="Calibri"/>
                          <w:b/>
                          <w:color w:val="FFFFFF"/>
                          <w:spacing w:val="19"/>
                          <w:sz w:val="29"/>
                        </w:rPr>
                        <w:t xml:space="preserve"> </w:t>
                      </w:r>
                      <w:r>
                        <w:rPr>
                          <w:rFonts w:ascii="Calibri"/>
                          <w:b/>
                          <w:color w:val="FFFFFF"/>
                          <w:sz w:val="29"/>
                        </w:rPr>
                        <w:t>Health</w:t>
                      </w:r>
                      <w:r>
                        <w:rPr>
                          <w:rFonts w:ascii="Calibri"/>
                          <w:b/>
                          <w:color w:val="FFFFFF"/>
                          <w:spacing w:val="13"/>
                          <w:sz w:val="29"/>
                        </w:rPr>
                        <w:t xml:space="preserve"> </w:t>
                      </w:r>
                      <w:r>
                        <w:rPr>
                          <w:rFonts w:ascii="Calibri"/>
                          <w:b/>
                          <w:color w:val="FFFFFF"/>
                          <w:sz w:val="29"/>
                        </w:rPr>
                        <w:t>Family</w:t>
                      </w:r>
                      <w:r>
                        <w:rPr>
                          <w:rFonts w:ascii="Calibri"/>
                          <w:b/>
                          <w:color w:val="FFFFFF"/>
                          <w:spacing w:val="19"/>
                          <w:sz w:val="29"/>
                        </w:rPr>
                        <w:t xml:space="preserve"> </w:t>
                      </w:r>
                      <w:r>
                        <w:rPr>
                          <w:rFonts w:ascii="Calibri"/>
                          <w:b/>
                          <w:color w:val="FFFFFF"/>
                          <w:spacing w:val="-2"/>
                          <w:sz w:val="29"/>
                        </w:rPr>
                        <w:t>Support</w:t>
                      </w:r>
                    </w:p>
                  </w:txbxContent>
                </v:textbox>
                <w10:wrap type="topAndBottom" anchorx="page"/>
              </v:shape>
            </w:pict>
          </mc:Fallback>
        </mc:AlternateContent>
      </w:r>
    </w:p>
    <w:p w14:paraId="52667182" w14:textId="1EDD3F06" w:rsidR="008D4BB8" w:rsidRPr="00416ECB" w:rsidRDefault="007404E6" w:rsidP="00416ECB">
      <w:pPr>
        <w:spacing w:before="47"/>
        <w:ind w:left="199" w:right="799"/>
        <w:jc w:val="center"/>
        <w:rPr>
          <w:sz w:val="21"/>
          <w:szCs w:val="21"/>
        </w:rPr>
      </w:pPr>
      <w:r w:rsidRPr="00416ECB">
        <w:rPr>
          <w:b/>
          <w:color w:val="221F1F"/>
          <w:sz w:val="21"/>
          <w:szCs w:val="21"/>
        </w:rPr>
        <w:t>National Alliance</w:t>
      </w:r>
      <w:r w:rsidRPr="00416ECB">
        <w:rPr>
          <w:b/>
          <w:color w:val="221F1F"/>
          <w:spacing w:val="-4"/>
          <w:sz w:val="21"/>
          <w:szCs w:val="21"/>
        </w:rPr>
        <w:t xml:space="preserve"> </w:t>
      </w:r>
      <w:r w:rsidRPr="00416ECB">
        <w:rPr>
          <w:b/>
          <w:color w:val="221F1F"/>
          <w:sz w:val="21"/>
          <w:szCs w:val="21"/>
        </w:rPr>
        <w:t>on Mental Illness</w:t>
      </w:r>
      <w:r w:rsidRPr="00416ECB">
        <w:rPr>
          <w:color w:val="221F1F"/>
          <w:sz w:val="21"/>
          <w:szCs w:val="21"/>
        </w:rPr>
        <w:t>: NAMI,</w:t>
      </w:r>
      <w:r w:rsidRPr="00416ECB">
        <w:rPr>
          <w:color w:val="221F1F"/>
          <w:spacing w:val="-1"/>
          <w:sz w:val="21"/>
          <w:szCs w:val="21"/>
        </w:rPr>
        <w:t xml:space="preserve"> </w:t>
      </w:r>
      <w:r w:rsidRPr="00416ECB">
        <w:rPr>
          <w:color w:val="221F1F"/>
          <w:sz w:val="21"/>
          <w:szCs w:val="21"/>
        </w:rPr>
        <w:t>the National Alliance on Mental Illness, is the nation’s largest grassroots mental health</w:t>
      </w:r>
      <w:r w:rsidRPr="00416ECB">
        <w:rPr>
          <w:color w:val="221F1F"/>
          <w:spacing w:val="40"/>
          <w:sz w:val="21"/>
          <w:szCs w:val="21"/>
        </w:rPr>
        <w:t xml:space="preserve"> </w:t>
      </w:r>
      <w:r w:rsidRPr="00416ECB">
        <w:rPr>
          <w:color w:val="221F1F"/>
          <w:sz w:val="21"/>
          <w:szCs w:val="21"/>
        </w:rPr>
        <w:t>organization dedicated to building better lives for the millions of</w:t>
      </w:r>
      <w:r w:rsidRPr="00416ECB">
        <w:rPr>
          <w:color w:val="221F1F"/>
          <w:spacing w:val="40"/>
          <w:sz w:val="21"/>
          <w:szCs w:val="21"/>
        </w:rPr>
        <w:t xml:space="preserve"> </w:t>
      </w:r>
      <w:r w:rsidRPr="00416ECB">
        <w:rPr>
          <w:color w:val="221F1F"/>
          <w:sz w:val="21"/>
          <w:szCs w:val="21"/>
        </w:rPr>
        <w:t>Americans affected by mental illness. NAMI of MA offers support</w:t>
      </w:r>
      <w:r w:rsidRPr="00416ECB">
        <w:rPr>
          <w:color w:val="221F1F"/>
          <w:spacing w:val="40"/>
          <w:sz w:val="21"/>
          <w:szCs w:val="21"/>
        </w:rPr>
        <w:t xml:space="preserve"> </w:t>
      </w:r>
      <w:r w:rsidRPr="00416ECB">
        <w:rPr>
          <w:color w:val="221F1F"/>
          <w:sz w:val="21"/>
          <w:szCs w:val="21"/>
        </w:rPr>
        <w:t>groups, peer resources that can</w:t>
      </w:r>
      <w:r w:rsidRPr="00416ECB">
        <w:rPr>
          <w:color w:val="221F1F"/>
          <w:spacing w:val="40"/>
          <w:sz w:val="21"/>
          <w:szCs w:val="21"/>
        </w:rPr>
        <w:t xml:space="preserve"> </w:t>
      </w:r>
      <w:r w:rsidRPr="00416ECB">
        <w:rPr>
          <w:color w:val="221F1F"/>
          <w:sz w:val="21"/>
          <w:szCs w:val="21"/>
        </w:rPr>
        <w:t>be found</w:t>
      </w:r>
      <w:r w:rsidRPr="00416ECB">
        <w:rPr>
          <w:color w:val="221F1F"/>
          <w:spacing w:val="40"/>
          <w:sz w:val="21"/>
          <w:szCs w:val="21"/>
        </w:rPr>
        <w:t xml:space="preserve"> </w:t>
      </w:r>
      <w:r w:rsidRPr="00416ECB">
        <w:rPr>
          <w:color w:val="221F1F"/>
          <w:sz w:val="21"/>
          <w:szCs w:val="21"/>
        </w:rPr>
        <w:t>at their website</w:t>
      </w:r>
      <w:r w:rsidR="00416ECB" w:rsidRPr="00416ECB">
        <w:rPr>
          <w:color w:val="221F1F"/>
          <w:sz w:val="21"/>
          <w:szCs w:val="21"/>
        </w:rPr>
        <w:t>:</w:t>
      </w:r>
    </w:p>
    <w:p w14:paraId="3F1D56AD" w14:textId="77777777" w:rsidR="008D4BB8" w:rsidRPr="00416ECB" w:rsidRDefault="00000000" w:rsidP="00416ECB">
      <w:pPr>
        <w:spacing w:before="1"/>
        <w:ind w:left="369" w:right="702"/>
        <w:jc w:val="center"/>
        <w:rPr>
          <w:sz w:val="21"/>
          <w:szCs w:val="21"/>
        </w:rPr>
      </w:pPr>
      <w:hyperlink r:id="rId197">
        <w:r w:rsidR="007404E6" w:rsidRPr="00416ECB">
          <w:rPr>
            <w:color w:val="221F1F"/>
            <w:spacing w:val="-2"/>
            <w:sz w:val="21"/>
            <w:szCs w:val="21"/>
          </w:rPr>
          <w:t>www.namimass.org</w:t>
        </w:r>
      </w:hyperlink>
    </w:p>
    <w:p w14:paraId="63930B81" w14:textId="77777777" w:rsidR="008D4BB8" w:rsidRPr="00416ECB" w:rsidRDefault="007404E6" w:rsidP="00416ECB">
      <w:pPr>
        <w:spacing w:before="37"/>
        <w:ind w:left="364" w:right="702"/>
        <w:jc w:val="center"/>
        <w:rPr>
          <w:sz w:val="21"/>
          <w:szCs w:val="21"/>
        </w:rPr>
      </w:pPr>
      <w:r w:rsidRPr="00416ECB">
        <w:rPr>
          <w:color w:val="221F1F"/>
          <w:sz w:val="21"/>
          <w:szCs w:val="21"/>
        </w:rPr>
        <w:t xml:space="preserve">NAMI Greater Boston Consumer Advocacy Network </w:t>
      </w:r>
      <w:hyperlink r:id="rId198">
        <w:r w:rsidRPr="00416ECB">
          <w:rPr>
            <w:color w:val="221F1F"/>
            <w:spacing w:val="-2"/>
            <w:sz w:val="21"/>
            <w:szCs w:val="21"/>
          </w:rPr>
          <w:t>www.namigbcan.org:</w:t>
        </w:r>
      </w:hyperlink>
    </w:p>
    <w:p w14:paraId="1B2D39D8" w14:textId="77777777" w:rsidR="008D4BB8" w:rsidRPr="00416ECB" w:rsidRDefault="007404E6" w:rsidP="00416ECB">
      <w:pPr>
        <w:ind w:left="373" w:right="702"/>
        <w:jc w:val="center"/>
        <w:rPr>
          <w:sz w:val="21"/>
          <w:szCs w:val="21"/>
        </w:rPr>
      </w:pPr>
      <w:r w:rsidRPr="00416ECB">
        <w:rPr>
          <w:color w:val="221F1F"/>
          <w:sz w:val="21"/>
          <w:szCs w:val="21"/>
        </w:rPr>
        <w:t>617-626-</w:t>
      </w:r>
      <w:r w:rsidRPr="00416ECB">
        <w:rPr>
          <w:color w:val="221F1F"/>
          <w:spacing w:val="-4"/>
          <w:sz w:val="21"/>
          <w:szCs w:val="21"/>
        </w:rPr>
        <w:t>8691</w:t>
      </w:r>
    </w:p>
    <w:p w14:paraId="3110CF1D" w14:textId="186DBA11" w:rsidR="008D4BB8" w:rsidRDefault="0013078A">
      <w:pPr>
        <w:pStyle w:val="BodyText"/>
        <w:spacing w:before="4"/>
        <w:rPr>
          <w:sz w:val="11"/>
        </w:rPr>
      </w:pPr>
      <w:r>
        <w:rPr>
          <w:noProof/>
        </w:rPr>
        <mc:AlternateContent>
          <mc:Choice Requires="wps">
            <w:drawing>
              <wp:anchor distT="0" distB="0" distL="0" distR="0" simplePos="0" relativeHeight="251650048" behindDoc="1" locked="0" layoutInCell="1" allowOverlap="1" wp14:anchorId="4E54F528" wp14:editId="206B2039">
                <wp:simplePos x="0" y="0"/>
                <wp:positionH relativeFrom="page">
                  <wp:posOffset>457200</wp:posOffset>
                </wp:positionH>
                <wp:positionV relativeFrom="paragraph">
                  <wp:posOffset>98425</wp:posOffset>
                </wp:positionV>
                <wp:extent cx="4124325" cy="407035"/>
                <wp:effectExtent l="0" t="0" r="0" b="0"/>
                <wp:wrapTopAndBottom/>
                <wp:docPr id="18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407035"/>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14C7E" w14:textId="77777777" w:rsidR="008D4BB8" w:rsidRDefault="007404E6">
                            <w:pPr>
                              <w:spacing w:before="132"/>
                              <w:ind w:left="1320"/>
                              <w:rPr>
                                <w:rFonts w:ascii="Calibri" w:hAnsi="Calibri"/>
                                <w:b/>
                                <w:color w:val="000000"/>
                                <w:sz w:val="29"/>
                              </w:rPr>
                            </w:pPr>
                            <w:r>
                              <w:rPr>
                                <w:rFonts w:ascii="Calibri" w:hAnsi="Calibri"/>
                                <w:b/>
                                <w:color w:val="FFFFFF"/>
                                <w:sz w:val="29"/>
                              </w:rPr>
                              <w:t>PPAL:</w:t>
                            </w:r>
                            <w:r>
                              <w:rPr>
                                <w:rFonts w:ascii="Calibri" w:hAnsi="Calibri"/>
                                <w:b/>
                                <w:color w:val="FFFFFF"/>
                                <w:spacing w:val="7"/>
                                <w:sz w:val="29"/>
                              </w:rPr>
                              <w:t xml:space="preserve"> </w:t>
                            </w:r>
                            <w:r>
                              <w:rPr>
                                <w:rFonts w:ascii="Calibri" w:hAnsi="Calibri"/>
                                <w:b/>
                                <w:color w:val="FFFFFF"/>
                                <w:sz w:val="29"/>
                              </w:rPr>
                              <w:t>Children’s</w:t>
                            </w:r>
                            <w:r>
                              <w:rPr>
                                <w:rFonts w:ascii="Calibri" w:hAnsi="Calibri"/>
                                <w:b/>
                                <w:color w:val="FFFFFF"/>
                                <w:spacing w:val="10"/>
                                <w:sz w:val="29"/>
                              </w:rPr>
                              <w:t xml:space="preserve"> </w:t>
                            </w:r>
                            <w:r>
                              <w:rPr>
                                <w:rFonts w:ascii="Calibri" w:hAnsi="Calibri"/>
                                <w:b/>
                                <w:color w:val="FFFFFF"/>
                                <w:sz w:val="29"/>
                              </w:rPr>
                              <w:t>Mental</w:t>
                            </w:r>
                            <w:r>
                              <w:rPr>
                                <w:rFonts w:ascii="Calibri" w:hAnsi="Calibri"/>
                                <w:b/>
                                <w:color w:val="FFFFFF"/>
                                <w:spacing w:val="13"/>
                                <w:sz w:val="29"/>
                              </w:rPr>
                              <w:t xml:space="preserve"> </w:t>
                            </w:r>
                            <w:r>
                              <w:rPr>
                                <w:rFonts w:ascii="Calibri" w:hAnsi="Calibri"/>
                                <w:b/>
                                <w:color w:val="FFFFFF"/>
                                <w:spacing w:val="-2"/>
                                <w:sz w:val="29"/>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F528" id="docshape39" o:spid="_x0000_s1043" type="#_x0000_t202" style="position:absolute;margin-left:36pt;margin-top:7.75pt;width:324.75pt;height:32.0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" fillcolor="#8766a3" stroked="f">
                <v:textbox inset="0,0,0,0">
                  <w:txbxContent>
                    <w:p w14:paraId="3C914C7E" w14:textId="77777777" w:rsidR="008D4BB8" w:rsidRDefault="007404E6">
                      <w:pPr>
                        <w:spacing w:before="132"/>
                        <w:ind w:left="1320"/>
                        <w:rPr>
                          <w:rFonts w:ascii="Calibri" w:hAnsi="Calibri"/>
                          <w:b/>
                          <w:color w:val="000000"/>
                          <w:sz w:val="29"/>
                        </w:rPr>
                      </w:pPr>
                      <w:r>
                        <w:rPr>
                          <w:rFonts w:ascii="Calibri" w:hAnsi="Calibri"/>
                          <w:b/>
                          <w:color w:val="FFFFFF"/>
                          <w:sz w:val="29"/>
                        </w:rPr>
                        <w:t>PPAL:</w:t>
                      </w:r>
                      <w:r>
                        <w:rPr>
                          <w:rFonts w:ascii="Calibri" w:hAnsi="Calibri"/>
                          <w:b/>
                          <w:color w:val="FFFFFF"/>
                          <w:spacing w:val="7"/>
                          <w:sz w:val="29"/>
                        </w:rPr>
                        <w:t xml:space="preserve"> </w:t>
                      </w:r>
                      <w:r>
                        <w:rPr>
                          <w:rFonts w:ascii="Calibri" w:hAnsi="Calibri"/>
                          <w:b/>
                          <w:color w:val="FFFFFF"/>
                          <w:sz w:val="29"/>
                        </w:rPr>
                        <w:t>Children’s</w:t>
                      </w:r>
                      <w:r>
                        <w:rPr>
                          <w:rFonts w:ascii="Calibri" w:hAnsi="Calibri"/>
                          <w:b/>
                          <w:color w:val="FFFFFF"/>
                          <w:spacing w:val="10"/>
                          <w:sz w:val="29"/>
                        </w:rPr>
                        <w:t xml:space="preserve"> </w:t>
                      </w:r>
                      <w:r>
                        <w:rPr>
                          <w:rFonts w:ascii="Calibri" w:hAnsi="Calibri"/>
                          <w:b/>
                          <w:color w:val="FFFFFF"/>
                          <w:sz w:val="29"/>
                        </w:rPr>
                        <w:t>Mental</w:t>
                      </w:r>
                      <w:r>
                        <w:rPr>
                          <w:rFonts w:ascii="Calibri" w:hAnsi="Calibri"/>
                          <w:b/>
                          <w:color w:val="FFFFFF"/>
                          <w:spacing w:val="13"/>
                          <w:sz w:val="29"/>
                        </w:rPr>
                        <w:t xml:space="preserve"> </w:t>
                      </w:r>
                      <w:r>
                        <w:rPr>
                          <w:rFonts w:ascii="Calibri" w:hAnsi="Calibri"/>
                          <w:b/>
                          <w:color w:val="FFFFFF"/>
                          <w:spacing w:val="-2"/>
                          <w:sz w:val="29"/>
                        </w:rPr>
                        <w:t>Health</w:t>
                      </w:r>
                    </w:p>
                  </w:txbxContent>
                </v:textbox>
                <w10:wrap type="topAndBottom" anchorx="page"/>
              </v:shape>
            </w:pict>
          </mc:Fallback>
        </mc:AlternateContent>
      </w:r>
    </w:p>
    <w:p w14:paraId="6CE6557D" w14:textId="77777777" w:rsidR="008D4BB8" w:rsidRPr="00416ECB" w:rsidRDefault="007404E6" w:rsidP="00416ECB">
      <w:pPr>
        <w:spacing w:before="129"/>
        <w:ind w:left="199" w:right="738"/>
        <w:jc w:val="center"/>
        <w:rPr>
          <w:sz w:val="21"/>
          <w:szCs w:val="21"/>
        </w:rPr>
      </w:pPr>
      <w:r w:rsidRPr="00416ECB">
        <w:rPr>
          <w:color w:val="221F1F"/>
          <w:sz w:val="21"/>
          <w:szCs w:val="21"/>
        </w:rPr>
        <w:t>Providing hope for children with mental health needs and their families</w:t>
      </w:r>
      <w:r w:rsidRPr="00416ECB">
        <w:rPr>
          <w:color w:val="221F1F"/>
          <w:spacing w:val="40"/>
          <w:sz w:val="21"/>
          <w:szCs w:val="21"/>
        </w:rPr>
        <w:t xml:space="preserve"> </w:t>
      </w:r>
      <w:r w:rsidRPr="00416ECB">
        <w:rPr>
          <w:color w:val="221F1F"/>
          <w:sz w:val="21"/>
          <w:szCs w:val="21"/>
        </w:rPr>
        <w:t>through education, advocacy, outreach, and support.</w:t>
      </w:r>
    </w:p>
    <w:p w14:paraId="5B6A80F6" w14:textId="77777777" w:rsidR="008D4BB8" w:rsidRPr="00416ECB" w:rsidRDefault="007404E6" w:rsidP="00416ECB">
      <w:pPr>
        <w:pStyle w:val="Heading4"/>
        <w:spacing w:before="1"/>
        <w:ind w:left="372" w:right="702"/>
        <w:jc w:val="center"/>
        <w:rPr>
          <w:b w:val="0"/>
        </w:rPr>
      </w:pPr>
      <w:r w:rsidRPr="00416ECB">
        <w:rPr>
          <w:color w:val="221F1F"/>
        </w:rPr>
        <w:t>Parent/Professional</w:t>
      </w:r>
      <w:r w:rsidRPr="00416ECB">
        <w:rPr>
          <w:color w:val="221F1F"/>
          <w:spacing w:val="6"/>
        </w:rPr>
        <w:t xml:space="preserve"> </w:t>
      </w:r>
      <w:r w:rsidRPr="00416ECB">
        <w:rPr>
          <w:color w:val="221F1F"/>
        </w:rPr>
        <w:t>Advocacy</w:t>
      </w:r>
      <w:r w:rsidRPr="00416ECB">
        <w:rPr>
          <w:color w:val="221F1F"/>
          <w:spacing w:val="26"/>
        </w:rPr>
        <w:t xml:space="preserve"> </w:t>
      </w:r>
      <w:r w:rsidRPr="00416ECB">
        <w:rPr>
          <w:color w:val="221F1F"/>
        </w:rPr>
        <w:t>League</w:t>
      </w:r>
      <w:r w:rsidRPr="00416ECB">
        <w:rPr>
          <w:color w:val="221F1F"/>
          <w:spacing w:val="28"/>
        </w:rPr>
        <w:t xml:space="preserve"> </w:t>
      </w:r>
      <w:r w:rsidRPr="00416ECB">
        <w:rPr>
          <w:b w:val="0"/>
          <w:color w:val="221F1F"/>
          <w:spacing w:val="-2"/>
        </w:rPr>
        <w:t>(PPAL):</w:t>
      </w:r>
    </w:p>
    <w:p w14:paraId="1FE25495" w14:textId="77777777" w:rsidR="008D4BB8" w:rsidRPr="00416ECB" w:rsidRDefault="007404E6" w:rsidP="00416ECB">
      <w:pPr>
        <w:spacing w:before="37"/>
        <w:ind w:left="368" w:right="702"/>
        <w:jc w:val="center"/>
        <w:rPr>
          <w:sz w:val="21"/>
          <w:szCs w:val="21"/>
        </w:rPr>
      </w:pPr>
      <w:r w:rsidRPr="00416ECB">
        <w:rPr>
          <w:color w:val="221F1F"/>
          <w:sz w:val="21"/>
          <w:szCs w:val="21"/>
        </w:rPr>
        <w:t>The</w:t>
      </w:r>
      <w:r w:rsidRPr="00416ECB">
        <w:rPr>
          <w:color w:val="221F1F"/>
          <w:spacing w:val="11"/>
          <w:sz w:val="21"/>
          <w:szCs w:val="21"/>
        </w:rPr>
        <w:t xml:space="preserve"> </w:t>
      </w:r>
      <w:r w:rsidRPr="00416ECB">
        <w:rPr>
          <w:color w:val="221F1F"/>
          <w:sz w:val="21"/>
          <w:szCs w:val="21"/>
        </w:rPr>
        <w:t>Massachusetts</w:t>
      </w:r>
      <w:r w:rsidRPr="00416ECB">
        <w:rPr>
          <w:color w:val="221F1F"/>
          <w:spacing w:val="14"/>
          <w:sz w:val="21"/>
          <w:szCs w:val="21"/>
        </w:rPr>
        <w:t xml:space="preserve"> </w:t>
      </w:r>
      <w:r w:rsidRPr="00416ECB">
        <w:rPr>
          <w:color w:val="221F1F"/>
          <w:sz w:val="21"/>
          <w:szCs w:val="21"/>
        </w:rPr>
        <w:t>Family</w:t>
      </w:r>
      <w:r w:rsidRPr="00416ECB">
        <w:rPr>
          <w:color w:val="221F1F"/>
          <w:spacing w:val="7"/>
          <w:sz w:val="21"/>
          <w:szCs w:val="21"/>
        </w:rPr>
        <w:t xml:space="preserve"> </w:t>
      </w:r>
      <w:r w:rsidRPr="00416ECB">
        <w:rPr>
          <w:color w:val="221F1F"/>
          <w:sz w:val="21"/>
          <w:szCs w:val="21"/>
        </w:rPr>
        <w:t>Voice</w:t>
      </w:r>
      <w:r w:rsidRPr="00416ECB">
        <w:rPr>
          <w:color w:val="221F1F"/>
          <w:spacing w:val="15"/>
          <w:sz w:val="21"/>
          <w:szCs w:val="21"/>
        </w:rPr>
        <w:t xml:space="preserve"> </w:t>
      </w:r>
      <w:r w:rsidRPr="00416ECB">
        <w:rPr>
          <w:color w:val="221F1F"/>
          <w:sz w:val="21"/>
          <w:szCs w:val="21"/>
        </w:rPr>
        <w:t>for</w:t>
      </w:r>
      <w:r w:rsidRPr="00416ECB">
        <w:rPr>
          <w:color w:val="221F1F"/>
          <w:spacing w:val="15"/>
          <w:sz w:val="21"/>
          <w:szCs w:val="21"/>
        </w:rPr>
        <w:t xml:space="preserve"> </w:t>
      </w:r>
      <w:r w:rsidRPr="00416ECB">
        <w:rPr>
          <w:color w:val="221F1F"/>
          <w:sz w:val="21"/>
          <w:szCs w:val="21"/>
        </w:rPr>
        <w:t>Children’s</w:t>
      </w:r>
      <w:r w:rsidRPr="00416ECB">
        <w:rPr>
          <w:color w:val="221F1F"/>
          <w:spacing w:val="12"/>
          <w:sz w:val="21"/>
          <w:szCs w:val="21"/>
        </w:rPr>
        <w:t xml:space="preserve"> </w:t>
      </w:r>
      <w:r w:rsidRPr="00416ECB">
        <w:rPr>
          <w:color w:val="221F1F"/>
          <w:sz w:val="21"/>
          <w:szCs w:val="21"/>
        </w:rPr>
        <w:t>Mental</w:t>
      </w:r>
      <w:r w:rsidRPr="00416ECB">
        <w:rPr>
          <w:color w:val="221F1F"/>
          <w:spacing w:val="13"/>
          <w:sz w:val="21"/>
          <w:szCs w:val="21"/>
        </w:rPr>
        <w:t xml:space="preserve"> </w:t>
      </w:r>
      <w:r w:rsidRPr="00416ECB">
        <w:rPr>
          <w:color w:val="221F1F"/>
          <w:spacing w:val="-2"/>
          <w:sz w:val="21"/>
          <w:szCs w:val="21"/>
        </w:rPr>
        <w:t>Health</w:t>
      </w:r>
    </w:p>
    <w:p w14:paraId="48D38B3B" w14:textId="77777777" w:rsidR="008D4BB8" w:rsidRPr="00416ECB" w:rsidRDefault="007404E6" w:rsidP="00416ECB">
      <w:pPr>
        <w:pStyle w:val="Heading4"/>
        <w:spacing w:before="42"/>
        <w:ind w:left="367" w:right="702"/>
        <w:jc w:val="center"/>
      </w:pPr>
      <w:r w:rsidRPr="00416ECB">
        <w:rPr>
          <w:color w:val="221F1F"/>
        </w:rPr>
        <w:t>Website:</w:t>
      </w:r>
      <w:r w:rsidRPr="00416ECB">
        <w:rPr>
          <w:color w:val="221F1F"/>
          <w:spacing w:val="9"/>
        </w:rPr>
        <w:t xml:space="preserve"> </w:t>
      </w:r>
      <w:r w:rsidRPr="00416ECB">
        <w:rPr>
          <w:color w:val="221F1F"/>
          <w:spacing w:val="-2"/>
        </w:rPr>
        <w:t>https://ppal.net/</w:t>
      </w:r>
    </w:p>
    <w:p w14:paraId="76912BA0" w14:textId="77777777" w:rsidR="008D4BB8" w:rsidRDefault="008D4BB8">
      <w:pPr>
        <w:jc w:val="center"/>
        <w:sectPr w:rsidR="008D4BB8">
          <w:pgSz w:w="7920" w:h="11520"/>
          <w:pgMar w:top="700" w:right="180" w:bottom="720" w:left="520" w:header="0" w:footer="440" w:gutter="0"/>
          <w:cols w:space="720"/>
        </w:sectPr>
      </w:pPr>
    </w:p>
    <w:p w14:paraId="3A43871F" w14:textId="0FA59376" w:rsidR="008D4BB8" w:rsidRDefault="0013078A">
      <w:pPr>
        <w:pStyle w:val="BodyText"/>
        <w:ind w:left="200"/>
        <w:rPr>
          <w:sz w:val="20"/>
        </w:rPr>
      </w:pPr>
      <w:r>
        <w:rPr>
          <w:noProof/>
          <w:sz w:val="20"/>
        </w:rPr>
        <w:lastRenderedPageBreak/>
        <mc:AlternateContent>
          <mc:Choice Requires="wps">
            <w:drawing>
              <wp:inline distT="0" distB="0" distL="0" distR="0" wp14:anchorId="42D23516" wp14:editId="48BFF45D">
                <wp:extent cx="4114800" cy="407035"/>
                <wp:effectExtent l="0" t="0" r="0" b="2540"/>
                <wp:docPr id="18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7035"/>
                        </a:xfrm>
                        <a:prstGeom prst="rect">
                          <a:avLst/>
                        </a:prstGeom>
                        <a:solidFill>
                          <a:srgbClr val="87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7DCF2" w14:textId="77777777" w:rsidR="008D4BB8" w:rsidRDefault="007404E6">
                            <w:pPr>
                              <w:spacing w:before="163"/>
                              <w:ind w:left="1271"/>
                              <w:rPr>
                                <w:rFonts w:ascii="Calibri"/>
                                <w:b/>
                                <w:color w:val="000000"/>
                                <w:sz w:val="29"/>
                              </w:rPr>
                            </w:pPr>
                            <w:r>
                              <w:rPr>
                                <w:rFonts w:ascii="Calibri"/>
                                <w:b/>
                                <w:color w:val="FFFFFF"/>
                                <w:sz w:val="29"/>
                              </w:rPr>
                              <w:t>Regional</w:t>
                            </w:r>
                            <w:r>
                              <w:rPr>
                                <w:rFonts w:ascii="Calibri"/>
                                <w:b/>
                                <w:color w:val="FFFFFF"/>
                                <w:spacing w:val="21"/>
                                <w:sz w:val="29"/>
                              </w:rPr>
                              <w:t xml:space="preserve"> </w:t>
                            </w:r>
                            <w:r>
                              <w:rPr>
                                <w:rFonts w:ascii="Calibri"/>
                                <w:b/>
                                <w:color w:val="FFFFFF"/>
                                <w:sz w:val="29"/>
                              </w:rPr>
                              <w:t>Learning</w:t>
                            </w:r>
                            <w:r>
                              <w:rPr>
                                <w:rFonts w:ascii="Calibri"/>
                                <w:b/>
                                <w:color w:val="FFFFFF"/>
                                <w:spacing w:val="19"/>
                                <w:sz w:val="29"/>
                              </w:rPr>
                              <w:t xml:space="preserve"> </w:t>
                            </w:r>
                            <w:r>
                              <w:rPr>
                                <w:rFonts w:ascii="Calibri"/>
                                <w:b/>
                                <w:color w:val="FFFFFF"/>
                                <w:spacing w:val="-2"/>
                                <w:sz w:val="29"/>
                              </w:rPr>
                              <w:t>Communities</w:t>
                            </w:r>
                          </w:p>
                        </w:txbxContent>
                      </wps:txbx>
                      <wps:bodyPr rot="0" vert="horz" wrap="square" lIns="0" tIns="0" rIns="0" bIns="0" anchor="t" anchorCtr="0" upright="1">
                        <a:noAutofit/>
                      </wps:bodyPr>
                    </wps:wsp>
                  </a:graphicData>
                </a:graphic>
              </wp:inline>
            </w:drawing>
          </mc:Choice>
          <mc:Fallback>
            <w:pict>
              <v:shape w14:anchorId="42D23516" id="docshape40" o:spid="_x0000_s1044" type="#_x0000_t202" style="width:324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" fillcolor="#8766a3" stroked="f">
                <v:textbox inset="0,0,0,0">
                  <w:txbxContent>
                    <w:p w14:paraId="3497DCF2" w14:textId="77777777" w:rsidR="008D4BB8" w:rsidRDefault="007404E6">
                      <w:pPr>
                        <w:spacing w:before="163"/>
                        <w:ind w:left="1271"/>
                        <w:rPr>
                          <w:rFonts w:ascii="Calibri"/>
                          <w:b/>
                          <w:color w:val="000000"/>
                          <w:sz w:val="29"/>
                        </w:rPr>
                      </w:pPr>
                      <w:r>
                        <w:rPr>
                          <w:rFonts w:ascii="Calibri"/>
                          <w:b/>
                          <w:color w:val="FFFFFF"/>
                          <w:sz w:val="29"/>
                        </w:rPr>
                        <w:t>Regional</w:t>
                      </w:r>
                      <w:r>
                        <w:rPr>
                          <w:rFonts w:ascii="Calibri"/>
                          <w:b/>
                          <w:color w:val="FFFFFF"/>
                          <w:spacing w:val="21"/>
                          <w:sz w:val="29"/>
                        </w:rPr>
                        <w:t xml:space="preserve"> </w:t>
                      </w:r>
                      <w:r>
                        <w:rPr>
                          <w:rFonts w:ascii="Calibri"/>
                          <w:b/>
                          <w:color w:val="FFFFFF"/>
                          <w:sz w:val="29"/>
                        </w:rPr>
                        <w:t>Learning</w:t>
                      </w:r>
                      <w:r>
                        <w:rPr>
                          <w:rFonts w:ascii="Calibri"/>
                          <w:b/>
                          <w:color w:val="FFFFFF"/>
                          <w:spacing w:val="19"/>
                          <w:sz w:val="29"/>
                        </w:rPr>
                        <w:t xml:space="preserve"> </w:t>
                      </w:r>
                      <w:r>
                        <w:rPr>
                          <w:rFonts w:ascii="Calibri"/>
                          <w:b/>
                          <w:color w:val="FFFFFF"/>
                          <w:spacing w:val="-2"/>
                          <w:sz w:val="29"/>
                        </w:rPr>
                        <w:t>Communities</w:t>
                      </w:r>
                    </w:p>
                  </w:txbxContent>
                </v:textbox>
                <w10:anchorlock/>
              </v:shape>
            </w:pict>
          </mc:Fallback>
        </mc:AlternateContent>
      </w:r>
    </w:p>
    <w:p w14:paraId="4BA37C9D" w14:textId="77777777" w:rsidR="008D4BB8" w:rsidRDefault="007404E6" w:rsidP="00416ECB">
      <w:pPr>
        <w:ind w:left="199" w:right="541"/>
        <w:rPr>
          <w:sz w:val="21"/>
        </w:rPr>
      </w:pPr>
      <w:r>
        <w:rPr>
          <w:color w:val="221F1F"/>
          <w:sz w:val="21"/>
        </w:rPr>
        <w:t>DMH has funded Recovery Learning Communities in all 6 DMH service</w:t>
      </w:r>
      <w:r>
        <w:rPr>
          <w:color w:val="221F1F"/>
          <w:spacing w:val="80"/>
          <w:sz w:val="21"/>
        </w:rPr>
        <w:t xml:space="preserve"> </w:t>
      </w:r>
      <w:r>
        <w:rPr>
          <w:color w:val="221F1F"/>
          <w:sz w:val="21"/>
        </w:rPr>
        <w:t>areas. Regionally located, these peer-operated “hubs” coordinate peer-run</w:t>
      </w:r>
      <w:r>
        <w:rPr>
          <w:color w:val="221F1F"/>
          <w:spacing w:val="40"/>
          <w:sz w:val="21"/>
        </w:rPr>
        <w:t xml:space="preserve"> </w:t>
      </w:r>
      <w:r>
        <w:rPr>
          <w:color w:val="221F1F"/>
          <w:sz w:val="21"/>
        </w:rPr>
        <w:t>peer</w:t>
      </w:r>
      <w:r>
        <w:rPr>
          <w:color w:val="221F1F"/>
          <w:spacing w:val="38"/>
          <w:sz w:val="21"/>
        </w:rPr>
        <w:t xml:space="preserve"> </w:t>
      </w:r>
      <w:r>
        <w:rPr>
          <w:color w:val="221F1F"/>
          <w:sz w:val="21"/>
        </w:rPr>
        <w:t>support,</w:t>
      </w:r>
      <w:r>
        <w:rPr>
          <w:color w:val="221F1F"/>
          <w:spacing w:val="38"/>
          <w:sz w:val="21"/>
        </w:rPr>
        <w:t xml:space="preserve"> </w:t>
      </w:r>
      <w:r>
        <w:rPr>
          <w:color w:val="221F1F"/>
          <w:sz w:val="21"/>
        </w:rPr>
        <w:t>education,</w:t>
      </w:r>
      <w:r>
        <w:rPr>
          <w:color w:val="221F1F"/>
          <w:spacing w:val="38"/>
          <w:sz w:val="21"/>
        </w:rPr>
        <w:t xml:space="preserve"> </w:t>
      </w:r>
      <w:r>
        <w:rPr>
          <w:color w:val="221F1F"/>
          <w:sz w:val="21"/>
        </w:rPr>
        <w:t>advocacy,</w:t>
      </w:r>
      <w:r>
        <w:rPr>
          <w:color w:val="221F1F"/>
          <w:spacing w:val="38"/>
          <w:sz w:val="21"/>
        </w:rPr>
        <w:t xml:space="preserve"> </w:t>
      </w:r>
      <w:r>
        <w:rPr>
          <w:color w:val="221F1F"/>
          <w:sz w:val="21"/>
        </w:rPr>
        <w:t>and</w:t>
      </w:r>
      <w:r>
        <w:rPr>
          <w:color w:val="221F1F"/>
          <w:spacing w:val="40"/>
          <w:sz w:val="21"/>
        </w:rPr>
        <w:t xml:space="preserve"> </w:t>
      </w:r>
      <w:r>
        <w:rPr>
          <w:color w:val="221F1F"/>
          <w:sz w:val="21"/>
        </w:rPr>
        <w:t>other</w:t>
      </w:r>
      <w:r>
        <w:rPr>
          <w:color w:val="221F1F"/>
          <w:spacing w:val="38"/>
          <w:sz w:val="21"/>
        </w:rPr>
        <w:t xml:space="preserve"> </w:t>
      </w:r>
      <w:r>
        <w:rPr>
          <w:color w:val="221F1F"/>
          <w:sz w:val="21"/>
        </w:rPr>
        <w:t>regional</w:t>
      </w:r>
      <w:r>
        <w:rPr>
          <w:color w:val="221F1F"/>
          <w:spacing w:val="38"/>
          <w:sz w:val="21"/>
        </w:rPr>
        <w:t xml:space="preserve"> </w:t>
      </w:r>
      <w:r>
        <w:rPr>
          <w:color w:val="221F1F"/>
          <w:sz w:val="21"/>
        </w:rPr>
        <w:t>peer-run</w:t>
      </w:r>
      <w:r>
        <w:rPr>
          <w:color w:val="221F1F"/>
          <w:spacing w:val="40"/>
          <w:sz w:val="21"/>
        </w:rPr>
        <w:t xml:space="preserve"> </w:t>
      </w:r>
      <w:r>
        <w:rPr>
          <w:color w:val="221F1F"/>
          <w:sz w:val="21"/>
        </w:rPr>
        <w:t>activities. By</w:t>
      </w:r>
      <w:r>
        <w:rPr>
          <w:color w:val="221F1F"/>
          <w:spacing w:val="28"/>
          <w:sz w:val="21"/>
        </w:rPr>
        <w:t xml:space="preserve"> </w:t>
      </w:r>
      <w:r>
        <w:rPr>
          <w:color w:val="221F1F"/>
          <w:sz w:val="21"/>
        </w:rPr>
        <w:t>supporting</w:t>
      </w:r>
      <w:r>
        <w:rPr>
          <w:color w:val="221F1F"/>
          <w:spacing w:val="28"/>
          <w:sz w:val="21"/>
        </w:rPr>
        <w:t xml:space="preserve"> </w:t>
      </w:r>
      <w:r>
        <w:rPr>
          <w:color w:val="221F1F"/>
          <w:sz w:val="21"/>
        </w:rPr>
        <w:t>and</w:t>
      </w:r>
      <w:r>
        <w:rPr>
          <w:color w:val="221F1F"/>
          <w:spacing w:val="28"/>
          <w:sz w:val="21"/>
        </w:rPr>
        <w:t xml:space="preserve"> </w:t>
      </w:r>
      <w:r>
        <w:rPr>
          <w:color w:val="221F1F"/>
          <w:sz w:val="21"/>
        </w:rPr>
        <w:t>strengthening</w:t>
      </w:r>
      <w:r>
        <w:rPr>
          <w:color w:val="221F1F"/>
          <w:spacing w:val="28"/>
          <w:sz w:val="21"/>
        </w:rPr>
        <w:t xml:space="preserve"> </w:t>
      </w:r>
      <w:r>
        <w:rPr>
          <w:color w:val="221F1F"/>
          <w:sz w:val="21"/>
        </w:rPr>
        <w:t>a</w:t>
      </w:r>
      <w:r>
        <w:rPr>
          <w:color w:val="221F1F"/>
          <w:spacing w:val="28"/>
          <w:sz w:val="21"/>
        </w:rPr>
        <w:t xml:space="preserve"> </w:t>
      </w:r>
      <w:r>
        <w:rPr>
          <w:color w:val="221F1F"/>
          <w:sz w:val="21"/>
        </w:rPr>
        <w:t>regional</w:t>
      </w:r>
      <w:r>
        <w:rPr>
          <w:color w:val="221F1F"/>
          <w:spacing w:val="27"/>
          <w:sz w:val="21"/>
        </w:rPr>
        <w:t xml:space="preserve"> </w:t>
      </w:r>
      <w:r>
        <w:rPr>
          <w:color w:val="221F1F"/>
          <w:sz w:val="21"/>
        </w:rPr>
        <w:t>peer-run</w:t>
      </w:r>
      <w:r>
        <w:rPr>
          <w:color w:val="221F1F"/>
          <w:spacing w:val="28"/>
          <w:sz w:val="21"/>
        </w:rPr>
        <w:t xml:space="preserve"> </w:t>
      </w:r>
      <w:r>
        <w:rPr>
          <w:color w:val="221F1F"/>
          <w:sz w:val="21"/>
        </w:rPr>
        <w:t>network,</w:t>
      </w:r>
      <w:r>
        <w:rPr>
          <w:color w:val="221F1F"/>
          <w:spacing w:val="27"/>
          <w:sz w:val="21"/>
        </w:rPr>
        <w:t xml:space="preserve"> </w:t>
      </w:r>
      <w:r>
        <w:rPr>
          <w:color w:val="221F1F"/>
          <w:sz w:val="21"/>
        </w:rPr>
        <w:t>DMH</w:t>
      </w:r>
      <w:r>
        <w:rPr>
          <w:color w:val="221F1F"/>
          <w:spacing w:val="29"/>
          <w:sz w:val="21"/>
        </w:rPr>
        <w:t xml:space="preserve"> </w:t>
      </w:r>
      <w:r>
        <w:rPr>
          <w:color w:val="221F1F"/>
          <w:sz w:val="21"/>
        </w:rPr>
        <w:t>aims to</w:t>
      </w:r>
      <w:r>
        <w:rPr>
          <w:color w:val="221F1F"/>
          <w:spacing w:val="40"/>
          <w:sz w:val="21"/>
        </w:rPr>
        <w:t xml:space="preserve"> </w:t>
      </w:r>
      <w:r>
        <w:rPr>
          <w:color w:val="221F1F"/>
          <w:sz w:val="21"/>
        </w:rPr>
        <w:t>promote</w:t>
      </w:r>
      <w:r>
        <w:rPr>
          <w:color w:val="221F1F"/>
          <w:spacing w:val="40"/>
          <w:sz w:val="21"/>
        </w:rPr>
        <w:t xml:space="preserve"> </w:t>
      </w:r>
      <w:r>
        <w:rPr>
          <w:color w:val="221F1F"/>
          <w:sz w:val="21"/>
        </w:rPr>
        <w:t>a</w:t>
      </w:r>
      <w:r>
        <w:rPr>
          <w:color w:val="221F1F"/>
          <w:spacing w:val="40"/>
          <w:sz w:val="21"/>
        </w:rPr>
        <w:t xml:space="preserve"> </w:t>
      </w:r>
      <w:r>
        <w:rPr>
          <w:color w:val="221F1F"/>
          <w:sz w:val="21"/>
        </w:rPr>
        <w:t>system</w:t>
      </w:r>
      <w:r>
        <w:rPr>
          <w:color w:val="221F1F"/>
          <w:spacing w:val="40"/>
          <w:sz w:val="21"/>
        </w:rPr>
        <w:t xml:space="preserve"> </w:t>
      </w:r>
      <w:r>
        <w:rPr>
          <w:color w:val="221F1F"/>
          <w:sz w:val="21"/>
        </w:rPr>
        <w:t>that</w:t>
      </w:r>
      <w:r>
        <w:rPr>
          <w:color w:val="221F1F"/>
          <w:spacing w:val="40"/>
          <w:sz w:val="21"/>
        </w:rPr>
        <w:t xml:space="preserve"> </w:t>
      </w:r>
      <w:r>
        <w:rPr>
          <w:color w:val="221F1F"/>
          <w:sz w:val="21"/>
        </w:rPr>
        <w:t>is</w:t>
      </w:r>
      <w:r>
        <w:rPr>
          <w:color w:val="221F1F"/>
          <w:spacing w:val="40"/>
          <w:sz w:val="21"/>
        </w:rPr>
        <w:t xml:space="preserve"> </w:t>
      </w:r>
      <w:r>
        <w:rPr>
          <w:color w:val="221F1F"/>
          <w:sz w:val="21"/>
        </w:rPr>
        <w:t>increasingly</w:t>
      </w:r>
      <w:r>
        <w:rPr>
          <w:color w:val="221F1F"/>
          <w:spacing w:val="40"/>
          <w:sz w:val="21"/>
        </w:rPr>
        <w:t xml:space="preserve"> </w:t>
      </w:r>
      <w:r>
        <w:rPr>
          <w:color w:val="221F1F"/>
          <w:sz w:val="21"/>
        </w:rPr>
        <w:t>consumer</w:t>
      </w:r>
      <w:r>
        <w:rPr>
          <w:color w:val="221F1F"/>
          <w:spacing w:val="40"/>
          <w:sz w:val="21"/>
        </w:rPr>
        <w:t xml:space="preserve"> </w:t>
      </w:r>
      <w:r>
        <w:rPr>
          <w:color w:val="221F1F"/>
          <w:sz w:val="21"/>
        </w:rPr>
        <w:t>driven,</w:t>
      </w:r>
      <w:r>
        <w:rPr>
          <w:color w:val="221F1F"/>
          <w:spacing w:val="40"/>
          <w:sz w:val="21"/>
        </w:rPr>
        <w:t xml:space="preserve"> </w:t>
      </w:r>
      <w:r>
        <w:rPr>
          <w:color w:val="221F1F"/>
          <w:sz w:val="21"/>
        </w:rPr>
        <w:t>where</w:t>
      </w:r>
      <w:r>
        <w:rPr>
          <w:color w:val="221F1F"/>
          <w:spacing w:val="40"/>
          <w:sz w:val="21"/>
        </w:rPr>
        <w:t xml:space="preserve"> </w:t>
      </w:r>
      <w:r>
        <w:rPr>
          <w:color w:val="221F1F"/>
          <w:sz w:val="21"/>
        </w:rPr>
        <w:t>peers are more fully integrated into their community.</w:t>
      </w:r>
    </w:p>
    <w:p w14:paraId="59F07065" w14:textId="77777777" w:rsidR="008D4BB8" w:rsidRPr="004B2F7B" w:rsidRDefault="008D4BB8">
      <w:pPr>
        <w:pStyle w:val="BodyText"/>
        <w:spacing w:before="9"/>
        <w:rPr>
          <w:sz w:val="11"/>
        </w:rPr>
      </w:pPr>
    </w:p>
    <w:tbl>
      <w:tblPr>
        <w:tblStyle w:val="GridTable2-Accent4"/>
        <w:tblW w:w="0" w:type="auto"/>
        <w:jc w:val="center"/>
        <w:tblLayout w:type="fixed"/>
        <w:tblLook w:val="04A0" w:firstRow="1" w:lastRow="0" w:firstColumn="1" w:lastColumn="0" w:noHBand="0" w:noVBand="1"/>
      </w:tblPr>
      <w:tblGrid>
        <w:gridCol w:w="1710"/>
        <w:gridCol w:w="1170"/>
        <w:gridCol w:w="1326"/>
        <w:gridCol w:w="2271"/>
      </w:tblGrid>
      <w:tr w:rsidR="004B2F7B" w:rsidRPr="004B2F7B" w14:paraId="5BEB88FB" w14:textId="77777777" w:rsidTr="000C6F20">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710" w:type="dxa"/>
          </w:tcPr>
          <w:p w14:paraId="7814B8F7" w14:textId="77777777" w:rsidR="008D4BB8" w:rsidRPr="004B2F7B" w:rsidRDefault="007404E6" w:rsidP="004B2F7B">
            <w:pPr>
              <w:pStyle w:val="TableParagraph"/>
              <w:spacing w:before="85"/>
              <w:ind w:left="85"/>
              <w:jc w:val="center"/>
              <w:rPr>
                <w:rFonts w:ascii="Arial"/>
                <w:b w:val="0"/>
                <w:sz w:val="12"/>
                <w:szCs w:val="12"/>
              </w:rPr>
            </w:pPr>
            <w:r w:rsidRPr="004B2F7B">
              <w:rPr>
                <w:rFonts w:ascii="Arial"/>
                <w:spacing w:val="-2"/>
                <w:sz w:val="12"/>
                <w:szCs w:val="12"/>
              </w:rPr>
              <w:t>FACILITY</w:t>
            </w:r>
          </w:p>
        </w:tc>
        <w:tc>
          <w:tcPr>
            <w:tcW w:w="1170" w:type="dxa"/>
          </w:tcPr>
          <w:p w14:paraId="4E08D99C" w14:textId="77777777" w:rsidR="008D4BB8" w:rsidRPr="004B2F7B" w:rsidRDefault="007404E6" w:rsidP="004B2F7B">
            <w:pPr>
              <w:pStyle w:val="TableParagraph"/>
              <w:spacing w:before="85"/>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LOCATION</w:t>
            </w:r>
          </w:p>
        </w:tc>
        <w:tc>
          <w:tcPr>
            <w:tcW w:w="1326" w:type="dxa"/>
          </w:tcPr>
          <w:p w14:paraId="44911581" w14:textId="77777777" w:rsidR="008D4BB8" w:rsidRPr="004B2F7B" w:rsidRDefault="007404E6" w:rsidP="004B2F7B">
            <w:pPr>
              <w:pStyle w:val="TableParagraph"/>
              <w:spacing w:before="85"/>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NUMBER</w:t>
            </w:r>
          </w:p>
        </w:tc>
        <w:tc>
          <w:tcPr>
            <w:tcW w:w="2271" w:type="dxa"/>
          </w:tcPr>
          <w:p w14:paraId="0CF2DBEB" w14:textId="77777777" w:rsidR="008D4BB8" w:rsidRPr="004B2F7B" w:rsidRDefault="007404E6" w:rsidP="004B2F7B">
            <w:pPr>
              <w:pStyle w:val="TableParagraph"/>
              <w:spacing w:before="85"/>
              <w:ind w:left="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WEBSITE</w:t>
            </w:r>
          </w:p>
        </w:tc>
      </w:tr>
      <w:tr w:rsidR="008D4BB8" w14:paraId="5D4C53E4" w14:textId="77777777" w:rsidTr="00416ECB">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1710" w:type="dxa"/>
          </w:tcPr>
          <w:p w14:paraId="75F2F161" w14:textId="77777777" w:rsidR="008D4BB8" w:rsidRDefault="007404E6">
            <w:pPr>
              <w:pStyle w:val="TableParagraph"/>
              <w:spacing w:before="134"/>
              <w:ind w:left="86"/>
              <w:rPr>
                <w:b w:val="0"/>
                <w:sz w:val="16"/>
              </w:rPr>
            </w:pPr>
            <w:r>
              <w:rPr>
                <w:color w:val="221F1F"/>
                <w:sz w:val="16"/>
              </w:rPr>
              <w:t>Metro</w:t>
            </w:r>
            <w:r>
              <w:rPr>
                <w:color w:val="221F1F"/>
                <w:spacing w:val="-8"/>
                <w:sz w:val="16"/>
              </w:rPr>
              <w:t xml:space="preserve"> </w:t>
            </w:r>
            <w:r>
              <w:rPr>
                <w:color w:val="221F1F"/>
                <w:spacing w:val="-2"/>
                <w:sz w:val="16"/>
              </w:rPr>
              <w:t>Boston</w:t>
            </w:r>
          </w:p>
        </w:tc>
        <w:tc>
          <w:tcPr>
            <w:tcW w:w="1170" w:type="dxa"/>
          </w:tcPr>
          <w:p w14:paraId="0422FB2C"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Boston</w:t>
            </w:r>
          </w:p>
        </w:tc>
        <w:tc>
          <w:tcPr>
            <w:tcW w:w="1326" w:type="dxa"/>
          </w:tcPr>
          <w:p w14:paraId="4D0A6DDF"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617-305-</w:t>
            </w:r>
            <w:r>
              <w:rPr>
                <w:color w:val="221F1F"/>
                <w:spacing w:val="-4"/>
                <w:w w:val="95"/>
                <w:sz w:val="16"/>
              </w:rPr>
              <w:t>9976</w:t>
            </w:r>
          </w:p>
        </w:tc>
        <w:tc>
          <w:tcPr>
            <w:tcW w:w="2271" w:type="dxa"/>
          </w:tcPr>
          <w:p w14:paraId="2425E845" w14:textId="295FFC63" w:rsidR="008D4BB8" w:rsidRDefault="00000000">
            <w:pPr>
              <w:pStyle w:val="TableParagraph"/>
              <w:spacing w:before="138"/>
              <w:ind w:left="81"/>
              <w:cnfStyle w:val="000000100000" w:firstRow="0" w:lastRow="0" w:firstColumn="0" w:lastColumn="0" w:oddVBand="0" w:evenVBand="0" w:oddHBand="1" w:evenHBand="0" w:firstRowFirstColumn="0" w:firstRowLastColumn="0" w:lastRowFirstColumn="0" w:lastRowLastColumn="0"/>
              <w:rPr>
                <w:sz w:val="16"/>
              </w:rPr>
            </w:pPr>
            <w:hyperlink r:id="rId199">
              <w:r w:rsidR="007404E6">
                <w:rPr>
                  <w:color w:val="221F1F"/>
                  <w:spacing w:val="-2"/>
                  <w:sz w:val="16"/>
                </w:rPr>
                <w:t>www.metrobostonrlc.org</w:t>
              </w:r>
            </w:hyperlink>
            <w:r w:rsidR="00416ECB">
              <w:rPr>
                <w:color w:val="221F1F"/>
                <w:spacing w:val="-2"/>
                <w:sz w:val="16"/>
              </w:rPr>
              <w:t xml:space="preserve"> </w:t>
            </w:r>
          </w:p>
        </w:tc>
      </w:tr>
      <w:tr w:rsidR="008D4BB8" w14:paraId="4652E7BF" w14:textId="77777777" w:rsidTr="00416ECB">
        <w:trPr>
          <w:trHeight w:val="460"/>
          <w:jc w:val="center"/>
        </w:trPr>
        <w:tc>
          <w:tcPr>
            <w:cnfStyle w:val="001000000000" w:firstRow="0" w:lastRow="0" w:firstColumn="1" w:lastColumn="0" w:oddVBand="0" w:evenVBand="0" w:oddHBand="0" w:evenHBand="0" w:firstRowFirstColumn="0" w:firstRowLastColumn="0" w:lastRowFirstColumn="0" w:lastRowLastColumn="0"/>
            <w:tcW w:w="1710" w:type="dxa"/>
          </w:tcPr>
          <w:p w14:paraId="543B2DD7" w14:textId="77777777" w:rsidR="008D4BB8" w:rsidRDefault="007404E6">
            <w:pPr>
              <w:pStyle w:val="TableParagraph"/>
              <w:spacing w:before="133"/>
              <w:ind w:left="86"/>
              <w:rPr>
                <w:b w:val="0"/>
                <w:sz w:val="16"/>
              </w:rPr>
            </w:pPr>
            <w:r>
              <w:rPr>
                <w:color w:val="221F1F"/>
                <w:sz w:val="16"/>
              </w:rPr>
              <w:t>Central</w:t>
            </w:r>
            <w:r>
              <w:rPr>
                <w:color w:val="221F1F"/>
                <w:spacing w:val="-9"/>
                <w:sz w:val="16"/>
              </w:rPr>
              <w:t xml:space="preserve"> </w:t>
            </w:r>
            <w:r>
              <w:rPr>
                <w:color w:val="221F1F"/>
                <w:spacing w:val="-4"/>
                <w:sz w:val="16"/>
              </w:rPr>
              <w:t>Mass</w:t>
            </w:r>
          </w:p>
        </w:tc>
        <w:tc>
          <w:tcPr>
            <w:tcW w:w="1170" w:type="dxa"/>
          </w:tcPr>
          <w:p w14:paraId="7D5A6D0A"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Worcester</w:t>
            </w:r>
          </w:p>
        </w:tc>
        <w:tc>
          <w:tcPr>
            <w:tcW w:w="1326" w:type="dxa"/>
          </w:tcPr>
          <w:p w14:paraId="111613F8"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508-751-</w:t>
            </w:r>
            <w:r>
              <w:rPr>
                <w:color w:val="221F1F"/>
                <w:spacing w:val="-4"/>
                <w:w w:val="95"/>
                <w:sz w:val="16"/>
              </w:rPr>
              <w:t>9600</w:t>
            </w:r>
          </w:p>
        </w:tc>
        <w:tc>
          <w:tcPr>
            <w:tcW w:w="2271" w:type="dxa"/>
          </w:tcPr>
          <w:p w14:paraId="1708C3F9" w14:textId="62621A4F" w:rsidR="008D4BB8" w:rsidRDefault="00000000">
            <w:pPr>
              <w:pStyle w:val="TableParagraph"/>
              <w:spacing w:before="138"/>
              <w:ind w:left="81"/>
              <w:cnfStyle w:val="000000000000" w:firstRow="0" w:lastRow="0" w:firstColumn="0" w:lastColumn="0" w:oddVBand="0" w:evenVBand="0" w:oddHBand="0" w:evenHBand="0" w:firstRowFirstColumn="0" w:firstRowLastColumn="0" w:lastRowFirstColumn="0" w:lastRowLastColumn="0"/>
              <w:rPr>
                <w:sz w:val="16"/>
              </w:rPr>
            </w:pPr>
            <w:hyperlink r:id="rId200">
              <w:r w:rsidR="007404E6">
                <w:rPr>
                  <w:color w:val="221F1F"/>
                  <w:spacing w:val="-2"/>
                  <w:sz w:val="16"/>
                </w:rPr>
                <w:t>www.kivacenters.org</w:t>
              </w:r>
            </w:hyperlink>
            <w:r w:rsidR="00416ECB">
              <w:rPr>
                <w:color w:val="221F1F"/>
                <w:spacing w:val="-2"/>
                <w:sz w:val="16"/>
              </w:rPr>
              <w:t xml:space="preserve"> </w:t>
            </w:r>
          </w:p>
        </w:tc>
      </w:tr>
      <w:tr w:rsidR="008D4BB8" w14:paraId="2A98D945" w14:textId="77777777" w:rsidTr="00416ECB">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10" w:type="dxa"/>
          </w:tcPr>
          <w:p w14:paraId="75915E61" w14:textId="77777777" w:rsidR="008D4BB8" w:rsidRDefault="007404E6">
            <w:pPr>
              <w:pStyle w:val="TableParagraph"/>
              <w:spacing w:before="133"/>
              <w:ind w:left="86"/>
              <w:rPr>
                <w:b w:val="0"/>
                <w:sz w:val="16"/>
              </w:rPr>
            </w:pPr>
            <w:r>
              <w:rPr>
                <w:color w:val="221F1F"/>
                <w:w w:val="95"/>
                <w:sz w:val="16"/>
              </w:rPr>
              <w:t>Metro-</w:t>
            </w:r>
            <w:r>
              <w:rPr>
                <w:color w:val="221F1F"/>
                <w:spacing w:val="-2"/>
                <w:sz w:val="16"/>
              </w:rPr>
              <w:t>Suburban</w:t>
            </w:r>
          </w:p>
        </w:tc>
        <w:tc>
          <w:tcPr>
            <w:tcW w:w="1170" w:type="dxa"/>
          </w:tcPr>
          <w:p w14:paraId="64DEA0D4"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Quincy</w:t>
            </w:r>
          </w:p>
        </w:tc>
        <w:tc>
          <w:tcPr>
            <w:tcW w:w="1326" w:type="dxa"/>
          </w:tcPr>
          <w:p w14:paraId="4BCCCCF1"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888-752-</w:t>
            </w:r>
            <w:r>
              <w:rPr>
                <w:color w:val="221F1F"/>
                <w:spacing w:val="-4"/>
                <w:w w:val="95"/>
                <w:sz w:val="16"/>
              </w:rPr>
              <w:t>5510</w:t>
            </w:r>
          </w:p>
        </w:tc>
        <w:tc>
          <w:tcPr>
            <w:tcW w:w="2271" w:type="dxa"/>
          </w:tcPr>
          <w:p w14:paraId="0ADF10EC" w14:textId="68983950" w:rsidR="008D4BB8" w:rsidRDefault="00000000">
            <w:pPr>
              <w:pStyle w:val="TableParagraph"/>
              <w:spacing w:before="138"/>
              <w:ind w:left="81"/>
              <w:cnfStyle w:val="000000100000" w:firstRow="0" w:lastRow="0" w:firstColumn="0" w:lastColumn="0" w:oddVBand="0" w:evenVBand="0" w:oddHBand="1" w:evenHBand="0" w:firstRowFirstColumn="0" w:firstRowLastColumn="0" w:lastRowFirstColumn="0" w:lastRowLastColumn="0"/>
              <w:rPr>
                <w:sz w:val="16"/>
              </w:rPr>
            </w:pPr>
            <w:hyperlink r:id="rId201">
              <w:r w:rsidR="007404E6">
                <w:rPr>
                  <w:color w:val="221F1F"/>
                  <w:spacing w:val="-2"/>
                  <w:sz w:val="16"/>
                </w:rPr>
                <w:t>www.kivacenters.org</w:t>
              </w:r>
            </w:hyperlink>
            <w:r w:rsidR="00416ECB">
              <w:rPr>
                <w:color w:val="221F1F"/>
                <w:spacing w:val="-2"/>
                <w:sz w:val="16"/>
              </w:rPr>
              <w:t xml:space="preserve"> </w:t>
            </w:r>
          </w:p>
        </w:tc>
      </w:tr>
      <w:tr w:rsidR="008D4BB8" w14:paraId="60A467EA" w14:textId="77777777" w:rsidTr="00416ECB">
        <w:trPr>
          <w:trHeight w:val="465"/>
          <w:jc w:val="center"/>
        </w:trPr>
        <w:tc>
          <w:tcPr>
            <w:cnfStyle w:val="001000000000" w:firstRow="0" w:lastRow="0" w:firstColumn="1" w:lastColumn="0" w:oddVBand="0" w:evenVBand="0" w:oddHBand="0" w:evenHBand="0" w:firstRowFirstColumn="0" w:firstRowLastColumn="0" w:lastRowFirstColumn="0" w:lastRowLastColumn="0"/>
            <w:tcW w:w="1710" w:type="dxa"/>
          </w:tcPr>
          <w:p w14:paraId="44D3F3FF" w14:textId="77777777" w:rsidR="008D4BB8" w:rsidRDefault="007404E6">
            <w:pPr>
              <w:pStyle w:val="TableParagraph"/>
              <w:spacing w:before="133"/>
              <w:ind w:left="86"/>
              <w:rPr>
                <w:b w:val="0"/>
                <w:sz w:val="16"/>
              </w:rPr>
            </w:pPr>
            <w:r>
              <w:rPr>
                <w:color w:val="221F1F"/>
                <w:spacing w:val="-2"/>
                <w:sz w:val="16"/>
              </w:rPr>
              <w:t>Northeast</w:t>
            </w:r>
          </w:p>
        </w:tc>
        <w:tc>
          <w:tcPr>
            <w:tcW w:w="1170" w:type="dxa"/>
          </w:tcPr>
          <w:p w14:paraId="124465DD"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Lawrence</w:t>
            </w:r>
          </w:p>
        </w:tc>
        <w:tc>
          <w:tcPr>
            <w:tcW w:w="1326" w:type="dxa"/>
          </w:tcPr>
          <w:p w14:paraId="65049C29"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800-845-</w:t>
            </w:r>
            <w:r>
              <w:rPr>
                <w:color w:val="221F1F"/>
                <w:spacing w:val="-4"/>
                <w:w w:val="95"/>
                <w:sz w:val="16"/>
              </w:rPr>
              <w:t>6457</w:t>
            </w:r>
          </w:p>
        </w:tc>
        <w:tc>
          <w:tcPr>
            <w:tcW w:w="2271" w:type="dxa"/>
          </w:tcPr>
          <w:p w14:paraId="7CE7B8AB" w14:textId="32DBB27E" w:rsidR="008D4BB8" w:rsidRDefault="00000000">
            <w:pPr>
              <w:pStyle w:val="TableParagraph"/>
              <w:spacing w:before="138"/>
              <w:ind w:left="81"/>
              <w:cnfStyle w:val="000000000000" w:firstRow="0" w:lastRow="0" w:firstColumn="0" w:lastColumn="0" w:oddVBand="0" w:evenVBand="0" w:oddHBand="0" w:evenHBand="0" w:firstRowFirstColumn="0" w:firstRowLastColumn="0" w:lastRowFirstColumn="0" w:lastRowLastColumn="0"/>
              <w:rPr>
                <w:sz w:val="16"/>
              </w:rPr>
            </w:pPr>
            <w:hyperlink r:id="rId202">
              <w:r w:rsidR="007404E6">
                <w:rPr>
                  <w:color w:val="221F1F"/>
                  <w:spacing w:val="-2"/>
                  <w:sz w:val="16"/>
                </w:rPr>
                <w:t>www.nilp.org</w:t>
              </w:r>
            </w:hyperlink>
            <w:r w:rsidR="00416ECB">
              <w:rPr>
                <w:color w:val="221F1F"/>
                <w:spacing w:val="-2"/>
                <w:sz w:val="16"/>
              </w:rPr>
              <w:t xml:space="preserve"> </w:t>
            </w:r>
          </w:p>
        </w:tc>
      </w:tr>
      <w:tr w:rsidR="008D4BB8" w14:paraId="09EB1156" w14:textId="77777777" w:rsidTr="00416ECB">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10" w:type="dxa"/>
          </w:tcPr>
          <w:p w14:paraId="1E335626" w14:textId="77777777" w:rsidR="008D4BB8" w:rsidRDefault="007404E6">
            <w:pPr>
              <w:pStyle w:val="TableParagraph"/>
              <w:spacing w:before="133"/>
              <w:ind w:left="86"/>
              <w:rPr>
                <w:b w:val="0"/>
                <w:sz w:val="16"/>
              </w:rPr>
            </w:pPr>
            <w:r>
              <w:rPr>
                <w:color w:val="221F1F"/>
                <w:spacing w:val="-2"/>
                <w:sz w:val="16"/>
              </w:rPr>
              <w:t>Southeastern</w:t>
            </w:r>
          </w:p>
        </w:tc>
        <w:tc>
          <w:tcPr>
            <w:tcW w:w="1170" w:type="dxa"/>
          </w:tcPr>
          <w:p w14:paraId="327CB6FD"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Taunton</w:t>
            </w:r>
          </w:p>
        </w:tc>
        <w:tc>
          <w:tcPr>
            <w:tcW w:w="1326" w:type="dxa"/>
          </w:tcPr>
          <w:p w14:paraId="7584D0D0"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774-212-</w:t>
            </w:r>
            <w:r>
              <w:rPr>
                <w:color w:val="221F1F"/>
                <w:spacing w:val="-4"/>
                <w:w w:val="95"/>
                <w:sz w:val="16"/>
              </w:rPr>
              <w:t>4519</w:t>
            </w:r>
          </w:p>
        </w:tc>
        <w:tc>
          <w:tcPr>
            <w:tcW w:w="2271" w:type="dxa"/>
          </w:tcPr>
          <w:p w14:paraId="034BB1A7" w14:textId="315B4BFD" w:rsidR="008D4BB8" w:rsidRDefault="00000000">
            <w:pPr>
              <w:pStyle w:val="TableParagraph"/>
              <w:spacing w:before="138"/>
              <w:ind w:left="81"/>
              <w:cnfStyle w:val="000000100000" w:firstRow="0" w:lastRow="0" w:firstColumn="0" w:lastColumn="0" w:oddVBand="0" w:evenVBand="0" w:oddHBand="1" w:evenHBand="0" w:firstRowFirstColumn="0" w:firstRowLastColumn="0" w:lastRowFirstColumn="0" w:lastRowLastColumn="0"/>
              <w:rPr>
                <w:sz w:val="16"/>
              </w:rPr>
            </w:pPr>
            <w:hyperlink r:id="rId203">
              <w:r w:rsidR="007404E6">
                <w:rPr>
                  <w:color w:val="221F1F"/>
                  <w:spacing w:val="-2"/>
                  <w:sz w:val="16"/>
                </w:rPr>
                <w:t>www.southeastrlc.org</w:t>
              </w:r>
            </w:hyperlink>
            <w:r w:rsidR="00416ECB">
              <w:rPr>
                <w:color w:val="221F1F"/>
                <w:spacing w:val="-2"/>
                <w:sz w:val="16"/>
              </w:rPr>
              <w:t xml:space="preserve"> </w:t>
            </w:r>
          </w:p>
        </w:tc>
      </w:tr>
      <w:tr w:rsidR="008D4BB8" w14:paraId="0D8C4B10" w14:textId="77777777" w:rsidTr="00416ECB">
        <w:trPr>
          <w:trHeight w:val="465"/>
          <w:jc w:val="center"/>
        </w:trPr>
        <w:tc>
          <w:tcPr>
            <w:cnfStyle w:val="001000000000" w:firstRow="0" w:lastRow="0" w:firstColumn="1" w:lastColumn="0" w:oddVBand="0" w:evenVBand="0" w:oddHBand="0" w:evenHBand="0" w:firstRowFirstColumn="0" w:firstRowLastColumn="0" w:lastRowFirstColumn="0" w:lastRowLastColumn="0"/>
            <w:tcW w:w="1710" w:type="dxa"/>
          </w:tcPr>
          <w:p w14:paraId="1A04D688" w14:textId="77777777" w:rsidR="008D4BB8" w:rsidRDefault="007404E6">
            <w:pPr>
              <w:pStyle w:val="TableParagraph"/>
              <w:spacing w:before="133"/>
              <w:ind w:left="86"/>
              <w:rPr>
                <w:b w:val="0"/>
                <w:sz w:val="16"/>
              </w:rPr>
            </w:pPr>
            <w:r>
              <w:rPr>
                <w:color w:val="221F1F"/>
                <w:w w:val="95"/>
                <w:sz w:val="16"/>
              </w:rPr>
              <w:t>Western</w:t>
            </w:r>
            <w:r>
              <w:rPr>
                <w:color w:val="221F1F"/>
                <w:spacing w:val="18"/>
                <w:sz w:val="16"/>
              </w:rPr>
              <w:t xml:space="preserve"> </w:t>
            </w:r>
            <w:r>
              <w:rPr>
                <w:color w:val="221F1F"/>
                <w:spacing w:val="-4"/>
                <w:sz w:val="16"/>
              </w:rPr>
              <w:t>Mass</w:t>
            </w:r>
          </w:p>
        </w:tc>
        <w:tc>
          <w:tcPr>
            <w:tcW w:w="1170" w:type="dxa"/>
          </w:tcPr>
          <w:p w14:paraId="46A6D20C"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Holyoke</w:t>
            </w:r>
          </w:p>
        </w:tc>
        <w:tc>
          <w:tcPr>
            <w:tcW w:w="1326" w:type="dxa"/>
          </w:tcPr>
          <w:p w14:paraId="08D4FF3A"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866-641-</w:t>
            </w:r>
            <w:r>
              <w:rPr>
                <w:color w:val="221F1F"/>
                <w:spacing w:val="-4"/>
                <w:w w:val="95"/>
                <w:sz w:val="16"/>
              </w:rPr>
              <w:t>2853</w:t>
            </w:r>
          </w:p>
        </w:tc>
        <w:tc>
          <w:tcPr>
            <w:tcW w:w="2271" w:type="dxa"/>
          </w:tcPr>
          <w:p w14:paraId="6E4FFC3B" w14:textId="167EF5F0" w:rsidR="008D4BB8" w:rsidRDefault="00000000">
            <w:pPr>
              <w:pStyle w:val="TableParagraph"/>
              <w:spacing w:before="138"/>
              <w:ind w:left="81"/>
              <w:cnfStyle w:val="000000000000" w:firstRow="0" w:lastRow="0" w:firstColumn="0" w:lastColumn="0" w:oddVBand="0" w:evenVBand="0" w:oddHBand="0" w:evenHBand="0" w:firstRowFirstColumn="0" w:firstRowLastColumn="0" w:lastRowFirstColumn="0" w:lastRowLastColumn="0"/>
              <w:rPr>
                <w:sz w:val="16"/>
              </w:rPr>
            </w:pPr>
            <w:hyperlink r:id="rId204">
              <w:r w:rsidR="007404E6">
                <w:rPr>
                  <w:color w:val="221F1F"/>
                  <w:spacing w:val="-2"/>
                  <w:sz w:val="16"/>
                </w:rPr>
                <w:t>www.westernmassrlc.org</w:t>
              </w:r>
            </w:hyperlink>
            <w:r w:rsidR="00416ECB">
              <w:rPr>
                <w:color w:val="221F1F"/>
                <w:spacing w:val="-2"/>
                <w:sz w:val="16"/>
              </w:rPr>
              <w:t xml:space="preserve"> </w:t>
            </w:r>
          </w:p>
        </w:tc>
      </w:tr>
    </w:tbl>
    <w:p w14:paraId="5A286061" w14:textId="77777777" w:rsidR="008D4BB8" w:rsidRDefault="008D4BB8">
      <w:pPr>
        <w:rPr>
          <w:sz w:val="16"/>
        </w:rPr>
        <w:sectPr w:rsidR="008D4BB8">
          <w:pgSz w:w="7920" w:h="11520"/>
          <w:pgMar w:top="660" w:right="180" w:bottom="720" w:left="520" w:header="0" w:footer="440" w:gutter="0"/>
          <w:cols w:space="720"/>
        </w:sectPr>
      </w:pPr>
    </w:p>
    <w:p w14:paraId="5A065296" w14:textId="437A7898" w:rsidR="008D4BB8" w:rsidRDefault="0013078A">
      <w:pPr>
        <w:pStyle w:val="BodyText"/>
        <w:ind w:left="200"/>
        <w:rPr>
          <w:sz w:val="20"/>
        </w:rPr>
      </w:pPr>
      <w:r>
        <w:rPr>
          <w:noProof/>
          <w:sz w:val="20"/>
        </w:rPr>
        <w:lastRenderedPageBreak/>
        <mc:AlternateContent>
          <mc:Choice Requires="wps">
            <w:drawing>
              <wp:inline distT="0" distB="0" distL="0" distR="0" wp14:anchorId="0A4FD890" wp14:editId="070E5C78">
                <wp:extent cx="4114800" cy="407035"/>
                <wp:effectExtent l="0" t="0" r="0" b="0"/>
                <wp:docPr id="18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7035"/>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FBD5A" w14:textId="77777777" w:rsidR="008D4BB8" w:rsidRDefault="007404E6">
                            <w:pPr>
                              <w:spacing w:before="171"/>
                              <w:ind w:left="1920"/>
                              <w:rPr>
                                <w:rFonts w:ascii="Calibri"/>
                                <w:b/>
                                <w:color w:val="000000"/>
                                <w:sz w:val="29"/>
                              </w:rPr>
                            </w:pPr>
                            <w:r>
                              <w:rPr>
                                <w:rFonts w:ascii="Calibri"/>
                                <w:b/>
                                <w:color w:val="FFFFFF"/>
                                <w:sz w:val="29"/>
                              </w:rPr>
                              <w:t>Faith</w:t>
                            </w:r>
                            <w:r>
                              <w:rPr>
                                <w:rFonts w:ascii="Calibri"/>
                                <w:b/>
                                <w:color w:val="FFFFFF"/>
                                <w:spacing w:val="6"/>
                                <w:sz w:val="29"/>
                              </w:rPr>
                              <w:t xml:space="preserve"> </w:t>
                            </w:r>
                            <w:r>
                              <w:rPr>
                                <w:rFonts w:ascii="Calibri"/>
                                <w:b/>
                                <w:color w:val="FFFFFF"/>
                                <w:sz w:val="29"/>
                              </w:rPr>
                              <w:t>Based</w:t>
                            </w:r>
                            <w:r>
                              <w:rPr>
                                <w:rFonts w:ascii="Calibri"/>
                                <w:b/>
                                <w:color w:val="FFFFFF"/>
                                <w:spacing w:val="11"/>
                                <w:sz w:val="29"/>
                              </w:rPr>
                              <w:t xml:space="preserve"> </w:t>
                            </w:r>
                            <w:r>
                              <w:rPr>
                                <w:rFonts w:ascii="Calibri"/>
                                <w:b/>
                                <w:color w:val="FFFFFF"/>
                                <w:spacing w:val="-2"/>
                                <w:sz w:val="29"/>
                              </w:rPr>
                              <w:t>Recovery</w:t>
                            </w:r>
                          </w:p>
                        </w:txbxContent>
                      </wps:txbx>
                      <wps:bodyPr rot="0" vert="horz" wrap="square" lIns="0" tIns="0" rIns="0" bIns="0" anchor="t" anchorCtr="0" upright="1">
                        <a:noAutofit/>
                      </wps:bodyPr>
                    </wps:wsp>
                  </a:graphicData>
                </a:graphic>
              </wp:inline>
            </w:drawing>
          </mc:Choice>
          <mc:Fallback>
            <w:pict>
              <v:shape w14:anchorId="0A4FD890" id="docshape41" o:spid="_x0000_s1045" type="#_x0000_t202" style="width:324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" fillcolor="#8767a3" stroked="f">
                <v:textbox inset="0,0,0,0">
                  <w:txbxContent>
                    <w:p w14:paraId="536FBD5A" w14:textId="77777777" w:rsidR="008D4BB8" w:rsidRDefault="007404E6">
                      <w:pPr>
                        <w:spacing w:before="171"/>
                        <w:ind w:left="1920"/>
                        <w:rPr>
                          <w:rFonts w:ascii="Calibri"/>
                          <w:b/>
                          <w:color w:val="000000"/>
                          <w:sz w:val="29"/>
                        </w:rPr>
                      </w:pPr>
                      <w:r>
                        <w:rPr>
                          <w:rFonts w:ascii="Calibri"/>
                          <w:b/>
                          <w:color w:val="FFFFFF"/>
                          <w:sz w:val="29"/>
                        </w:rPr>
                        <w:t>Faith</w:t>
                      </w:r>
                      <w:r>
                        <w:rPr>
                          <w:rFonts w:ascii="Calibri"/>
                          <w:b/>
                          <w:color w:val="FFFFFF"/>
                          <w:spacing w:val="6"/>
                          <w:sz w:val="29"/>
                        </w:rPr>
                        <w:t xml:space="preserve"> </w:t>
                      </w:r>
                      <w:r>
                        <w:rPr>
                          <w:rFonts w:ascii="Calibri"/>
                          <w:b/>
                          <w:color w:val="FFFFFF"/>
                          <w:sz w:val="29"/>
                        </w:rPr>
                        <w:t>Based</w:t>
                      </w:r>
                      <w:r>
                        <w:rPr>
                          <w:rFonts w:ascii="Calibri"/>
                          <w:b/>
                          <w:color w:val="FFFFFF"/>
                          <w:spacing w:val="11"/>
                          <w:sz w:val="29"/>
                        </w:rPr>
                        <w:t xml:space="preserve"> </w:t>
                      </w:r>
                      <w:r>
                        <w:rPr>
                          <w:rFonts w:ascii="Calibri"/>
                          <w:b/>
                          <w:color w:val="FFFFFF"/>
                          <w:spacing w:val="-2"/>
                          <w:sz w:val="29"/>
                        </w:rPr>
                        <w:t>Recovery</w:t>
                      </w:r>
                    </w:p>
                  </w:txbxContent>
                </v:textbox>
                <w10:anchorlock/>
              </v:shape>
            </w:pict>
          </mc:Fallback>
        </mc:AlternateContent>
      </w:r>
    </w:p>
    <w:p w14:paraId="3F209AF2" w14:textId="53025370" w:rsidR="008D4BB8" w:rsidRPr="00416ECB" w:rsidRDefault="007404E6" w:rsidP="00416ECB">
      <w:pPr>
        <w:spacing w:before="13"/>
        <w:ind w:left="199" w:right="692"/>
        <w:rPr>
          <w:sz w:val="21"/>
        </w:rPr>
      </w:pPr>
      <w:r>
        <w:rPr>
          <w:color w:val="221F1F"/>
          <w:sz w:val="21"/>
        </w:rPr>
        <w:t>The recovery journey for many is experienced within the framework of religious</w:t>
      </w:r>
      <w:r>
        <w:rPr>
          <w:color w:val="221F1F"/>
          <w:spacing w:val="-12"/>
          <w:sz w:val="21"/>
        </w:rPr>
        <w:t xml:space="preserve"> </w:t>
      </w:r>
      <w:r>
        <w:rPr>
          <w:color w:val="221F1F"/>
          <w:sz w:val="21"/>
        </w:rPr>
        <w:t>experience,</w:t>
      </w:r>
      <w:r>
        <w:rPr>
          <w:color w:val="221F1F"/>
          <w:spacing w:val="-12"/>
          <w:sz w:val="21"/>
        </w:rPr>
        <w:t xml:space="preserve"> </w:t>
      </w:r>
      <w:r>
        <w:rPr>
          <w:color w:val="221F1F"/>
          <w:sz w:val="21"/>
        </w:rPr>
        <w:t>beliefs,</w:t>
      </w:r>
      <w:r>
        <w:rPr>
          <w:color w:val="221F1F"/>
          <w:spacing w:val="-14"/>
          <w:sz w:val="21"/>
        </w:rPr>
        <w:t xml:space="preserve"> </w:t>
      </w:r>
      <w:r>
        <w:rPr>
          <w:color w:val="221F1F"/>
          <w:sz w:val="21"/>
        </w:rPr>
        <w:t>and</w:t>
      </w:r>
      <w:r>
        <w:rPr>
          <w:color w:val="221F1F"/>
          <w:spacing w:val="-12"/>
          <w:sz w:val="21"/>
        </w:rPr>
        <w:t xml:space="preserve"> </w:t>
      </w:r>
      <w:r>
        <w:rPr>
          <w:color w:val="221F1F"/>
          <w:sz w:val="21"/>
        </w:rPr>
        <w:t>rituals</w:t>
      </w:r>
      <w:r>
        <w:rPr>
          <w:color w:val="221F1F"/>
          <w:spacing w:val="-12"/>
          <w:sz w:val="21"/>
        </w:rPr>
        <w:t xml:space="preserve"> </w:t>
      </w:r>
      <w:r>
        <w:rPr>
          <w:color w:val="221F1F"/>
          <w:sz w:val="21"/>
        </w:rPr>
        <w:t>and/or</w:t>
      </w:r>
      <w:r>
        <w:rPr>
          <w:color w:val="221F1F"/>
          <w:spacing w:val="-8"/>
          <w:sz w:val="21"/>
        </w:rPr>
        <w:t xml:space="preserve"> </w:t>
      </w:r>
      <w:r>
        <w:rPr>
          <w:color w:val="221F1F"/>
          <w:sz w:val="21"/>
        </w:rPr>
        <w:t>within</w:t>
      </w:r>
      <w:r>
        <w:rPr>
          <w:color w:val="221F1F"/>
          <w:spacing w:val="-11"/>
          <w:sz w:val="21"/>
        </w:rPr>
        <w:t xml:space="preserve"> </w:t>
      </w:r>
      <w:r>
        <w:rPr>
          <w:color w:val="221F1F"/>
          <w:sz w:val="21"/>
        </w:rPr>
        <w:t>the</w:t>
      </w:r>
      <w:r>
        <w:rPr>
          <w:color w:val="221F1F"/>
          <w:spacing w:val="-9"/>
          <w:sz w:val="21"/>
        </w:rPr>
        <w:t xml:space="preserve"> </w:t>
      </w:r>
      <w:r>
        <w:rPr>
          <w:color w:val="221F1F"/>
          <w:sz w:val="21"/>
        </w:rPr>
        <w:t>mutual</w:t>
      </w:r>
      <w:r>
        <w:rPr>
          <w:color w:val="221F1F"/>
          <w:spacing w:val="-11"/>
          <w:sz w:val="21"/>
        </w:rPr>
        <w:t xml:space="preserve"> </w:t>
      </w:r>
      <w:r>
        <w:rPr>
          <w:color w:val="221F1F"/>
          <w:sz w:val="21"/>
        </w:rPr>
        <w:t>support</w:t>
      </w:r>
      <w:r>
        <w:rPr>
          <w:color w:val="221F1F"/>
          <w:spacing w:val="-11"/>
          <w:sz w:val="21"/>
        </w:rPr>
        <w:t xml:space="preserve"> </w:t>
      </w:r>
      <w:r>
        <w:rPr>
          <w:color w:val="221F1F"/>
          <w:sz w:val="21"/>
        </w:rPr>
        <w:t>of a</w:t>
      </w:r>
      <w:r>
        <w:rPr>
          <w:color w:val="221F1F"/>
          <w:spacing w:val="-11"/>
          <w:sz w:val="21"/>
        </w:rPr>
        <w:t xml:space="preserve"> </w:t>
      </w:r>
      <w:r>
        <w:rPr>
          <w:color w:val="221F1F"/>
          <w:sz w:val="21"/>
        </w:rPr>
        <w:t>faith</w:t>
      </w:r>
      <w:r>
        <w:rPr>
          <w:color w:val="221F1F"/>
          <w:spacing w:val="-12"/>
          <w:sz w:val="21"/>
        </w:rPr>
        <w:t xml:space="preserve"> </w:t>
      </w:r>
      <w:r>
        <w:rPr>
          <w:color w:val="221F1F"/>
          <w:sz w:val="21"/>
        </w:rPr>
        <w:t>community.</w:t>
      </w:r>
      <w:r>
        <w:rPr>
          <w:color w:val="221F1F"/>
          <w:spacing w:val="-13"/>
          <w:sz w:val="21"/>
        </w:rPr>
        <w:t xml:space="preserve"> </w:t>
      </w:r>
      <w:r>
        <w:rPr>
          <w:color w:val="221F1F"/>
          <w:sz w:val="21"/>
        </w:rPr>
        <w:t>Faith-based</w:t>
      </w:r>
      <w:r>
        <w:rPr>
          <w:color w:val="221F1F"/>
          <w:spacing w:val="-9"/>
          <w:sz w:val="21"/>
        </w:rPr>
        <w:t xml:space="preserve"> </w:t>
      </w:r>
      <w:r>
        <w:rPr>
          <w:color w:val="221F1F"/>
          <w:sz w:val="21"/>
        </w:rPr>
        <w:t>recovery</w:t>
      </w:r>
      <w:r>
        <w:rPr>
          <w:color w:val="221F1F"/>
          <w:spacing w:val="-8"/>
          <w:sz w:val="21"/>
        </w:rPr>
        <w:t xml:space="preserve"> </w:t>
      </w:r>
      <w:r>
        <w:rPr>
          <w:color w:val="221F1F"/>
          <w:sz w:val="21"/>
        </w:rPr>
        <w:t>frameworks</w:t>
      </w:r>
      <w:r>
        <w:rPr>
          <w:color w:val="221F1F"/>
          <w:spacing w:val="-8"/>
          <w:sz w:val="21"/>
        </w:rPr>
        <w:t xml:space="preserve"> </w:t>
      </w:r>
      <w:r>
        <w:rPr>
          <w:color w:val="221F1F"/>
          <w:sz w:val="21"/>
        </w:rPr>
        <w:t>may</w:t>
      </w:r>
      <w:r>
        <w:rPr>
          <w:color w:val="221F1F"/>
          <w:spacing w:val="-9"/>
          <w:sz w:val="21"/>
        </w:rPr>
        <w:t xml:space="preserve"> </w:t>
      </w:r>
      <w:r>
        <w:rPr>
          <w:color w:val="221F1F"/>
          <w:sz w:val="21"/>
        </w:rPr>
        <w:t>serve</w:t>
      </w:r>
      <w:r>
        <w:rPr>
          <w:color w:val="221F1F"/>
          <w:spacing w:val="-9"/>
          <w:sz w:val="21"/>
        </w:rPr>
        <w:t xml:space="preserve"> </w:t>
      </w:r>
      <w:r>
        <w:rPr>
          <w:color w:val="221F1F"/>
          <w:sz w:val="21"/>
        </w:rPr>
        <w:t>as</w:t>
      </w:r>
      <w:r>
        <w:rPr>
          <w:color w:val="221F1F"/>
          <w:spacing w:val="-8"/>
          <w:sz w:val="21"/>
        </w:rPr>
        <w:t xml:space="preserve"> </w:t>
      </w:r>
      <w:r>
        <w:rPr>
          <w:color w:val="221F1F"/>
          <w:sz w:val="21"/>
        </w:rPr>
        <w:t>adjuncts to traditional recovery support programs or serve as alternatives to them.</w:t>
      </w:r>
    </w:p>
    <w:tbl>
      <w:tblPr>
        <w:tblStyle w:val="GridTable2-Accent4"/>
        <w:tblW w:w="0" w:type="auto"/>
        <w:jc w:val="center"/>
        <w:tblLayout w:type="fixed"/>
        <w:tblLook w:val="04A0" w:firstRow="1" w:lastRow="0" w:firstColumn="1" w:lastColumn="0" w:noHBand="0" w:noVBand="1"/>
      </w:tblPr>
      <w:tblGrid>
        <w:gridCol w:w="2340"/>
        <w:gridCol w:w="794"/>
        <w:gridCol w:w="1186"/>
        <w:gridCol w:w="2154"/>
      </w:tblGrid>
      <w:tr w:rsidR="008D4BB8" w14:paraId="1AD3AD22" w14:textId="77777777" w:rsidTr="00A93D00">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340" w:type="dxa"/>
          </w:tcPr>
          <w:p w14:paraId="60E504F6" w14:textId="39DA6A54" w:rsidR="008D4BB8" w:rsidRPr="004B2F7B" w:rsidRDefault="004B2F7B" w:rsidP="004B2F7B">
            <w:pPr>
              <w:pStyle w:val="TableParagraph"/>
              <w:spacing w:before="85"/>
              <w:jc w:val="center"/>
              <w:rPr>
                <w:rFonts w:ascii="Arial"/>
                <w:bCs w:val="0"/>
                <w:sz w:val="12"/>
                <w:szCs w:val="12"/>
              </w:rPr>
            </w:pPr>
            <w:r w:rsidRPr="004B2F7B">
              <w:rPr>
                <w:rFonts w:ascii="Arial"/>
                <w:bCs w:val="0"/>
                <w:sz w:val="12"/>
                <w:szCs w:val="12"/>
              </w:rPr>
              <w:t>GROUP</w:t>
            </w:r>
          </w:p>
        </w:tc>
        <w:tc>
          <w:tcPr>
            <w:tcW w:w="794" w:type="dxa"/>
          </w:tcPr>
          <w:p w14:paraId="4CFC4368" w14:textId="77777777" w:rsidR="008D4BB8" w:rsidRPr="004B2F7B" w:rsidRDefault="007404E6" w:rsidP="004B2F7B">
            <w:pPr>
              <w:pStyle w:val="TableParagraph"/>
              <w:spacing w:before="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CONTACT</w:t>
            </w:r>
          </w:p>
        </w:tc>
        <w:tc>
          <w:tcPr>
            <w:tcW w:w="1186" w:type="dxa"/>
          </w:tcPr>
          <w:p w14:paraId="04B2D828" w14:textId="77777777" w:rsidR="008D4BB8" w:rsidRPr="004B2F7B" w:rsidRDefault="007404E6" w:rsidP="004B2F7B">
            <w:pPr>
              <w:pStyle w:val="TableParagraph"/>
              <w:spacing w:before="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NUMBER</w:t>
            </w:r>
          </w:p>
        </w:tc>
        <w:tc>
          <w:tcPr>
            <w:tcW w:w="2154" w:type="dxa"/>
          </w:tcPr>
          <w:p w14:paraId="5C1B352B" w14:textId="77777777" w:rsidR="008D4BB8" w:rsidRPr="004B2F7B" w:rsidRDefault="007404E6" w:rsidP="004B2F7B">
            <w:pPr>
              <w:pStyle w:val="TableParagraph"/>
              <w:spacing w:before="85"/>
              <w:jc w:val="center"/>
              <w:cnfStyle w:val="100000000000" w:firstRow="1" w:lastRow="0" w:firstColumn="0" w:lastColumn="0" w:oddVBand="0" w:evenVBand="0" w:oddHBand="0" w:evenHBand="0" w:firstRowFirstColumn="0" w:firstRowLastColumn="0" w:lastRowFirstColumn="0" w:lastRowLastColumn="0"/>
              <w:rPr>
                <w:rFonts w:ascii="Arial"/>
                <w:b w:val="0"/>
                <w:sz w:val="12"/>
                <w:szCs w:val="12"/>
              </w:rPr>
            </w:pPr>
            <w:r w:rsidRPr="004B2F7B">
              <w:rPr>
                <w:rFonts w:ascii="Arial"/>
                <w:spacing w:val="-2"/>
                <w:sz w:val="12"/>
                <w:szCs w:val="12"/>
              </w:rPr>
              <w:t>WEBSITE</w:t>
            </w:r>
          </w:p>
        </w:tc>
      </w:tr>
      <w:tr w:rsidR="008D4BB8" w14:paraId="1CBA3993" w14:textId="77777777" w:rsidTr="00416ECB">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340" w:type="dxa"/>
          </w:tcPr>
          <w:p w14:paraId="7E974BD9" w14:textId="5C4A5E8F" w:rsidR="008D4BB8" w:rsidRDefault="007404E6" w:rsidP="00416ECB">
            <w:pPr>
              <w:pStyle w:val="TableParagraph"/>
              <w:rPr>
                <w:b w:val="0"/>
                <w:sz w:val="16"/>
              </w:rPr>
            </w:pPr>
            <w:r>
              <w:rPr>
                <w:color w:val="221F1F"/>
                <w:sz w:val="16"/>
              </w:rPr>
              <w:t>Archdiocesan</w:t>
            </w:r>
            <w:r>
              <w:rPr>
                <w:color w:val="221F1F"/>
                <w:spacing w:val="-1"/>
                <w:sz w:val="16"/>
              </w:rPr>
              <w:t xml:space="preserve"> </w:t>
            </w:r>
            <w:r>
              <w:rPr>
                <w:color w:val="221F1F"/>
                <w:sz w:val="16"/>
              </w:rPr>
              <w:t>Addiction</w:t>
            </w:r>
            <w:r>
              <w:rPr>
                <w:color w:val="221F1F"/>
                <w:spacing w:val="40"/>
                <w:sz w:val="16"/>
              </w:rPr>
              <w:t xml:space="preserve"> </w:t>
            </w:r>
            <w:r>
              <w:rPr>
                <w:color w:val="221F1F"/>
                <w:spacing w:val="-2"/>
                <w:sz w:val="16"/>
              </w:rPr>
              <w:t>Recovery</w:t>
            </w:r>
            <w:r>
              <w:rPr>
                <w:color w:val="221F1F"/>
                <w:spacing w:val="-9"/>
                <w:sz w:val="16"/>
              </w:rPr>
              <w:t xml:space="preserve"> </w:t>
            </w:r>
            <w:r>
              <w:rPr>
                <w:color w:val="221F1F"/>
                <w:spacing w:val="-2"/>
                <w:sz w:val="16"/>
              </w:rPr>
              <w:t>Pastoral</w:t>
            </w:r>
            <w:r>
              <w:rPr>
                <w:color w:val="221F1F"/>
                <w:spacing w:val="-6"/>
                <w:sz w:val="16"/>
              </w:rPr>
              <w:t xml:space="preserve"> </w:t>
            </w:r>
            <w:r>
              <w:rPr>
                <w:color w:val="221F1F"/>
                <w:spacing w:val="-2"/>
                <w:sz w:val="16"/>
              </w:rPr>
              <w:t>Support</w:t>
            </w:r>
            <w:r w:rsidR="00416ECB">
              <w:rPr>
                <w:b w:val="0"/>
                <w:sz w:val="16"/>
              </w:rPr>
              <w:t xml:space="preserve"> </w:t>
            </w:r>
            <w:r>
              <w:rPr>
                <w:color w:val="221F1F"/>
                <w:w w:val="95"/>
                <w:sz w:val="16"/>
              </w:rPr>
              <w:t>Services</w:t>
            </w:r>
            <w:r>
              <w:rPr>
                <w:color w:val="221F1F"/>
                <w:spacing w:val="17"/>
                <w:sz w:val="16"/>
              </w:rPr>
              <w:t xml:space="preserve"> </w:t>
            </w:r>
            <w:r>
              <w:rPr>
                <w:color w:val="221F1F"/>
                <w:spacing w:val="-2"/>
                <w:sz w:val="16"/>
              </w:rPr>
              <w:t>(AARPSS)</w:t>
            </w:r>
          </w:p>
        </w:tc>
        <w:tc>
          <w:tcPr>
            <w:tcW w:w="794" w:type="dxa"/>
          </w:tcPr>
          <w:p w14:paraId="483C41EA" w14:textId="48691DFB" w:rsidR="008D4BB8" w:rsidRDefault="007404E6"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F</w:t>
            </w:r>
            <w:r w:rsidR="00416ECB">
              <w:rPr>
                <w:color w:val="221F1F"/>
                <w:spacing w:val="-2"/>
                <w:sz w:val="16"/>
              </w:rPr>
              <w:t xml:space="preserve">r. </w:t>
            </w:r>
            <w:r>
              <w:rPr>
                <w:color w:val="221F1F"/>
                <w:spacing w:val="-2"/>
                <w:sz w:val="16"/>
              </w:rPr>
              <w:t>Joe</w:t>
            </w:r>
            <w:r w:rsidR="00416ECB">
              <w:rPr>
                <w:color w:val="221F1F"/>
                <w:spacing w:val="40"/>
                <w:sz w:val="16"/>
              </w:rPr>
              <w:t xml:space="preserve"> </w:t>
            </w:r>
            <w:r>
              <w:rPr>
                <w:color w:val="221F1F"/>
                <w:spacing w:val="-2"/>
                <w:sz w:val="16"/>
              </w:rPr>
              <w:t>White</w:t>
            </w:r>
          </w:p>
        </w:tc>
        <w:tc>
          <w:tcPr>
            <w:tcW w:w="1186" w:type="dxa"/>
          </w:tcPr>
          <w:p w14:paraId="4D40E31D" w14:textId="77777777" w:rsidR="008D4BB8" w:rsidRDefault="007404E6"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617-523-</w:t>
            </w:r>
            <w:r>
              <w:rPr>
                <w:color w:val="221F1F"/>
                <w:spacing w:val="-4"/>
                <w:w w:val="95"/>
                <w:sz w:val="16"/>
              </w:rPr>
              <w:t>4342</w:t>
            </w:r>
          </w:p>
        </w:tc>
        <w:tc>
          <w:tcPr>
            <w:tcW w:w="2154" w:type="dxa"/>
          </w:tcPr>
          <w:p w14:paraId="68D70A7D" w14:textId="77777777" w:rsidR="008D4BB8" w:rsidRDefault="00000000" w:rsidP="00416ECB">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hyperlink r:id="rId205">
              <w:r w:rsidR="007404E6">
                <w:rPr>
                  <w:color w:val="221F1F"/>
                  <w:spacing w:val="-2"/>
                  <w:sz w:val="16"/>
                </w:rPr>
                <w:t>www.aarpss.org</w:t>
              </w:r>
            </w:hyperlink>
          </w:p>
        </w:tc>
      </w:tr>
      <w:tr w:rsidR="008D4BB8" w14:paraId="06455769" w14:textId="77777777" w:rsidTr="00416ECB">
        <w:trPr>
          <w:trHeight w:val="542"/>
          <w:jc w:val="center"/>
        </w:trPr>
        <w:tc>
          <w:tcPr>
            <w:cnfStyle w:val="001000000000" w:firstRow="0" w:lastRow="0" w:firstColumn="1" w:lastColumn="0" w:oddVBand="0" w:evenVBand="0" w:oddHBand="0" w:evenHBand="0" w:firstRowFirstColumn="0" w:firstRowLastColumn="0" w:lastRowFirstColumn="0" w:lastRowLastColumn="0"/>
            <w:tcW w:w="2340" w:type="dxa"/>
          </w:tcPr>
          <w:p w14:paraId="321B00BC" w14:textId="5EFCD5FF" w:rsidR="008D4BB8" w:rsidRDefault="007404E6" w:rsidP="00416ECB">
            <w:pPr>
              <w:pStyle w:val="TableParagraph"/>
              <w:spacing w:before="120"/>
              <w:rPr>
                <w:b w:val="0"/>
                <w:sz w:val="16"/>
              </w:rPr>
            </w:pPr>
            <w:r>
              <w:rPr>
                <w:color w:val="221F1F"/>
                <w:sz w:val="16"/>
              </w:rPr>
              <w:t>The</w:t>
            </w:r>
            <w:r>
              <w:rPr>
                <w:color w:val="221F1F"/>
                <w:spacing w:val="-7"/>
                <w:sz w:val="16"/>
              </w:rPr>
              <w:t xml:space="preserve"> </w:t>
            </w:r>
            <w:r>
              <w:rPr>
                <w:color w:val="221F1F"/>
                <w:sz w:val="16"/>
              </w:rPr>
              <w:t>Black</w:t>
            </w:r>
            <w:r>
              <w:rPr>
                <w:color w:val="221F1F"/>
                <w:spacing w:val="-6"/>
                <w:sz w:val="16"/>
              </w:rPr>
              <w:t xml:space="preserve"> </w:t>
            </w:r>
            <w:r>
              <w:rPr>
                <w:color w:val="221F1F"/>
                <w:spacing w:val="-2"/>
                <w:sz w:val="16"/>
              </w:rPr>
              <w:t>Ministerial</w:t>
            </w:r>
            <w:r w:rsidR="00416ECB">
              <w:rPr>
                <w:b w:val="0"/>
                <w:sz w:val="16"/>
              </w:rPr>
              <w:t xml:space="preserve"> </w:t>
            </w:r>
            <w:r>
              <w:rPr>
                <w:color w:val="221F1F"/>
                <w:sz w:val="16"/>
              </w:rPr>
              <w:t>Alliance</w:t>
            </w:r>
            <w:r>
              <w:rPr>
                <w:color w:val="221F1F"/>
                <w:spacing w:val="-10"/>
                <w:sz w:val="16"/>
              </w:rPr>
              <w:t xml:space="preserve"> </w:t>
            </w:r>
            <w:r>
              <w:rPr>
                <w:color w:val="221F1F"/>
                <w:sz w:val="16"/>
              </w:rPr>
              <w:t>of</w:t>
            </w:r>
            <w:r>
              <w:rPr>
                <w:color w:val="221F1F"/>
                <w:spacing w:val="-8"/>
                <w:sz w:val="16"/>
              </w:rPr>
              <w:t xml:space="preserve"> </w:t>
            </w:r>
            <w:r>
              <w:rPr>
                <w:color w:val="221F1F"/>
                <w:sz w:val="16"/>
              </w:rPr>
              <w:t>Greater</w:t>
            </w:r>
            <w:r>
              <w:rPr>
                <w:color w:val="221F1F"/>
                <w:spacing w:val="-10"/>
                <w:sz w:val="16"/>
              </w:rPr>
              <w:t xml:space="preserve"> </w:t>
            </w:r>
            <w:r>
              <w:rPr>
                <w:color w:val="221F1F"/>
                <w:spacing w:val="-2"/>
                <w:sz w:val="16"/>
              </w:rPr>
              <w:t>Boston</w:t>
            </w:r>
          </w:p>
        </w:tc>
        <w:tc>
          <w:tcPr>
            <w:tcW w:w="794" w:type="dxa"/>
          </w:tcPr>
          <w:p w14:paraId="50F80623" w14:textId="77777777" w:rsidR="008D4BB8" w:rsidRDefault="008D4BB8" w:rsidP="00416ECB">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p>
        </w:tc>
        <w:tc>
          <w:tcPr>
            <w:tcW w:w="1186" w:type="dxa"/>
          </w:tcPr>
          <w:p w14:paraId="4836355B" w14:textId="77777777" w:rsidR="008D4BB8" w:rsidRDefault="007404E6" w:rsidP="00416ECB">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617-445-</w:t>
            </w:r>
            <w:r>
              <w:rPr>
                <w:color w:val="221F1F"/>
                <w:spacing w:val="-4"/>
                <w:w w:val="95"/>
                <w:sz w:val="16"/>
              </w:rPr>
              <w:t>2737</w:t>
            </w:r>
          </w:p>
        </w:tc>
        <w:tc>
          <w:tcPr>
            <w:tcW w:w="2154" w:type="dxa"/>
          </w:tcPr>
          <w:p w14:paraId="23296646" w14:textId="77777777" w:rsidR="008D4BB8" w:rsidRDefault="00000000" w:rsidP="00416ECB">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hyperlink r:id="rId206">
              <w:r w:rsidR="007404E6">
                <w:rPr>
                  <w:color w:val="221F1F"/>
                  <w:spacing w:val="-2"/>
                  <w:sz w:val="16"/>
                </w:rPr>
                <w:t>www.bmaboston.org</w:t>
              </w:r>
            </w:hyperlink>
          </w:p>
        </w:tc>
      </w:tr>
      <w:tr w:rsidR="008D4BB8" w14:paraId="68953CA0" w14:textId="77777777" w:rsidTr="00416ECB">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340" w:type="dxa"/>
          </w:tcPr>
          <w:p w14:paraId="34AD7B47" w14:textId="1DBC9B0A" w:rsidR="008D4BB8" w:rsidRDefault="007404E6" w:rsidP="00416ECB">
            <w:pPr>
              <w:pStyle w:val="TableParagraph"/>
              <w:spacing w:before="120"/>
              <w:rPr>
                <w:b w:val="0"/>
                <w:sz w:val="16"/>
              </w:rPr>
            </w:pPr>
            <w:r>
              <w:rPr>
                <w:color w:val="221F1F"/>
                <w:w w:val="95"/>
                <w:sz w:val="16"/>
              </w:rPr>
              <w:t>Saint</w:t>
            </w:r>
            <w:r>
              <w:rPr>
                <w:color w:val="221F1F"/>
                <w:spacing w:val="9"/>
                <w:sz w:val="16"/>
              </w:rPr>
              <w:t xml:space="preserve"> </w:t>
            </w:r>
            <w:r>
              <w:rPr>
                <w:color w:val="221F1F"/>
                <w:w w:val="95"/>
                <w:sz w:val="16"/>
              </w:rPr>
              <w:t>Benedict</w:t>
            </w:r>
            <w:r>
              <w:rPr>
                <w:color w:val="221F1F"/>
                <w:spacing w:val="14"/>
                <w:sz w:val="16"/>
              </w:rPr>
              <w:t xml:space="preserve"> </w:t>
            </w:r>
            <w:r>
              <w:rPr>
                <w:color w:val="221F1F"/>
                <w:spacing w:val="-2"/>
                <w:w w:val="95"/>
                <w:sz w:val="16"/>
              </w:rPr>
              <w:t>Interfaith</w:t>
            </w:r>
            <w:r w:rsidR="00416ECB">
              <w:rPr>
                <w:b w:val="0"/>
                <w:sz w:val="16"/>
              </w:rPr>
              <w:t xml:space="preserve"> </w:t>
            </w:r>
            <w:r>
              <w:rPr>
                <w:color w:val="221F1F"/>
                <w:w w:val="95"/>
                <w:sz w:val="16"/>
              </w:rPr>
              <w:t>Christian</w:t>
            </w:r>
            <w:r>
              <w:rPr>
                <w:color w:val="221F1F"/>
                <w:spacing w:val="18"/>
                <w:sz w:val="16"/>
              </w:rPr>
              <w:t xml:space="preserve"> </w:t>
            </w:r>
            <w:r>
              <w:rPr>
                <w:color w:val="221F1F"/>
                <w:spacing w:val="-2"/>
                <w:sz w:val="16"/>
              </w:rPr>
              <w:t>Fellowship</w:t>
            </w:r>
          </w:p>
        </w:tc>
        <w:tc>
          <w:tcPr>
            <w:tcW w:w="794" w:type="dxa"/>
          </w:tcPr>
          <w:p w14:paraId="7E5F286F" w14:textId="77777777" w:rsidR="008D4BB8" w:rsidRDefault="008D4BB8"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p>
        </w:tc>
        <w:tc>
          <w:tcPr>
            <w:tcW w:w="1186" w:type="dxa"/>
          </w:tcPr>
          <w:p w14:paraId="29F90858" w14:textId="77777777" w:rsidR="008D4BB8" w:rsidRDefault="007404E6"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508-944-</w:t>
            </w:r>
            <w:r>
              <w:rPr>
                <w:color w:val="221F1F"/>
                <w:spacing w:val="-4"/>
                <w:w w:val="95"/>
                <w:sz w:val="16"/>
              </w:rPr>
              <w:t>3142</w:t>
            </w:r>
          </w:p>
        </w:tc>
        <w:tc>
          <w:tcPr>
            <w:tcW w:w="2154" w:type="dxa"/>
          </w:tcPr>
          <w:p w14:paraId="159AA413" w14:textId="77777777" w:rsidR="008D4BB8" w:rsidRDefault="00000000" w:rsidP="00416ECB">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hyperlink r:id="rId207">
              <w:r w:rsidR="007404E6">
                <w:rPr>
                  <w:color w:val="221F1F"/>
                  <w:spacing w:val="-2"/>
                  <w:sz w:val="16"/>
                </w:rPr>
                <w:t>www.RcCINE.org</w:t>
              </w:r>
            </w:hyperlink>
          </w:p>
        </w:tc>
      </w:tr>
      <w:tr w:rsidR="008D4BB8" w14:paraId="729A8AC7" w14:textId="77777777" w:rsidTr="00416ECB">
        <w:trPr>
          <w:trHeight w:val="542"/>
          <w:jc w:val="center"/>
        </w:trPr>
        <w:tc>
          <w:tcPr>
            <w:cnfStyle w:val="001000000000" w:firstRow="0" w:lastRow="0" w:firstColumn="1" w:lastColumn="0" w:oddVBand="0" w:evenVBand="0" w:oddHBand="0" w:evenHBand="0" w:firstRowFirstColumn="0" w:firstRowLastColumn="0" w:lastRowFirstColumn="0" w:lastRowLastColumn="0"/>
            <w:tcW w:w="2340" w:type="dxa"/>
          </w:tcPr>
          <w:p w14:paraId="7EE386CF" w14:textId="23C3E28E" w:rsidR="008D4BB8" w:rsidRDefault="007404E6" w:rsidP="00416ECB">
            <w:pPr>
              <w:pStyle w:val="TableParagraph"/>
              <w:spacing w:before="120"/>
              <w:rPr>
                <w:b w:val="0"/>
                <w:sz w:val="16"/>
              </w:rPr>
            </w:pPr>
            <w:r>
              <w:rPr>
                <w:color w:val="221F1F"/>
                <w:w w:val="95"/>
                <w:sz w:val="16"/>
              </w:rPr>
              <w:t>New</w:t>
            </w:r>
            <w:r>
              <w:rPr>
                <w:color w:val="221F1F"/>
                <w:spacing w:val="11"/>
                <w:sz w:val="16"/>
              </w:rPr>
              <w:t xml:space="preserve"> </w:t>
            </w:r>
            <w:r>
              <w:rPr>
                <w:color w:val="221F1F"/>
                <w:w w:val="95"/>
                <w:sz w:val="16"/>
              </w:rPr>
              <w:t>England</w:t>
            </w:r>
            <w:r>
              <w:rPr>
                <w:color w:val="221F1F"/>
                <w:spacing w:val="1"/>
                <w:sz w:val="16"/>
              </w:rPr>
              <w:t xml:space="preserve"> </w:t>
            </w:r>
            <w:r>
              <w:rPr>
                <w:color w:val="221F1F"/>
                <w:spacing w:val="-2"/>
                <w:w w:val="95"/>
                <w:sz w:val="16"/>
              </w:rPr>
              <w:t>Aftercare</w:t>
            </w:r>
            <w:r w:rsidR="00416ECB">
              <w:rPr>
                <w:b w:val="0"/>
                <w:sz w:val="16"/>
              </w:rPr>
              <w:t xml:space="preserve"> </w:t>
            </w:r>
            <w:r>
              <w:rPr>
                <w:color w:val="221F1F"/>
                <w:spacing w:val="-2"/>
                <w:sz w:val="16"/>
              </w:rPr>
              <w:t>Ministries</w:t>
            </w:r>
          </w:p>
        </w:tc>
        <w:tc>
          <w:tcPr>
            <w:tcW w:w="794" w:type="dxa"/>
          </w:tcPr>
          <w:p w14:paraId="79B7C1EF" w14:textId="77777777" w:rsidR="008D4BB8" w:rsidRDefault="008D4BB8" w:rsidP="00416ECB">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p>
        </w:tc>
        <w:tc>
          <w:tcPr>
            <w:tcW w:w="1186" w:type="dxa"/>
          </w:tcPr>
          <w:p w14:paraId="74BB927A" w14:textId="77777777" w:rsidR="008D4BB8" w:rsidRDefault="007404E6" w:rsidP="00416ECB">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508-872-</w:t>
            </w:r>
            <w:r>
              <w:rPr>
                <w:color w:val="221F1F"/>
                <w:spacing w:val="-4"/>
                <w:w w:val="95"/>
                <w:sz w:val="16"/>
              </w:rPr>
              <w:t>6194</w:t>
            </w:r>
          </w:p>
        </w:tc>
        <w:tc>
          <w:tcPr>
            <w:tcW w:w="2154" w:type="dxa"/>
          </w:tcPr>
          <w:p w14:paraId="28522678" w14:textId="77777777" w:rsidR="008D4BB8" w:rsidRDefault="00000000" w:rsidP="00416ECB">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hyperlink r:id="rId208">
              <w:r w:rsidR="007404E6">
                <w:rPr>
                  <w:color w:val="221F1F"/>
                  <w:spacing w:val="-2"/>
                  <w:sz w:val="16"/>
                </w:rPr>
                <w:t>www.thebridgehouse.org</w:t>
              </w:r>
            </w:hyperlink>
          </w:p>
        </w:tc>
      </w:tr>
      <w:tr w:rsidR="008D4BB8" w14:paraId="42DD1AC0" w14:textId="77777777" w:rsidTr="00416ECB">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340" w:type="dxa"/>
          </w:tcPr>
          <w:p w14:paraId="2DCAF58C" w14:textId="77777777" w:rsidR="008D4BB8" w:rsidRDefault="007404E6" w:rsidP="00416ECB">
            <w:pPr>
              <w:pStyle w:val="TableParagraph"/>
              <w:spacing w:before="120"/>
              <w:rPr>
                <w:b w:val="0"/>
                <w:sz w:val="16"/>
              </w:rPr>
            </w:pPr>
            <w:r>
              <w:rPr>
                <w:color w:val="221F1F"/>
                <w:w w:val="95"/>
                <w:sz w:val="16"/>
              </w:rPr>
              <w:t>Bethel</w:t>
            </w:r>
            <w:r>
              <w:rPr>
                <w:color w:val="221F1F"/>
                <w:spacing w:val="4"/>
                <w:sz w:val="16"/>
              </w:rPr>
              <w:t xml:space="preserve"> </w:t>
            </w:r>
            <w:r>
              <w:rPr>
                <w:color w:val="221F1F"/>
                <w:w w:val="95"/>
                <w:sz w:val="16"/>
              </w:rPr>
              <w:t>A.M.E.</w:t>
            </w:r>
            <w:r>
              <w:rPr>
                <w:color w:val="221F1F"/>
                <w:spacing w:val="13"/>
                <w:sz w:val="16"/>
              </w:rPr>
              <w:t xml:space="preserve"> </w:t>
            </w:r>
            <w:r>
              <w:rPr>
                <w:color w:val="221F1F"/>
                <w:spacing w:val="-2"/>
                <w:w w:val="95"/>
                <w:sz w:val="16"/>
              </w:rPr>
              <w:t>Church</w:t>
            </w:r>
          </w:p>
        </w:tc>
        <w:tc>
          <w:tcPr>
            <w:tcW w:w="794" w:type="dxa"/>
          </w:tcPr>
          <w:p w14:paraId="5E3ABC12" w14:textId="77777777" w:rsidR="008D4BB8" w:rsidRDefault="008D4BB8"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p>
        </w:tc>
        <w:tc>
          <w:tcPr>
            <w:tcW w:w="1186" w:type="dxa"/>
          </w:tcPr>
          <w:p w14:paraId="0E4DF1EF" w14:textId="77777777" w:rsidR="008D4BB8" w:rsidRDefault="007404E6"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617-524-</w:t>
            </w:r>
            <w:r>
              <w:rPr>
                <w:color w:val="221F1F"/>
                <w:spacing w:val="-4"/>
                <w:w w:val="95"/>
                <w:sz w:val="16"/>
              </w:rPr>
              <w:t>7915</w:t>
            </w:r>
          </w:p>
        </w:tc>
        <w:tc>
          <w:tcPr>
            <w:tcW w:w="2154" w:type="dxa"/>
          </w:tcPr>
          <w:p w14:paraId="5F4706CF" w14:textId="77777777" w:rsidR="008D4BB8" w:rsidRDefault="00000000" w:rsidP="00416ECB">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hyperlink r:id="rId209">
              <w:r w:rsidR="007404E6">
                <w:rPr>
                  <w:color w:val="221F1F"/>
                  <w:spacing w:val="-2"/>
                  <w:sz w:val="16"/>
                </w:rPr>
                <w:t>www.bethelame.org</w:t>
              </w:r>
            </w:hyperlink>
          </w:p>
        </w:tc>
      </w:tr>
      <w:tr w:rsidR="008D4BB8" w14:paraId="417A3324" w14:textId="77777777" w:rsidTr="00416ECB">
        <w:trPr>
          <w:trHeight w:val="465"/>
          <w:jc w:val="center"/>
        </w:trPr>
        <w:tc>
          <w:tcPr>
            <w:cnfStyle w:val="001000000000" w:firstRow="0" w:lastRow="0" w:firstColumn="1" w:lastColumn="0" w:oddVBand="0" w:evenVBand="0" w:oddHBand="0" w:evenHBand="0" w:firstRowFirstColumn="0" w:firstRowLastColumn="0" w:lastRowFirstColumn="0" w:lastRowLastColumn="0"/>
            <w:tcW w:w="2340" w:type="dxa"/>
          </w:tcPr>
          <w:p w14:paraId="375812A4" w14:textId="77777777" w:rsidR="008D4BB8" w:rsidRDefault="007404E6" w:rsidP="00416ECB">
            <w:pPr>
              <w:pStyle w:val="TableParagraph"/>
              <w:spacing w:before="120"/>
              <w:rPr>
                <w:b w:val="0"/>
                <w:sz w:val="16"/>
              </w:rPr>
            </w:pPr>
            <w:r>
              <w:rPr>
                <w:color w:val="221F1F"/>
                <w:sz w:val="16"/>
              </w:rPr>
              <w:t>Boston</w:t>
            </w:r>
            <w:r>
              <w:rPr>
                <w:color w:val="221F1F"/>
                <w:spacing w:val="-8"/>
                <w:sz w:val="16"/>
              </w:rPr>
              <w:t xml:space="preserve"> </w:t>
            </w:r>
            <w:r>
              <w:rPr>
                <w:color w:val="221F1F"/>
                <w:sz w:val="16"/>
              </w:rPr>
              <w:t>Rescue</w:t>
            </w:r>
            <w:r>
              <w:rPr>
                <w:color w:val="221F1F"/>
                <w:spacing w:val="-7"/>
                <w:sz w:val="16"/>
              </w:rPr>
              <w:t xml:space="preserve"> </w:t>
            </w:r>
            <w:r>
              <w:rPr>
                <w:color w:val="221F1F"/>
                <w:spacing w:val="-2"/>
                <w:sz w:val="16"/>
              </w:rPr>
              <w:t>Mission</w:t>
            </w:r>
          </w:p>
        </w:tc>
        <w:tc>
          <w:tcPr>
            <w:tcW w:w="794" w:type="dxa"/>
          </w:tcPr>
          <w:p w14:paraId="48CFDDB7" w14:textId="77777777" w:rsidR="008D4BB8" w:rsidRDefault="008D4BB8" w:rsidP="00416ECB">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p>
        </w:tc>
        <w:tc>
          <w:tcPr>
            <w:tcW w:w="1186" w:type="dxa"/>
          </w:tcPr>
          <w:p w14:paraId="6979A1E6" w14:textId="77777777" w:rsidR="008D4BB8" w:rsidRDefault="007404E6" w:rsidP="00416ECB">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617-338-</w:t>
            </w:r>
            <w:r>
              <w:rPr>
                <w:color w:val="221F1F"/>
                <w:spacing w:val="-4"/>
                <w:w w:val="95"/>
                <w:sz w:val="16"/>
              </w:rPr>
              <w:t>9000</w:t>
            </w:r>
          </w:p>
        </w:tc>
        <w:tc>
          <w:tcPr>
            <w:tcW w:w="2154" w:type="dxa"/>
          </w:tcPr>
          <w:p w14:paraId="7A44EE63" w14:textId="77777777" w:rsidR="008D4BB8" w:rsidRDefault="00000000" w:rsidP="00416ECB">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hyperlink r:id="rId210">
              <w:r w:rsidR="007404E6">
                <w:rPr>
                  <w:color w:val="221F1F"/>
                  <w:spacing w:val="-2"/>
                  <w:sz w:val="16"/>
                </w:rPr>
                <w:t>www.brm.org</w:t>
              </w:r>
            </w:hyperlink>
          </w:p>
        </w:tc>
      </w:tr>
      <w:tr w:rsidR="008D4BB8" w14:paraId="0CF3996F" w14:textId="77777777" w:rsidTr="00416ECB">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340" w:type="dxa"/>
          </w:tcPr>
          <w:p w14:paraId="0808CA91" w14:textId="77777777" w:rsidR="008D4BB8" w:rsidRDefault="007404E6" w:rsidP="00416ECB">
            <w:pPr>
              <w:pStyle w:val="TableParagraph"/>
              <w:spacing w:before="120"/>
              <w:rPr>
                <w:b w:val="0"/>
                <w:sz w:val="16"/>
              </w:rPr>
            </w:pPr>
            <w:r>
              <w:rPr>
                <w:color w:val="221F1F"/>
                <w:sz w:val="16"/>
              </w:rPr>
              <w:t>Haley</w:t>
            </w:r>
            <w:r>
              <w:rPr>
                <w:color w:val="221F1F"/>
                <w:spacing w:val="-5"/>
                <w:sz w:val="16"/>
              </w:rPr>
              <w:t xml:space="preserve"> </w:t>
            </w:r>
            <w:r>
              <w:rPr>
                <w:color w:val="221F1F"/>
                <w:spacing w:val="-2"/>
                <w:sz w:val="16"/>
              </w:rPr>
              <w:t>House</w:t>
            </w:r>
          </w:p>
        </w:tc>
        <w:tc>
          <w:tcPr>
            <w:tcW w:w="794" w:type="dxa"/>
          </w:tcPr>
          <w:p w14:paraId="544FD206" w14:textId="77777777" w:rsidR="008D4BB8" w:rsidRDefault="008D4BB8"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p>
        </w:tc>
        <w:tc>
          <w:tcPr>
            <w:tcW w:w="1186" w:type="dxa"/>
          </w:tcPr>
          <w:p w14:paraId="1539169C" w14:textId="77777777" w:rsidR="008D4BB8" w:rsidRDefault="007404E6"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617-236-</w:t>
            </w:r>
            <w:r>
              <w:rPr>
                <w:color w:val="221F1F"/>
                <w:spacing w:val="-4"/>
                <w:w w:val="95"/>
                <w:sz w:val="16"/>
              </w:rPr>
              <w:t>8132</w:t>
            </w:r>
          </w:p>
        </w:tc>
        <w:tc>
          <w:tcPr>
            <w:tcW w:w="2154" w:type="dxa"/>
          </w:tcPr>
          <w:p w14:paraId="4A251DC3" w14:textId="77777777" w:rsidR="008D4BB8" w:rsidRDefault="00000000" w:rsidP="00416ECB">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hyperlink r:id="rId211">
              <w:r w:rsidR="007404E6">
                <w:rPr>
                  <w:color w:val="221F1F"/>
                  <w:spacing w:val="-2"/>
                  <w:sz w:val="16"/>
                </w:rPr>
                <w:t>www.haleyhouse.org</w:t>
              </w:r>
            </w:hyperlink>
          </w:p>
        </w:tc>
      </w:tr>
      <w:tr w:rsidR="008D4BB8" w14:paraId="31C84FBC" w14:textId="77777777" w:rsidTr="00416ECB">
        <w:trPr>
          <w:trHeight w:val="465"/>
          <w:jc w:val="center"/>
        </w:trPr>
        <w:tc>
          <w:tcPr>
            <w:cnfStyle w:val="001000000000" w:firstRow="0" w:lastRow="0" w:firstColumn="1" w:lastColumn="0" w:oddVBand="0" w:evenVBand="0" w:oddHBand="0" w:evenHBand="0" w:firstRowFirstColumn="0" w:firstRowLastColumn="0" w:lastRowFirstColumn="0" w:lastRowLastColumn="0"/>
            <w:tcW w:w="2340" w:type="dxa"/>
          </w:tcPr>
          <w:p w14:paraId="7851F7C2" w14:textId="77777777" w:rsidR="008D4BB8" w:rsidRDefault="007404E6" w:rsidP="00416ECB">
            <w:pPr>
              <w:pStyle w:val="TableParagraph"/>
              <w:spacing w:before="120"/>
              <w:rPr>
                <w:b w:val="0"/>
                <w:sz w:val="16"/>
              </w:rPr>
            </w:pPr>
            <w:r>
              <w:rPr>
                <w:color w:val="221F1F"/>
                <w:w w:val="95"/>
                <w:sz w:val="16"/>
              </w:rPr>
              <w:t>Teen</w:t>
            </w:r>
            <w:r>
              <w:rPr>
                <w:color w:val="221F1F"/>
                <w:spacing w:val="1"/>
                <w:sz w:val="16"/>
              </w:rPr>
              <w:t xml:space="preserve"> </w:t>
            </w:r>
            <w:r>
              <w:rPr>
                <w:color w:val="221F1F"/>
                <w:spacing w:val="-2"/>
                <w:sz w:val="16"/>
              </w:rPr>
              <w:t>Challenge</w:t>
            </w:r>
          </w:p>
        </w:tc>
        <w:tc>
          <w:tcPr>
            <w:tcW w:w="794" w:type="dxa"/>
          </w:tcPr>
          <w:p w14:paraId="7B9AD5C5" w14:textId="77777777" w:rsidR="008D4BB8" w:rsidRDefault="008D4BB8" w:rsidP="00416ECB">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p>
        </w:tc>
        <w:tc>
          <w:tcPr>
            <w:tcW w:w="1186" w:type="dxa"/>
          </w:tcPr>
          <w:p w14:paraId="7E07CFFD" w14:textId="77777777" w:rsidR="008D4BB8" w:rsidRDefault="007404E6" w:rsidP="00416ECB">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855-404-</w:t>
            </w:r>
            <w:r>
              <w:rPr>
                <w:color w:val="221F1F"/>
                <w:spacing w:val="-4"/>
                <w:w w:val="95"/>
                <w:sz w:val="16"/>
              </w:rPr>
              <w:t>HOPE</w:t>
            </w:r>
          </w:p>
        </w:tc>
        <w:tc>
          <w:tcPr>
            <w:tcW w:w="2154" w:type="dxa"/>
          </w:tcPr>
          <w:p w14:paraId="0CC30CA2" w14:textId="77777777" w:rsidR="008D4BB8" w:rsidRDefault="00000000" w:rsidP="00416ECB">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hyperlink r:id="rId212">
              <w:r w:rsidR="007404E6">
                <w:rPr>
                  <w:color w:val="221F1F"/>
                  <w:spacing w:val="-2"/>
                  <w:sz w:val="16"/>
                </w:rPr>
                <w:t>www.tcnewengland.org</w:t>
              </w:r>
            </w:hyperlink>
          </w:p>
        </w:tc>
      </w:tr>
      <w:tr w:rsidR="008D4BB8" w14:paraId="1F73DAC4" w14:textId="77777777" w:rsidTr="00416ECB">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340" w:type="dxa"/>
          </w:tcPr>
          <w:p w14:paraId="6CA7B191" w14:textId="77777777" w:rsidR="008D4BB8" w:rsidRDefault="007404E6" w:rsidP="00416ECB">
            <w:pPr>
              <w:pStyle w:val="TableParagraph"/>
              <w:spacing w:before="120"/>
              <w:rPr>
                <w:b w:val="0"/>
                <w:sz w:val="16"/>
              </w:rPr>
            </w:pPr>
            <w:r>
              <w:rPr>
                <w:color w:val="221F1F"/>
                <w:w w:val="95"/>
                <w:sz w:val="16"/>
              </w:rPr>
              <w:t>Faith</w:t>
            </w:r>
            <w:r>
              <w:rPr>
                <w:color w:val="221F1F"/>
                <w:spacing w:val="12"/>
                <w:sz w:val="16"/>
              </w:rPr>
              <w:t xml:space="preserve"> </w:t>
            </w:r>
            <w:r>
              <w:rPr>
                <w:color w:val="221F1F"/>
                <w:w w:val="95"/>
                <w:sz w:val="16"/>
              </w:rPr>
              <w:t>Unlimited</w:t>
            </w:r>
            <w:r>
              <w:rPr>
                <w:color w:val="221F1F"/>
                <w:spacing w:val="14"/>
                <w:sz w:val="16"/>
              </w:rPr>
              <w:t xml:space="preserve"> </w:t>
            </w:r>
            <w:r>
              <w:rPr>
                <w:color w:val="221F1F"/>
                <w:spacing w:val="-2"/>
                <w:w w:val="95"/>
                <w:sz w:val="16"/>
              </w:rPr>
              <w:t>Institute</w:t>
            </w:r>
          </w:p>
        </w:tc>
        <w:tc>
          <w:tcPr>
            <w:tcW w:w="794" w:type="dxa"/>
          </w:tcPr>
          <w:p w14:paraId="7853F272" w14:textId="77777777" w:rsidR="008D4BB8" w:rsidRDefault="008D4BB8"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p>
        </w:tc>
        <w:tc>
          <w:tcPr>
            <w:tcW w:w="1186" w:type="dxa"/>
          </w:tcPr>
          <w:p w14:paraId="4788F979" w14:textId="77777777" w:rsidR="008D4BB8" w:rsidRDefault="007404E6"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413-779-</w:t>
            </w:r>
            <w:r>
              <w:rPr>
                <w:color w:val="221F1F"/>
                <w:spacing w:val="-4"/>
                <w:w w:val="95"/>
                <w:sz w:val="16"/>
              </w:rPr>
              <w:t>2991</w:t>
            </w:r>
          </w:p>
        </w:tc>
        <w:tc>
          <w:tcPr>
            <w:tcW w:w="2154" w:type="dxa"/>
          </w:tcPr>
          <w:p w14:paraId="6CD76CBF" w14:textId="77777777" w:rsidR="008D4BB8" w:rsidRDefault="00000000" w:rsidP="00416ECB">
            <w:pPr>
              <w:pStyle w:val="TableParagraph"/>
              <w:spacing w:before="120"/>
              <w:cnfStyle w:val="000000100000" w:firstRow="0" w:lastRow="0" w:firstColumn="0" w:lastColumn="0" w:oddVBand="0" w:evenVBand="0" w:oddHBand="1" w:evenHBand="0" w:firstRowFirstColumn="0" w:firstRowLastColumn="0" w:lastRowFirstColumn="0" w:lastRowLastColumn="0"/>
              <w:rPr>
                <w:sz w:val="15"/>
              </w:rPr>
            </w:pPr>
            <w:hyperlink r:id="rId213">
              <w:r w:rsidR="007404E6">
                <w:rPr>
                  <w:color w:val="221F1F"/>
                  <w:spacing w:val="-2"/>
                  <w:sz w:val="15"/>
                </w:rPr>
                <w:t>www.faithunlimitedinstitute.org</w:t>
              </w:r>
            </w:hyperlink>
          </w:p>
        </w:tc>
      </w:tr>
      <w:tr w:rsidR="008D4BB8" w14:paraId="0C1E43D5" w14:textId="77777777" w:rsidTr="00416ECB">
        <w:trPr>
          <w:trHeight w:val="460"/>
          <w:jc w:val="center"/>
        </w:trPr>
        <w:tc>
          <w:tcPr>
            <w:cnfStyle w:val="001000000000" w:firstRow="0" w:lastRow="0" w:firstColumn="1" w:lastColumn="0" w:oddVBand="0" w:evenVBand="0" w:oddHBand="0" w:evenHBand="0" w:firstRowFirstColumn="0" w:firstRowLastColumn="0" w:lastRowFirstColumn="0" w:lastRowLastColumn="0"/>
            <w:tcW w:w="2340" w:type="dxa"/>
          </w:tcPr>
          <w:p w14:paraId="3A9C62F3" w14:textId="77777777" w:rsidR="008D4BB8" w:rsidRDefault="007404E6" w:rsidP="00416ECB">
            <w:pPr>
              <w:pStyle w:val="TableParagraph"/>
              <w:spacing w:before="120"/>
              <w:rPr>
                <w:b w:val="0"/>
                <w:sz w:val="16"/>
              </w:rPr>
            </w:pPr>
            <w:r>
              <w:rPr>
                <w:color w:val="221F1F"/>
                <w:w w:val="95"/>
                <w:sz w:val="16"/>
              </w:rPr>
              <w:t>Providence</w:t>
            </w:r>
            <w:r>
              <w:rPr>
                <w:color w:val="221F1F"/>
                <w:spacing w:val="24"/>
                <w:sz w:val="16"/>
              </w:rPr>
              <w:t xml:space="preserve"> </w:t>
            </w:r>
            <w:r>
              <w:rPr>
                <w:color w:val="221F1F"/>
                <w:spacing w:val="-2"/>
                <w:sz w:val="16"/>
              </w:rPr>
              <w:t>Ministries</w:t>
            </w:r>
          </w:p>
        </w:tc>
        <w:tc>
          <w:tcPr>
            <w:tcW w:w="794" w:type="dxa"/>
          </w:tcPr>
          <w:p w14:paraId="1C8CE4A3" w14:textId="77777777" w:rsidR="008D4BB8" w:rsidRDefault="008D4BB8" w:rsidP="00416ECB">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p>
        </w:tc>
        <w:tc>
          <w:tcPr>
            <w:tcW w:w="1186" w:type="dxa"/>
          </w:tcPr>
          <w:p w14:paraId="642C0B51" w14:textId="77777777" w:rsidR="008D4BB8" w:rsidRDefault="007404E6" w:rsidP="00416ECB">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413-536-</w:t>
            </w:r>
            <w:r>
              <w:rPr>
                <w:color w:val="221F1F"/>
                <w:spacing w:val="-4"/>
                <w:w w:val="95"/>
                <w:sz w:val="16"/>
              </w:rPr>
              <w:t>9109</w:t>
            </w:r>
          </w:p>
        </w:tc>
        <w:tc>
          <w:tcPr>
            <w:tcW w:w="2154" w:type="dxa"/>
          </w:tcPr>
          <w:p w14:paraId="08BB14EB" w14:textId="77777777" w:rsidR="008D4BB8" w:rsidRDefault="00000000" w:rsidP="00416ECB">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hyperlink r:id="rId214">
              <w:r w:rsidR="007404E6">
                <w:rPr>
                  <w:color w:val="221F1F"/>
                  <w:spacing w:val="-2"/>
                  <w:sz w:val="16"/>
                </w:rPr>
                <w:t>www.provministries.com</w:t>
              </w:r>
            </w:hyperlink>
          </w:p>
        </w:tc>
      </w:tr>
      <w:tr w:rsidR="008D4BB8" w14:paraId="333B3123" w14:textId="77777777" w:rsidTr="00416ECB">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340" w:type="dxa"/>
          </w:tcPr>
          <w:p w14:paraId="70085BA3" w14:textId="56132C8E" w:rsidR="008D4BB8" w:rsidRDefault="007404E6" w:rsidP="00416ECB">
            <w:pPr>
              <w:pStyle w:val="TableParagraph"/>
              <w:spacing w:before="120"/>
              <w:rPr>
                <w:b w:val="0"/>
                <w:sz w:val="16"/>
              </w:rPr>
            </w:pPr>
            <w:r>
              <w:rPr>
                <w:color w:val="221F1F"/>
                <w:w w:val="95"/>
                <w:sz w:val="16"/>
              </w:rPr>
              <w:t>Foundation</w:t>
            </w:r>
            <w:r>
              <w:rPr>
                <w:color w:val="221F1F"/>
                <w:spacing w:val="11"/>
                <w:sz w:val="16"/>
              </w:rPr>
              <w:t xml:space="preserve"> </w:t>
            </w:r>
            <w:r>
              <w:rPr>
                <w:color w:val="221F1F"/>
                <w:w w:val="95"/>
                <w:sz w:val="16"/>
              </w:rPr>
              <w:t>for</w:t>
            </w:r>
            <w:r>
              <w:rPr>
                <w:color w:val="221F1F"/>
                <w:spacing w:val="-1"/>
                <w:w w:val="95"/>
                <w:sz w:val="16"/>
              </w:rPr>
              <w:t xml:space="preserve"> </w:t>
            </w:r>
            <w:r>
              <w:rPr>
                <w:color w:val="221F1F"/>
                <w:spacing w:val="-2"/>
                <w:w w:val="95"/>
                <w:sz w:val="16"/>
              </w:rPr>
              <w:t>Alcohol</w:t>
            </w:r>
            <w:r w:rsidR="00416ECB">
              <w:rPr>
                <w:b w:val="0"/>
                <w:sz w:val="16"/>
              </w:rPr>
              <w:t xml:space="preserve"> </w:t>
            </w:r>
            <w:r>
              <w:rPr>
                <w:color w:val="221F1F"/>
                <w:spacing w:val="-2"/>
                <w:sz w:val="16"/>
              </w:rPr>
              <w:t>Education</w:t>
            </w:r>
          </w:p>
        </w:tc>
        <w:tc>
          <w:tcPr>
            <w:tcW w:w="794" w:type="dxa"/>
          </w:tcPr>
          <w:p w14:paraId="095D7A91" w14:textId="77777777" w:rsidR="008D4BB8" w:rsidRDefault="007404E6"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Steve</w:t>
            </w:r>
            <w:r>
              <w:rPr>
                <w:color w:val="221F1F"/>
                <w:sz w:val="16"/>
              </w:rPr>
              <w:t xml:space="preserve"> </w:t>
            </w:r>
            <w:r>
              <w:rPr>
                <w:color w:val="221F1F"/>
                <w:spacing w:val="-2"/>
                <w:sz w:val="16"/>
              </w:rPr>
              <w:t>Walsh</w:t>
            </w:r>
          </w:p>
        </w:tc>
        <w:tc>
          <w:tcPr>
            <w:tcW w:w="1186" w:type="dxa"/>
          </w:tcPr>
          <w:p w14:paraId="771481B0" w14:textId="77777777" w:rsidR="008D4BB8" w:rsidRDefault="007404E6" w:rsidP="00416ECB">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978-468-</w:t>
            </w:r>
            <w:r>
              <w:rPr>
                <w:color w:val="221F1F"/>
                <w:spacing w:val="-4"/>
                <w:w w:val="95"/>
                <w:sz w:val="16"/>
              </w:rPr>
              <w:t>7709</w:t>
            </w:r>
          </w:p>
        </w:tc>
        <w:tc>
          <w:tcPr>
            <w:tcW w:w="2154" w:type="dxa"/>
          </w:tcPr>
          <w:p w14:paraId="68C0459B" w14:textId="77777777" w:rsidR="008D4BB8" w:rsidRDefault="007404E6" w:rsidP="00416ECB">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01E1E"/>
                <w:spacing w:val="-2"/>
                <w:sz w:val="16"/>
              </w:rPr>
              <w:t>https://alcoholeducation.org</w:t>
            </w:r>
          </w:p>
        </w:tc>
      </w:tr>
    </w:tbl>
    <w:p w14:paraId="00D8DFCA" w14:textId="77777777" w:rsidR="008D4BB8" w:rsidRDefault="008D4BB8">
      <w:pPr>
        <w:rPr>
          <w:sz w:val="16"/>
        </w:rPr>
        <w:sectPr w:rsidR="008D4BB8">
          <w:pgSz w:w="7920" w:h="11520"/>
          <w:pgMar w:top="700" w:right="180" w:bottom="720" w:left="520" w:header="0" w:footer="440" w:gutter="0"/>
          <w:cols w:space="720"/>
        </w:sectPr>
      </w:pPr>
    </w:p>
    <w:p w14:paraId="1B0DF438" w14:textId="1F49495F" w:rsidR="008D4BB8" w:rsidRPr="000516DF" w:rsidRDefault="0013078A" w:rsidP="000516DF">
      <w:pPr>
        <w:jc w:val="center"/>
      </w:pPr>
      <w:r w:rsidRPr="000516DF">
        <w:rPr>
          <w:noProof/>
        </w:rPr>
        <w:lastRenderedPageBreak/>
        <mc:AlternateContent>
          <mc:Choice Requires="wps">
            <w:drawing>
              <wp:inline distT="0" distB="0" distL="0" distR="0" wp14:anchorId="3E2C72C2" wp14:editId="4CFE2269">
                <wp:extent cx="4114800" cy="407035"/>
                <wp:effectExtent l="0" t="0" r="0" b="2540"/>
                <wp:docPr id="183"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7035"/>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85CE2" w14:textId="77777777" w:rsidR="008D4BB8" w:rsidRDefault="007404E6">
                            <w:pPr>
                              <w:spacing w:before="98"/>
                              <w:ind w:left="1737"/>
                              <w:rPr>
                                <w:rFonts w:ascii="Calibri"/>
                                <w:b/>
                                <w:color w:val="000000"/>
                                <w:sz w:val="29"/>
                              </w:rPr>
                            </w:pPr>
                            <w:r>
                              <w:rPr>
                                <w:rFonts w:ascii="Calibri"/>
                                <w:b/>
                                <w:color w:val="FFFFFF"/>
                                <w:sz w:val="29"/>
                              </w:rPr>
                              <w:t>Family</w:t>
                            </w:r>
                            <w:r>
                              <w:rPr>
                                <w:rFonts w:ascii="Calibri"/>
                                <w:b/>
                                <w:color w:val="FFFFFF"/>
                                <w:spacing w:val="13"/>
                                <w:sz w:val="29"/>
                              </w:rPr>
                              <w:t xml:space="preserve"> </w:t>
                            </w:r>
                            <w:r>
                              <w:rPr>
                                <w:rFonts w:ascii="Calibri"/>
                                <w:b/>
                                <w:color w:val="FFFFFF"/>
                                <w:sz w:val="29"/>
                              </w:rPr>
                              <w:t>Recovery</w:t>
                            </w:r>
                            <w:r>
                              <w:rPr>
                                <w:rFonts w:ascii="Calibri"/>
                                <w:b/>
                                <w:color w:val="FFFFFF"/>
                                <w:spacing w:val="13"/>
                                <w:sz w:val="29"/>
                              </w:rPr>
                              <w:t xml:space="preserve"> </w:t>
                            </w:r>
                            <w:r>
                              <w:rPr>
                                <w:rFonts w:ascii="Calibri"/>
                                <w:b/>
                                <w:color w:val="FFFFFF"/>
                                <w:spacing w:val="-2"/>
                                <w:sz w:val="29"/>
                              </w:rPr>
                              <w:t>Groups</w:t>
                            </w:r>
                          </w:p>
                        </w:txbxContent>
                      </wps:txbx>
                      <wps:bodyPr rot="0" vert="horz" wrap="square" lIns="0" tIns="0" rIns="0" bIns="0" anchor="t" anchorCtr="0" upright="1">
                        <a:noAutofit/>
                      </wps:bodyPr>
                    </wps:wsp>
                  </a:graphicData>
                </a:graphic>
              </wp:inline>
            </w:drawing>
          </mc:Choice>
          <mc:Fallback>
            <w:pict>
              <v:shape w14:anchorId="3E2C72C2" id="docshape42" o:spid="_x0000_s1046" type="#_x0000_t202" style="width:324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" fillcolor="#8767a3" stroked="f">
                <v:textbox inset="0,0,0,0">
                  <w:txbxContent>
                    <w:p w14:paraId="63785CE2" w14:textId="77777777" w:rsidR="008D4BB8" w:rsidRDefault="007404E6">
                      <w:pPr>
                        <w:spacing w:before="98"/>
                        <w:ind w:left="1737"/>
                        <w:rPr>
                          <w:rFonts w:ascii="Calibri"/>
                          <w:b/>
                          <w:color w:val="000000"/>
                          <w:sz w:val="29"/>
                        </w:rPr>
                      </w:pPr>
                      <w:r>
                        <w:rPr>
                          <w:rFonts w:ascii="Calibri"/>
                          <w:b/>
                          <w:color w:val="FFFFFF"/>
                          <w:sz w:val="29"/>
                        </w:rPr>
                        <w:t>Family</w:t>
                      </w:r>
                      <w:r>
                        <w:rPr>
                          <w:rFonts w:ascii="Calibri"/>
                          <w:b/>
                          <w:color w:val="FFFFFF"/>
                          <w:spacing w:val="13"/>
                          <w:sz w:val="29"/>
                        </w:rPr>
                        <w:t xml:space="preserve"> </w:t>
                      </w:r>
                      <w:r>
                        <w:rPr>
                          <w:rFonts w:ascii="Calibri"/>
                          <w:b/>
                          <w:color w:val="FFFFFF"/>
                          <w:sz w:val="29"/>
                        </w:rPr>
                        <w:t>Recovery</w:t>
                      </w:r>
                      <w:r>
                        <w:rPr>
                          <w:rFonts w:ascii="Calibri"/>
                          <w:b/>
                          <w:color w:val="FFFFFF"/>
                          <w:spacing w:val="13"/>
                          <w:sz w:val="29"/>
                        </w:rPr>
                        <w:t xml:space="preserve"> </w:t>
                      </w:r>
                      <w:r>
                        <w:rPr>
                          <w:rFonts w:ascii="Calibri"/>
                          <w:b/>
                          <w:color w:val="FFFFFF"/>
                          <w:spacing w:val="-2"/>
                          <w:sz w:val="29"/>
                        </w:rPr>
                        <w:t>Groups</w:t>
                      </w:r>
                    </w:p>
                  </w:txbxContent>
                </v:textbox>
                <w10:anchorlock/>
              </v:shape>
            </w:pict>
          </mc:Fallback>
        </mc:AlternateContent>
      </w:r>
    </w:p>
    <w:p w14:paraId="4C8B59E2" w14:textId="77777777" w:rsidR="0057077C" w:rsidRDefault="007404E6" w:rsidP="000516DF">
      <w:pPr>
        <w:jc w:val="center"/>
        <w:rPr>
          <w:w w:val="95"/>
          <w:sz w:val="20"/>
          <w:szCs w:val="20"/>
        </w:rPr>
      </w:pPr>
      <w:r w:rsidRPr="00AA4C34">
        <w:rPr>
          <w:w w:val="95"/>
          <w:sz w:val="20"/>
          <w:szCs w:val="20"/>
        </w:rPr>
        <w:t>Is Your Child or</w:t>
      </w:r>
      <w:r w:rsidRPr="00AA4C34">
        <w:rPr>
          <w:spacing w:val="-5"/>
          <w:w w:val="95"/>
          <w:sz w:val="20"/>
          <w:szCs w:val="20"/>
        </w:rPr>
        <w:t xml:space="preserve"> </w:t>
      </w:r>
      <w:r w:rsidRPr="00AA4C34">
        <w:rPr>
          <w:w w:val="95"/>
          <w:sz w:val="20"/>
          <w:szCs w:val="20"/>
        </w:rPr>
        <w:t xml:space="preserve">Adult Child Addicted to Alcohol and/or Other Drugs? </w:t>
      </w:r>
    </w:p>
    <w:p w14:paraId="2BD69343" w14:textId="49794650" w:rsidR="008D4BB8" w:rsidRPr="00AA4C34" w:rsidRDefault="007404E6" w:rsidP="000516DF">
      <w:pPr>
        <w:jc w:val="center"/>
        <w:rPr>
          <w:sz w:val="20"/>
          <w:szCs w:val="20"/>
        </w:rPr>
      </w:pPr>
      <w:r w:rsidRPr="00AA4C34">
        <w:rPr>
          <w:sz w:val="20"/>
          <w:szCs w:val="20"/>
        </w:rPr>
        <w:t>Get</w:t>
      </w:r>
      <w:r w:rsidRPr="00AA4C34">
        <w:rPr>
          <w:spacing w:val="11"/>
          <w:sz w:val="20"/>
          <w:szCs w:val="20"/>
        </w:rPr>
        <w:t xml:space="preserve"> </w:t>
      </w:r>
      <w:r w:rsidRPr="00AA4C34">
        <w:rPr>
          <w:sz w:val="20"/>
          <w:szCs w:val="20"/>
        </w:rPr>
        <w:t>Help</w:t>
      </w:r>
      <w:r w:rsidRPr="00AA4C34">
        <w:rPr>
          <w:spacing w:val="14"/>
          <w:sz w:val="20"/>
          <w:szCs w:val="20"/>
        </w:rPr>
        <w:t xml:space="preserve"> </w:t>
      </w:r>
      <w:r w:rsidRPr="00AA4C34">
        <w:rPr>
          <w:sz w:val="20"/>
          <w:szCs w:val="20"/>
        </w:rPr>
        <w:t>from</w:t>
      </w:r>
      <w:r w:rsidRPr="00AA4C34">
        <w:rPr>
          <w:spacing w:val="20"/>
          <w:sz w:val="20"/>
          <w:szCs w:val="20"/>
        </w:rPr>
        <w:t xml:space="preserve"> </w:t>
      </w:r>
      <w:r w:rsidRPr="00AA4C34">
        <w:rPr>
          <w:sz w:val="20"/>
          <w:szCs w:val="20"/>
        </w:rPr>
        <w:t>Other</w:t>
      </w:r>
      <w:r w:rsidRPr="00AA4C34">
        <w:rPr>
          <w:spacing w:val="9"/>
          <w:sz w:val="20"/>
          <w:szCs w:val="20"/>
        </w:rPr>
        <w:t xml:space="preserve"> </w:t>
      </w:r>
      <w:r w:rsidRPr="00AA4C34">
        <w:rPr>
          <w:sz w:val="20"/>
          <w:szCs w:val="20"/>
        </w:rPr>
        <w:t>Parents</w:t>
      </w:r>
      <w:r w:rsidRPr="00AA4C34">
        <w:rPr>
          <w:spacing w:val="13"/>
          <w:sz w:val="20"/>
          <w:szCs w:val="20"/>
        </w:rPr>
        <w:t xml:space="preserve"> </w:t>
      </w:r>
      <w:r w:rsidRPr="00AA4C34">
        <w:rPr>
          <w:sz w:val="20"/>
          <w:szCs w:val="20"/>
        </w:rPr>
        <w:t>and</w:t>
      </w:r>
      <w:r w:rsidRPr="00AA4C34">
        <w:rPr>
          <w:spacing w:val="15"/>
          <w:sz w:val="20"/>
          <w:szCs w:val="20"/>
        </w:rPr>
        <w:t xml:space="preserve"> </w:t>
      </w:r>
      <w:r w:rsidRPr="00AA4C34">
        <w:rPr>
          <w:sz w:val="20"/>
          <w:szCs w:val="20"/>
        </w:rPr>
        <w:t>other</w:t>
      </w:r>
      <w:r w:rsidRPr="00AA4C34">
        <w:rPr>
          <w:spacing w:val="10"/>
          <w:sz w:val="20"/>
          <w:szCs w:val="20"/>
        </w:rPr>
        <w:t xml:space="preserve"> </w:t>
      </w:r>
      <w:r w:rsidRPr="00AA4C34">
        <w:rPr>
          <w:sz w:val="20"/>
          <w:szCs w:val="20"/>
        </w:rPr>
        <w:t>Support</w:t>
      </w:r>
      <w:r w:rsidRPr="00AA4C34">
        <w:rPr>
          <w:spacing w:val="16"/>
          <w:sz w:val="20"/>
          <w:szCs w:val="20"/>
        </w:rPr>
        <w:t xml:space="preserve"> </w:t>
      </w:r>
      <w:r w:rsidRPr="00AA4C34">
        <w:rPr>
          <w:sz w:val="20"/>
          <w:szCs w:val="20"/>
        </w:rPr>
        <w:t>Services</w:t>
      </w:r>
      <w:r w:rsidRPr="00AA4C34">
        <w:rPr>
          <w:spacing w:val="18"/>
          <w:sz w:val="20"/>
          <w:szCs w:val="20"/>
        </w:rPr>
        <w:t xml:space="preserve"> </w:t>
      </w:r>
      <w:r w:rsidRPr="00AA4C34">
        <w:rPr>
          <w:sz w:val="20"/>
          <w:szCs w:val="20"/>
        </w:rPr>
        <w:t>for</w:t>
      </w:r>
      <w:r w:rsidRPr="00AA4C34">
        <w:rPr>
          <w:spacing w:val="2"/>
          <w:sz w:val="20"/>
          <w:szCs w:val="20"/>
        </w:rPr>
        <w:t xml:space="preserve"> </w:t>
      </w:r>
      <w:r w:rsidRPr="00AA4C34">
        <w:rPr>
          <w:spacing w:val="-5"/>
          <w:sz w:val="20"/>
          <w:szCs w:val="20"/>
        </w:rPr>
        <w:t>YOU</w:t>
      </w:r>
    </w:p>
    <w:tbl>
      <w:tblPr>
        <w:tblStyle w:val="GridTable2-Accent4"/>
        <w:tblW w:w="0" w:type="auto"/>
        <w:jc w:val="center"/>
        <w:tblLayout w:type="fixed"/>
        <w:tblLook w:val="04A0" w:firstRow="1" w:lastRow="0" w:firstColumn="1" w:lastColumn="0" w:noHBand="0" w:noVBand="1"/>
      </w:tblPr>
      <w:tblGrid>
        <w:gridCol w:w="1440"/>
        <w:gridCol w:w="900"/>
        <w:gridCol w:w="1080"/>
        <w:gridCol w:w="1260"/>
        <w:gridCol w:w="1793"/>
      </w:tblGrid>
      <w:tr w:rsidR="00CA5E91" w:rsidRPr="00CA5E91" w14:paraId="03329542" w14:textId="77777777" w:rsidTr="00A93D00">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0" w:type="dxa"/>
          </w:tcPr>
          <w:p w14:paraId="61DC4E5D" w14:textId="77777777" w:rsidR="008D4BB8" w:rsidRPr="00A93D00" w:rsidRDefault="007404E6" w:rsidP="004B2F7B">
            <w:pPr>
              <w:pStyle w:val="TableParagraph"/>
              <w:spacing w:before="94"/>
              <w:ind w:left="81"/>
              <w:jc w:val="center"/>
              <w:rPr>
                <w:rFonts w:ascii="Arial" w:hAnsi="Arial" w:cs="Arial"/>
                <w:b w:val="0"/>
                <w:sz w:val="12"/>
                <w:szCs w:val="12"/>
              </w:rPr>
            </w:pPr>
            <w:r w:rsidRPr="00A93D00">
              <w:rPr>
                <w:rFonts w:ascii="Arial" w:hAnsi="Arial" w:cs="Arial"/>
                <w:spacing w:val="-2"/>
                <w:sz w:val="12"/>
                <w:szCs w:val="12"/>
              </w:rPr>
              <w:t>GROUP</w:t>
            </w:r>
          </w:p>
        </w:tc>
        <w:tc>
          <w:tcPr>
            <w:tcW w:w="900" w:type="dxa"/>
          </w:tcPr>
          <w:p w14:paraId="5BB72B63" w14:textId="17C0C64B" w:rsidR="008D4BB8" w:rsidRPr="00A93D00" w:rsidRDefault="007404E6" w:rsidP="004B2F7B">
            <w:pPr>
              <w:pStyle w:val="TableParagraph"/>
              <w:spacing w:before="94"/>
              <w:ind w:left="8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A93D00">
              <w:rPr>
                <w:rFonts w:ascii="Arial" w:hAnsi="Arial" w:cs="Arial"/>
                <w:spacing w:val="-2"/>
                <w:sz w:val="12"/>
                <w:szCs w:val="12"/>
              </w:rPr>
              <w:t>CON</w:t>
            </w:r>
            <w:r w:rsidR="00CA5E91" w:rsidRPr="00A93D00">
              <w:rPr>
                <w:rFonts w:ascii="Arial" w:hAnsi="Arial" w:cs="Arial"/>
                <w:spacing w:val="-2"/>
                <w:sz w:val="12"/>
                <w:szCs w:val="12"/>
              </w:rPr>
              <w:t>TACT</w:t>
            </w:r>
          </w:p>
        </w:tc>
        <w:tc>
          <w:tcPr>
            <w:tcW w:w="1080" w:type="dxa"/>
          </w:tcPr>
          <w:p w14:paraId="1D085A7F" w14:textId="77777777" w:rsidR="008D4BB8" w:rsidRPr="00A93D00" w:rsidRDefault="007404E6" w:rsidP="004B2F7B">
            <w:pPr>
              <w:pStyle w:val="TableParagraph"/>
              <w:spacing w:before="94"/>
              <w:ind w:left="81"/>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A93D00">
              <w:rPr>
                <w:rFonts w:ascii="Arial" w:hAnsi="Arial" w:cs="Arial"/>
                <w:spacing w:val="-2"/>
                <w:sz w:val="12"/>
                <w:szCs w:val="12"/>
              </w:rPr>
              <w:t>PHONE</w:t>
            </w:r>
          </w:p>
        </w:tc>
        <w:tc>
          <w:tcPr>
            <w:tcW w:w="1260" w:type="dxa"/>
          </w:tcPr>
          <w:p w14:paraId="64847255" w14:textId="77777777" w:rsidR="008D4BB8" w:rsidRPr="00A93D00" w:rsidRDefault="007404E6" w:rsidP="004B2F7B">
            <w:pPr>
              <w:pStyle w:val="TableParagraph"/>
              <w:spacing w:before="94"/>
              <w:ind w:left="85"/>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A93D00">
              <w:rPr>
                <w:rFonts w:ascii="Arial" w:hAnsi="Arial" w:cs="Arial"/>
                <w:spacing w:val="-2"/>
                <w:sz w:val="12"/>
                <w:szCs w:val="12"/>
              </w:rPr>
              <w:t>LOCATION</w:t>
            </w:r>
          </w:p>
        </w:tc>
        <w:tc>
          <w:tcPr>
            <w:tcW w:w="1793" w:type="dxa"/>
          </w:tcPr>
          <w:p w14:paraId="4823098F" w14:textId="410597E7" w:rsidR="008D4BB8" w:rsidRPr="00A93D00" w:rsidRDefault="00CA5E91" w:rsidP="004B2F7B">
            <w:pPr>
              <w:pStyle w:val="TableParagraph"/>
              <w:spacing w:before="94"/>
              <w:ind w:left="81"/>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A93D00">
              <w:rPr>
                <w:rFonts w:ascii="Arial" w:hAnsi="Arial" w:cs="Arial"/>
                <w:spacing w:val="-2"/>
                <w:sz w:val="12"/>
                <w:szCs w:val="12"/>
              </w:rPr>
              <w:t>WEBSITE</w:t>
            </w:r>
          </w:p>
        </w:tc>
      </w:tr>
      <w:tr w:rsidR="008D4BB8" w:rsidRPr="006E33BB" w14:paraId="54191498" w14:textId="77777777" w:rsidTr="000E3B05">
        <w:trPr>
          <w:cnfStyle w:val="000000100000" w:firstRow="0" w:lastRow="0" w:firstColumn="0" w:lastColumn="0" w:oddVBand="0" w:evenVBand="0" w:oddHBand="1"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440" w:type="dxa"/>
          </w:tcPr>
          <w:p w14:paraId="5440F71F" w14:textId="4D003D1B" w:rsidR="008D4BB8" w:rsidRPr="008E2167" w:rsidRDefault="007404E6" w:rsidP="000E3B05">
            <w:pPr>
              <w:pStyle w:val="TableParagraph"/>
              <w:spacing w:before="120"/>
              <w:rPr>
                <w:b w:val="0"/>
                <w:sz w:val="16"/>
                <w:szCs w:val="16"/>
              </w:rPr>
            </w:pPr>
            <w:r w:rsidRPr="008E2167">
              <w:rPr>
                <w:color w:val="221F1F"/>
                <w:w w:val="95"/>
                <w:sz w:val="16"/>
                <w:szCs w:val="16"/>
              </w:rPr>
              <w:t>Parent</w:t>
            </w:r>
            <w:r w:rsidRPr="008E2167">
              <w:rPr>
                <w:color w:val="221F1F"/>
                <w:spacing w:val="11"/>
                <w:sz w:val="16"/>
                <w:szCs w:val="16"/>
              </w:rPr>
              <w:t xml:space="preserve"> </w:t>
            </w:r>
            <w:r w:rsidRPr="008E2167">
              <w:rPr>
                <w:color w:val="221F1F"/>
                <w:spacing w:val="-2"/>
                <w:sz w:val="16"/>
                <w:szCs w:val="16"/>
              </w:rPr>
              <w:t>Support</w:t>
            </w:r>
            <w:r w:rsidR="000516DF" w:rsidRPr="008E2167">
              <w:rPr>
                <w:b w:val="0"/>
                <w:sz w:val="16"/>
                <w:szCs w:val="16"/>
              </w:rPr>
              <w:t xml:space="preserve"> </w:t>
            </w:r>
            <w:r w:rsidRPr="008E2167">
              <w:rPr>
                <w:color w:val="221F1F"/>
                <w:sz w:val="16"/>
                <w:szCs w:val="16"/>
              </w:rPr>
              <w:t>Groups</w:t>
            </w:r>
            <w:r w:rsidRPr="008E2167">
              <w:rPr>
                <w:color w:val="221F1F"/>
                <w:spacing w:val="-7"/>
                <w:sz w:val="16"/>
                <w:szCs w:val="16"/>
              </w:rPr>
              <w:t xml:space="preserve"> </w:t>
            </w:r>
            <w:r w:rsidRPr="008E2167">
              <w:rPr>
                <w:color w:val="221F1F"/>
                <w:sz w:val="16"/>
                <w:szCs w:val="16"/>
              </w:rPr>
              <w:t>of</w:t>
            </w:r>
            <w:r w:rsidRPr="008E2167">
              <w:rPr>
                <w:color w:val="221F1F"/>
                <w:spacing w:val="-6"/>
                <w:sz w:val="16"/>
                <w:szCs w:val="16"/>
              </w:rPr>
              <w:t xml:space="preserve"> </w:t>
            </w:r>
            <w:r w:rsidRPr="008E2167">
              <w:rPr>
                <w:color w:val="221F1F"/>
                <w:sz w:val="16"/>
                <w:szCs w:val="16"/>
              </w:rPr>
              <w:t>W</w:t>
            </w:r>
            <w:r w:rsidRPr="008E2167">
              <w:rPr>
                <w:color w:val="221F1F"/>
                <w:spacing w:val="-5"/>
                <w:sz w:val="16"/>
                <w:szCs w:val="16"/>
              </w:rPr>
              <w:t xml:space="preserve"> MA</w:t>
            </w:r>
          </w:p>
        </w:tc>
        <w:tc>
          <w:tcPr>
            <w:tcW w:w="900" w:type="dxa"/>
          </w:tcPr>
          <w:p w14:paraId="5B554976" w14:textId="77777777" w:rsidR="008D4BB8" w:rsidRPr="008E2167" w:rsidRDefault="007404E6"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szCs w:val="16"/>
              </w:rPr>
            </w:pPr>
            <w:r w:rsidRPr="008E2167">
              <w:rPr>
                <w:sz w:val="16"/>
                <w:szCs w:val="16"/>
              </w:rPr>
              <w:t>Lisa</w:t>
            </w:r>
            <w:r w:rsidRPr="008E2167">
              <w:rPr>
                <w:spacing w:val="-3"/>
                <w:sz w:val="16"/>
                <w:szCs w:val="16"/>
              </w:rPr>
              <w:t xml:space="preserve"> </w:t>
            </w:r>
            <w:r w:rsidRPr="008E2167">
              <w:rPr>
                <w:spacing w:val="-2"/>
                <w:sz w:val="16"/>
                <w:szCs w:val="16"/>
              </w:rPr>
              <w:t>Barnes</w:t>
            </w:r>
          </w:p>
        </w:tc>
        <w:tc>
          <w:tcPr>
            <w:tcW w:w="1080" w:type="dxa"/>
          </w:tcPr>
          <w:p w14:paraId="216D28E0" w14:textId="77777777" w:rsidR="008D4BB8" w:rsidRPr="008E2167" w:rsidRDefault="007404E6"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szCs w:val="16"/>
              </w:rPr>
            </w:pPr>
            <w:r w:rsidRPr="008E2167">
              <w:rPr>
                <w:w w:val="95"/>
                <w:sz w:val="16"/>
                <w:szCs w:val="16"/>
              </w:rPr>
              <w:t>413-626-</w:t>
            </w:r>
            <w:r w:rsidRPr="008E2167">
              <w:rPr>
                <w:spacing w:val="-4"/>
                <w:w w:val="95"/>
                <w:sz w:val="16"/>
                <w:szCs w:val="16"/>
              </w:rPr>
              <w:t>9889</w:t>
            </w:r>
          </w:p>
        </w:tc>
        <w:tc>
          <w:tcPr>
            <w:tcW w:w="1260" w:type="dxa"/>
          </w:tcPr>
          <w:p w14:paraId="0A5B6A50" w14:textId="77777777" w:rsidR="008D4BB8" w:rsidRPr="008E2167" w:rsidRDefault="007404E6"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szCs w:val="16"/>
              </w:rPr>
            </w:pPr>
            <w:r w:rsidRPr="008E2167">
              <w:rPr>
                <w:color w:val="221F1F"/>
                <w:spacing w:val="-2"/>
                <w:sz w:val="16"/>
                <w:szCs w:val="16"/>
              </w:rPr>
              <w:t>Holyoke</w:t>
            </w:r>
          </w:p>
        </w:tc>
        <w:tc>
          <w:tcPr>
            <w:tcW w:w="1793" w:type="dxa"/>
          </w:tcPr>
          <w:p w14:paraId="700A3ED3" w14:textId="6E4DC4BD" w:rsidR="008D4BB8" w:rsidRPr="008E2167" w:rsidRDefault="008D4BB8" w:rsidP="000E3B05">
            <w:pPr>
              <w:pStyle w:val="TableParagraph"/>
              <w:ind w:left="48"/>
              <w:cnfStyle w:val="000000100000" w:firstRow="0" w:lastRow="0" w:firstColumn="0" w:lastColumn="0" w:oddVBand="0" w:evenVBand="0" w:oddHBand="1" w:evenHBand="0" w:firstRowFirstColumn="0" w:firstRowLastColumn="0" w:lastRowFirstColumn="0" w:lastRowLastColumn="0"/>
              <w:rPr>
                <w:sz w:val="16"/>
                <w:szCs w:val="16"/>
              </w:rPr>
            </w:pPr>
          </w:p>
        </w:tc>
      </w:tr>
      <w:tr w:rsidR="0057077C" w:rsidRPr="0057077C" w14:paraId="363635EE" w14:textId="77777777" w:rsidTr="000E3B05">
        <w:trPr>
          <w:trHeight w:val="460"/>
          <w:jc w:val="center"/>
        </w:trPr>
        <w:tc>
          <w:tcPr>
            <w:cnfStyle w:val="001000000000" w:firstRow="0" w:lastRow="0" w:firstColumn="1" w:lastColumn="0" w:oddVBand="0" w:evenVBand="0" w:oddHBand="0" w:evenHBand="0" w:firstRowFirstColumn="0" w:firstRowLastColumn="0" w:lastRowFirstColumn="0" w:lastRowLastColumn="0"/>
            <w:tcW w:w="1440" w:type="dxa"/>
          </w:tcPr>
          <w:p w14:paraId="6137F371" w14:textId="77777777" w:rsidR="008D4BB8" w:rsidRPr="008E2167" w:rsidRDefault="007404E6" w:rsidP="000E3B05">
            <w:pPr>
              <w:pStyle w:val="TableParagraph"/>
              <w:spacing w:before="120"/>
              <w:rPr>
                <w:b w:val="0"/>
                <w:sz w:val="16"/>
                <w:szCs w:val="16"/>
              </w:rPr>
            </w:pPr>
            <w:r w:rsidRPr="008E2167">
              <w:rPr>
                <w:color w:val="221F1F"/>
                <w:w w:val="95"/>
                <w:sz w:val="16"/>
                <w:szCs w:val="16"/>
              </w:rPr>
              <w:t>Allies</w:t>
            </w:r>
            <w:r w:rsidRPr="008E2167">
              <w:rPr>
                <w:color w:val="221F1F"/>
                <w:spacing w:val="-4"/>
                <w:w w:val="95"/>
                <w:sz w:val="16"/>
                <w:szCs w:val="16"/>
              </w:rPr>
              <w:t xml:space="preserve"> </w:t>
            </w:r>
            <w:r w:rsidRPr="008E2167">
              <w:rPr>
                <w:color w:val="221F1F"/>
                <w:w w:val="95"/>
                <w:sz w:val="16"/>
                <w:szCs w:val="16"/>
              </w:rPr>
              <w:t>in</w:t>
            </w:r>
            <w:r w:rsidRPr="008E2167">
              <w:rPr>
                <w:color w:val="221F1F"/>
                <w:spacing w:val="-1"/>
                <w:w w:val="95"/>
                <w:sz w:val="16"/>
                <w:szCs w:val="16"/>
              </w:rPr>
              <w:t xml:space="preserve"> </w:t>
            </w:r>
            <w:r w:rsidRPr="008E2167">
              <w:rPr>
                <w:color w:val="221F1F"/>
                <w:spacing w:val="-2"/>
                <w:w w:val="95"/>
                <w:sz w:val="16"/>
                <w:szCs w:val="16"/>
              </w:rPr>
              <w:t>Recovery</w:t>
            </w:r>
          </w:p>
        </w:tc>
        <w:tc>
          <w:tcPr>
            <w:tcW w:w="900" w:type="dxa"/>
          </w:tcPr>
          <w:p w14:paraId="3A83294B" w14:textId="77777777" w:rsidR="008D4BB8" w:rsidRPr="008E2167" w:rsidRDefault="008D4BB8"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80" w:type="dxa"/>
          </w:tcPr>
          <w:p w14:paraId="54D3E3A8" w14:textId="77777777" w:rsidR="008D4BB8" w:rsidRPr="008E2167" w:rsidRDefault="007404E6"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szCs w:val="16"/>
              </w:rPr>
            </w:pPr>
            <w:r w:rsidRPr="008E2167">
              <w:rPr>
                <w:color w:val="221F1F"/>
                <w:w w:val="95"/>
                <w:sz w:val="16"/>
                <w:szCs w:val="16"/>
              </w:rPr>
              <w:t>413-210-</w:t>
            </w:r>
            <w:r w:rsidRPr="008E2167">
              <w:rPr>
                <w:color w:val="221F1F"/>
                <w:spacing w:val="-4"/>
                <w:w w:val="95"/>
                <w:sz w:val="16"/>
                <w:szCs w:val="16"/>
              </w:rPr>
              <w:t>3724</w:t>
            </w:r>
          </w:p>
        </w:tc>
        <w:tc>
          <w:tcPr>
            <w:tcW w:w="1260" w:type="dxa"/>
          </w:tcPr>
          <w:p w14:paraId="5FD193D3" w14:textId="77777777" w:rsidR="008D4BB8" w:rsidRPr="008E2167" w:rsidRDefault="007404E6"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szCs w:val="16"/>
              </w:rPr>
            </w:pPr>
            <w:r w:rsidRPr="008E2167">
              <w:rPr>
                <w:color w:val="221F1F"/>
                <w:spacing w:val="-2"/>
                <w:sz w:val="16"/>
                <w:szCs w:val="16"/>
              </w:rPr>
              <w:t>Northampton</w:t>
            </w:r>
          </w:p>
        </w:tc>
        <w:tc>
          <w:tcPr>
            <w:tcW w:w="1793" w:type="dxa"/>
          </w:tcPr>
          <w:p w14:paraId="0620DFCC" w14:textId="2E08EA50" w:rsidR="008D4BB8" w:rsidRPr="008E2167" w:rsidRDefault="00000000" w:rsidP="000E3B05">
            <w:pPr>
              <w:pStyle w:val="TableParagraph"/>
              <w:ind w:left="81"/>
              <w:cnfStyle w:val="000000000000" w:firstRow="0" w:lastRow="0" w:firstColumn="0" w:lastColumn="0" w:oddVBand="0" w:evenVBand="0" w:oddHBand="0" w:evenHBand="0" w:firstRowFirstColumn="0" w:firstRowLastColumn="0" w:lastRowFirstColumn="0" w:lastRowLastColumn="0"/>
              <w:rPr>
                <w:sz w:val="16"/>
                <w:szCs w:val="16"/>
              </w:rPr>
            </w:pPr>
            <w:hyperlink r:id="rId215" w:history="1">
              <w:r w:rsidR="0048362D" w:rsidRPr="008E2167">
                <w:rPr>
                  <w:rStyle w:val="Hyperlink"/>
                  <w:color w:val="auto"/>
                  <w:spacing w:val="-2"/>
                  <w:sz w:val="16"/>
                  <w:szCs w:val="16"/>
                </w:rPr>
                <w:t>www.alliesinrecovery.org</w:t>
              </w:r>
            </w:hyperlink>
            <w:r w:rsidR="0048362D" w:rsidRPr="008E2167">
              <w:rPr>
                <w:spacing w:val="-2"/>
                <w:sz w:val="16"/>
                <w:szCs w:val="16"/>
              </w:rPr>
              <w:t xml:space="preserve">  </w:t>
            </w:r>
          </w:p>
        </w:tc>
      </w:tr>
      <w:tr w:rsidR="0057077C" w:rsidRPr="0057077C" w14:paraId="6461EA13" w14:textId="77777777" w:rsidTr="000E3B05">
        <w:trPr>
          <w:cnfStyle w:val="000000100000" w:firstRow="0" w:lastRow="0" w:firstColumn="0" w:lastColumn="0" w:oddVBand="0" w:evenVBand="0" w:oddHBand="1" w:evenHBand="0" w:firstRowFirstColumn="0" w:firstRowLastColumn="0" w:lastRowFirstColumn="0" w:lastRowLastColumn="0"/>
          <w:trHeight w:val="820"/>
          <w:jc w:val="center"/>
        </w:trPr>
        <w:tc>
          <w:tcPr>
            <w:cnfStyle w:val="001000000000" w:firstRow="0" w:lastRow="0" w:firstColumn="1" w:lastColumn="0" w:oddVBand="0" w:evenVBand="0" w:oddHBand="0" w:evenHBand="0" w:firstRowFirstColumn="0" w:firstRowLastColumn="0" w:lastRowFirstColumn="0" w:lastRowLastColumn="0"/>
            <w:tcW w:w="1440" w:type="dxa"/>
          </w:tcPr>
          <w:p w14:paraId="4D7749DF" w14:textId="4CBEDC92" w:rsidR="008D4BB8" w:rsidRPr="008E2167" w:rsidRDefault="007404E6" w:rsidP="000E3B05">
            <w:pPr>
              <w:pStyle w:val="TableParagraph"/>
              <w:spacing w:before="120"/>
              <w:rPr>
                <w:b w:val="0"/>
                <w:sz w:val="16"/>
                <w:szCs w:val="16"/>
              </w:rPr>
            </w:pPr>
            <w:r w:rsidRPr="008E2167">
              <w:rPr>
                <w:color w:val="221F1F"/>
                <w:spacing w:val="-2"/>
                <w:sz w:val="16"/>
                <w:szCs w:val="16"/>
              </w:rPr>
              <w:t>Parent</w:t>
            </w:r>
            <w:r w:rsidR="000516DF" w:rsidRPr="008E2167">
              <w:rPr>
                <w:color w:val="221F1F"/>
                <w:spacing w:val="-2"/>
                <w:sz w:val="16"/>
                <w:szCs w:val="16"/>
              </w:rPr>
              <w:t xml:space="preserve"> Suppor</w:t>
            </w:r>
            <w:r w:rsidR="006E33BB" w:rsidRPr="008E2167">
              <w:rPr>
                <w:color w:val="221F1F"/>
                <w:spacing w:val="-2"/>
                <w:sz w:val="16"/>
                <w:szCs w:val="16"/>
              </w:rPr>
              <w:t>t</w:t>
            </w:r>
            <w:r w:rsidR="000516DF" w:rsidRPr="008E2167">
              <w:rPr>
                <w:color w:val="221F1F"/>
                <w:spacing w:val="-2"/>
                <w:sz w:val="16"/>
                <w:szCs w:val="16"/>
              </w:rPr>
              <w:t>i</w:t>
            </w:r>
            <w:r w:rsidRPr="008E2167">
              <w:rPr>
                <w:color w:val="221F1F"/>
                <w:spacing w:val="-2"/>
                <w:sz w:val="16"/>
                <w:szCs w:val="16"/>
              </w:rPr>
              <w:t>ng</w:t>
            </w:r>
            <w:r w:rsidR="000516DF" w:rsidRPr="008E2167">
              <w:rPr>
                <w:b w:val="0"/>
                <w:sz w:val="16"/>
                <w:szCs w:val="16"/>
              </w:rPr>
              <w:t xml:space="preserve"> </w:t>
            </w:r>
            <w:r w:rsidRPr="008E2167">
              <w:rPr>
                <w:color w:val="221F1F"/>
                <w:spacing w:val="-2"/>
                <w:sz w:val="16"/>
                <w:szCs w:val="16"/>
              </w:rPr>
              <w:t>Parents</w:t>
            </w:r>
          </w:p>
        </w:tc>
        <w:tc>
          <w:tcPr>
            <w:tcW w:w="900" w:type="dxa"/>
          </w:tcPr>
          <w:p w14:paraId="35287048" w14:textId="77777777" w:rsidR="008D4BB8" w:rsidRPr="008E2167" w:rsidRDefault="007404E6"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szCs w:val="16"/>
              </w:rPr>
            </w:pPr>
            <w:r w:rsidRPr="008E2167">
              <w:rPr>
                <w:color w:val="221F1F"/>
                <w:spacing w:val="-2"/>
                <w:sz w:val="16"/>
                <w:szCs w:val="16"/>
              </w:rPr>
              <w:t>Linda</w:t>
            </w:r>
            <w:r w:rsidRPr="008E2167">
              <w:rPr>
                <w:color w:val="221F1F"/>
                <w:spacing w:val="40"/>
                <w:sz w:val="16"/>
                <w:szCs w:val="16"/>
              </w:rPr>
              <w:t xml:space="preserve"> </w:t>
            </w:r>
            <w:proofErr w:type="spellStart"/>
            <w:r w:rsidRPr="008E2167">
              <w:rPr>
                <w:color w:val="221F1F"/>
                <w:spacing w:val="-2"/>
                <w:w w:val="95"/>
                <w:sz w:val="16"/>
                <w:szCs w:val="16"/>
              </w:rPr>
              <w:t>Cubellis</w:t>
            </w:r>
            <w:proofErr w:type="spellEnd"/>
          </w:p>
        </w:tc>
        <w:tc>
          <w:tcPr>
            <w:tcW w:w="1080" w:type="dxa"/>
          </w:tcPr>
          <w:p w14:paraId="18DED82E" w14:textId="77777777" w:rsidR="008D4BB8" w:rsidRPr="008E2167" w:rsidRDefault="007404E6"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szCs w:val="16"/>
              </w:rPr>
            </w:pPr>
            <w:r w:rsidRPr="008E2167">
              <w:rPr>
                <w:color w:val="221F1F"/>
                <w:w w:val="95"/>
                <w:sz w:val="16"/>
                <w:szCs w:val="16"/>
              </w:rPr>
              <w:t>508-419-</w:t>
            </w:r>
            <w:r w:rsidRPr="008E2167">
              <w:rPr>
                <w:color w:val="221F1F"/>
                <w:spacing w:val="-4"/>
                <w:w w:val="95"/>
                <w:sz w:val="16"/>
                <w:szCs w:val="16"/>
              </w:rPr>
              <w:t>3434</w:t>
            </w:r>
          </w:p>
        </w:tc>
        <w:tc>
          <w:tcPr>
            <w:tcW w:w="1260" w:type="dxa"/>
          </w:tcPr>
          <w:p w14:paraId="0DD5D740" w14:textId="77777777" w:rsidR="008D4BB8" w:rsidRPr="008E2167" w:rsidRDefault="007404E6"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szCs w:val="16"/>
              </w:rPr>
            </w:pPr>
            <w:r w:rsidRPr="008E2167">
              <w:rPr>
                <w:color w:val="221F1F"/>
                <w:spacing w:val="-2"/>
                <w:sz w:val="16"/>
                <w:szCs w:val="16"/>
              </w:rPr>
              <w:t>Mashpee</w:t>
            </w:r>
          </w:p>
        </w:tc>
        <w:tc>
          <w:tcPr>
            <w:tcW w:w="1793" w:type="dxa"/>
          </w:tcPr>
          <w:p w14:paraId="5FAF760F" w14:textId="77777777" w:rsidR="008D4BB8" w:rsidRPr="008E2167" w:rsidRDefault="008D4BB8" w:rsidP="000E3B05">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6951060C" w14:textId="624FF1B3" w:rsidR="008D4BB8" w:rsidRPr="008E2167" w:rsidRDefault="00000000" w:rsidP="000E3B05">
            <w:pPr>
              <w:pStyle w:val="TableParagraph"/>
              <w:spacing w:line="357" w:lineRule="auto"/>
              <w:ind w:left="81" w:right="117"/>
              <w:cnfStyle w:val="000000100000" w:firstRow="0" w:lastRow="0" w:firstColumn="0" w:lastColumn="0" w:oddVBand="0" w:evenVBand="0" w:oddHBand="1" w:evenHBand="0" w:firstRowFirstColumn="0" w:firstRowLastColumn="0" w:lastRowFirstColumn="0" w:lastRowLastColumn="0"/>
              <w:rPr>
                <w:sz w:val="16"/>
                <w:szCs w:val="16"/>
              </w:rPr>
            </w:pPr>
            <w:hyperlink r:id="rId216" w:history="1">
              <w:r w:rsidR="0048362D" w:rsidRPr="008E2167">
                <w:rPr>
                  <w:rStyle w:val="Hyperlink"/>
                  <w:color w:val="auto"/>
                  <w:spacing w:val="-8"/>
                  <w:sz w:val="16"/>
                  <w:szCs w:val="16"/>
                </w:rPr>
                <w:t>www.parentsfightingaddication.</w:t>
              </w:r>
              <w:r w:rsidR="0048362D" w:rsidRPr="008E2167">
                <w:rPr>
                  <w:rStyle w:val="Hyperlink"/>
                  <w:color w:val="auto"/>
                  <w:spacing w:val="-4"/>
                  <w:sz w:val="16"/>
                  <w:szCs w:val="16"/>
                </w:rPr>
                <w:t>org</w:t>
              </w:r>
            </w:hyperlink>
            <w:r w:rsidR="0048362D" w:rsidRPr="008E2167">
              <w:rPr>
                <w:spacing w:val="-4"/>
                <w:sz w:val="16"/>
                <w:szCs w:val="16"/>
              </w:rPr>
              <w:t xml:space="preserve"> </w:t>
            </w:r>
          </w:p>
        </w:tc>
      </w:tr>
      <w:tr w:rsidR="0057077C" w:rsidRPr="0057077C" w14:paraId="28D39023" w14:textId="77777777" w:rsidTr="000E3B05">
        <w:trPr>
          <w:trHeight w:val="2596"/>
          <w:jc w:val="center"/>
        </w:trPr>
        <w:tc>
          <w:tcPr>
            <w:cnfStyle w:val="001000000000" w:firstRow="0" w:lastRow="0" w:firstColumn="1" w:lastColumn="0" w:oddVBand="0" w:evenVBand="0" w:oddHBand="0" w:evenHBand="0" w:firstRowFirstColumn="0" w:firstRowLastColumn="0" w:lastRowFirstColumn="0" w:lastRowLastColumn="0"/>
            <w:tcW w:w="1440" w:type="dxa"/>
          </w:tcPr>
          <w:p w14:paraId="1B5DD470" w14:textId="77777777" w:rsidR="008D4BB8" w:rsidRPr="008E2167" w:rsidRDefault="007404E6" w:rsidP="000E3B05">
            <w:pPr>
              <w:pStyle w:val="TableParagraph"/>
              <w:spacing w:before="120"/>
              <w:rPr>
                <w:b w:val="0"/>
                <w:sz w:val="16"/>
                <w:szCs w:val="16"/>
              </w:rPr>
            </w:pPr>
            <w:r w:rsidRPr="008E2167">
              <w:rPr>
                <w:color w:val="221F1F"/>
                <w:sz w:val="16"/>
                <w:szCs w:val="16"/>
              </w:rPr>
              <w:t>Learn</w:t>
            </w:r>
            <w:r w:rsidRPr="008E2167">
              <w:rPr>
                <w:color w:val="221F1F"/>
                <w:spacing w:val="-7"/>
                <w:sz w:val="16"/>
                <w:szCs w:val="16"/>
              </w:rPr>
              <w:t xml:space="preserve"> </w:t>
            </w:r>
            <w:r w:rsidRPr="008E2167">
              <w:rPr>
                <w:color w:val="221F1F"/>
                <w:sz w:val="16"/>
                <w:szCs w:val="16"/>
              </w:rPr>
              <w:t>to</w:t>
            </w:r>
            <w:r w:rsidRPr="008E2167">
              <w:rPr>
                <w:color w:val="221F1F"/>
                <w:spacing w:val="-2"/>
                <w:sz w:val="16"/>
                <w:szCs w:val="16"/>
              </w:rPr>
              <w:t xml:space="preserve"> </w:t>
            </w:r>
            <w:r w:rsidRPr="008E2167">
              <w:rPr>
                <w:color w:val="221F1F"/>
                <w:spacing w:val="-4"/>
                <w:sz w:val="16"/>
                <w:szCs w:val="16"/>
              </w:rPr>
              <w:t>Cope</w:t>
            </w:r>
          </w:p>
        </w:tc>
        <w:tc>
          <w:tcPr>
            <w:tcW w:w="900" w:type="dxa"/>
          </w:tcPr>
          <w:p w14:paraId="79AB97FD" w14:textId="77777777" w:rsidR="008D4BB8" w:rsidRPr="008E2167" w:rsidRDefault="007404E6"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szCs w:val="16"/>
              </w:rPr>
            </w:pPr>
            <w:r w:rsidRPr="008E2167">
              <w:rPr>
                <w:color w:val="221F1F"/>
                <w:spacing w:val="-2"/>
                <w:sz w:val="16"/>
                <w:szCs w:val="16"/>
              </w:rPr>
              <w:t>Joanne</w:t>
            </w:r>
            <w:r w:rsidRPr="008E2167">
              <w:rPr>
                <w:color w:val="221F1F"/>
                <w:spacing w:val="40"/>
                <w:sz w:val="16"/>
                <w:szCs w:val="16"/>
              </w:rPr>
              <w:t xml:space="preserve"> </w:t>
            </w:r>
            <w:r w:rsidRPr="008E2167">
              <w:rPr>
                <w:color w:val="221F1F"/>
                <w:spacing w:val="-2"/>
                <w:sz w:val="16"/>
                <w:szCs w:val="16"/>
              </w:rPr>
              <w:t>Peterson</w:t>
            </w:r>
          </w:p>
        </w:tc>
        <w:tc>
          <w:tcPr>
            <w:tcW w:w="1080" w:type="dxa"/>
          </w:tcPr>
          <w:p w14:paraId="46F2B3CE" w14:textId="77777777" w:rsidR="008D4BB8" w:rsidRPr="008E2167" w:rsidRDefault="007404E6"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szCs w:val="16"/>
              </w:rPr>
            </w:pPr>
            <w:r w:rsidRPr="008E2167">
              <w:rPr>
                <w:color w:val="221F1F"/>
                <w:w w:val="95"/>
                <w:sz w:val="16"/>
                <w:szCs w:val="16"/>
              </w:rPr>
              <w:t>508-738-</w:t>
            </w:r>
            <w:r w:rsidRPr="008E2167">
              <w:rPr>
                <w:color w:val="221F1F"/>
                <w:spacing w:val="-4"/>
                <w:w w:val="95"/>
                <w:sz w:val="16"/>
                <w:szCs w:val="16"/>
              </w:rPr>
              <w:t>5148</w:t>
            </w:r>
          </w:p>
        </w:tc>
        <w:tc>
          <w:tcPr>
            <w:tcW w:w="1260" w:type="dxa"/>
          </w:tcPr>
          <w:p w14:paraId="66112CE6" w14:textId="0BCB361D" w:rsidR="008D4BB8" w:rsidRPr="008E2167" w:rsidRDefault="007404E6"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szCs w:val="16"/>
              </w:rPr>
            </w:pPr>
            <w:r w:rsidRPr="008E2167">
              <w:rPr>
                <w:color w:val="221F1F"/>
                <w:spacing w:val="-2"/>
                <w:sz w:val="16"/>
                <w:szCs w:val="16"/>
              </w:rPr>
              <w:t>Brockton,</w:t>
            </w:r>
            <w:r w:rsidR="000E3B05" w:rsidRPr="008E2167">
              <w:rPr>
                <w:color w:val="221F1F"/>
                <w:spacing w:val="40"/>
                <w:sz w:val="16"/>
                <w:szCs w:val="16"/>
              </w:rPr>
              <w:t xml:space="preserve"> </w:t>
            </w:r>
            <w:r w:rsidRPr="008E2167">
              <w:rPr>
                <w:color w:val="221F1F"/>
                <w:spacing w:val="-2"/>
                <w:sz w:val="16"/>
                <w:szCs w:val="16"/>
              </w:rPr>
              <w:t>Salem,</w:t>
            </w:r>
            <w:r w:rsidRPr="008E2167">
              <w:rPr>
                <w:color w:val="221F1F"/>
                <w:spacing w:val="40"/>
                <w:sz w:val="16"/>
                <w:szCs w:val="16"/>
              </w:rPr>
              <w:t xml:space="preserve"> </w:t>
            </w:r>
            <w:r w:rsidRPr="008E2167">
              <w:rPr>
                <w:color w:val="221F1F"/>
                <w:spacing w:val="-2"/>
                <w:sz w:val="16"/>
                <w:szCs w:val="16"/>
              </w:rPr>
              <w:t>Tewksbury,</w:t>
            </w:r>
            <w:r w:rsidRPr="008E2167">
              <w:rPr>
                <w:color w:val="221F1F"/>
                <w:spacing w:val="40"/>
                <w:sz w:val="16"/>
                <w:szCs w:val="16"/>
              </w:rPr>
              <w:t xml:space="preserve"> </w:t>
            </w:r>
            <w:r w:rsidRPr="008E2167">
              <w:rPr>
                <w:color w:val="221F1F"/>
                <w:spacing w:val="-2"/>
                <w:sz w:val="16"/>
                <w:szCs w:val="16"/>
              </w:rPr>
              <w:t>Quincy,</w:t>
            </w:r>
            <w:r w:rsidRPr="008E2167">
              <w:rPr>
                <w:color w:val="221F1F"/>
                <w:spacing w:val="40"/>
                <w:sz w:val="16"/>
                <w:szCs w:val="16"/>
              </w:rPr>
              <w:t xml:space="preserve"> </w:t>
            </w:r>
            <w:r w:rsidRPr="008E2167">
              <w:rPr>
                <w:color w:val="221F1F"/>
                <w:spacing w:val="-2"/>
                <w:sz w:val="16"/>
                <w:szCs w:val="16"/>
              </w:rPr>
              <w:t>Pittsfield,</w:t>
            </w:r>
            <w:r w:rsidRPr="008E2167">
              <w:rPr>
                <w:color w:val="221F1F"/>
                <w:spacing w:val="40"/>
                <w:sz w:val="16"/>
                <w:szCs w:val="16"/>
              </w:rPr>
              <w:t xml:space="preserve"> </w:t>
            </w:r>
            <w:r w:rsidRPr="008E2167">
              <w:rPr>
                <w:color w:val="221F1F"/>
                <w:spacing w:val="-2"/>
                <w:sz w:val="16"/>
                <w:szCs w:val="16"/>
              </w:rPr>
              <w:t>Norwell,</w:t>
            </w:r>
            <w:r w:rsidRPr="008E2167">
              <w:rPr>
                <w:color w:val="221F1F"/>
                <w:spacing w:val="40"/>
                <w:sz w:val="16"/>
                <w:szCs w:val="16"/>
              </w:rPr>
              <w:t xml:space="preserve"> </w:t>
            </w:r>
            <w:r w:rsidRPr="008E2167">
              <w:rPr>
                <w:color w:val="221F1F"/>
                <w:spacing w:val="-2"/>
                <w:sz w:val="16"/>
                <w:szCs w:val="16"/>
              </w:rPr>
              <w:t>Framingham,</w:t>
            </w:r>
            <w:r w:rsidRPr="008E2167">
              <w:rPr>
                <w:color w:val="221F1F"/>
                <w:spacing w:val="40"/>
                <w:sz w:val="16"/>
                <w:szCs w:val="16"/>
              </w:rPr>
              <w:t xml:space="preserve"> </w:t>
            </w:r>
            <w:r w:rsidRPr="008E2167">
              <w:rPr>
                <w:color w:val="221F1F"/>
                <w:spacing w:val="-2"/>
                <w:sz w:val="16"/>
                <w:szCs w:val="16"/>
              </w:rPr>
              <w:t>New</w:t>
            </w:r>
            <w:r w:rsidRPr="008E2167">
              <w:rPr>
                <w:color w:val="221F1F"/>
                <w:spacing w:val="-8"/>
                <w:sz w:val="16"/>
                <w:szCs w:val="16"/>
              </w:rPr>
              <w:t xml:space="preserve"> </w:t>
            </w:r>
            <w:r w:rsidRPr="008E2167">
              <w:rPr>
                <w:color w:val="221F1F"/>
                <w:spacing w:val="-2"/>
                <w:sz w:val="16"/>
                <w:szCs w:val="16"/>
              </w:rPr>
              <w:t>Bedford</w:t>
            </w:r>
            <w:r w:rsidRPr="008E2167">
              <w:rPr>
                <w:color w:val="221F1F"/>
                <w:spacing w:val="40"/>
                <w:sz w:val="16"/>
                <w:szCs w:val="16"/>
              </w:rPr>
              <w:t xml:space="preserve"> </w:t>
            </w:r>
            <w:r w:rsidRPr="008E2167">
              <w:rPr>
                <w:color w:val="221F1F"/>
                <w:spacing w:val="-2"/>
                <w:sz w:val="16"/>
                <w:szCs w:val="16"/>
              </w:rPr>
              <w:t>Gloucester,</w:t>
            </w:r>
            <w:r w:rsidRPr="008E2167">
              <w:rPr>
                <w:color w:val="221F1F"/>
                <w:spacing w:val="40"/>
                <w:sz w:val="16"/>
                <w:szCs w:val="16"/>
              </w:rPr>
              <w:t xml:space="preserve"> </w:t>
            </w:r>
            <w:r w:rsidRPr="008E2167">
              <w:rPr>
                <w:color w:val="221F1F"/>
                <w:spacing w:val="-2"/>
                <w:sz w:val="16"/>
                <w:szCs w:val="16"/>
              </w:rPr>
              <w:t>Lowell,</w:t>
            </w:r>
            <w:r w:rsidRPr="008E2167">
              <w:rPr>
                <w:color w:val="221F1F"/>
                <w:spacing w:val="40"/>
                <w:sz w:val="16"/>
                <w:szCs w:val="16"/>
              </w:rPr>
              <w:t xml:space="preserve"> </w:t>
            </w:r>
            <w:r w:rsidRPr="008E2167">
              <w:rPr>
                <w:color w:val="221F1F"/>
                <w:spacing w:val="-2"/>
                <w:sz w:val="16"/>
                <w:szCs w:val="16"/>
              </w:rPr>
              <w:t>Worcester,</w:t>
            </w:r>
            <w:r w:rsidRPr="008E2167">
              <w:rPr>
                <w:color w:val="221F1F"/>
                <w:spacing w:val="40"/>
                <w:sz w:val="16"/>
                <w:szCs w:val="16"/>
              </w:rPr>
              <w:t xml:space="preserve"> </w:t>
            </w:r>
            <w:r w:rsidRPr="008E2167">
              <w:rPr>
                <w:color w:val="221F1F"/>
                <w:spacing w:val="-2"/>
                <w:sz w:val="16"/>
                <w:szCs w:val="16"/>
              </w:rPr>
              <w:t>Cambridge,</w:t>
            </w:r>
            <w:r w:rsidRPr="008E2167">
              <w:rPr>
                <w:color w:val="221F1F"/>
                <w:spacing w:val="40"/>
                <w:sz w:val="16"/>
                <w:szCs w:val="16"/>
              </w:rPr>
              <w:t xml:space="preserve"> </w:t>
            </w:r>
            <w:r w:rsidRPr="008E2167">
              <w:rPr>
                <w:color w:val="221F1F"/>
                <w:sz w:val="16"/>
                <w:szCs w:val="16"/>
              </w:rPr>
              <w:t>Holyoke</w:t>
            </w:r>
            <w:r w:rsidRPr="008E2167">
              <w:rPr>
                <w:color w:val="221F1F"/>
                <w:spacing w:val="-9"/>
                <w:sz w:val="16"/>
                <w:szCs w:val="16"/>
              </w:rPr>
              <w:t xml:space="preserve"> </w:t>
            </w:r>
            <w:r w:rsidRPr="008E2167">
              <w:rPr>
                <w:color w:val="221F1F"/>
                <w:sz w:val="16"/>
                <w:szCs w:val="16"/>
              </w:rPr>
              <w:t>&amp;</w:t>
            </w:r>
            <w:r w:rsidR="006E33BB" w:rsidRPr="008E2167">
              <w:rPr>
                <w:sz w:val="16"/>
                <w:szCs w:val="16"/>
              </w:rPr>
              <w:t xml:space="preserve"> </w:t>
            </w:r>
            <w:r w:rsidRPr="008E2167">
              <w:rPr>
                <w:color w:val="221F1F"/>
                <w:spacing w:val="-4"/>
                <w:sz w:val="16"/>
                <w:szCs w:val="16"/>
              </w:rPr>
              <w:t>more</w:t>
            </w:r>
          </w:p>
        </w:tc>
        <w:tc>
          <w:tcPr>
            <w:tcW w:w="1793" w:type="dxa"/>
          </w:tcPr>
          <w:p w14:paraId="3BF45E54" w14:textId="239137CF" w:rsidR="008D4BB8" w:rsidRPr="008E2167" w:rsidRDefault="00000000" w:rsidP="000E3B05">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217" w:history="1">
              <w:r w:rsidR="0048362D" w:rsidRPr="008E2167">
                <w:rPr>
                  <w:rStyle w:val="Hyperlink"/>
                  <w:color w:val="auto"/>
                  <w:spacing w:val="-2"/>
                  <w:sz w:val="16"/>
                  <w:szCs w:val="16"/>
                </w:rPr>
                <w:t>www.learn2cope.org</w:t>
              </w:r>
            </w:hyperlink>
            <w:r w:rsidR="0048362D" w:rsidRPr="008E2167">
              <w:rPr>
                <w:spacing w:val="-2"/>
                <w:sz w:val="16"/>
                <w:szCs w:val="16"/>
              </w:rPr>
              <w:t xml:space="preserve"> </w:t>
            </w:r>
          </w:p>
        </w:tc>
      </w:tr>
      <w:tr w:rsidR="0057077C" w:rsidRPr="0057077C" w14:paraId="17275306" w14:textId="77777777" w:rsidTr="000E3B05">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440" w:type="dxa"/>
          </w:tcPr>
          <w:p w14:paraId="4E077466" w14:textId="2DA70D63" w:rsidR="008D4BB8" w:rsidRPr="008E2167" w:rsidRDefault="007404E6" w:rsidP="000E3B05">
            <w:pPr>
              <w:pStyle w:val="TableParagraph"/>
              <w:spacing w:before="120"/>
              <w:rPr>
                <w:b w:val="0"/>
                <w:sz w:val="16"/>
                <w:szCs w:val="16"/>
              </w:rPr>
            </w:pPr>
            <w:r w:rsidRPr="008E2167">
              <w:rPr>
                <w:color w:val="221F1F"/>
                <w:sz w:val="16"/>
                <w:szCs w:val="16"/>
              </w:rPr>
              <w:t>The</w:t>
            </w:r>
            <w:r w:rsidRPr="008E2167">
              <w:rPr>
                <w:color w:val="221F1F"/>
                <w:spacing w:val="-6"/>
                <w:sz w:val="16"/>
                <w:szCs w:val="16"/>
              </w:rPr>
              <w:t xml:space="preserve"> </w:t>
            </w:r>
            <w:r w:rsidRPr="008E2167">
              <w:rPr>
                <w:color w:val="221F1F"/>
                <w:spacing w:val="-2"/>
                <w:sz w:val="16"/>
                <w:szCs w:val="16"/>
              </w:rPr>
              <w:t>Parents’</w:t>
            </w:r>
            <w:r w:rsidR="006E33BB" w:rsidRPr="008E2167">
              <w:rPr>
                <w:b w:val="0"/>
                <w:sz w:val="16"/>
                <w:szCs w:val="16"/>
              </w:rPr>
              <w:t xml:space="preserve"> </w:t>
            </w:r>
            <w:r w:rsidRPr="008E2167">
              <w:rPr>
                <w:color w:val="221F1F"/>
                <w:spacing w:val="-2"/>
                <w:sz w:val="16"/>
                <w:szCs w:val="16"/>
              </w:rPr>
              <w:t>Forum</w:t>
            </w:r>
          </w:p>
        </w:tc>
        <w:tc>
          <w:tcPr>
            <w:tcW w:w="900" w:type="dxa"/>
          </w:tcPr>
          <w:p w14:paraId="714AD85D" w14:textId="7BF0BD79" w:rsidR="008D4BB8" w:rsidRPr="008E2167" w:rsidRDefault="007404E6"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szCs w:val="16"/>
              </w:rPr>
            </w:pPr>
            <w:r w:rsidRPr="008E2167">
              <w:rPr>
                <w:color w:val="221F1F"/>
                <w:spacing w:val="-5"/>
                <w:sz w:val="16"/>
                <w:szCs w:val="16"/>
              </w:rPr>
              <w:t>Eve</w:t>
            </w:r>
            <w:r w:rsidR="0048362D" w:rsidRPr="008E2167">
              <w:rPr>
                <w:sz w:val="16"/>
                <w:szCs w:val="16"/>
              </w:rPr>
              <w:t xml:space="preserve"> </w:t>
            </w:r>
            <w:r w:rsidRPr="008E2167">
              <w:rPr>
                <w:color w:val="221F1F"/>
                <w:spacing w:val="-2"/>
                <w:sz w:val="16"/>
                <w:szCs w:val="16"/>
              </w:rPr>
              <w:t>Sullivan</w:t>
            </w:r>
          </w:p>
        </w:tc>
        <w:tc>
          <w:tcPr>
            <w:tcW w:w="1080" w:type="dxa"/>
          </w:tcPr>
          <w:p w14:paraId="4C335A63" w14:textId="77777777" w:rsidR="008D4BB8" w:rsidRPr="008E2167" w:rsidRDefault="007404E6"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szCs w:val="16"/>
              </w:rPr>
            </w:pPr>
            <w:r w:rsidRPr="008E2167">
              <w:rPr>
                <w:color w:val="221F1F"/>
                <w:w w:val="95"/>
                <w:sz w:val="16"/>
                <w:szCs w:val="16"/>
              </w:rPr>
              <w:t>617-253-</w:t>
            </w:r>
            <w:r w:rsidRPr="008E2167">
              <w:rPr>
                <w:color w:val="221F1F"/>
                <w:spacing w:val="-4"/>
                <w:w w:val="95"/>
                <w:sz w:val="16"/>
                <w:szCs w:val="16"/>
              </w:rPr>
              <w:t>7182</w:t>
            </w:r>
          </w:p>
        </w:tc>
        <w:tc>
          <w:tcPr>
            <w:tcW w:w="1260" w:type="dxa"/>
          </w:tcPr>
          <w:p w14:paraId="74C40453" w14:textId="77777777" w:rsidR="008D4BB8" w:rsidRPr="008E2167" w:rsidRDefault="007404E6"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szCs w:val="16"/>
              </w:rPr>
            </w:pPr>
            <w:r w:rsidRPr="008E2167">
              <w:rPr>
                <w:color w:val="221F1F"/>
                <w:spacing w:val="-2"/>
                <w:sz w:val="16"/>
                <w:szCs w:val="16"/>
              </w:rPr>
              <w:t>Cambridge</w:t>
            </w:r>
          </w:p>
        </w:tc>
        <w:tc>
          <w:tcPr>
            <w:tcW w:w="1793" w:type="dxa"/>
          </w:tcPr>
          <w:p w14:paraId="1EE6CBDB" w14:textId="77777777" w:rsidR="008D4BB8" w:rsidRPr="008E2167" w:rsidRDefault="008D4BB8" w:rsidP="000E3B05">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tc>
      </w:tr>
      <w:tr w:rsidR="0057077C" w:rsidRPr="0057077C" w14:paraId="02D31C05" w14:textId="77777777" w:rsidTr="000E3B05">
        <w:trPr>
          <w:trHeight w:val="535"/>
          <w:jc w:val="center"/>
        </w:trPr>
        <w:tc>
          <w:tcPr>
            <w:cnfStyle w:val="001000000000" w:firstRow="0" w:lastRow="0" w:firstColumn="1" w:lastColumn="0" w:oddVBand="0" w:evenVBand="0" w:oddHBand="0" w:evenHBand="0" w:firstRowFirstColumn="0" w:firstRowLastColumn="0" w:lastRowFirstColumn="0" w:lastRowLastColumn="0"/>
            <w:tcW w:w="1440" w:type="dxa"/>
          </w:tcPr>
          <w:p w14:paraId="5AA8C513" w14:textId="77777777" w:rsidR="008D4BB8" w:rsidRPr="008E2167" w:rsidRDefault="007404E6" w:rsidP="000E3B05">
            <w:pPr>
              <w:pStyle w:val="TableParagraph"/>
              <w:spacing w:before="120"/>
              <w:rPr>
                <w:b w:val="0"/>
                <w:sz w:val="16"/>
                <w:szCs w:val="16"/>
              </w:rPr>
            </w:pPr>
            <w:r w:rsidRPr="008E2167">
              <w:rPr>
                <w:color w:val="221F1F"/>
                <w:sz w:val="16"/>
                <w:szCs w:val="16"/>
              </w:rPr>
              <w:t>A</w:t>
            </w:r>
            <w:r w:rsidRPr="008E2167">
              <w:rPr>
                <w:color w:val="221F1F"/>
                <w:spacing w:val="-10"/>
                <w:sz w:val="16"/>
                <w:szCs w:val="16"/>
              </w:rPr>
              <w:t xml:space="preserve"> </w:t>
            </w:r>
            <w:r w:rsidRPr="008E2167">
              <w:rPr>
                <w:color w:val="221F1F"/>
                <w:sz w:val="16"/>
                <w:szCs w:val="16"/>
              </w:rPr>
              <w:t>Circle</w:t>
            </w:r>
            <w:r w:rsidRPr="008E2167">
              <w:rPr>
                <w:color w:val="221F1F"/>
                <w:spacing w:val="-7"/>
                <w:sz w:val="16"/>
                <w:szCs w:val="16"/>
              </w:rPr>
              <w:t xml:space="preserve"> </w:t>
            </w:r>
            <w:r w:rsidRPr="008E2167">
              <w:rPr>
                <w:color w:val="221F1F"/>
                <w:sz w:val="16"/>
                <w:szCs w:val="16"/>
              </w:rPr>
              <w:t>of</w:t>
            </w:r>
            <w:r w:rsidRPr="008E2167">
              <w:rPr>
                <w:color w:val="221F1F"/>
                <w:spacing w:val="-5"/>
                <w:sz w:val="16"/>
                <w:szCs w:val="16"/>
              </w:rPr>
              <w:t xml:space="preserve"> </w:t>
            </w:r>
            <w:r w:rsidRPr="008E2167">
              <w:rPr>
                <w:color w:val="221F1F"/>
                <w:spacing w:val="-4"/>
                <w:sz w:val="16"/>
                <w:szCs w:val="16"/>
              </w:rPr>
              <w:t>Hope</w:t>
            </w:r>
          </w:p>
        </w:tc>
        <w:tc>
          <w:tcPr>
            <w:tcW w:w="900" w:type="dxa"/>
          </w:tcPr>
          <w:p w14:paraId="179D5713" w14:textId="77777777" w:rsidR="008D4BB8" w:rsidRPr="008E2167" w:rsidRDefault="007404E6"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szCs w:val="16"/>
              </w:rPr>
            </w:pPr>
            <w:r w:rsidRPr="008E2167">
              <w:rPr>
                <w:color w:val="221F1F"/>
                <w:sz w:val="16"/>
                <w:szCs w:val="16"/>
              </w:rPr>
              <w:t>Phil</w:t>
            </w:r>
            <w:r w:rsidRPr="008E2167">
              <w:rPr>
                <w:color w:val="221F1F"/>
                <w:spacing w:val="-7"/>
                <w:sz w:val="16"/>
                <w:szCs w:val="16"/>
              </w:rPr>
              <w:t xml:space="preserve"> </w:t>
            </w:r>
            <w:r w:rsidRPr="008E2167">
              <w:rPr>
                <w:color w:val="221F1F"/>
                <w:spacing w:val="-2"/>
                <w:sz w:val="16"/>
                <w:szCs w:val="16"/>
              </w:rPr>
              <w:t>Lahey</w:t>
            </w:r>
          </w:p>
        </w:tc>
        <w:tc>
          <w:tcPr>
            <w:tcW w:w="1080" w:type="dxa"/>
          </w:tcPr>
          <w:p w14:paraId="0A224055" w14:textId="77777777" w:rsidR="008D4BB8" w:rsidRPr="008E2167" w:rsidRDefault="007404E6"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szCs w:val="16"/>
              </w:rPr>
            </w:pPr>
            <w:r w:rsidRPr="008E2167">
              <w:rPr>
                <w:color w:val="221F1F"/>
                <w:w w:val="95"/>
                <w:sz w:val="16"/>
                <w:szCs w:val="16"/>
              </w:rPr>
              <w:t>978-557-</w:t>
            </w:r>
            <w:r w:rsidRPr="008E2167">
              <w:rPr>
                <w:color w:val="221F1F"/>
                <w:spacing w:val="-4"/>
                <w:w w:val="95"/>
                <w:sz w:val="16"/>
                <w:szCs w:val="16"/>
              </w:rPr>
              <w:t>9235</w:t>
            </w:r>
          </w:p>
        </w:tc>
        <w:tc>
          <w:tcPr>
            <w:tcW w:w="1260" w:type="dxa"/>
          </w:tcPr>
          <w:p w14:paraId="5F0ABAD8" w14:textId="77777777" w:rsidR="008D4BB8" w:rsidRPr="008E2167" w:rsidRDefault="007404E6"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sz w:val="16"/>
                <w:szCs w:val="16"/>
              </w:rPr>
            </w:pPr>
            <w:r w:rsidRPr="008E2167">
              <w:rPr>
                <w:color w:val="221F1F"/>
                <w:spacing w:val="-2"/>
                <w:sz w:val="16"/>
                <w:szCs w:val="16"/>
              </w:rPr>
              <w:t>Lawrence</w:t>
            </w:r>
          </w:p>
        </w:tc>
        <w:tc>
          <w:tcPr>
            <w:tcW w:w="1793" w:type="dxa"/>
          </w:tcPr>
          <w:p w14:paraId="39AED2A0" w14:textId="096E0A10" w:rsidR="008D4BB8" w:rsidRPr="008E2167" w:rsidRDefault="008D4BB8" w:rsidP="000E3B05">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tc>
      </w:tr>
      <w:tr w:rsidR="0057077C" w:rsidRPr="0057077C" w14:paraId="759BA907" w14:textId="77777777" w:rsidTr="000E3B05">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1440" w:type="dxa"/>
          </w:tcPr>
          <w:p w14:paraId="0FE11034" w14:textId="4CC73CF2" w:rsidR="000E3B05" w:rsidRPr="008E2167" w:rsidRDefault="000E3B05" w:rsidP="000E3B05">
            <w:pPr>
              <w:pStyle w:val="TableParagraph"/>
              <w:spacing w:before="120"/>
              <w:rPr>
                <w:b w:val="0"/>
                <w:color w:val="221F1F"/>
                <w:sz w:val="16"/>
                <w:szCs w:val="16"/>
              </w:rPr>
            </w:pPr>
            <w:r w:rsidRPr="008E2167">
              <w:rPr>
                <w:color w:val="221F1F"/>
                <w:spacing w:val="-2"/>
                <w:sz w:val="16"/>
                <w:szCs w:val="16"/>
              </w:rPr>
              <w:t>Bedford</w:t>
            </w:r>
            <w:r w:rsidRPr="008E2167">
              <w:rPr>
                <w:color w:val="221F1F"/>
                <w:spacing w:val="-8"/>
                <w:sz w:val="16"/>
                <w:szCs w:val="16"/>
              </w:rPr>
              <w:t xml:space="preserve"> </w:t>
            </w:r>
            <w:r w:rsidRPr="008E2167">
              <w:rPr>
                <w:color w:val="221F1F"/>
                <w:spacing w:val="-2"/>
                <w:sz w:val="16"/>
                <w:szCs w:val="16"/>
              </w:rPr>
              <w:t>Parents</w:t>
            </w:r>
            <w:r w:rsidRPr="008E2167">
              <w:rPr>
                <w:color w:val="221F1F"/>
                <w:spacing w:val="40"/>
                <w:sz w:val="16"/>
                <w:szCs w:val="16"/>
              </w:rPr>
              <w:t xml:space="preserve"> </w:t>
            </w:r>
            <w:r w:rsidRPr="008E2167">
              <w:rPr>
                <w:color w:val="221F1F"/>
                <w:sz w:val="16"/>
                <w:szCs w:val="16"/>
              </w:rPr>
              <w:t>Support</w:t>
            </w:r>
            <w:r w:rsidRPr="008E2167">
              <w:rPr>
                <w:color w:val="221F1F"/>
                <w:spacing w:val="-10"/>
                <w:sz w:val="16"/>
                <w:szCs w:val="16"/>
              </w:rPr>
              <w:t xml:space="preserve"> </w:t>
            </w:r>
            <w:r w:rsidRPr="008E2167">
              <w:rPr>
                <w:color w:val="221F1F"/>
                <w:sz w:val="16"/>
                <w:szCs w:val="16"/>
              </w:rPr>
              <w:t>Group</w:t>
            </w:r>
          </w:p>
        </w:tc>
        <w:tc>
          <w:tcPr>
            <w:tcW w:w="900" w:type="dxa"/>
          </w:tcPr>
          <w:p w14:paraId="4837424E" w14:textId="1279E064" w:rsidR="000E3B05" w:rsidRPr="008E2167" w:rsidRDefault="000E3B05"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color w:val="221F1F"/>
                <w:sz w:val="16"/>
                <w:szCs w:val="16"/>
              </w:rPr>
            </w:pPr>
            <w:r w:rsidRPr="008E2167">
              <w:rPr>
                <w:color w:val="221F1F"/>
                <w:spacing w:val="-4"/>
                <w:sz w:val="16"/>
                <w:szCs w:val="16"/>
              </w:rPr>
              <w:t>Joanne</w:t>
            </w:r>
            <w:r w:rsidRPr="008E2167">
              <w:rPr>
                <w:color w:val="221F1F"/>
                <w:spacing w:val="40"/>
                <w:sz w:val="16"/>
                <w:szCs w:val="16"/>
              </w:rPr>
              <w:t xml:space="preserve"> </w:t>
            </w:r>
            <w:r w:rsidRPr="008E2167">
              <w:rPr>
                <w:color w:val="221F1F"/>
                <w:spacing w:val="-4"/>
                <w:sz w:val="16"/>
                <w:szCs w:val="16"/>
              </w:rPr>
              <w:t>Glover</w:t>
            </w:r>
          </w:p>
        </w:tc>
        <w:tc>
          <w:tcPr>
            <w:tcW w:w="1080" w:type="dxa"/>
          </w:tcPr>
          <w:p w14:paraId="0AF772A5" w14:textId="77777777" w:rsidR="000E3B05" w:rsidRPr="008E2167" w:rsidRDefault="000E3B05"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color w:val="221F1F"/>
                <w:w w:val="95"/>
                <w:sz w:val="16"/>
                <w:szCs w:val="16"/>
              </w:rPr>
            </w:pPr>
          </w:p>
        </w:tc>
        <w:tc>
          <w:tcPr>
            <w:tcW w:w="1260" w:type="dxa"/>
          </w:tcPr>
          <w:p w14:paraId="51F5E248" w14:textId="68A212F3" w:rsidR="000E3B05" w:rsidRPr="008E2167" w:rsidRDefault="000E3B05"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color w:val="221F1F"/>
                <w:spacing w:val="-2"/>
                <w:sz w:val="16"/>
                <w:szCs w:val="16"/>
              </w:rPr>
            </w:pPr>
            <w:r w:rsidRPr="008E2167">
              <w:rPr>
                <w:color w:val="221F1F"/>
                <w:spacing w:val="-2"/>
                <w:sz w:val="16"/>
                <w:szCs w:val="16"/>
              </w:rPr>
              <w:t>Bedford</w:t>
            </w:r>
            <w:r w:rsidRPr="008E2167">
              <w:rPr>
                <w:sz w:val="16"/>
                <w:szCs w:val="16"/>
              </w:rPr>
              <w:t xml:space="preserve"> </w:t>
            </w:r>
            <w:r w:rsidRPr="008E2167">
              <w:rPr>
                <w:color w:val="221F1F"/>
                <w:spacing w:val="-2"/>
                <w:sz w:val="16"/>
                <w:szCs w:val="16"/>
              </w:rPr>
              <w:t>Unitarian</w:t>
            </w:r>
            <w:r w:rsidRPr="008E2167">
              <w:rPr>
                <w:color w:val="221F1F"/>
                <w:spacing w:val="40"/>
                <w:sz w:val="16"/>
                <w:szCs w:val="16"/>
              </w:rPr>
              <w:t xml:space="preserve"> </w:t>
            </w:r>
            <w:r w:rsidRPr="008E2167">
              <w:rPr>
                <w:color w:val="221F1F"/>
                <w:spacing w:val="-2"/>
                <w:sz w:val="16"/>
                <w:szCs w:val="16"/>
              </w:rPr>
              <w:t>Church</w:t>
            </w:r>
          </w:p>
        </w:tc>
        <w:tc>
          <w:tcPr>
            <w:tcW w:w="1793" w:type="dxa"/>
          </w:tcPr>
          <w:p w14:paraId="60F6C2CA" w14:textId="77777777" w:rsidR="000E3B05" w:rsidRPr="008E2167" w:rsidRDefault="000E3B05" w:rsidP="000E3B05">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tc>
      </w:tr>
      <w:tr w:rsidR="0057077C" w:rsidRPr="0057077C" w14:paraId="52AC5D73" w14:textId="77777777" w:rsidTr="000E3B05">
        <w:trPr>
          <w:trHeight w:val="535"/>
          <w:jc w:val="center"/>
        </w:trPr>
        <w:tc>
          <w:tcPr>
            <w:cnfStyle w:val="001000000000" w:firstRow="0" w:lastRow="0" w:firstColumn="1" w:lastColumn="0" w:oddVBand="0" w:evenVBand="0" w:oddHBand="0" w:evenHBand="0" w:firstRowFirstColumn="0" w:firstRowLastColumn="0" w:lastRowFirstColumn="0" w:lastRowLastColumn="0"/>
            <w:tcW w:w="1440" w:type="dxa"/>
          </w:tcPr>
          <w:p w14:paraId="1FEB79DA" w14:textId="10F7C142" w:rsidR="000E3B05" w:rsidRPr="008E2167" w:rsidRDefault="000E3B05" w:rsidP="000E3B05">
            <w:pPr>
              <w:pStyle w:val="TableParagraph"/>
              <w:spacing w:before="120"/>
              <w:rPr>
                <w:b w:val="0"/>
                <w:color w:val="221F1F"/>
                <w:spacing w:val="-2"/>
                <w:sz w:val="16"/>
                <w:szCs w:val="16"/>
              </w:rPr>
            </w:pPr>
            <w:r w:rsidRPr="008E2167">
              <w:rPr>
                <w:color w:val="221F1F"/>
                <w:spacing w:val="-2"/>
                <w:sz w:val="16"/>
                <w:szCs w:val="16"/>
              </w:rPr>
              <w:t>Mass</w:t>
            </w:r>
            <w:r w:rsidRPr="008E2167">
              <w:rPr>
                <w:color w:val="221F1F"/>
                <w:spacing w:val="-8"/>
                <w:sz w:val="16"/>
                <w:szCs w:val="16"/>
              </w:rPr>
              <w:t xml:space="preserve"> </w:t>
            </w:r>
            <w:r w:rsidRPr="008E2167">
              <w:rPr>
                <w:color w:val="221F1F"/>
                <w:spacing w:val="-2"/>
                <w:sz w:val="16"/>
                <w:szCs w:val="16"/>
              </w:rPr>
              <w:t>General</w:t>
            </w:r>
            <w:r w:rsidRPr="008E2167">
              <w:rPr>
                <w:color w:val="221F1F"/>
                <w:spacing w:val="40"/>
                <w:sz w:val="16"/>
                <w:szCs w:val="16"/>
              </w:rPr>
              <w:t xml:space="preserve"> </w:t>
            </w:r>
            <w:r w:rsidRPr="008E2167">
              <w:rPr>
                <w:color w:val="221F1F"/>
                <w:spacing w:val="-2"/>
                <w:sz w:val="16"/>
                <w:szCs w:val="16"/>
              </w:rPr>
              <w:t>Hospital</w:t>
            </w:r>
          </w:p>
        </w:tc>
        <w:tc>
          <w:tcPr>
            <w:tcW w:w="900" w:type="dxa"/>
          </w:tcPr>
          <w:p w14:paraId="27AE6A14" w14:textId="0BBDCD68" w:rsidR="000E3B05" w:rsidRPr="008E2167" w:rsidRDefault="000E3B05"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color w:val="221F1F"/>
                <w:spacing w:val="-4"/>
                <w:sz w:val="16"/>
                <w:szCs w:val="16"/>
              </w:rPr>
            </w:pPr>
            <w:r w:rsidRPr="008E2167">
              <w:rPr>
                <w:color w:val="221F1F"/>
                <w:spacing w:val="-2"/>
                <w:sz w:val="16"/>
                <w:szCs w:val="16"/>
              </w:rPr>
              <w:t>Maureen</w:t>
            </w:r>
            <w:r w:rsidRPr="008E2167">
              <w:rPr>
                <w:color w:val="221F1F"/>
                <w:spacing w:val="40"/>
                <w:sz w:val="16"/>
                <w:szCs w:val="16"/>
              </w:rPr>
              <w:t xml:space="preserve"> </w:t>
            </w:r>
            <w:r w:rsidRPr="008E2167">
              <w:rPr>
                <w:color w:val="221F1F"/>
                <w:spacing w:val="-2"/>
                <w:w w:val="95"/>
                <w:sz w:val="16"/>
                <w:szCs w:val="16"/>
              </w:rPr>
              <w:t>McGlame</w:t>
            </w:r>
          </w:p>
        </w:tc>
        <w:tc>
          <w:tcPr>
            <w:tcW w:w="1080" w:type="dxa"/>
          </w:tcPr>
          <w:p w14:paraId="6928387C" w14:textId="0B7DCCC0" w:rsidR="000E3B05" w:rsidRPr="008E2167" w:rsidRDefault="000E3B05"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color w:val="221F1F"/>
                <w:w w:val="95"/>
                <w:sz w:val="16"/>
                <w:szCs w:val="16"/>
              </w:rPr>
            </w:pPr>
            <w:r w:rsidRPr="008E2167">
              <w:rPr>
                <w:color w:val="221F1F"/>
                <w:w w:val="95"/>
                <w:sz w:val="16"/>
                <w:szCs w:val="16"/>
              </w:rPr>
              <w:t>617-227-</w:t>
            </w:r>
            <w:r w:rsidRPr="008E2167">
              <w:rPr>
                <w:color w:val="221F1F"/>
                <w:spacing w:val="-4"/>
                <w:w w:val="95"/>
                <w:sz w:val="16"/>
                <w:szCs w:val="16"/>
              </w:rPr>
              <w:t>4183</w:t>
            </w:r>
          </w:p>
        </w:tc>
        <w:tc>
          <w:tcPr>
            <w:tcW w:w="1260" w:type="dxa"/>
          </w:tcPr>
          <w:p w14:paraId="470BE83B" w14:textId="74249D8A" w:rsidR="000E3B05" w:rsidRPr="008E2167" w:rsidRDefault="000E3B05"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color w:val="221F1F"/>
                <w:spacing w:val="-2"/>
                <w:sz w:val="16"/>
                <w:szCs w:val="16"/>
              </w:rPr>
            </w:pPr>
            <w:r w:rsidRPr="008E2167">
              <w:rPr>
                <w:color w:val="221F1F"/>
                <w:spacing w:val="-2"/>
                <w:sz w:val="16"/>
                <w:szCs w:val="16"/>
              </w:rPr>
              <w:t>Mass</w:t>
            </w:r>
            <w:r w:rsidRPr="008E2167">
              <w:rPr>
                <w:color w:val="221F1F"/>
                <w:spacing w:val="-8"/>
                <w:sz w:val="16"/>
                <w:szCs w:val="16"/>
              </w:rPr>
              <w:t xml:space="preserve"> </w:t>
            </w:r>
            <w:r w:rsidRPr="008E2167">
              <w:rPr>
                <w:color w:val="221F1F"/>
                <w:spacing w:val="-2"/>
                <w:sz w:val="16"/>
                <w:szCs w:val="16"/>
              </w:rPr>
              <w:t>General</w:t>
            </w:r>
            <w:r w:rsidRPr="008E2167">
              <w:rPr>
                <w:color w:val="221F1F"/>
                <w:spacing w:val="40"/>
                <w:sz w:val="16"/>
                <w:szCs w:val="16"/>
              </w:rPr>
              <w:t xml:space="preserve"> </w:t>
            </w:r>
            <w:r w:rsidRPr="008E2167">
              <w:rPr>
                <w:color w:val="221F1F"/>
                <w:spacing w:val="-2"/>
                <w:sz w:val="16"/>
                <w:szCs w:val="16"/>
              </w:rPr>
              <w:t>Hospital</w:t>
            </w:r>
          </w:p>
        </w:tc>
        <w:tc>
          <w:tcPr>
            <w:tcW w:w="1793" w:type="dxa"/>
          </w:tcPr>
          <w:p w14:paraId="2ED8EA97" w14:textId="3BBCB563" w:rsidR="000E3B05" w:rsidRPr="008E2167" w:rsidRDefault="00000000" w:rsidP="000E3B05">
            <w:pPr>
              <w:pStyle w:val="TableParagraph"/>
              <w:cnfStyle w:val="000000000000" w:firstRow="0" w:lastRow="0" w:firstColumn="0" w:lastColumn="0" w:oddVBand="0" w:evenVBand="0" w:oddHBand="0" w:evenHBand="0" w:firstRowFirstColumn="0" w:firstRowLastColumn="0" w:lastRowFirstColumn="0" w:lastRowLastColumn="0"/>
              <w:rPr>
                <w:sz w:val="16"/>
                <w:szCs w:val="16"/>
              </w:rPr>
            </w:pPr>
            <w:hyperlink r:id="rId218" w:history="1">
              <w:r w:rsidR="000E3B05" w:rsidRPr="008E2167">
                <w:rPr>
                  <w:rStyle w:val="Hyperlink"/>
                  <w:color w:val="auto"/>
                  <w:spacing w:val="-2"/>
                  <w:w w:val="105"/>
                  <w:sz w:val="16"/>
                  <w:szCs w:val="16"/>
                </w:rPr>
                <w:t>www.massgeneral.org</w:t>
              </w:r>
            </w:hyperlink>
            <w:r w:rsidR="000E3B05" w:rsidRPr="008E2167">
              <w:rPr>
                <w:spacing w:val="-2"/>
                <w:w w:val="105"/>
                <w:sz w:val="16"/>
                <w:szCs w:val="16"/>
              </w:rPr>
              <w:t xml:space="preserve"> </w:t>
            </w:r>
          </w:p>
        </w:tc>
      </w:tr>
      <w:tr w:rsidR="0057077C" w:rsidRPr="0057077C" w14:paraId="53A698E2" w14:textId="77777777" w:rsidTr="000E3B05">
        <w:trPr>
          <w:cnfStyle w:val="000000100000" w:firstRow="0" w:lastRow="0" w:firstColumn="0" w:lastColumn="0" w:oddVBand="0" w:evenVBand="0" w:oddHBand="1" w:evenHBand="0" w:firstRowFirstColumn="0" w:firstRowLastColumn="0" w:lastRowFirstColumn="0" w:lastRowLastColumn="0"/>
          <w:trHeight w:val="733"/>
          <w:jc w:val="center"/>
        </w:trPr>
        <w:tc>
          <w:tcPr>
            <w:cnfStyle w:val="001000000000" w:firstRow="0" w:lastRow="0" w:firstColumn="1" w:lastColumn="0" w:oddVBand="0" w:evenVBand="0" w:oddHBand="0" w:evenHBand="0" w:firstRowFirstColumn="0" w:firstRowLastColumn="0" w:lastRowFirstColumn="0" w:lastRowLastColumn="0"/>
            <w:tcW w:w="1440" w:type="dxa"/>
          </w:tcPr>
          <w:p w14:paraId="5A9BC7AB" w14:textId="2D53047C" w:rsidR="000E3B05" w:rsidRPr="008E2167" w:rsidRDefault="000E3B05" w:rsidP="000E3B05">
            <w:pPr>
              <w:pStyle w:val="TableParagraph"/>
              <w:spacing w:before="120"/>
              <w:rPr>
                <w:b w:val="0"/>
                <w:sz w:val="16"/>
                <w:szCs w:val="16"/>
              </w:rPr>
            </w:pPr>
            <w:r w:rsidRPr="008E2167">
              <w:rPr>
                <w:color w:val="221F1F"/>
                <w:sz w:val="16"/>
                <w:szCs w:val="16"/>
              </w:rPr>
              <w:t>Coping</w:t>
            </w:r>
            <w:r w:rsidRPr="008E2167">
              <w:rPr>
                <w:color w:val="221F1F"/>
                <w:spacing w:val="-1"/>
                <w:sz w:val="16"/>
                <w:szCs w:val="16"/>
              </w:rPr>
              <w:t xml:space="preserve"> </w:t>
            </w:r>
            <w:r w:rsidRPr="008E2167">
              <w:rPr>
                <w:color w:val="221F1F"/>
                <w:sz w:val="16"/>
                <w:szCs w:val="16"/>
              </w:rPr>
              <w:t>Today</w:t>
            </w:r>
            <w:r w:rsidRPr="008E2167">
              <w:rPr>
                <w:color w:val="221F1F"/>
                <w:spacing w:val="40"/>
                <w:sz w:val="16"/>
                <w:szCs w:val="16"/>
              </w:rPr>
              <w:t xml:space="preserve"> </w:t>
            </w:r>
            <w:r w:rsidRPr="008E2167">
              <w:rPr>
                <w:color w:val="221F1F"/>
                <w:w w:val="95"/>
                <w:sz w:val="16"/>
                <w:szCs w:val="16"/>
              </w:rPr>
              <w:t>Grief</w:t>
            </w:r>
            <w:r w:rsidRPr="008E2167">
              <w:rPr>
                <w:color w:val="221F1F"/>
                <w:spacing w:val="-8"/>
                <w:w w:val="95"/>
                <w:sz w:val="16"/>
                <w:szCs w:val="16"/>
              </w:rPr>
              <w:t xml:space="preserve"> </w:t>
            </w:r>
            <w:r w:rsidRPr="008E2167">
              <w:rPr>
                <w:color w:val="221F1F"/>
                <w:w w:val="95"/>
                <w:sz w:val="16"/>
                <w:szCs w:val="16"/>
              </w:rPr>
              <w:t>Group</w:t>
            </w:r>
            <w:r w:rsidRPr="008E2167">
              <w:rPr>
                <w:color w:val="221F1F"/>
                <w:spacing w:val="-7"/>
                <w:w w:val="95"/>
                <w:sz w:val="16"/>
                <w:szCs w:val="16"/>
              </w:rPr>
              <w:t xml:space="preserve"> </w:t>
            </w:r>
            <w:r w:rsidRPr="008E2167">
              <w:rPr>
                <w:color w:val="221F1F"/>
                <w:w w:val="95"/>
                <w:sz w:val="16"/>
                <w:szCs w:val="16"/>
              </w:rPr>
              <w:t>via</w:t>
            </w:r>
            <w:r w:rsidRPr="008E2167">
              <w:rPr>
                <w:b w:val="0"/>
                <w:sz w:val="16"/>
                <w:szCs w:val="16"/>
              </w:rPr>
              <w:t xml:space="preserve"> </w:t>
            </w:r>
            <w:r w:rsidRPr="008E2167">
              <w:rPr>
                <w:color w:val="221F1F"/>
                <w:sz w:val="16"/>
                <w:szCs w:val="16"/>
              </w:rPr>
              <w:t>Learn</w:t>
            </w:r>
            <w:r w:rsidRPr="008E2167">
              <w:rPr>
                <w:color w:val="221F1F"/>
                <w:spacing w:val="-7"/>
                <w:sz w:val="16"/>
                <w:szCs w:val="16"/>
              </w:rPr>
              <w:t xml:space="preserve"> </w:t>
            </w:r>
            <w:r w:rsidRPr="008E2167">
              <w:rPr>
                <w:color w:val="221F1F"/>
                <w:sz w:val="16"/>
                <w:szCs w:val="16"/>
              </w:rPr>
              <w:t>to</w:t>
            </w:r>
            <w:r w:rsidRPr="008E2167">
              <w:rPr>
                <w:color w:val="221F1F"/>
                <w:spacing w:val="-2"/>
                <w:sz w:val="16"/>
                <w:szCs w:val="16"/>
              </w:rPr>
              <w:t xml:space="preserve"> </w:t>
            </w:r>
            <w:r w:rsidRPr="008E2167">
              <w:rPr>
                <w:color w:val="221F1F"/>
                <w:spacing w:val="-4"/>
                <w:sz w:val="16"/>
                <w:szCs w:val="16"/>
              </w:rPr>
              <w:t>Cope</w:t>
            </w:r>
          </w:p>
        </w:tc>
        <w:tc>
          <w:tcPr>
            <w:tcW w:w="900" w:type="dxa"/>
          </w:tcPr>
          <w:p w14:paraId="2547DE37" w14:textId="4421E973" w:rsidR="000E3B05" w:rsidRPr="008E2167" w:rsidRDefault="000E3B05"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color w:val="221F1F"/>
                <w:spacing w:val="-2"/>
                <w:sz w:val="16"/>
                <w:szCs w:val="16"/>
              </w:rPr>
            </w:pPr>
            <w:r w:rsidRPr="008E2167">
              <w:rPr>
                <w:color w:val="221F1F"/>
                <w:spacing w:val="-2"/>
                <w:sz w:val="16"/>
                <w:szCs w:val="16"/>
              </w:rPr>
              <w:t>Kathy</w:t>
            </w:r>
            <w:r w:rsidRPr="008E2167">
              <w:rPr>
                <w:color w:val="221F1F"/>
                <w:spacing w:val="40"/>
                <w:sz w:val="16"/>
                <w:szCs w:val="16"/>
              </w:rPr>
              <w:t xml:space="preserve"> </w:t>
            </w:r>
            <w:r w:rsidRPr="008E2167">
              <w:rPr>
                <w:color w:val="221F1F"/>
                <w:spacing w:val="-2"/>
                <w:sz w:val="16"/>
                <w:szCs w:val="16"/>
              </w:rPr>
              <w:t>Leonard</w:t>
            </w:r>
          </w:p>
        </w:tc>
        <w:tc>
          <w:tcPr>
            <w:tcW w:w="1080" w:type="dxa"/>
          </w:tcPr>
          <w:p w14:paraId="51249775" w14:textId="6405AA48" w:rsidR="000E3B05" w:rsidRPr="008E2167" w:rsidRDefault="000E3B05"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color w:val="221F1F"/>
                <w:w w:val="95"/>
                <w:sz w:val="16"/>
                <w:szCs w:val="16"/>
              </w:rPr>
            </w:pPr>
            <w:r w:rsidRPr="008E2167">
              <w:rPr>
                <w:color w:val="221F1F"/>
                <w:w w:val="95"/>
                <w:sz w:val="16"/>
                <w:szCs w:val="16"/>
              </w:rPr>
              <w:t>978-875-</w:t>
            </w:r>
            <w:r w:rsidRPr="008E2167">
              <w:rPr>
                <w:color w:val="221F1F"/>
                <w:spacing w:val="-4"/>
                <w:w w:val="95"/>
                <w:sz w:val="16"/>
                <w:szCs w:val="16"/>
              </w:rPr>
              <w:t>0606</w:t>
            </w:r>
          </w:p>
        </w:tc>
        <w:tc>
          <w:tcPr>
            <w:tcW w:w="1260" w:type="dxa"/>
          </w:tcPr>
          <w:p w14:paraId="03D3352E" w14:textId="77777777" w:rsidR="000E3B05" w:rsidRPr="008E2167" w:rsidRDefault="000E3B05"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color w:val="221F1F"/>
                <w:spacing w:val="-2"/>
                <w:sz w:val="16"/>
                <w:szCs w:val="16"/>
              </w:rPr>
            </w:pPr>
          </w:p>
        </w:tc>
        <w:tc>
          <w:tcPr>
            <w:tcW w:w="1793" w:type="dxa"/>
          </w:tcPr>
          <w:p w14:paraId="58ABD8BC" w14:textId="48626D43" w:rsidR="000E3B05" w:rsidRPr="008E2167" w:rsidRDefault="00000000" w:rsidP="000E3B05">
            <w:pPr>
              <w:pStyle w:val="TableParagraph"/>
              <w:cnfStyle w:val="000000100000" w:firstRow="0" w:lastRow="0" w:firstColumn="0" w:lastColumn="0" w:oddVBand="0" w:evenVBand="0" w:oddHBand="1" w:evenHBand="0" w:firstRowFirstColumn="0" w:firstRowLastColumn="0" w:lastRowFirstColumn="0" w:lastRowLastColumn="0"/>
              <w:rPr>
                <w:spacing w:val="-2"/>
                <w:w w:val="105"/>
                <w:sz w:val="16"/>
                <w:szCs w:val="16"/>
              </w:rPr>
            </w:pPr>
            <w:hyperlink r:id="rId219" w:history="1">
              <w:r w:rsidR="000E3B05" w:rsidRPr="008E2167">
                <w:rPr>
                  <w:rStyle w:val="Hyperlink"/>
                  <w:color w:val="auto"/>
                  <w:spacing w:val="-2"/>
                  <w:sz w:val="16"/>
                  <w:szCs w:val="16"/>
                </w:rPr>
                <w:t>www.learn2cope.org</w:t>
              </w:r>
            </w:hyperlink>
          </w:p>
        </w:tc>
      </w:tr>
      <w:tr w:rsidR="0057077C" w:rsidRPr="0057077C" w14:paraId="0395BFF8" w14:textId="77777777" w:rsidTr="000E3B05">
        <w:trPr>
          <w:trHeight w:val="535"/>
          <w:jc w:val="center"/>
        </w:trPr>
        <w:tc>
          <w:tcPr>
            <w:cnfStyle w:val="001000000000" w:firstRow="0" w:lastRow="0" w:firstColumn="1" w:lastColumn="0" w:oddVBand="0" w:evenVBand="0" w:oddHBand="0" w:evenHBand="0" w:firstRowFirstColumn="0" w:firstRowLastColumn="0" w:lastRowFirstColumn="0" w:lastRowLastColumn="0"/>
            <w:tcW w:w="1440" w:type="dxa"/>
          </w:tcPr>
          <w:p w14:paraId="02759B3D" w14:textId="6C49C6B7" w:rsidR="000E3B05" w:rsidRPr="008E2167" w:rsidRDefault="000E3B05" w:rsidP="000E3B05">
            <w:pPr>
              <w:pStyle w:val="TableParagraph"/>
              <w:spacing w:before="120"/>
              <w:rPr>
                <w:b w:val="0"/>
                <w:color w:val="221F1F"/>
                <w:sz w:val="16"/>
                <w:szCs w:val="16"/>
              </w:rPr>
            </w:pPr>
            <w:r w:rsidRPr="008E2167">
              <w:rPr>
                <w:color w:val="221F1F"/>
                <w:sz w:val="16"/>
                <w:szCs w:val="16"/>
              </w:rPr>
              <w:t>Journey</w:t>
            </w:r>
            <w:r w:rsidRPr="008E2167">
              <w:rPr>
                <w:color w:val="221F1F"/>
                <w:spacing w:val="-6"/>
                <w:sz w:val="16"/>
                <w:szCs w:val="16"/>
              </w:rPr>
              <w:t xml:space="preserve"> </w:t>
            </w:r>
            <w:r w:rsidRPr="008E2167">
              <w:rPr>
                <w:color w:val="221F1F"/>
                <w:sz w:val="16"/>
                <w:szCs w:val="16"/>
              </w:rPr>
              <w:t>to</w:t>
            </w:r>
            <w:r w:rsidRPr="008E2167">
              <w:rPr>
                <w:color w:val="221F1F"/>
                <w:spacing w:val="-6"/>
                <w:sz w:val="16"/>
                <w:szCs w:val="16"/>
              </w:rPr>
              <w:t xml:space="preserve"> </w:t>
            </w:r>
            <w:r w:rsidRPr="008E2167">
              <w:rPr>
                <w:color w:val="221F1F"/>
                <w:spacing w:val="-4"/>
                <w:sz w:val="16"/>
                <w:szCs w:val="16"/>
              </w:rPr>
              <w:t>Hope</w:t>
            </w:r>
          </w:p>
        </w:tc>
        <w:tc>
          <w:tcPr>
            <w:tcW w:w="900" w:type="dxa"/>
          </w:tcPr>
          <w:p w14:paraId="74D11B9E" w14:textId="6559573C" w:rsidR="000E3B05" w:rsidRPr="008E2167" w:rsidRDefault="000E3B05"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color w:val="221F1F"/>
                <w:spacing w:val="-2"/>
                <w:sz w:val="16"/>
                <w:szCs w:val="16"/>
              </w:rPr>
            </w:pPr>
            <w:r w:rsidRPr="008E2167">
              <w:rPr>
                <w:color w:val="221F1F"/>
                <w:sz w:val="16"/>
                <w:szCs w:val="16"/>
              </w:rPr>
              <w:t>Susan</w:t>
            </w:r>
            <w:r w:rsidRPr="008E2167">
              <w:rPr>
                <w:color w:val="221F1F"/>
                <w:spacing w:val="-9"/>
                <w:sz w:val="16"/>
                <w:szCs w:val="16"/>
              </w:rPr>
              <w:t xml:space="preserve"> </w:t>
            </w:r>
            <w:r w:rsidRPr="008E2167">
              <w:rPr>
                <w:color w:val="221F1F"/>
                <w:spacing w:val="-2"/>
                <w:sz w:val="16"/>
                <w:szCs w:val="16"/>
              </w:rPr>
              <w:t>Silva</w:t>
            </w:r>
          </w:p>
        </w:tc>
        <w:tc>
          <w:tcPr>
            <w:tcW w:w="1080" w:type="dxa"/>
          </w:tcPr>
          <w:p w14:paraId="151D7FE7" w14:textId="2F748345" w:rsidR="000E3B05" w:rsidRPr="008E2167" w:rsidRDefault="000E3B05"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color w:val="221F1F"/>
                <w:w w:val="95"/>
                <w:sz w:val="16"/>
                <w:szCs w:val="16"/>
              </w:rPr>
            </w:pPr>
            <w:r w:rsidRPr="008E2167">
              <w:rPr>
                <w:color w:val="221F1F"/>
                <w:w w:val="95"/>
                <w:sz w:val="16"/>
                <w:szCs w:val="16"/>
              </w:rPr>
              <w:t>508-456-</w:t>
            </w:r>
            <w:r w:rsidRPr="008E2167">
              <w:rPr>
                <w:color w:val="221F1F"/>
                <w:spacing w:val="-4"/>
                <w:w w:val="95"/>
                <w:sz w:val="16"/>
                <w:szCs w:val="16"/>
              </w:rPr>
              <w:t>1590</w:t>
            </w:r>
          </w:p>
        </w:tc>
        <w:tc>
          <w:tcPr>
            <w:tcW w:w="1260" w:type="dxa"/>
          </w:tcPr>
          <w:p w14:paraId="27C082EE" w14:textId="6160CB1D" w:rsidR="000E3B05" w:rsidRPr="008E2167" w:rsidRDefault="000E3B05"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color w:val="221F1F"/>
                <w:spacing w:val="-2"/>
                <w:sz w:val="16"/>
                <w:szCs w:val="16"/>
              </w:rPr>
            </w:pPr>
            <w:r w:rsidRPr="008E2167">
              <w:rPr>
                <w:color w:val="221F1F"/>
                <w:spacing w:val="-4"/>
                <w:sz w:val="16"/>
                <w:szCs w:val="16"/>
              </w:rPr>
              <w:t>East</w:t>
            </w:r>
            <w:r w:rsidRPr="008E2167">
              <w:rPr>
                <w:color w:val="221F1F"/>
                <w:spacing w:val="40"/>
                <w:sz w:val="16"/>
                <w:szCs w:val="16"/>
              </w:rPr>
              <w:t xml:space="preserve"> </w:t>
            </w:r>
            <w:r w:rsidRPr="008E2167">
              <w:rPr>
                <w:color w:val="221F1F"/>
                <w:spacing w:val="-2"/>
                <w:sz w:val="16"/>
                <w:szCs w:val="16"/>
              </w:rPr>
              <w:t>Bridgewater</w:t>
            </w:r>
            <w:r w:rsidRPr="008E2167">
              <w:rPr>
                <w:sz w:val="16"/>
                <w:szCs w:val="16"/>
              </w:rPr>
              <w:t xml:space="preserve"> </w:t>
            </w:r>
            <w:r w:rsidRPr="008E2167">
              <w:rPr>
                <w:color w:val="221F1F"/>
                <w:sz w:val="16"/>
                <w:szCs w:val="16"/>
              </w:rPr>
              <w:t>&amp;</w:t>
            </w:r>
            <w:r w:rsidRPr="008E2167">
              <w:rPr>
                <w:color w:val="221F1F"/>
                <w:spacing w:val="-10"/>
                <w:sz w:val="16"/>
                <w:szCs w:val="16"/>
              </w:rPr>
              <w:t xml:space="preserve"> </w:t>
            </w:r>
            <w:r w:rsidRPr="008E2167">
              <w:rPr>
                <w:color w:val="221F1F"/>
                <w:spacing w:val="-2"/>
                <w:sz w:val="16"/>
                <w:szCs w:val="16"/>
              </w:rPr>
              <w:t>Middleboro</w:t>
            </w:r>
          </w:p>
        </w:tc>
        <w:tc>
          <w:tcPr>
            <w:tcW w:w="1793" w:type="dxa"/>
          </w:tcPr>
          <w:p w14:paraId="6891B994" w14:textId="77777777" w:rsidR="000E3B05" w:rsidRPr="008E2167" w:rsidRDefault="000E3B05" w:rsidP="000E3B05">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1F6BBF47" w14:textId="77777777" w:rsidR="000E3B05" w:rsidRPr="008E2167" w:rsidRDefault="000E3B05" w:rsidP="000E3B05">
            <w:pPr>
              <w:pStyle w:val="TableParagraph"/>
              <w:cnfStyle w:val="000000000000" w:firstRow="0" w:lastRow="0" w:firstColumn="0" w:lastColumn="0" w:oddVBand="0" w:evenVBand="0" w:oddHBand="0" w:evenHBand="0" w:firstRowFirstColumn="0" w:firstRowLastColumn="0" w:lastRowFirstColumn="0" w:lastRowLastColumn="0"/>
              <w:rPr>
                <w:spacing w:val="-2"/>
                <w:sz w:val="16"/>
                <w:szCs w:val="16"/>
              </w:rPr>
            </w:pPr>
          </w:p>
        </w:tc>
      </w:tr>
      <w:tr w:rsidR="000E3B05" w:rsidRPr="006E33BB" w14:paraId="607D0477" w14:textId="77777777" w:rsidTr="000E3B05">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1440" w:type="dxa"/>
          </w:tcPr>
          <w:p w14:paraId="1383D58C" w14:textId="6F3E7E4A" w:rsidR="000E3B05" w:rsidRPr="008E2167" w:rsidRDefault="000E3B05" w:rsidP="000E3B05">
            <w:pPr>
              <w:pStyle w:val="TableParagraph"/>
              <w:spacing w:before="120"/>
              <w:rPr>
                <w:b w:val="0"/>
                <w:color w:val="221F1F"/>
                <w:sz w:val="16"/>
                <w:szCs w:val="16"/>
              </w:rPr>
            </w:pPr>
            <w:r w:rsidRPr="008E2167">
              <w:rPr>
                <w:color w:val="221F1F"/>
                <w:spacing w:val="-2"/>
                <w:sz w:val="16"/>
                <w:szCs w:val="16"/>
              </w:rPr>
              <w:lastRenderedPageBreak/>
              <w:t>Families</w:t>
            </w:r>
            <w:r w:rsidRPr="008E2167">
              <w:rPr>
                <w:color w:val="221F1F"/>
                <w:spacing w:val="40"/>
                <w:sz w:val="16"/>
                <w:szCs w:val="16"/>
              </w:rPr>
              <w:t xml:space="preserve"> </w:t>
            </w:r>
            <w:r w:rsidRPr="008E2167">
              <w:rPr>
                <w:color w:val="221F1F"/>
                <w:spacing w:val="-2"/>
                <w:w w:val="95"/>
                <w:sz w:val="16"/>
                <w:szCs w:val="16"/>
              </w:rPr>
              <w:t>Anonymous</w:t>
            </w:r>
          </w:p>
        </w:tc>
        <w:tc>
          <w:tcPr>
            <w:tcW w:w="900" w:type="dxa"/>
          </w:tcPr>
          <w:p w14:paraId="43A4134E" w14:textId="4B7FC1BC" w:rsidR="000E3B05" w:rsidRPr="008E2167" w:rsidRDefault="000E3B05"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color w:val="221F1F"/>
                <w:sz w:val="16"/>
                <w:szCs w:val="16"/>
              </w:rPr>
            </w:pPr>
            <w:r w:rsidRPr="008E2167">
              <w:rPr>
                <w:color w:val="221F1F"/>
                <w:spacing w:val="-2"/>
                <w:sz w:val="16"/>
                <w:szCs w:val="16"/>
              </w:rPr>
              <w:t>Cheryl</w:t>
            </w:r>
            <w:r w:rsidRPr="008E2167">
              <w:rPr>
                <w:color w:val="221F1F"/>
                <w:spacing w:val="40"/>
                <w:sz w:val="16"/>
                <w:szCs w:val="16"/>
              </w:rPr>
              <w:t xml:space="preserve"> </w:t>
            </w:r>
            <w:r w:rsidRPr="008E2167">
              <w:rPr>
                <w:color w:val="221F1F"/>
                <w:spacing w:val="-2"/>
                <w:sz w:val="16"/>
                <w:szCs w:val="16"/>
              </w:rPr>
              <w:t>Delafano</w:t>
            </w:r>
          </w:p>
        </w:tc>
        <w:tc>
          <w:tcPr>
            <w:tcW w:w="1080" w:type="dxa"/>
          </w:tcPr>
          <w:p w14:paraId="08858110" w14:textId="7F383604" w:rsidR="000E3B05" w:rsidRPr="008E2167" w:rsidRDefault="000E3B05"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color w:val="221F1F"/>
                <w:w w:val="95"/>
                <w:sz w:val="16"/>
                <w:szCs w:val="16"/>
              </w:rPr>
            </w:pPr>
            <w:r w:rsidRPr="008E2167">
              <w:rPr>
                <w:color w:val="221F1F"/>
                <w:w w:val="95"/>
                <w:sz w:val="16"/>
                <w:szCs w:val="16"/>
              </w:rPr>
              <w:t>781-727-</w:t>
            </w:r>
            <w:r w:rsidRPr="008E2167">
              <w:rPr>
                <w:color w:val="221F1F"/>
                <w:spacing w:val="-4"/>
                <w:w w:val="95"/>
                <w:sz w:val="16"/>
                <w:szCs w:val="16"/>
              </w:rPr>
              <w:t>1803</w:t>
            </w:r>
          </w:p>
        </w:tc>
        <w:tc>
          <w:tcPr>
            <w:tcW w:w="1260" w:type="dxa"/>
          </w:tcPr>
          <w:p w14:paraId="04B5019B" w14:textId="2A7D26CC" w:rsidR="000E3B05" w:rsidRPr="008E2167" w:rsidRDefault="000E3B05" w:rsidP="000E3B05">
            <w:pPr>
              <w:pStyle w:val="TableParagraph"/>
              <w:spacing w:before="120"/>
              <w:jc w:val="center"/>
              <w:cnfStyle w:val="000000100000" w:firstRow="0" w:lastRow="0" w:firstColumn="0" w:lastColumn="0" w:oddVBand="0" w:evenVBand="0" w:oddHBand="1" w:evenHBand="0" w:firstRowFirstColumn="0" w:firstRowLastColumn="0" w:lastRowFirstColumn="0" w:lastRowLastColumn="0"/>
              <w:rPr>
                <w:color w:val="221F1F"/>
                <w:spacing w:val="-4"/>
                <w:sz w:val="16"/>
                <w:szCs w:val="16"/>
              </w:rPr>
            </w:pPr>
            <w:r w:rsidRPr="008E2167">
              <w:rPr>
                <w:color w:val="221F1F"/>
                <w:spacing w:val="-2"/>
                <w:sz w:val="16"/>
                <w:szCs w:val="16"/>
              </w:rPr>
              <w:t>Medford</w:t>
            </w:r>
          </w:p>
        </w:tc>
        <w:tc>
          <w:tcPr>
            <w:tcW w:w="1793" w:type="dxa"/>
          </w:tcPr>
          <w:p w14:paraId="2F0B5307" w14:textId="1E4636F4" w:rsidR="000E3B05" w:rsidRPr="008E2167" w:rsidRDefault="00000000" w:rsidP="000E3B05">
            <w:pPr>
              <w:pStyle w:val="TableParagraph"/>
              <w:cnfStyle w:val="000000100000" w:firstRow="0" w:lastRow="0" w:firstColumn="0" w:lastColumn="0" w:oddVBand="0" w:evenVBand="0" w:oddHBand="1" w:evenHBand="0" w:firstRowFirstColumn="0" w:firstRowLastColumn="0" w:lastRowFirstColumn="0" w:lastRowLastColumn="0"/>
              <w:rPr>
                <w:sz w:val="16"/>
                <w:szCs w:val="16"/>
              </w:rPr>
            </w:pPr>
            <w:hyperlink r:id="rId220" w:history="1">
              <w:r w:rsidR="000E3B05" w:rsidRPr="008E2167">
                <w:rPr>
                  <w:rStyle w:val="Hyperlink"/>
                  <w:color w:val="auto"/>
                  <w:spacing w:val="-2"/>
                  <w:sz w:val="16"/>
                  <w:szCs w:val="16"/>
                </w:rPr>
                <w:t>www.familiesanonymous.org</w:t>
              </w:r>
            </w:hyperlink>
          </w:p>
        </w:tc>
      </w:tr>
      <w:tr w:rsidR="000E3B05" w:rsidRPr="006E33BB" w14:paraId="47BB2652" w14:textId="77777777" w:rsidTr="000E3B05">
        <w:trPr>
          <w:trHeight w:val="535"/>
          <w:jc w:val="center"/>
        </w:trPr>
        <w:tc>
          <w:tcPr>
            <w:cnfStyle w:val="001000000000" w:firstRow="0" w:lastRow="0" w:firstColumn="1" w:lastColumn="0" w:oddVBand="0" w:evenVBand="0" w:oddHBand="0" w:evenHBand="0" w:firstRowFirstColumn="0" w:firstRowLastColumn="0" w:lastRowFirstColumn="0" w:lastRowLastColumn="0"/>
            <w:tcW w:w="1440" w:type="dxa"/>
          </w:tcPr>
          <w:p w14:paraId="33C7FAAB" w14:textId="051B72CB" w:rsidR="000E3B05" w:rsidRPr="008E2167" w:rsidRDefault="000E3B05" w:rsidP="000E3B05">
            <w:pPr>
              <w:pStyle w:val="TableParagraph"/>
              <w:spacing w:before="120"/>
              <w:rPr>
                <w:b w:val="0"/>
                <w:color w:val="221F1F"/>
                <w:spacing w:val="-2"/>
                <w:sz w:val="16"/>
                <w:szCs w:val="16"/>
              </w:rPr>
            </w:pPr>
            <w:r w:rsidRPr="008E2167">
              <w:rPr>
                <w:color w:val="221F1F"/>
                <w:spacing w:val="-2"/>
                <w:sz w:val="16"/>
                <w:szCs w:val="16"/>
              </w:rPr>
              <w:t xml:space="preserve">Magnolias </w:t>
            </w:r>
            <w:r w:rsidRPr="008E2167">
              <w:rPr>
                <w:color w:val="221F1F"/>
                <w:spacing w:val="-4"/>
                <w:sz w:val="16"/>
                <w:szCs w:val="16"/>
              </w:rPr>
              <w:t>New</w:t>
            </w:r>
            <w:r w:rsidRPr="008E2167">
              <w:rPr>
                <w:color w:val="221F1F"/>
                <w:spacing w:val="40"/>
                <w:sz w:val="16"/>
                <w:szCs w:val="16"/>
              </w:rPr>
              <w:t xml:space="preserve"> </w:t>
            </w:r>
            <w:r w:rsidRPr="008E2167">
              <w:rPr>
                <w:color w:val="221F1F"/>
                <w:spacing w:val="-2"/>
                <w:sz w:val="16"/>
                <w:szCs w:val="16"/>
              </w:rPr>
              <w:t>Beginnings</w:t>
            </w:r>
          </w:p>
        </w:tc>
        <w:tc>
          <w:tcPr>
            <w:tcW w:w="900" w:type="dxa"/>
          </w:tcPr>
          <w:p w14:paraId="19E8504F" w14:textId="090F9537" w:rsidR="000E3B05" w:rsidRPr="008E2167" w:rsidRDefault="000E3B05"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color w:val="221F1F"/>
                <w:spacing w:val="-2"/>
                <w:sz w:val="16"/>
                <w:szCs w:val="16"/>
              </w:rPr>
            </w:pPr>
            <w:r w:rsidRPr="008E2167">
              <w:rPr>
                <w:color w:val="221F1F"/>
                <w:spacing w:val="-2"/>
                <w:sz w:val="16"/>
                <w:szCs w:val="16"/>
              </w:rPr>
              <w:t>Maureen</w:t>
            </w:r>
            <w:r w:rsidRPr="008E2167">
              <w:rPr>
                <w:color w:val="221F1F"/>
                <w:spacing w:val="40"/>
                <w:sz w:val="16"/>
                <w:szCs w:val="16"/>
              </w:rPr>
              <w:t xml:space="preserve"> </w:t>
            </w:r>
            <w:r w:rsidRPr="008E2167">
              <w:rPr>
                <w:color w:val="221F1F"/>
                <w:spacing w:val="-2"/>
                <w:sz w:val="16"/>
                <w:szCs w:val="16"/>
              </w:rPr>
              <w:t>Cavanagh</w:t>
            </w:r>
          </w:p>
        </w:tc>
        <w:tc>
          <w:tcPr>
            <w:tcW w:w="1080" w:type="dxa"/>
          </w:tcPr>
          <w:p w14:paraId="005DA68B" w14:textId="35DC0CB0" w:rsidR="000E3B05" w:rsidRPr="008E2167" w:rsidRDefault="000E3B05"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color w:val="221F1F"/>
                <w:w w:val="95"/>
                <w:sz w:val="16"/>
                <w:szCs w:val="16"/>
              </w:rPr>
            </w:pPr>
            <w:r w:rsidRPr="008E2167">
              <w:rPr>
                <w:color w:val="221F1F"/>
                <w:w w:val="95"/>
                <w:sz w:val="16"/>
                <w:szCs w:val="16"/>
              </w:rPr>
              <w:t>617-291-</w:t>
            </w:r>
            <w:r w:rsidRPr="008E2167">
              <w:rPr>
                <w:color w:val="221F1F"/>
                <w:spacing w:val="-4"/>
                <w:w w:val="95"/>
                <w:sz w:val="16"/>
                <w:szCs w:val="16"/>
              </w:rPr>
              <w:t>3266</w:t>
            </w:r>
          </w:p>
        </w:tc>
        <w:tc>
          <w:tcPr>
            <w:tcW w:w="1260" w:type="dxa"/>
          </w:tcPr>
          <w:p w14:paraId="23CACCAF" w14:textId="55DF8E22" w:rsidR="000E3B05" w:rsidRPr="008E2167" w:rsidRDefault="000E3B05" w:rsidP="000E3B05">
            <w:pPr>
              <w:pStyle w:val="TableParagraph"/>
              <w:spacing w:before="120"/>
              <w:jc w:val="center"/>
              <w:cnfStyle w:val="000000000000" w:firstRow="0" w:lastRow="0" w:firstColumn="0" w:lastColumn="0" w:oddVBand="0" w:evenVBand="0" w:oddHBand="0" w:evenHBand="0" w:firstRowFirstColumn="0" w:firstRowLastColumn="0" w:lastRowFirstColumn="0" w:lastRowLastColumn="0"/>
              <w:rPr>
                <w:color w:val="221F1F"/>
                <w:spacing w:val="-2"/>
                <w:sz w:val="16"/>
                <w:szCs w:val="16"/>
              </w:rPr>
            </w:pPr>
            <w:r w:rsidRPr="008E2167">
              <w:rPr>
                <w:color w:val="221F1F"/>
                <w:spacing w:val="-2"/>
                <w:sz w:val="16"/>
                <w:szCs w:val="16"/>
              </w:rPr>
              <w:t>Massachusetts</w:t>
            </w:r>
            <w:r w:rsidRPr="008E2167">
              <w:rPr>
                <w:color w:val="221F1F"/>
                <w:spacing w:val="40"/>
                <w:sz w:val="16"/>
                <w:szCs w:val="16"/>
              </w:rPr>
              <w:t xml:space="preserve"> </w:t>
            </w:r>
            <w:r w:rsidRPr="008E2167">
              <w:rPr>
                <w:color w:val="221F1F"/>
                <w:sz w:val="16"/>
                <w:szCs w:val="16"/>
              </w:rPr>
              <w:t>&amp;</w:t>
            </w:r>
            <w:r w:rsidRPr="008E2167">
              <w:rPr>
                <w:color w:val="221F1F"/>
                <w:spacing w:val="-9"/>
                <w:sz w:val="16"/>
                <w:szCs w:val="16"/>
              </w:rPr>
              <w:t xml:space="preserve"> </w:t>
            </w:r>
            <w:r w:rsidRPr="008E2167">
              <w:rPr>
                <w:color w:val="221F1F"/>
                <w:sz w:val="16"/>
                <w:szCs w:val="16"/>
              </w:rPr>
              <w:t>National</w:t>
            </w:r>
          </w:p>
        </w:tc>
        <w:tc>
          <w:tcPr>
            <w:tcW w:w="1793" w:type="dxa"/>
          </w:tcPr>
          <w:p w14:paraId="361B132B" w14:textId="7C5C9227" w:rsidR="000E3B05" w:rsidRPr="008E2167" w:rsidRDefault="00000000" w:rsidP="000E3B05">
            <w:pPr>
              <w:pStyle w:val="TableParagraph"/>
              <w:cnfStyle w:val="000000000000" w:firstRow="0" w:lastRow="0" w:firstColumn="0" w:lastColumn="0" w:oddVBand="0" w:evenVBand="0" w:oddHBand="0" w:evenHBand="0" w:firstRowFirstColumn="0" w:firstRowLastColumn="0" w:lastRowFirstColumn="0" w:lastRowLastColumn="0"/>
              <w:rPr>
                <w:spacing w:val="-2"/>
                <w:sz w:val="16"/>
                <w:szCs w:val="16"/>
              </w:rPr>
            </w:pPr>
            <w:hyperlink r:id="rId221" w:history="1">
              <w:r w:rsidR="000E3B05" w:rsidRPr="008E2167">
                <w:rPr>
                  <w:rStyle w:val="Hyperlink"/>
                  <w:color w:val="auto"/>
                  <w:spacing w:val="-4"/>
                  <w:sz w:val="16"/>
                  <w:szCs w:val="16"/>
                </w:rPr>
                <w:t>www.magnolianewbeginnings.org</w:t>
              </w:r>
            </w:hyperlink>
            <w:r w:rsidR="000E3B05" w:rsidRPr="008E2167">
              <w:rPr>
                <w:spacing w:val="-4"/>
                <w:sz w:val="16"/>
                <w:szCs w:val="16"/>
              </w:rPr>
              <w:t xml:space="preserve"> </w:t>
            </w:r>
          </w:p>
        </w:tc>
      </w:tr>
    </w:tbl>
    <w:p w14:paraId="77E6A1C3" w14:textId="77777777" w:rsidR="008D4BB8" w:rsidRDefault="008D4BB8">
      <w:pPr>
        <w:rPr>
          <w:sz w:val="16"/>
        </w:rPr>
        <w:sectPr w:rsidR="008D4BB8">
          <w:pgSz w:w="7920" w:h="11520"/>
          <w:pgMar w:top="720" w:right="180" w:bottom="720" w:left="520" w:header="0" w:footer="440" w:gutter="0"/>
          <w:cols w:space="720"/>
        </w:sectPr>
      </w:pPr>
    </w:p>
    <w:p w14:paraId="399E87B0" w14:textId="77777777" w:rsidR="008D4BB8" w:rsidRDefault="008D4BB8">
      <w:pPr>
        <w:pStyle w:val="BodyText"/>
        <w:spacing w:before="7"/>
        <w:rPr>
          <w:sz w:val="21"/>
        </w:rPr>
      </w:pPr>
    </w:p>
    <w:p w14:paraId="11C83CD6" w14:textId="77777777" w:rsidR="008D4BB8" w:rsidRDefault="007404E6">
      <w:pPr>
        <w:pStyle w:val="Heading1"/>
        <w:tabs>
          <w:tab w:val="left" w:pos="1270"/>
          <w:tab w:val="left" w:pos="6679"/>
        </w:tabs>
        <w:spacing w:before="108"/>
        <w:ind w:left="200"/>
      </w:pPr>
      <w:r>
        <w:rPr>
          <w:rFonts w:ascii="Times New Roman"/>
          <w:b w:val="0"/>
          <w:color w:val="FFFFFF"/>
          <w:shd w:val="clear" w:color="auto" w:fill="8767A3"/>
        </w:rPr>
        <w:tab/>
      </w:r>
      <w:r>
        <w:rPr>
          <w:color w:val="FFFFFF"/>
          <w:shd w:val="clear" w:color="auto" w:fill="8767A3"/>
        </w:rPr>
        <w:t>Support</w:t>
      </w:r>
      <w:r>
        <w:rPr>
          <w:color w:val="FFFFFF"/>
          <w:spacing w:val="6"/>
          <w:shd w:val="clear" w:color="auto" w:fill="8767A3"/>
        </w:rPr>
        <w:t xml:space="preserve"> </w:t>
      </w:r>
      <w:r>
        <w:rPr>
          <w:color w:val="FFFFFF"/>
          <w:shd w:val="clear" w:color="auto" w:fill="8767A3"/>
        </w:rPr>
        <w:t>After</w:t>
      </w:r>
      <w:r>
        <w:rPr>
          <w:color w:val="FFFFFF"/>
          <w:spacing w:val="4"/>
          <w:shd w:val="clear" w:color="auto" w:fill="8767A3"/>
        </w:rPr>
        <w:t xml:space="preserve"> </w:t>
      </w:r>
      <w:r>
        <w:rPr>
          <w:color w:val="FFFFFF"/>
          <w:shd w:val="clear" w:color="auto" w:fill="8767A3"/>
        </w:rPr>
        <w:t>a</w:t>
      </w:r>
      <w:r>
        <w:rPr>
          <w:color w:val="FFFFFF"/>
          <w:spacing w:val="17"/>
          <w:shd w:val="clear" w:color="auto" w:fill="8767A3"/>
        </w:rPr>
        <w:t xml:space="preserve"> </w:t>
      </w:r>
      <w:r>
        <w:rPr>
          <w:color w:val="FFFFFF"/>
          <w:shd w:val="clear" w:color="auto" w:fill="8767A3"/>
        </w:rPr>
        <w:t>Death</w:t>
      </w:r>
      <w:r>
        <w:rPr>
          <w:color w:val="FFFFFF"/>
          <w:spacing w:val="8"/>
          <w:shd w:val="clear" w:color="auto" w:fill="8767A3"/>
        </w:rPr>
        <w:t xml:space="preserve"> </w:t>
      </w:r>
      <w:r>
        <w:rPr>
          <w:color w:val="FFFFFF"/>
          <w:shd w:val="clear" w:color="auto" w:fill="8767A3"/>
        </w:rPr>
        <w:t>by</w:t>
      </w:r>
      <w:r>
        <w:rPr>
          <w:color w:val="FFFFFF"/>
          <w:spacing w:val="8"/>
          <w:shd w:val="clear" w:color="auto" w:fill="8767A3"/>
        </w:rPr>
        <w:t xml:space="preserve"> </w:t>
      </w:r>
      <w:r>
        <w:rPr>
          <w:color w:val="FFFFFF"/>
          <w:spacing w:val="-2"/>
          <w:shd w:val="clear" w:color="auto" w:fill="8767A3"/>
        </w:rPr>
        <w:t>Overdose</w:t>
      </w:r>
      <w:r>
        <w:rPr>
          <w:color w:val="FFFFFF"/>
          <w:shd w:val="clear" w:color="auto" w:fill="8767A3"/>
        </w:rPr>
        <w:tab/>
      </w:r>
    </w:p>
    <w:p w14:paraId="49D2A5AC" w14:textId="32E1BED8" w:rsidR="008D4BB8" w:rsidRPr="008E2167" w:rsidRDefault="00000000">
      <w:pPr>
        <w:spacing w:before="176"/>
        <w:ind w:left="2689"/>
        <w:rPr>
          <w:b/>
          <w:spacing w:val="-2"/>
          <w:w w:val="105"/>
          <w:sz w:val="19"/>
          <w:u w:val="single"/>
        </w:rPr>
      </w:pPr>
      <w:hyperlink r:id="rId222" w:history="1">
        <w:r w:rsidR="00BA4DF3" w:rsidRPr="008E2167">
          <w:rPr>
            <w:rStyle w:val="Hyperlink"/>
            <w:b/>
            <w:color w:val="auto"/>
            <w:spacing w:val="-2"/>
            <w:w w:val="105"/>
            <w:sz w:val="19"/>
          </w:rPr>
          <w:t>https://sadod.org/</w:t>
        </w:r>
      </w:hyperlink>
    </w:p>
    <w:p w14:paraId="2FAE8F29" w14:textId="77777777" w:rsidR="00BA4DF3" w:rsidRPr="00BA4DF3" w:rsidRDefault="00BA4DF3">
      <w:pPr>
        <w:spacing w:before="176"/>
        <w:ind w:left="2689"/>
        <w:rPr>
          <w:b/>
          <w:sz w:val="4"/>
          <w:szCs w:val="4"/>
        </w:rPr>
      </w:pPr>
    </w:p>
    <w:p w14:paraId="312A9FB6" w14:textId="77777777" w:rsidR="008D4BB8" w:rsidRPr="00BA4DF3" w:rsidRDefault="007404E6">
      <w:pPr>
        <w:spacing w:before="12" w:line="252" w:lineRule="auto"/>
        <w:ind w:left="199" w:right="576"/>
        <w:rPr>
          <w:sz w:val="21"/>
          <w:szCs w:val="21"/>
        </w:rPr>
      </w:pPr>
      <w:r w:rsidRPr="00BA4DF3">
        <w:rPr>
          <w:b/>
          <w:color w:val="221F1F"/>
          <w:w w:val="105"/>
          <w:sz w:val="21"/>
          <w:szCs w:val="21"/>
        </w:rPr>
        <w:t>SADOD provides resources, information, and assistance to people throughout</w:t>
      </w:r>
      <w:r w:rsidRPr="00BA4DF3">
        <w:rPr>
          <w:b/>
          <w:color w:val="221F1F"/>
          <w:spacing w:val="-6"/>
          <w:w w:val="105"/>
          <w:sz w:val="21"/>
          <w:szCs w:val="21"/>
        </w:rPr>
        <w:t xml:space="preserve"> </w:t>
      </w:r>
      <w:r w:rsidRPr="00BA4DF3">
        <w:rPr>
          <w:b/>
          <w:color w:val="221F1F"/>
          <w:w w:val="105"/>
          <w:sz w:val="21"/>
          <w:szCs w:val="21"/>
        </w:rPr>
        <w:t>Massachusetts</w:t>
      </w:r>
      <w:r w:rsidRPr="00BA4DF3">
        <w:rPr>
          <w:b/>
          <w:color w:val="221F1F"/>
          <w:spacing w:val="-5"/>
          <w:w w:val="105"/>
          <w:sz w:val="21"/>
          <w:szCs w:val="21"/>
        </w:rPr>
        <w:t xml:space="preserve"> </w:t>
      </w:r>
      <w:r w:rsidRPr="00BA4DF3">
        <w:rPr>
          <w:b/>
          <w:color w:val="221F1F"/>
          <w:w w:val="105"/>
          <w:sz w:val="21"/>
          <w:szCs w:val="21"/>
        </w:rPr>
        <w:t>who</w:t>
      </w:r>
      <w:r w:rsidRPr="00BA4DF3">
        <w:rPr>
          <w:b/>
          <w:color w:val="221F1F"/>
          <w:spacing w:val="-5"/>
          <w:w w:val="105"/>
          <w:sz w:val="21"/>
          <w:szCs w:val="21"/>
        </w:rPr>
        <w:t xml:space="preserve"> </w:t>
      </w:r>
      <w:r w:rsidRPr="00BA4DF3">
        <w:rPr>
          <w:b/>
          <w:color w:val="221F1F"/>
          <w:w w:val="105"/>
          <w:sz w:val="21"/>
          <w:szCs w:val="21"/>
        </w:rPr>
        <w:t>have</w:t>
      </w:r>
      <w:r w:rsidRPr="00BA4DF3">
        <w:rPr>
          <w:b/>
          <w:color w:val="221F1F"/>
          <w:spacing w:val="-9"/>
          <w:w w:val="105"/>
          <w:sz w:val="21"/>
          <w:szCs w:val="21"/>
        </w:rPr>
        <w:t xml:space="preserve"> </w:t>
      </w:r>
      <w:r w:rsidRPr="00BA4DF3">
        <w:rPr>
          <w:b/>
          <w:color w:val="221F1F"/>
          <w:w w:val="105"/>
          <w:sz w:val="21"/>
          <w:szCs w:val="21"/>
        </w:rPr>
        <w:t>been</w:t>
      </w:r>
      <w:r w:rsidRPr="00BA4DF3">
        <w:rPr>
          <w:b/>
          <w:color w:val="221F1F"/>
          <w:spacing w:val="-6"/>
          <w:w w:val="105"/>
          <w:sz w:val="21"/>
          <w:szCs w:val="21"/>
        </w:rPr>
        <w:t xml:space="preserve"> </w:t>
      </w:r>
      <w:r w:rsidRPr="00BA4DF3">
        <w:rPr>
          <w:b/>
          <w:color w:val="221F1F"/>
          <w:w w:val="105"/>
          <w:sz w:val="21"/>
          <w:szCs w:val="21"/>
        </w:rPr>
        <w:t>affected</w:t>
      </w:r>
      <w:r w:rsidRPr="00BA4DF3">
        <w:rPr>
          <w:b/>
          <w:color w:val="221F1F"/>
          <w:spacing w:val="-5"/>
          <w:w w:val="105"/>
          <w:sz w:val="21"/>
          <w:szCs w:val="21"/>
        </w:rPr>
        <w:t xml:space="preserve"> </w:t>
      </w:r>
      <w:r w:rsidRPr="00BA4DF3">
        <w:rPr>
          <w:b/>
          <w:color w:val="221F1F"/>
          <w:w w:val="105"/>
          <w:sz w:val="21"/>
          <w:szCs w:val="21"/>
        </w:rPr>
        <w:t>by</w:t>
      </w:r>
      <w:r w:rsidRPr="00BA4DF3">
        <w:rPr>
          <w:b/>
          <w:color w:val="221F1F"/>
          <w:spacing w:val="-8"/>
          <w:w w:val="105"/>
          <w:sz w:val="21"/>
          <w:szCs w:val="21"/>
        </w:rPr>
        <w:t xml:space="preserve"> </w:t>
      </w:r>
      <w:r w:rsidRPr="00BA4DF3">
        <w:rPr>
          <w:b/>
          <w:color w:val="221F1F"/>
          <w:w w:val="105"/>
          <w:sz w:val="21"/>
          <w:szCs w:val="21"/>
        </w:rPr>
        <w:t>the</w:t>
      </w:r>
      <w:r w:rsidRPr="00BA4DF3">
        <w:rPr>
          <w:b/>
          <w:color w:val="221F1F"/>
          <w:spacing w:val="-9"/>
          <w:w w:val="105"/>
          <w:sz w:val="21"/>
          <w:szCs w:val="21"/>
        </w:rPr>
        <w:t xml:space="preserve"> </w:t>
      </w:r>
      <w:r w:rsidRPr="00BA4DF3">
        <w:rPr>
          <w:b/>
          <w:color w:val="221F1F"/>
          <w:w w:val="105"/>
          <w:sz w:val="21"/>
          <w:szCs w:val="21"/>
        </w:rPr>
        <w:t>death</w:t>
      </w:r>
      <w:r w:rsidRPr="00BA4DF3">
        <w:rPr>
          <w:b/>
          <w:color w:val="221F1F"/>
          <w:spacing w:val="-6"/>
          <w:w w:val="105"/>
          <w:sz w:val="21"/>
          <w:szCs w:val="21"/>
        </w:rPr>
        <w:t xml:space="preserve"> </w:t>
      </w:r>
      <w:r w:rsidRPr="00BA4DF3">
        <w:rPr>
          <w:b/>
          <w:color w:val="221F1F"/>
          <w:w w:val="105"/>
          <w:sz w:val="21"/>
          <w:szCs w:val="21"/>
        </w:rPr>
        <w:t>of</w:t>
      </w:r>
      <w:r w:rsidRPr="00BA4DF3">
        <w:rPr>
          <w:b/>
          <w:color w:val="221F1F"/>
          <w:spacing w:val="-7"/>
          <w:w w:val="105"/>
          <w:sz w:val="21"/>
          <w:szCs w:val="21"/>
        </w:rPr>
        <w:t xml:space="preserve"> </w:t>
      </w:r>
      <w:r w:rsidRPr="00BA4DF3">
        <w:rPr>
          <w:b/>
          <w:color w:val="221F1F"/>
          <w:w w:val="105"/>
          <w:sz w:val="21"/>
          <w:szCs w:val="21"/>
        </w:rPr>
        <w:t>someone they care about from a substance-use-related cause</w:t>
      </w:r>
      <w:r w:rsidRPr="00BA4DF3">
        <w:rPr>
          <w:color w:val="221F1F"/>
          <w:w w:val="105"/>
          <w:sz w:val="21"/>
          <w:szCs w:val="21"/>
        </w:rPr>
        <w:t>. Our focus is on increasing the capacity and effectiveness of peer grief support for bereaved people,</w:t>
      </w:r>
      <w:r w:rsidRPr="00BA4DF3">
        <w:rPr>
          <w:color w:val="221F1F"/>
          <w:spacing w:val="-2"/>
          <w:w w:val="105"/>
          <w:sz w:val="21"/>
          <w:szCs w:val="21"/>
        </w:rPr>
        <w:t xml:space="preserve"> </w:t>
      </w:r>
      <w:r w:rsidRPr="00BA4DF3">
        <w:rPr>
          <w:color w:val="221F1F"/>
          <w:w w:val="105"/>
          <w:sz w:val="21"/>
          <w:szCs w:val="21"/>
        </w:rPr>
        <w:t>frontline</w:t>
      </w:r>
      <w:r w:rsidRPr="00BA4DF3">
        <w:rPr>
          <w:color w:val="221F1F"/>
          <w:spacing w:val="-1"/>
          <w:w w:val="105"/>
          <w:sz w:val="21"/>
          <w:szCs w:val="21"/>
        </w:rPr>
        <w:t xml:space="preserve"> </w:t>
      </w:r>
      <w:r w:rsidRPr="00BA4DF3">
        <w:rPr>
          <w:color w:val="221F1F"/>
          <w:w w:val="105"/>
          <w:sz w:val="21"/>
          <w:szCs w:val="21"/>
        </w:rPr>
        <w:t>care</w:t>
      </w:r>
      <w:r w:rsidRPr="00BA4DF3">
        <w:rPr>
          <w:color w:val="221F1F"/>
          <w:spacing w:val="-2"/>
          <w:w w:val="105"/>
          <w:sz w:val="21"/>
          <w:szCs w:val="21"/>
        </w:rPr>
        <w:t xml:space="preserve"> </w:t>
      </w:r>
      <w:r w:rsidRPr="00BA4DF3">
        <w:rPr>
          <w:color w:val="221F1F"/>
          <w:w w:val="105"/>
          <w:sz w:val="21"/>
          <w:szCs w:val="21"/>
        </w:rPr>
        <w:t>providers,</w:t>
      </w:r>
      <w:r w:rsidRPr="00BA4DF3">
        <w:rPr>
          <w:color w:val="221F1F"/>
          <w:spacing w:val="-2"/>
          <w:w w:val="105"/>
          <w:sz w:val="21"/>
          <w:szCs w:val="21"/>
        </w:rPr>
        <w:t xml:space="preserve"> </w:t>
      </w:r>
      <w:r w:rsidRPr="00BA4DF3">
        <w:rPr>
          <w:color w:val="221F1F"/>
          <w:w w:val="105"/>
          <w:sz w:val="21"/>
          <w:szCs w:val="21"/>
        </w:rPr>
        <w:t>and</w:t>
      </w:r>
      <w:r w:rsidRPr="00BA4DF3">
        <w:rPr>
          <w:color w:val="221F1F"/>
          <w:spacing w:val="-1"/>
          <w:w w:val="105"/>
          <w:sz w:val="21"/>
          <w:szCs w:val="21"/>
        </w:rPr>
        <w:t xml:space="preserve"> </w:t>
      </w:r>
      <w:r w:rsidRPr="00BA4DF3">
        <w:rPr>
          <w:color w:val="221F1F"/>
          <w:w w:val="105"/>
          <w:sz w:val="21"/>
          <w:szCs w:val="21"/>
        </w:rPr>
        <w:t>people</w:t>
      </w:r>
      <w:r w:rsidRPr="00BA4DF3">
        <w:rPr>
          <w:color w:val="221F1F"/>
          <w:spacing w:val="-2"/>
          <w:w w:val="105"/>
          <w:sz w:val="21"/>
          <w:szCs w:val="21"/>
        </w:rPr>
        <w:t xml:space="preserve"> </w:t>
      </w:r>
      <w:r w:rsidRPr="00BA4DF3">
        <w:rPr>
          <w:color w:val="221F1F"/>
          <w:w w:val="105"/>
          <w:sz w:val="21"/>
          <w:szCs w:val="21"/>
        </w:rPr>
        <w:t>in</w:t>
      </w:r>
      <w:r w:rsidRPr="00BA4DF3">
        <w:rPr>
          <w:color w:val="221F1F"/>
          <w:spacing w:val="-1"/>
          <w:w w:val="105"/>
          <w:sz w:val="21"/>
          <w:szCs w:val="21"/>
        </w:rPr>
        <w:t xml:space="preserve"> </w:t>
      </w:r>
      <w:r w:rsidRPr="00BA4DF3">
        <w:rPr>
          <w:color w:val="221F1F"/>
          <w:w w:val="105"/>
          <w:sz w:val="21"/>
          <w:szCs w:val="21"/>
        </w:rPr>
        <w:t>recovery</w:t>
      </w:r>
      <w:r w:rsidRPr="00BA4DF3">
        <w:rPr>
          <w:color w:val="221F1F"/>
          <w:spacing w:val="-1"/>
          <w:w w:val="105"/>
          <w:sz w:val="21"/>
          <w:szCs w:val="21"/>
        </w:rPr>
        <w:t xml:space="preserve"> </w:t>
      </w:r>
      <w:r w:rsidRPr="00BA4DF3">
        <w:rPr>
          <w:color w:val="221F1F"/>
          <w:w w:val="105"/>
          <w:sz w:val="21"/>
          <w:szCs w:val="21"/>
        </w:rPr>
        <w:t>or</w:t>
      </w:r>
      <w:r w:rsidRPr="00BA4DF3">
        <w:rPr>
          <w:color w:val="221F1F"/>
          <w:spacing w:val="-2"/>
          <w:w w:val="105"/>
          <w:sz w:val="21"/>
          <w:szCs w:val="21"/>
        </w:rPr>
        <w:t xml:space="preserve"> </w:t>
      </w:r>
      <w:r w:rsidRPr="00BA4DF3">
        <w:rPr>
          <w:color w:val="221F1F"/>
          <w:w w:val="105"/>
          <w:sz w:val="21"/>
          <w:szCs w:val="21"/>
        </w:rPr>
        <w:t>struggling</w:t>
      </w:r>
      <w:r w:rsidRPr="00BA4DF3">
        <w:rPr>
          <w:color w:val="221F1F"/>
          <w:spacing w:val="-1"/>
          <w:w w:val="105"/>
          <w:sz w:val="21"/>
          <w:szCs w:val="21"/>
        </w:rPr>
        <w:t xml:space="preserve"> </w:t>
      </w:r>
      <w:r w:rsidRPr="00BA4DF3">
        <w:rPr>
          <w:color w:val="221F1F"/>
          <w:w w:val="105"/>
          <w:sz w:val="21"/>
          <w:szCs w:val="21"/>
        </w:rPr>
        <w:t>with</w:t>
      </w:r>
      <w:r w:rsidRPr="00BA4DF3">
        <w:rPr>
          <w:color w:val="221F1F"/>
          <w:spacing w:val="-1"/>
          <w:w w:val="105"/>
          <w:sz w:val="21"/>
          <w:szCs w:val="21"/>
        </w:rPr>
        <w:t xml:space="preserve"> </w:t>
      </w:r>
      <w:r w:rsidRPr="00BA4DF3">
        <w:rPr>
          <w:color w:val="221F1F"/>
          <w:w w:val="105"/>
          <w:sz w:val="21"/>
          <w:szCs w:val="21"/>
        </w:rPr>
        <w:t>drug use.</w:t>
      </w:r>
      <w:r w:rsidRPr="00BA4DF3">
        <w:rPr>
          <w:color w:val="221F1F"/>
          <w:spacing w:val="-1"/>
          <w:w w:val="105"/>
          <w:sz w:val="21"/>
          <w:szCs w:val="21"/>
        </w:rPr>
        <w:t xml:space="preserve"> </w:t>
      </w:r>
      <w:r w:rsidRPr="00BA4DF3">
        <w:rPr>
          <w:color w:val="221F1F"/>
          <w:w w:val="105"/>
          <w:sz w:val="21"/>
          <w:szCs w:val="21"/>
        </w:rPr>
        <w:t>We</w:t>
      </w:r>
      <w:r w:rsidRPr="00BA4DF3">
        <w:rPr>
          <w:color w:val="221F1F"/>
          <w:spacing w:val="-1"/>
          <w:w w:val="105"/>
          <w:sz w:val="21"/>
          <w:szCs w:val="21"/>
        </w:rPr>
        <w:t xml:space="preserve"> </w:t>
      </w:r>
      <w:r w:rsidRPr="00BA4DF3">
        <w:rPr>
          <w:color w:val="221F1F"/>
          <w:w w:val="105"/>
          <w:sz w:val="21"/>
          <w:szCs w:val="21"/>
        </w:rPr>
        <w:t>hope</w:t>
      </w:r>
      <w:r w:rsidRPr="00BA4DF3">
        <w:rPr>
          <w:color w:val="221F1F"/>
          <w:spacing w:val="-1"/>
          <w:w w:val="105"/>
          <w:sz w:val="21"/>
          <w:szCs w:val="21"/>
        </w:rPr>
        <w:t xml:space="preserve"> </w:t>
      </w:r>
      <w:r w:rsidRPr="00BA4DF3">
        <w:rPr>
          <w:color w:val="221F1F"/>
          <w:w w:val="105"/>
          <w:sz w:val="21"/>
          <w:szCs w:val="21"/>
        </w:rPr>
        <w:t>you find useful</w:t>
      </w:r>
      <w:r w:rsidRPr="00BA4DF3">
        <w:rPr>
          <w:color w:val="221F1F"/>
          <w:spacing w:val="-1"/>
          <w:w w:val="105"/>
          <w:sz w:val="21"/>
          <w:szCs w:val="21"/>
        </w:rPr>
        <w:t xml:space="preserve"> </w:t>
      </w:r>
      <w:r w:rsidRPr="00BA4DF3">
        <w:rPr>
          <w:color w:val="221F1F"/>
          <w:w w:val="105"/>
          <w:sz w:val="21"/>
          <w:szCs w:val="21"/>
        </w:rPr>
        <w:t>tools</w:t>
      </w:r>
      <w:r w:rsidRPr="00BA4DF3">
        <w:rPr>
          <w:color w:val="221F1F"/>
          <w:spacing w:val="-1"/>
          <w:w w:val="105"/>
          <w:sz w:val="21"/>
          <w:szCs w:val="21"/>
        </w:rPr>
        <w:t xml:space="preserve"> </w:t>
      </w:r>
      <w:r w:rsidRPr="00BA4DF3">
        <w:rPr>
          <w:color w:val="221F1F"/>
          <w:w w:val="105"/>
          <w:sz w:val="21"/>
          <w:szCs w:val="21"/>
        </w:rPr>
        <w:t>here</w:t>
      </w:r>
      <w:r w:rsidRPr="00BA4DF3">
        <w:rPr>
          <w:color w:val="221F1F"/>
          <w:spacing w:val="-1"/>
          <w:w w:val="105"/>
          <w:sz w:val="21"/>
          <w:szCs w:val="21"/>
        </w:rPr>
        <w:t xml:space="preserve"> </w:t>
      </w:r>
      <w:r w:rsidRPr="00BA4DF3">
        <w:rPr>
          <w:color w:val="221F1F"/>
          <w:w w:val="105"/>
          <w:sz w:val="21"/>
          <w:szCs w:val="21"/>
        </w:rPr>
        <w:t>that</w:t>
      </w:r>
      <w:r w:rsidRPr="00BA4DF3">
        <w:rPr>
          <w:color w:val="221F1F"/>
          <w:spacing w:val="-1"/>
          <w:w w:val="105"/>
          <w:sz w:val="21"/>
          <w:szCs w:val="21"/>
        </w:rPr>
        <w:t xml:space="preserve"> </w:t>
      </w:r>
      <w:r w:rsidRPr="00BA4DF3">
        <w:rPr>
          <w:color w:val="221F1F"/>
          <w:w w:val="105"/>
          <w:sz w:val="21"/>
          <w:szCs w:val="21"/>
        </w:rPr>
        <w:t>meet</w:t>
      </w:r>
      <w:r w:rsidRPr="00BA4DF3">
        <w:rPr>
          <w:color w:val="221F1F"/>
          <w:spacing w:val="-1"/>
          <w:w w:val="105"/>
          <w:sz w:val="21"/>
          <w:szCs w:val="21"/>
        </w:rPr>
        <w:t xml:space="preserve"> </w:t>
      </w:r>
      <w:r w:rsidRPr="00BA4DF3">
        <w:rPr>
          <w:color w:val="221F1F"/>
          <w:w w:val="105"/>
          <w:sz w:val="21"/>
          <w:szCs w:val="21"/>
        </w:rPr>
        <w:t>your</w:t>
      </w:r>
      <w:r w:rsidRPr="00BA4DF3">
        <w:rPr>
          <w:color w:val="221F1F"/>
          <w:spacing w:val="-1"/>
          <w:w w:val="105"/>
          <w:sz w:val="21"/>
          <w:szCs w:val="21"/>
        </w:rPr>
        <w:t xml:space="preserve"> </w:t>
      </w:r>
      <w:r w:rsidRPr="00BA4DF3">
        <w:rPr>
          <w:color w:val="221F1F"/>
          <w:w w:val="105"/>
          <w:sz w:val="21"/>
          <w:szCs w:val="21"/>
        </w:rPr>
        <w:t>needs,</w:t>
      </w:r>
      <w:r w:rsidRPr="00BA4DF3">
        <w:rPr>
          <w:color w:val="221F1F"/>
          <w:spacing w:val="-1"/>
          <w:w w:val="105"/>
          <w:sz w:val="21"/>
          <w:szCs w:val="21"/>
        </w:rPr>
        <w:t xml:space="preserve"> </w:t>
      </w:r>
      <w:r w:rsidRPr="00BA4DF3">
        <w:rPr>
          <w:color w:val="221F1F"/>
          <w:w w:val="105"/>
          <w:sz w:val="21"/>
          <w:szCs w:val="21"/>
        </w:rPr>
        <w:t>and we</w:t>
      </w:r>
      <w:r w:rsidRPr="00BA4DF3">
        <w:rPr>
          <w:color w:val="221F1F"/>
          <w:spacing w:val="-1"/>
          <w:w w:val="105"/>
          <w:sz w:val="21"/>
          <w:szCs w:val="21"/>
        </w:rPr>
        <w:t xml:space="preserve"> </w:t>
      </w:r>
      <w:r w:rsidRPr="00BA4DF3">
        <w:rPr>
          <w:color w:val="221F1F"/>
          <w:w w:val="105"/>
          <w:sz w:val="21"/>
          <w:szCs w:val="21"/>
        </w:rPr>
        <w:t>welcome your feedback about how this website can be improved.</w:t>
      </w:r>
    </w:p>
    <w:p w14:paraId="4B3DD5FE" w14:textId="77777777" w:rsidR="008D4BB8" w:rsidRDefault="008D4BB8">
      <w:pPr>
        <w:spacing w:line="252" w:lineRule="auto"/>
        <w:rPr>
          <w:sz w:val="19"/>
        </w:rPr>
        <w:sectPr w:rsidR="008D4BB8">
          <w:pgSz w:w="7920" w:h="11520"/>
          <w:pgMar w:top="700" w:right="180" w:bottom="720" w:left="520" w:header="0" w:footer="440" w:gutter="0"/>
          <w:cols w:space="720"/>
        </w:sectPr>
      </w:pPr>
    </w:p>
    <w:p w14:paraId="1E47590D" w14:textId="7ACEFD78" w:rsidR="008D4BB8" w:rsidRDefault="0013078A">
      <w:pPr>
        <w:pStyle w:val="BodyText"/>
        <w:ind w:left="202"/>
        <w:rPr>
          <w:sz w:val="20"/>
        </w:rPr>
      </w:pPr>
      <w:r>
        <w:rPr>
          <w:noProof/>
          <w:sz w:val="20"/>
        </w:rPr>
        <w:lastRenderedPageBreak/>
        <mc:AlternateContent>
          <mc:Choice Requires="wps">
            <w:drawing>
              <wp:inline distT="0" distB="0" distL="0" distR="0" wp14:anchorId="5E93F3D1" wp14:editId="4C7B0689">
                <wp:extent cx="4113530" cy="475615"/>
                <wp:effectExtent l="2540" t="0" r="0" b="635"/>
                <wp:docPr id="18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530" cy="475615"/>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7BE38" w14:textId="77777777" w:rsidR="008D4BB8" w:rsidRDefault="007404E6">
                            <w:pPr>
                              <w:spacing w:before="151"/>
                              <w:ind w:left="1539"/>
                              <w:rPr>
                                <w:rFonts w:ascii="Calibri"/>
                                <w:b/>
                                <w:color w:val="000000"/>
                                <w:sz w:val="29"/>
                              </w:rPr>
                            </w:pPr>
                            <w:r>
                              <w:rPr>
                                <w:rFonts w:ascii="Calibri"/>
                                <w:b/>
                                <w:color w:val="FDFDFD"/>
                                <w:sz w:val="29"/>
                              </w:rPr>
                              <w:t>Youth</w:t>
                            </w:r>
                            <w:r>
                              <w:rPr>
                                <w:rFonts w:ascii="Calibri"/>
                                <w:b/>
                                <w:color w:val="FDFDFD"/>
                                <w:spacing w:val="2"/>
                                <w:sz w:val="29"/>
                              </w:rPr>
                              <w:t xml:space="preserve"> </w:t>
                            </w:r>
                            <w:r>
                              <w:rPr>
                                <w:rFonts w:ascii="Calibri"/>
                                <w:b/>
                                <w:color w:val="FDFDFD"/>
                                <w:sz w:val="29"/>
                              </w:rPr>
                              <w:t>Prevention</w:t>
                            </w:r>
                            <w:r>
                              <w:rPr>
                                <w:rFonts w:ascii="Calibri"/>
                                <w:b/>
                                <w:color w:val="FDFDFD"/>
                                <w:spacing w:val="3"/>
                                <w:sz w:val="29"/>
                              </w:rPr>
                              <w:t xml:space="preserve"> </w:t>
                            </w:r>
                            <w:r>
                              <w:rPr>
                                <w:rFonts w:ascii="Calibri"/>
                                <w:b/>
                                <w:color w:val="FDFDFD"/>
                                <w:spacing w:val="-2"/>
                                <w:sz w:val="29"/>
                              </w:rPr>
                              <w:t>Initiatives</w:t>
                            </w:r>
                          </w:p>
                        </w:txbxContent>
                      </wps:txbx>
                      <wps:bodyPr rot="0" vert="horz" wrap="square" lIns="0" tIns="0" rIns="0" bIns="0" anchor="t" anchorCtr="0" upright="1">
                        <a:noAutofit/>
                      </wps:bodyPr>
                    </wps:wsp>
                  </a:graphicData>
                </a:graphic>
              </wp:inline>
            </w:drawing>
          </mc:Choice>
          <mc:Fallback>
            <w:pict>
              <v:shape w14:anchorId="5E93F3D1" id="docshape43" o:spid="_x0000_s1047" type="#_x0000_t202" style="width:323.9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" fillcolor="#8767a3" stroked="f">
                <v:textbox inset="0,0,0,0">
                  <w:txbxContent>
                    <w:p w14:paraId="0837BE38" w14:textId="77777777" w:rsidR="008D4BB8" w:rsidRDefault="007404E6">
                      <w:pPr>
                        <w:spacing w:before="151"/>
                        <w:ind w:left="1539"/>
                        <w:rPr>
                          <w:rFonts w:ascii="Calibri"/>
                          <w:b/>
                          <w:color w:val="000000"/>
                          <w:sz w:val="29"/>
                        </w:rPr>
                      </w:pPr>
                      <w:r>
                        <w:rPr>
                          <w:rFonts w:ascii="Calibri"/>
                          <w:b/>
                          <w:color w:val="FDFDFD"/>
                          <w:sz w:val="29"/>
                        </w:rPr>
                        <w:t>Youth</w:t>
                      </w:r>
                      <w:r>
                        <w:rPr>
                          <w:rFonts w:ascii="Calibri"/>
                          <w:b/>
                          <w:color w:val="FDFDFD"/>
                          <w:spacing w:val="2"/>
                          <w:sz w:val="29"/>
                        </w:rPr>
                        <w:t xml:space="preserve"> </w:t>
                      </w:r>
                      <w:r>
                        <w:rPr>
                          <w:rFonts w:ascii="Calibri"/>
                          <w:b/>
                          <w:color w:val="FDFDFD"/>
                          <w:sz w:val="29"/>
                        </w:rPr>
                        <w:t>Prevention</w:t>
                      </w:r>
                      <w:r>
                        <w:rPr>
                          <w:rFonts w:ascii="Calibri"/>
                          <w:b/>
                          <w:color w:val="FDFDFD"/>
                          <w:spacing w:val="3"/>
                          <w:sz w:val="29"/>
                        </w:rPr>
                        <w:t xml:space="preserve"> </w:t>
                      </w:r>
                      <w:r>
                        <w:rPr>
                          <w:rFonts w:ascii="Calibri"/>
                          <w:b/>
                          <w:color w:val="FDFDFD"/>
                          <w:spacing w:val="-2"/>
                          <w:sz w:val="29"/>
                        </w:rPr>
                        <w:t>Initiatives</w:t>
                      </w:r>
                    </w:p>
                  </w:txbxContent>
                </v:textbox>
                <w10:anchorlock/>
              </v:shape>
            </w:pict>
          </mc:Fallback>
        </mc:AlternateContent>
      </w:r>
    </w:p>
    <w:p w14:paraId="32301127" w14:textId="1F0E1F82" w:rsidR="008D4BB8" w:rsidRDefault="0013078A">
      <w:pPr>
        <w:pStyle w:val="BodyText"/>
        <w:ind w:left="202"/>
        <w:rPr>
          <w:sz w:val="20"/>
        </w:rPr>
      </w:pPr>
      <w:r>
        <w:rPr>
          <w:noProof/>
          <w:sz w:val="20"/>
        </w:rPr>
        <mc:AlternateContent>
          <mc:Choice Requires="wps">
            <w:drawing>
              <wp:inline distT="0" distB="0" distL="0" distR="0" wp14:anchorId="531CEFE2" wp14:editId="26B6A14B">
                <wp:extent cx="4113530" cy="205105"/>
                <wp:effectExtent l="2540" t="0" r="0" b="4445"/>
                <wp:docPr id="181"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530" cy="205105"/>
                        </a:xfrm>
                        <a:prstGeom prst="rect">
                          <a:avLst/>
                        </a:prstGeom>
                        <a:solidFill>
                          <a:srgbClr val="6666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F3147" w14:textId="77777777" w:rsidR="008D4BB8" w:rsidRDefault="007404E6">
                            <w:pPr>
                              <w:spacing w:before="66"/>
                              <w:ind w:left="1127" w:right="1096"/>
                              <w:jc w:val="center"/>
                              <w:rPr>
                                <w:rFonts w:ascii="Arial"/>
                                <w:b/>
                                <w:color w:val="000000"/>
                                <w:sz w:val="16"/>
                              </w:rPr>
                            </w:pPr>
                            <w:r>
                              <w:rPr>
                                <w:rFonts w:ascii="Arial"/>
                                <w:b/>
                                <w:color w:val="FFFFFF"/>
                                <w:sz w:val="16"/>
                              </w:rPr>
                              <w:t>MASS</w:t>
                            </w:r>
                            <w:r>
                              <w:rPr>
                                <w:rFonts w:ascii="Arial"/>
                                <w:b/>
                                <w:color w:val="FFFFFF"/>
                                <w:spacing w:val="-4"/>
                                <w:sz w:val="16"/>
                              </w:rPr>
                              <w:t xml:space="preserve"> </w:t>
                            </w:r>
                            <w:r>
                              <w:rPr>
                                <w:rFonts w:ascii="Arial"/>
                                <w:b/>
                                <w:color w:val="FFFFFF"/>
                                <w:sz w:val="16"/>
                              </w:rPr>
                              <w:t>CALL</w:t>
                            </w:r>
                            <w:r>
                              <w:rPr>
                                <w:rFonts w:ascii="Arial"/>
                                <w:b/>
                                <w:color w:val="FFFFFF"/>
                                <w:spacing w:val="-5"/>
                                <w:sz w:val="16"/>
                              </w:rPr>
                              <w:t xml:space="preserve"> </w:t>
                            </w:r>
                            <w:r>
                              <w:rPr>
                                <w:rFonts w:ascii="Arial"/>
                                <w:b/>
                                <w:color w:val="FFFFFF"/>
                                <w:spacing w:val="-10"/>
                                <w:sz w:val="16"/>
                              </w:rPr>
                              <w:t>3</w:t>
                            </w:r>
                          </w:p>
                        </w:txbxContent>
                      </wps:txbx>
                      <wps:bodyPr rot="0" vert="horz" wrap="square" lIns="0" tIns="0" rIns="0" bIns="0" anchor="t" anchorCtr="0" upright="1">
                        <a:noAutofit/>
                      </wps:bodyPr>
                    </wps:wsp>
                  </a:graphicData>
                </a:graphic>
              </wp:inline>
            </w:drawing>
          </mc:Choice>
          <mc:Fallback>
            <w:pict>
              <v:shape w14:anchorId="531CEFE2" id="docshape44" o:spid="_x0000_s1048" type="#_x0000_t202" style="width:323.9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" fillcolor="#666665" stroked="f">
                <v:textbox inset="0,0,0,0">
                  <w:txbxContent>
                    <w:p w14:paraId="706F3147" w14:textId="77777777" w:rsidR="008D4BB8" w:rsidRDefault="007404E6">
                      <w:pPr>
                        <w:spacing w:before="66"/>
                        <w:ind w:left="1127" w:right="1096"/>
                        <w:jc w:val="center"/>
                        <w:rPr>
                          <w:rFonts w:ascii="Arial"/>
                          <w:b/>
                          <w:color w:val="000000"/>
                          <w:sz w:val="16"/>
                        </w:rPr>
                      </w:pPr>
                      <w:r>
                        <w:rPr>
                          <w:rFonts w:ascii="Arial"/>
                          <w:b/>
                          <w:color w:val="FFFFFF"/>
                          <w:sz w:val="16"/>
                        </w:rPr>
                        <w:t>MASS</w:t>
                      </w:r>
                      <w:r>
                        <w:rPr>
                          <w:rFonts w:ascii="Arial"/>
                          <w:b/>
                          <w:color w:val="FFFFFF"/>
                          <w:spacing w:val="-4"/>
                          <w:sz w:val="16"/>
                        </w:rPr>
                        <w:t xml:space="preserve"> </w:t>
                      </w:r>
                      <w:r>
                        <w:rPr>
                          <w:rFonts w:ascii="Arial"/>
                          <w:b/>
                          <w:color w:val="FFFFFF"/>
                          <w:sz w:val="16"/>
                        </w:rPr>
                        <w:t>CALL</w:t>
                      </w:r>
                      <w:r>
                        <w:rPr>
                          <w:rFonts w:ascii="Arial"/>
                          <w:b/>
                          <w:color w:val="FFFFFF"/>
                          <w:spacing w:val="-5"/>
                          <w:sz w:val="16"/>
                        </w:rPr>
                        <w:t xml:space="preserve"> </w:t>
                      </w:r>
                      <w:r>
                        <w:rPr>
                          <w:rFonts w:ascii="Arial"/>
                          <w:b/>
                          <w:color w:val="FFFFFF"/>
                          <w:spacing w:val="-10"/>
                          <w:sz w:val="16"/>
                        </w:rPr>
                        <w:t>3</w:t>
                      </w:r>
                    </w:p>
                  </w:txbxContent>
                </v:textbox>
                <w10:anchorlock/>
              </v:shape>
            </w:pict>
          </mc:Fallback>
        </mc:AlternateContent>
      </w:r>
    </w:p>
    <w:p w14:paraId="4EEFE04B" w14:textId="77777777" w:rsidR="00BA4DF3" w:rsidRDefault="00BA4DF3">
      <w:pPr>
        <w:spacing w:before="8" w:line="345" w:lineRule="auto"/>
        <w:ind w:left="296" w:right="924"/>
        <w:jc w:val="both"/>
        <w:rPr>
          <w:color w:val="221F1F"/>
          <w:w w:val="105"/>
          <w:sz w:val="17"/>
        </w:rPr>
      </w:pPr>
    </w:p>
    <w:p w14:paraId="790EDF4E" w14:textId="798F254D" w:rsidR="008D4BB8" w:rsidRPr="00BA4DF3" w:rsidRDefault="0013078A" w:rsidP="00BA4DF3">
      <w:pPr>
        <w:ind w:left="296" w:right="924"/>
        <w:jc w:val="both"/>
        <w:rPr>
          <w:sz w:val="21"/>
          <w:szCs w:val="21"/>
        </w:rPr>
      </w:pPr>
      <w:r w:rsidRPr="00BA4DF3">
        <w:rPr>
          <w:noProof/>
          <w:sz w:val="21"/>
          <w:szCs w:val="21"/>
        </w:rPr>
        <mc:AlternateContent>
          <mc:Choice Requires="wps">
            <w:drawing>
              <wp:anchor distT="0" distB="0" distL="114300" distR="114300" simplePos="0" relativeHeight="251621376" behindDoc="0" locked="0" layoutInCell="1" allowOverlap="1" wp14:anchorId="182B858C" wp14:editId="475686D3">
                <wp:simplePos x="0" y="0"/>
                <wp:positionH relativeFrom="page">
                  <wp:posOffset>457200</wp:posOffset>
                </wp:positionH>
                <wp:positionV relativeFrom="paragraph">
                  <wp:posOffset>-227965</wp:posOffset>
                </wp:positionV>
                <wp:extent cx="4112895" cy="0"/>
                <wp:effectExtent l="0" t="0" r="0" b="0"/>
                <wp:wrapNone/>
                <wp:docPr id="18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2895" cy="0"/>
                        </a:xfrm>
                        <a:prstGeom prst="line">
                          <a:avLst/>
                        </a:prstGeom>
                        <a:noFill/>
                        <a:ln w="3173">
                          <a:solidFill>
                            <a:srgbClr val="9562A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53B02" id="Line 119"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95pt" to="359.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" strokecolor="#9562ae" strokeweight=".08814mm">
                <w10:wrap anchorx="page"/>
              </v:line>
            </w:pict>
          </mc:Fallback>
        </mc:AlternateContent>
      </w:r>
      <w:r w:rsidR="0057077C">
        <w:rPr>
          <w:color w:val="221F1F"/>
          <w:w w:val="105"/>
          <w:sz w:val="21"/>
          <w:szCs w:val="21"/>
        </w:rPr>
        <w:t>T</w:t>
      </w:r>
      <w:r w:rsidR="007404E6" w:rsidRPr="00BA4DF3">
        <w:rPr>
          <w:color w:val="221F1F"/>
          <w:w w:val="105"/>
          <w:sz w:val="21"/>
          <w:szCs w:val="21"/>
        </w:rPr>
        <w:t>he third Massachusetts Collaborative for Action, Leadership, and Learning (MassCALL3)</w:t>
      </w:r>
      <w:r w:rsidR="007404E6" w:rsidRPr="00BA4DF3">
        <w:rPr>
          <w:color w:val="221F1F"/>
          <w:spacing w:val="-6"/>
          <w:w w:val="105"/>
          <w:sz w:val="21"/>
          <w:szCs w:val="21"/>
        </w:rPr>
        <w:t xml:space="preserve"> </w:t>
      </w:r>
      <w:r w:rsidR="007404E6" w:rsidRPr="00BA4DF3">
        <w:rPr>
          <w:color w:val="221F1F"/>
          <w:w w:val="105"/>
          <w:sz w:val="21"/>
          <w:szCs w:val="21"/>
        </w:rPr>
        <w:t>award</w:t>
      </w:r>
      <w:r w:rsidR="007404E6" w:rsidRPr="00BA4DF3">
        <w:rPr>
          <w:color w:val="221F1F"/>
          <w:spacing w:val="-4"/>
          <w:w w:val="105"/>
          <w:sz w:val="21"/>
          <w:szCs w:val="21"/>
        </w:rPr>
        <w:t xml:space="preserve"> </w:t>
      </w:r>
      <w:r w:rsidR="0057077C">
        <w:rPr>
          <w:color w:val="221F1F"/>
          <w:w w:val="105"/>
          <w:sz w:val="21"/>
          <w:szCs w:val="21"/>
        </w:rPr>
        <w:t>replaces</w:t>
      </w:r>
      <w:r w:rsidR="007404E6" w:rsidRPr="00BA4DF3">
        <w:rPr>
          <w:color w:val="221F1F"/>
          <w:spacing w:val="-5"/>
          <w:w w:val="105"/>
          <w:sz w:val="21"/>
          <w:szCs w:val="21"/>
        </w:rPr>
        <w:t xml:space="preserve"> </w:t>
      </w:r>
      <w:r w:rsidR="007404E6" w:rsidRPr="00BA4DF3">
        <w:rPr>
          <w:color w:val="221F1F"/>
          <w:w w:val="105"/>
          <w:sz w:val="21"/>
          <w:szCs w:val="21"/>
        </w:rPr>
        <w:t>DPH’s</w:t>
      </w:r>
      <w:r w:rsidR="007404E6" w:rsidRPr="00BA4DF3">
        <w:rPr>
          <w:color w:val="221F1F"/>
          <w:spacing w:val="-6"/>
          <w:w w:val="105"/>
          <w:sz w:val="21"/>
          <w:szCs w:val="21"/>
        </w:rPr>
        <w:t xml:space="preserve"> </w:t>
      </w:r>
      <w:r w:rsidR="007404E6" w:rsidRPr="00BA4DF3">
        <w:rPr>
          <w:color w:val="221F1F"/>
          <w:w w:val="105"/>
          <w:sz w:val="21"/>
          <w:szCs w:val="21"/>
        </w:rPr>
        <w:t>previously</w:t>
      </w:r>
      <w:r w:rsidR="007404E6" w:rsidRPr="00BA4DF3">
        <w:rPr>
          <w:color w:val="221F1F"/>
          <w:spacing w:val="-4"/>
          <w:w w:val="105"/>
          <w:sz w:val="21"/>
          <w:szCs w:val="21"/>
        </w:rPr>
        <w:t xml:space="preserve"> </w:t>
      </w:r>
      <w:r w:rsidR="007404E6" w:rsidRPr="00BA4DF3">
        <w:rPr>
          <w:color w:val="221F1F"/>
          <w:w w:val="105"/>
          <w:sz w:val="21"/>
          <w:szCs w:val="21"/>
        </w:rPr>
        <w:t>funded</w:t>
      </w:r>
      <w:r w:rsidR="007404E6" w:rsidRPr="00BA4DF3">
        <w:rPr>
          <w:color w:val="221F1F"/>
          <w:spacing w:val="-7"/>
          <w:w w:val="105"/>
          <w:sz w:val="21"/>
          <w:szCs w:val="21"/>
        </w:rPr>
        <w:t xml:space="preserve"> </w:t>
      </w:r>
      <w:r w:rsidR="007404E6" w:rsidRPr="00BA4DF3">
        <w:rPr>
          <w:color w:val="221F1F"/>
          <w:w w:val="105"/>
          <w:sz w:val="21"/>
          <w:szCs w:val="21"/>
        </w:rPr>
        <w:t>Substance</w:t>
      </w:r>
      <w:r w:rsidR="007404E6" w:rsidRPr="00BA4DF3">
        <w:rPr>
          <w:color w:val="221F1F"/>
          <w:spacing w:val="-5"/>
          <w:w w:val="105"/>
          <w:sz w:val="21"/>
          <w:szCs w:val="21"/>
        </w:rPr>
        <w:t xml:space="preserve"> </w:t>
      </w:r>
      <w:r w:rsidR="007404E6" w:rsidRPr="00BA4DF3">
        <w:rPr>
          <w:color w:val="221F1F"/>
          <w:w w:val="105"/>
          <w:sz w:val="21"/>
          <w:szCs w:val="21"/>
        </w:rPr>
        <w:t>Misuse</w:t>
      </w:r>
      <w:r w:rsidR="007404E6" w:rsidRPr="00BA4DF3">
        <w:rPr>
          <w:color w:val="221F1F"/>
          <w:spacing w:val="-6"/>
          <w:w w:val="105"/>
          <w:sz w:val="21"/>
          <w:szCs w:val="21"/>
        </w:rPr>
        <w:t xml:space="preserve"> </w:t>
      </w:r>
      <w:r w:rsidR="007404E6" w:rsidRPr="00BA4DF3">
        <w:rPr>
          <w:color w:val="221F1F"/>
          <w:w w:val="105"/>
          <w:sz w:val="21"/>
          <w:szCs w:val="21"/>
        </w:rPr>
        <w:t>Prevention Grant Programs</w:t>
      </w:r>
      <w:r w:rsidR="0057077C">
        <w:rPr>
          <w:color w:val="221F1F"/>
          <w:w w:val="105"/>
          <w:sz w:val="21"/>
          <w:szCs w:val="21"/>
        </w:rPr>
        <w:t>.</w:t>
      </w:r>
    </w:p>
    <w:p w14:paraId="4A99A0E1" w14:textId="77777777" w:rsidR="008D4BB8" w:rsidRPr="00BA4DF3" w:rsidRDefault="008D4BB8" w:rsidP="00BA4DF3">
      <w:pPr>
        <w:pStyle w:val="BodyText"/>
        <w:rPr>
          <w:sz w:val="21"/>
          <w:szCs w:val="21"/>
        </w:rPr>
      </w:pPr>
    </w:p>
    <w:p w14:paraId="02BDC729" w14:textId="77777777" w:rsidR="008D4BB8" w:rsidRPr="00BA4DF3" w:rsidRDefault="007404E6" w:rsidP="00BA4DF3">
      <w:pPr>
        <w:ind w:left="296" w:right="738"/>
        <w:rPr>
          <w:sz w:val="21"/>
          <w:szCs w:val="21"/>
        </w:rPr>
      </w:pPr>
      <w:r w:rsidRPr="00BA4DF3">
        <w:rPr>
          <w:color w:val="221F1F"/>
          <w:w w:val="105"/>
          <w:sz w:val="21"/>
          <w:szCs w:val="21"/>
        </w:rPr>
        <w:t>Currently 31 grants have been distributed. Mass Call 3 is overseen by The Massachusetts</w:t>
      </w:r>
      <w:r w:rsidRPr="00BA4DF3">
        <w:rPr>
          <w:color w:val="221F1F"/>
          <w:spacing w:val="-12"/>
          <w:w w:val="105"/>
          <w:sz w:val="21"/>
          <w:szCs w:val="21"/>
        </w:rPr>
        <w:t xml:space="preserve"> </w:t>
      </w:r>
      <w:r w:rsidRPr="00BA4DF3">
        <w:rPr>
          <w:color w:val="221F1F"/>
          <w:w w:val="105"/>
          <w:sz w:val="21"/>
          <w:szCs w:val="21"/>
        </w:rPr>
        <w:t>Department</w:t>
      </w:r>
      <w:r w:rsidRPr="00BA4DF3">
        <w:rPr>
          <w:color w:val="221F1F"/>
          <w:spacing w:val="-11"/>
          <w:w w:val="105"/>
          <w:sz w:val="21"/>
          <w:szCs w:val="21"/>
        </w:rPr>
        <w:t xml:space="preserve"> </w:t>
      </w:r>
      <w:r w:rsidRPr="00BA4DF3">
        <w:rPr>
          <w:color w:val="221F1F"/>
          <w:w w:val="105"/>
          <w:sz w:val="21"/>
          <w:szCs w:val="21"/>
        </w:rPr>
        <w:t>of</w:t>
      </w:r>
      <w:r w:rsidRPr="00BA4DF3">
        <w:rPr>
          <w:color w:val="221F1F"/>
          <w:spacing w:val="-10"/>
          <w:w w:val="105"/>
          <w:sz w:val="21"/>
          <w:szCs w:val="21"/>
        </w:rPr>
        <w:t xml:space="preserve"> </w:t>
      </w:r>
      <w:r w:rsidRPr="00BA4DF3">
        <w:rPr>
          <w:color w:val="221F1F"/>
          <w:w w:val="105"/>
          <w:sz w:val="21"/>
          <w:szCs w:val="21"/>
        </w:rPr>
        <w:t>Public</w:t>
      </w:r>
      <w:r w:rsidRPr="00BA4DF3">
        <w:rPr>
          <w:color w:val="221F1F"/>
          <w:spacing w:val="-11"/>
          <w:w w:val="105"/>
          <w:sz w:val="21"/>
          <w:szCs w:val="21"/>
        </w:rPr>
        <w:t xml:space="preserve"> </w:t>
      </w:r>
      <w:r w:rsidRPr="00BA4DF3">
        <w:rPr>
          <w:color w:val="221F1F"/>
          <w:w w:val="105"/>
          <w:sz w:val="21"/>
          <w:szCs w:val="21"/>
        </w:rPr>
        <w:t>Health,</w:t>
      </w:r>
      <w:r w:rsidRPr="00BA4DF3">
        <w:rPr>
          <w:color w:val="221F1F"/>
          <w:spacing w:val="-9"/>
          <w:w w:val="105"/>
          <w:sz w:val="21"/>
          <w:szCs w:val="21"/>
        </w:rPr>
        <w:t xml:space="preserve"> </w:t>
      </w:r>
      <w:r w:rsidRPr="00BA4DF3">
        <w:rPr>
          <w:color w:val="221F1F"/>
          <w:w w:val="105"/>
          <w:sz w:val="21"/>
          <w:szCs w:val="21"/>
        </w:rPr>
        <w:t>Bureau</w:t>
      </w:r>
      <w:r w:rsidRPr="00BA4DF3">
        <w:rPr>
          <w:color w:val="221F1F"/>
          <w:spacing w:val="-9"/>
          <w:w w:val="105"/>
          <w:sz w:val="21"/>
          <w:szCs w:val="21"/>
        </w:rPr>
        <w:t xml:space="preserve"> </w:t>
      </w:r>
      <w:r w:rsidRPr="00BA4DF3">
        <w:rPr>
          <w:color w:val="221F1F"/>
          <w:w w:val="105"/>
          <w:sz w:val="21"/>
          <w:szCs w:val="21"/>
        </w:rPr>
        <w:t>of</w:t>
      </w:r>
      <w:r w:rsidRPr="00BA4DF3">
        <w:rPr>
          <w:color w:val="221F1F"/>
          <w:spacing w:val="-9"/>
          <w:w w:val="105"/>
          <w:sz w:val="21"/>
          <w:szCs w:val="21"/>
        </w:rPr>
        <w:t xml:space="preserve"> </w:t>
      </w:r>
      <w:r w:rsidRPr="00BA4DF3">
        <w:rPr>
          <w:color w:val="221F1F"/>
          <w:w w:val="105"/>
          <w:sz w:val="21"/>
          <w:szCs w:val="21"/>
        </w:rPr>
        <w:t>Substance</w:t>
      </w:r>
      <w:r w:rsidRPr="00BA4DF3">
        <w:rPr>
          <w:color w:val="221F1F"/>
          <w:spacing w:val="-12"/>
          <w:w w:val="105"/>
          <w:sz w:val="21"/>
          <w:szCs w:val="21"/>
        </w:rPr>
        <w:t xml:space="preserve"> </w:t>
      </w:r>
      <w:r w:rsidRPr="00BA4DF3">
        <w:rPr>
          <w:color w:val="221F1F"/>
          <w:w w:val="105"/>
          <w:sz w:val="21"/>
          <w:szCs w:val="21"/>
        </w:rPr>
        <w:t>Addiction</w:t>
      </w:r>
      <w:r w:rsidRPr="00BA4DF3">
        <w:rPr>
          <w:color w:val="221F1F"/>
          <w:spacing w:val="-6"/>
          <w:w w:val="105"/>
          <w:sz w:val="21"/>
          <w:szCs w:val="21"/>
        </w:rPr>
        <w:t xml:space="preserve"> </w:t>
      </w:r>
      <w:r w:rsidRPr="00BA4DF3">
        <w:rPr>
          <w:color w:val="221F1F"/>
          <w:w w:val="105"/>
          <w:sz w:val="21"/>
          <w:szCs w:val="21"/>
        </w:rPr>
        <w:t>Services.</w:t>
      </w:r>
    </w:p>
    <w:p w14:paraId="458E2731" w14:textId="1040309D" w:rsidR="008D4BB8" w:rsidRPr="00BA4DF3" w:rsidRDefault="0013078A" w:rsidP="00BA4DF3">
      <w:pPr>
        <w:pStyle w:val="BodyText"/>
        <w:rPr>
          <w:sz w:val="21"/>
          <w:szCs w:val="21"/>
        </w:rPr>
      </w:pPr>
      <w:r w:rsidRPr="00BA4DF3">
        <w:rPr>
          <w:noProof/>
          <w:sz w:val="21"/>
          <w:szCs w:val="21"/>
        </w:rPr>
        <mc:AlternateContent>
          <mc:Choice Requires="wps">
            <w:drawing>
              <wp:anchor distT="0" distB="0" distL="0" distR="0" simplePos="0" relativeHeight="251651072" behindDoc="1" locked="0" layoutInCell="1" allowOverlap="1" wp14:anchorId="58AF1A88" wp14:editId="5D7F188E">
                <wp:simplePos x="0" y="0"/>
                <wp:positionH relativeFrom="page">
                  <wp:posOffset>1029335</wp:posOffset>
                </wp:positionH>
                <wp:positionV relativeFrom="paragraph">
                  <wp:posOffset>94615</wp:posOffset>
                </wp:positionV>
                <wp:extent cx="3002280" cy="1270"/>
                <wp:effectExtent l="0" t="0" r="0" b="0"/>
                <wp:wrapTopAndBottom/>
                <wp:docPr id="179"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2280" cy="1270"/>
                        </a:xfrm>
                        <a:custGeom>
                          <a:avLst/>
                          <a:gdLst>
                            <a:gd name="T0" fmla="+- 0 1621 1621"/>
                            <a:gd name="T1" fmla="*/ T0 w 4728"/>
                            <a:gd name="T2" fmla="+- 0 6349 1621"/>
                            <a:gd name="T3" fmla="*/ T2 w 4728"/>
                          </a:gdLst>
                          <a:ahLst/>
                          <a:cxnLst>
                            <a:cxn ang="0">
                              <a:pos x="T1" y="0"/>
                            </a:cxn>
                            <a:cxn ang="0">
                              <a:pos x="T3" y="0"/>
                            </a:cxn>
                          </a:cxnLst>
                          <a:rect l="0" t="0" r="r" b="b"/>
                          <a:pathLst>
                            <a:path w="4728">
                              <a:moveTo>
                                <a:pt x="0" y="0"/>
                              </a:moveTo>
                              <a:lnTo>
                                <a:pt x="4728" y="0"/>
                              </a:lnTo>
                            </a:path>
                          </a:pathLst>
                        </a:custGeom>
                        <a:noFill/>
                        <a:ln w="6347">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14CA7" id="docshape45" o:spid="_x0000_s1026" style="position:absolute;margin-left:81.05pt;margin-top:7.45pt;width:236.4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" path="m,l4728,e" filled="f" strokecolor="#666" strokeweight=".17631mm">
                <v:path arrowok="t" o:connecttype="custom" o:connectlocs="0,0;3002280,0" o:connectangles="0,0"/>
                <w10:wrap type="topAndBottom" anchorx="page"/>
              </v:shape>
            </w:pict>
          </mc:Fallback>
        </mc:AlternateContent>
      </w:r>
    </w:p>
    <w:p w14:paraId="063EA76B" w14:textId="62BD3A0C" w:rsidR="001B3C96" w:rsidRDefault="001B3C96" w:rsidP="001B3C96">
      <w:pPr>
        <w:ind w:right="1241"/>
        <w:jc w:val="center"/>
        <w:rPr>
          <w:b/>
          <w:color w:val="221F1F"/>
          <w:spacing w:val="-8"/>
          <w:w w:val="105"/>
          <w:sz w:val="21"/>
          <w:szCs w:val="21"/>
        </w:rPr>
      </w:pPr>
      <w:r>
        <w:rPr>
          <w:b/>
          <w:color w:val="221F1F"/>
          <w:w w:val="105"/>
          <w:sz w:val="21"/>
          <w:szCs w:val="21"/>
        </w:rPr>
        <w:t xml:space="preserve">For </w:t>
      </w:r>
      <w:r w:rsidR="007404E6" w:rsidRPr="00BA4DF3">
        <w:rPr>
          <w:b/>
          <w:color w:val="221F1F"/>
          <w:w w:val="105"/>
          <w:sz w:val="21"/>
          <w:szCs w:val="21"/>
        </w:rPr>
        <w:t>More</w:t>
      </w:r>
      <w:r w:rsidR="007404E6" w:rsidRPr="00BA4DF3">
        <w:rPr>
          <w:b/>
          <w:color w:val="221F1F"/>
          <w:spacing w:val="-10"/>
          <w:w w:val="105"/>
          <w:sz w:val="21"/>
          <w:szCs w:val="21"/>
        </w:rPr>
        <w:t xml:space="preserve"> </w:t>
      </w:r>
      <w:r>
        <w:rPr>
          <w:b/>
          <w:color w:val="221F1F"/>
          <w:w w:val="105"/>
          <w:sz w:val="21"/>
          <w:szCs w:val="21"/>
        </w:rPr>
        <w:t>I</w:t>
      </w:r>
      <w:r w:rsidR="007404E6" w:rsidRPr="00BA4DF3">
        <w:rPr>
          <w:b/>
          <w:color w:val="221F1F"/>
          <w:w w:val="105"/>
          <w:sz w:val="21"/>
          <w:szCs w:val="21"/>
        </w:rPr>
        <w:t>nformation</w:t>
      </w:r>
    </w:p>
    <w:p w14:paraId="0322DBCE" w14:textId="6B571146" w:rsidR="001B3C96" w:rsidRDefault="007404E6" w:rsidP="001B3C96">
      <w:pPr>
        <w:ind w:right="1241"/>
        <w:jc w:val="center"/>
        <w:rPr>
          <w:b/>
          <w:color w:val="221F1F"/>
          <w:spacing w:val="-9"/>
          <w:w w:val="105"/>
          <w:sz w:val="21"/>
          <w:szCs w:val="21"/>
        </w:rPr>
      </w:pPr>
      <w:r w:rsidRPr="00BA4DF3">
        <w:rPr>
          <w:b/>
          <w:color w:val="221F1F"/>
          <w:w w:val="105"/>
          <w:sz w:val="21"/>
          <w:szCs w:val="21"/>
        </w:rPr>
        <w:t>Contact</w:t>
      </w:r>
      <w:r w:rsidRPr="00BA4DF3">
        <w:rPr>
          <w:b/>
          <w:color w:val="221F1F"/>
          <w:spacing w:val="-8"/>
          <w:w w:val="105"/>
          <w:sz w:val="21"/>
          <w:szCs w:val="21"/>
        </w:rPr>
        <w:t xml:space="preserve"> </w:t>
      </w:r>
      <w:r w:rsidRPr="00BA4DF3">
        <w:rPr>
          <w:b/>
          <w:color w:val="221F1F"/>
          <w:w w:val="105"/>
          <w:sz w:val="21"/>
          <w:szCs w:val="21"/>
        </w:rPr>
        <w:t>Prevention</w:t>
      </w:r>
      <w:r w:rsidRPr="00BA4DF3">
        <w:rPr>
          <w:b/>
          <w:color w:val="221F1F"/>
          <w:spacing w:val="-9"/>
          <w:w w:val="105"/>
          <w:sz w:val="21"/>
          <w:szCs w:val="21"/>
        </w:rPr>
        <w:t xml:space="preserve"> </w:t>
      </w:r>
      <w:r w:rsidRPr="00BA4DF3">
        <w:rPr>
          <w:b/>
          <w:color w:val="221F1F"/>
          <w:w w:val="105"/>
          <w:sz w:val="21"/>
          <w:szCs w:val="21"/>
        </w:rPr>
        <w:t>Services</w:t>
      </w:r>
    </w:p>
    <w:p w14:paraId="38E15AE1" w14:textId="2BC36C6A" w:rsidR="001B3C96" w:rsidRDefault="007404E6" w:rsidP="001B3C96">
      <w:pPr>
        <w:ind w:right="1241"/>
        <w:jc w:val="center"/>
        <w:rPr>
          <w:b/>
          <w:color w:val="221F1F"/>
          <w:w w:val="105"/>
          <w:sz w:val="21"/>
          <w:szCs w:val="21"/>
        </w:rPr>
      </w:pPr>
      <w:r w:rsidRPr="00BA4DF3">
        <w:rPr>
          <w:b/>
          <w:color w:val="221F1F"/>
          <w:w w:val="105"/>
          <w:sz w:val="21"/>
          <w:szCs w:val="21"/>
        </w:rPr>
        <w:t>Director, Jose Morales</w:t>
      </w:r>
    </w:p>
    <w:p w14:paraId="79825E96" w14:textId="54D58BB7" w:rsidR="008D4BB8" w:rsidRPr="0057077C" w:rsidRDefault="00000000" w:rsidP="001B3C96">
      <w:pPr>
        <w:ind w:right="1241"/>
        <w:jc w:val="center"/>
        <w:rPr>
          <w:b/>
          <w:sz w:val="21"/>
          <w:szCs w:val="21"/>
        </w:rPr>
      </w:pPr>
      <w:hyperlink r:id="rId223" w:history="1">
        <w:r w:rsidR="001B3C96" w:rsidRPr="0057077C">
          <w:rPr>
            <w:rStyle w:val="Hyperlink"/>
            <w:b/>
            <w:color w:val="auto"/>
            <w:w w:val="105"/>
            <w:sz w:val="21"/>
            <w:szCs w:val="21"/>
          </w:rPr>
          <w:t>jose.morales@state.ma.us</w:t>
        </w:r>
      </w:hyperlink>
    </w:p>
    <w:p w14:paraId="1973A4E5" w14:textId="77777777" w:rsidR="008D4BB8" w:rsidRDefault="008D4BB8">
      <w:pPr>
        <w:spacing w:line="348" w:lineRule="auto"/>
        <w:rPr>
          <w:sz w:val="17"/>
        </w:rPr>
        <w:sectPr w:rsidR="008D4BB8">
          <w:pgSz w:w="7920" w:h="11520"/>
          <w:pgMar w:top="720" w:right="180" w:bottom="720" w:left="520" w:header="0" w:footer="440" w:gutter="0"/>
          <w:cols w:space="720"/>
        </w:sectPr>
      </w:pPr>
    </w:p>
    <w:p w14:paraId="0489972C" w14:textId="53EC1C50" w:rsidR="008D4BB8" w:rsidRDefault="0013078A">
      <w:pPr>
        <w:pStyle w:val="BodyText"/>
        <w:ind w:left="200"/>
        <w:rPr>
          <w:sz w:val="20"/>
        </w:rPr>
      </w:pPr>
      <w:r>
        <w:rPr>
          <w:noProof/>
          <w:sz w:val="20"/>
        </w:rPr>
        <w:lastRenderedPageBreak/>
        <mc:AlternateContent>
          <mc:Choice Requires="wpg">
            <w:drawing>
              <wp:inline distT="0" distB="0" distL="0" distR="0" wp14:anchorId="36BFABB5" wp14:editId="6FDDD97F">
                <wp:extent cx="4114800" cy="640080"/>
                <wp:effectExtent l="0" t="0" r="0" b="0"/>
                <wp:docPr id="173"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640080"/>
                          <a:chOff x="0" y="0"/>
                          <a:chExt cx="6480" cy="1008"/>
                        </a:xfrm>
                      </wpg:grpSpPr>
                      <wps:wsp>
                        <wps:cNvPr id="174" name="docshape47"/>
                        <wps:cNvSpPr>
                          <a:spLocks noChangeArrowheads="1"/>
                        </wps:cNvSpPr>
                        <wps:spPr bwMode="auto">
                          <a:xfrm>
                            <a:off x="0" y="0"/>
                            <a:ext cx="6480" cy="1008"/>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 name="docshape4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469" y="590"/>
                            <a:ext cx="94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docshape4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544" y="599"/>
                            <a:ext cx="1278"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docshape5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937" y="608"/>
                            <a:ext cx="1068" cy="251"/>
                          </a:xfrm>
                          <a:prstGeom prst="rect">
                            <a:avLst/>
                          </a:prstGeom>
                          <a:noFill/>
                          <a:extLst>
                            <a:ext uri="{909E8E84-426E-40DD-AFC4-6F175D3DCCD1}">
                              <a14:hiddenFill xmlns:a14="http://schemas.microsoft.com/office/drawing/2010/main">
                                <a:solidFill>
                                  <a:srgbClr val="FFFFFF"/>
                                </a:solidFill>
                              </a14:hiddenFill>
                            </a:ext>
                          </a:extLst>
                        </pic:spPr>
                      </pic:pic>
                      <wps:wsp>
                        <wps:cNvPr id="178" name="docshape51"/>
                        <wps:cNvSpPr txBox="1">
                          <a:spLocks noChangeArrowheads="1"/>
                        </wps:cNvSpPr>
                        <wps:spPr bwMode="auto">
                          <a:xfrm>
                            <a:off x="0" y="0"/>
                            <a:ext cx="6480"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F37C" w14:textId="77777777" w:rsidR="008D4BB8" w:rsidRDefault="007404E6" w:rsidP="008D5C3D">
                              <w:pPr>
                                <w:spacing w:before="165"/>
                                <w:ind w:left="57"/>
                                <w:jc w:val="center"/>
                                <w:rPr>
                                  <w:rFonts w:ascii="Calibri"/>
                                  <w:b/>
                                  <w:sz w:val="29"/>
                                </w:rPr>
                              </w:pPr>
                              <w:r>
                                <w:rPr>
                                  <w:rFonts w:ascii="Calibri"/>
                                  <w:b/>
                                  <w:color w:val="FDFDFD"/>
                                  <w:sz w:val="29"/>
                                </w:rPr>
                                <w:t>MA</w:t>
                              </w:r>
                              <w:r>
                                <w:rPr>
                                  <w:rFonts w:ascii="Calibri"/>
                                  <w:b/>
                                  <w:color w:val="FDFDFD"/>
                                  <w:spacing w:val="18"/>
                                  <w:sz w:val="29"/>
                                </w:rPr>
                                <w:t xml:space="preserve"> </w:t>
                              </w:r>
                              <w:r>
                                <w:rPr>
                                  <w:rFonts w:ascii="Calibri"/>
                                  <w:b/>
                                  <w:color w:val="FDFDFD"/>
                                  <w:sz w:val="29"/>
                                </w:rPr>
                                <w:t>BSAS/DPH</w:t>
                              </w:r>
                              <w:r>
                                <w:rPr>
                                  <w:rFonts w:ascii="Calibri"/>
                                  <w:b/>
                                  <w:color w:val="FDFDFD"/>
                                  <w:spacing w:val="15"/>
                                  <w:sz w:val="29"/>
                                </w:rPr>
                                <w:t xml:space="preserve"> </w:t>
                              </w:r>
                              <w:r>
                                <w:rPr>
                                  <w:rFonts w:ascii="Calibri"/>
                                  <w:b/>
                                  <w:color w:val="FDFDFD"/>
                                  <w:sz w:val="29"/>
                                </w:rPr>
                                <w:t>Funded</w:t>
                              </w:r>
                              <w:r>
                                <w:rPr>
                                  <w:rFonts w:ascii="Calibri"/>
                                  <w:b/>
                                  <w:color w:val="FDFDFD"/>
                                  <w:spacing w:val="6"/>
                                  <w:sz w:val="29"/>
                                </w:rPr>
                                <w:t xml:space="preserve"> </w:t>
                              </w:r>
                              <w:r>
                                <w:rPr>
                                  <w:rFonts w:ascii="Calibri"/>
                                  <w:b/>
                                  <w:color w:val="FDFDFD"/>
                                  <w:sz w:val="29"/>
                                </w:rPr>
                                <w:t>Opioid</w:t>
                              </w:r>
                              <w:r>
                                <w:rPr>
                                  <w:rFonts w:ascii="Calibri"/>
                                  <w:b/>
                                  <w:color w:val="FDFDFD"/>
                                  <w:spacing w:val="21"/>
                                  <w:sz w:val="29"/>
                                </w:rPr>
                                <w:t xml:space="preserve"> </w:t>
                              </w:r>
                              <w:r>
                                <w:rPr>
                                  <w:rFonts w:ascii="Calibri"/>
                                  <w:b/>
                                  <w:color w:val="FDFDFD"/>
                                  <w:sz w:val="29"/>
                                </w:rPr>
                                <w:t>Overdose</w:t>
                              </w:r>
                              <w:r>
                                <w:rPr>
                                  <w:rFonts w:ascii="Calibri"/>
                                  <w:b/>
                                  <w:color w:val="FDFDFD"/>
                                  <w:spacing w:val="12"/>
                                  <w:sz w:val="29"/>
                                </w:rPr>
                                <w:t xml:space="preserve"> </w:t>
                              </w:r>
                              <w:r>
                                <w:rPr>
                                  <w:rFonts w:ascii="Calibri"/>
                                  <w:b/>
                                  <w:color w:val="FDFDFD"/>
                                  <w:spacing w:val="-2"/>
                                  <w:sz w:val="29"/>
                                </w:rPr>
                                <w:t>Prevention</w:t>
                              </w:r>
                            </w:p>
                          </w:txbxContent>
                        </wps:txbx>
                        <wps:bodyPr rot="0" vert="horz" wrap="square" lIns="0" tIns="0" rIns="0" bIns="0" anchor="t" anchorCtr="0" upright="1">
                          <a:noAutofit/>
                        </wps:bodyPr>
                      </wps:wsp>
                    </wpg:wgp>
                  </a:graphicData>
                </a:graphic>
              </wp:inline>
            </w:drawing>
          </mc:Choice>
          <mc:Fallback>
            <w:pict>
              <v:group w14:anchorId="36BFABB5" id="docshapegroup46" o:spid="_x0000_s1049" style="width:324pt;height:50.4pt;mso-position-horizontal-relative:char;mso-position-vertical-relative:line" coordsize="6480,1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">
                <v:rect id="docshape47" o:spid="_x0000_s1050" style="position:absolute;width:648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" fillcolor="#8767a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8" o:spid="_x0000_s1051" type="#_x0000_t75" style="position:absolute;left:1469;top:590;width:946;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">
                  <v:imagedata r:id="rId227" o:title=""/>
                </v:shape>
                <v:shape id="docshape49" o:spid="_x0000_s1052" type="#_x0000_t75" style="position:absolute;left:2544;top:599;width:1278;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">
                  <v:imagedata r:id="rId228" o:title=""/>
                </v:shape>
                <v:shape id="docshape50" o:spid="_x0000_s1053" type="#_x0000_t75" style="position:absolute;left:3937;top:608;width:106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">
                  <v:imagedata r:id="rId229" o:title=""/>
                </v:shape>
                <v:shape id="docshape51" o:spid="_x0000_s1054" type="#_x0000_t202" style="position:absolute;width:648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" filled="f" stroked="f">
                  <v:textbox inset="0,0,0,0">
                    <w:txbxContent>
                      <w:p w14:paraId="601CF37C" w14:textId="77777777" w:rsidR="008D4BB8" w:rsidRDefault="007404E6" w:rsidP="008D5C3D">
                        <w:pPr>
                          <w:spacing w:before="165"/>
                          <w:ind w:left="57"/>
                          <w:jc w:val="center"/>
                          <w:rPr>
                            <w:rFonts w:ascii="Calibri"/>
                            <w:b/>
                            <w:sz w:val="29"/>
                          </w:rPr>
                        </w:pPr>
                        <w:r>
                          <w:rPr>
                            <w:rFonts w:ascii="Calibri"/>
                            <w:b/>
                            <w:color w:val="FDFDFD"/>
                            <w:sz w:val="29"/>
                          </w:rPr>
                          <w:t>MA</w:t>
                        </w:r>
                        <w:r>
                          <w:rPr>
                            <w:rFonts w:ascii="Calibri"/>
                            <w:b/>
                            <w:color w:val="FDFDFD"/>
                            <w:spacing w:val="18"/>
                            <w:sz w:val="29"/>
                          </w:rPr>
                          <w:t xml:space="preserve"> </w:t>
                        </w:r>
                        <w:r>
                          <w:rPr>
                            <w:rFonts w:ascii="Calibri"/>
                            <w:b/>
                            <w:color w:val="FDFDFD"/>
                            <w:sz w:val="29"/>
                          </w:rPr>
                          <w:t>BSAS/DPH</w:t>
                        </w:r>
                        <w:r>
                          <w:rPr>
                            <w:rFonts w:ascii="Calibri"/>
                            <w:b/>
                            <w:color w:val="FDFDFD"/>
                            <w:spacing w:val="15"/>
                            <w:sz w:val="29"/>
                          </w:rPr>
                          <w:t xml:space="preserve"> </w:t>
                        </w:r>
                        <w:r>
                          <w:rPr>
                            <w:rFonts w:ascii="Calibri"/>
                            <w:b/>
                            <w:color w:val="FDFDFD"/>
                            <w:sz w:val="29"/>
                          </w:rPr>
                          <w:t>Funded</w:t>
                        </w:r>
                        <w:r>
                          <w:rPr>
                            <w:rFonts w:ascii="Calibri"/>
                            <w:b/>
                            <w:color w:val="FDFDFD"/>
                            <w:spacing w:val="6"/>
                            <w:sz w:val="29"/>
                          </w:rPr>
                          <w:t xml:space="preserve"> </w:t>
                        </w:r>
                        <w:r>
                          <w:rPr>
                            <w:rFonts w:ascii="Calibri"/>
                            <w:b/>
                            <w:color w:val="FDFDFD"/>
                            <w:sz w:val="29"/>
                          </w:rPr>
                          <w:t>Opioid</w:t>
                        </w:r>
                        <w:r>
                          <w:rPr>
                            <w:rFonts w:ascii="Calibri"/>
                            <w:b/>
                            <w:color w:val="FDFDFD"/>
                            <w:spacing w:val="21"/>
                            <w:sz w:val="29"/>
                          </w:rPr>
                          <w:t xml:space="preserve"> </w:t>
                        </w:r>
                        <w:r>
                          <w:rPr>
                            <w:rFonts w:ascii="Calibri"/>
                            <w:b/>
                            <w:color w:val="FDFDFD"/>
                            <w:sz w:val="29"/>
                          </w:rPr>
                          <w:t>Overdose</w:t>
                        </w:r>
                        <w:r>
                          <w:rPr>
                            <w:rFonts w:ascii="Calibri"/>
                            <w:b/>
                            <w:color w:val="FDFDFD"/>
                            <w:spacing w:val="12"/>
                            <w:sz w:val="29"/>
                          </w:rPr>
                          <w:t xml:space="preserve"> </w:t>
                        </w:r>
                        <w:r>
                          <w:rPr>
                            <w:rFonts w:ascii="Calibri"/>
                            <w:b/>
                            <w:color w:val="FDFDFD"/>
                            <w:spacing w:val="-2"/>
                            <w:sz w:val="29"/>
                          </w:rPr>
                          <w:t>Prevention</w:t>
                        </w:r>
                      </w:p>
                    </w:txbxContent>
                  </v:textbox>
                </v:shape>
                <w10:anchorlock/>
              </v:group>
            </w:pict>
          </mc:Fallback>
        </mc:AlternateContent>
      </w:r>
    </w:p>
    <w:p w14:paraId="031D8AE4" w14:textId="7CBB0E99" w:rsidR="008D4BB8" w:rsidRPr="008D5C3D" w:rsidRDefault="007404E6" w:rsidP="008D5C3D">
      <w:pPr>
        <w:pStyle w:val="BodyText"/>
        <w:jc w:val="center"/>
        <w:rPr>
          <w:sz w:val="21"/>
          <w:szCs w:val="21"/>
        </w:rPr>
      </w:pPr>
      <w:r w:rsidRPr="008D5C3D">
        <w:rPr>
          <w:color w:val="221F1F"/>
          <w:sz w:val="21"/>
          <w:szCs w:val="21"/>
        </w:rPr>
        <w:t>Overdose</w:t>
      </w:r>
      <w:r w:rsidRPr="008D5C3D">
        <w:rPr>
          <w:color w:val="221F1F"/>
          <w:spacing w:val="20"/>
          <w:sz w:val="21"/>
          <w:szCs w:val="21"/>
        </w:rPr>
        <w:t xml:space="preserve"> </w:t>
      </w:r>
      <w:r w:rsidRPr="008D5C3D">
        <w:rPr>
          <w:color w:val="221F1F"/>
          <w:sz w:val="21"/>
          <w:szCs w:val="21"/>
        </w:rPr>
        <w:t>Education</w:t>
      </w:r>
      <w:r w:rsidRPr="008D5C3D">
        <w:rPr>
          <w:color w:val="221F1F"/>
          <w:spacing w:val="29"/>
          <w:sz w:val="21"/>
          <w:szCs w:val="21"/>
        </w:rPr>
        <w:t xml:space="preserve"> </w:t>
      </w:r>
      <w:r w:rsidRPr="008D5C3D">
        <w:rPr>
          <w:color w:val="221F1F"/>
          <w:sz w:val="21"/>
          <w:szCs w:val="21"/>
        </w:rPr>
        <w:t>and</w:t>
      </w:r>
      <w:r w:rsidRPr="008D5C3D">
        <w:rPr>
          <w:color w:val="221F1F"/>
          <w:spacing w:val="25"/>
          <w:sz w:val="21"/>
          <w:szCs w:val="21"/>
        </w:rPr>
        <w:t xml:space="preserve"> </w:t>
      </w:r>
      <w:r w:rsidRPr="008D5C3D">
        <w:rPr>
          <w:color w:val="221F1F"/>
          <w:sz w:val="21"/>
          <w:szCs w:val="21"/>
        </w:rPr>
        <w:t>Naloxone</w:t>
      </w:r>
      <w:r w:rsidRPr="008D5C3D">
        <w:rPr>
          <w:color w:val="221F1F"/>
          <w:spacing w:val="26"/>
          <w:sz w:val="21"/>
          <w:szCs w:val="21"/>
        </w:rPr>
        <w:t xml:space="preserve"> </w:t>
      </w:r>
      <w:r w:rsidRPr="008D5C3D">
        <w:rPr>
          <w:color w:val="221F1F"/>
          <w:sz w:val="21"/>
          <w:szCs w:val="21"/>
        </w:rPr>
        <w:t>Distribution</w:t>
      </w:r>
      <w:r w:rsidRPr="008D5C3D">
        <w:rPr>
          <w:color w:val="221F1F"/>
          <w:spacing w:val="24"/>
          <w:sz w:val="21"/>
          <w:szCs w:val="21"/>
        </w:rPr>
        <w:t xml:space="preserve"> </w:t>
      </w:r>
      <w:r w:rsidRPr="008D5C3D">
        <w:rPr>
          <w:color w:val="221F1F"/>
          <w:sz w:val="21"/>
          <w:szCs w:val="21"/>
        </w:rPr>
        <w:t>(OEND)</w:t>
      </w:r>
      <w:r w:rsidRPr="008D5C3D">
        <w:rPr>
          <w:color w:val="221F1F"/>
          <w:spacing w:val="27"/>
          <w:sz w:val="21"/>
          <w:szCs w:val="21"/>
        </w:rPr>
        <w:t xml:space="preserve"> </w:t>
      </w:r>
      <w:r w:rsidRPr="008D5C3D">
        <w:rPr>
          <w:color w:val="221F1F"/>
          <w:sz w:val="21"/>
          <w:szCs w:val="21"/>
        </w:rPr>
        <w:t>Programs</w:t>
      </w:r>
      <w:r w:rsidRPr="008D5C3D">
        <w:rPr>
          <w:color w:val="221F1F"/>
          <w:spacing w:val="22"/>
          <w:sz w:val="21"/>
          <w:szCs w:val="21"/>
        </w:rPr>
        <w:t xml:space="preserve"> </w:t>
      </w:r>
      <w:r w:rsidRPr="008D5C3D">
        <w:rPr>
          <w:color w:val="221F1F"/>
          <w:spacing w:val="-5"/>
          <w:sz w:val="21"/>
          <w:szCs w:val="21"/>
        </w:rPr>
        <w:t>in</w:t>
      </w:r>
      <w:r w:rsidR="008D5C3D">
        <w:rPr>
          <w:sz w:val="21"/>
          <w:szCs w:val="21"/>
        </w:rPr>
        <w:t xml:space="preserve"> </w:t>
      </w:r>
      <w:r w:rsidRPr="008D5C3D">
        <w:rPr>
          <w:color w:val="221F1F"/>
          <w:spacing w:val="-2"/>
          <w:w w:val="105"/>
          <w:sz w:val="21"/>
          <w:szCs w:val="21"/>
        </w:rPr>
        <w:t>Massachusetts</w:t>
      </w:r>
      <w:r>
        <w:rPr>
          <w:color w:val="221F1F"/>
          <w:spacing w:val="-2"/>
          <w:w w:val="105"/>
        </w:rPr>
        <w:t>.</w:t>
      </w:r>
    </w:p>
    <w:tbl>
      <w:tblPr>
        <w:tblStyle w:val="GridTable2-Accent4"/>
        <w:tblW w:w="0" w:type="auto"/>
        <w:jc w:val="center"/>
        <w:tblLayout w:type="fixed"/>
        <w:tblLook w:val="04A0" w:firstRow="1" w:lastRow="0" w:firstColumn="1" w:lastColumn="0" w:noHBand="0" w:noVBand="1"/>
      </w:tblPr>
      <w:tblGrid>
        <w:gridCol w:w="1710"/>
        <w:gridCol w:w="1531"/>
        <w:gridCol w:w="1619"/>
        <w:gridCol w:w="1627"/>
      </w:tblGrid>
      <w:tr w:rsidR="008D4BB8" w14:paraId="2418A530" w14:textId="77777777" w:rsidTr="008D5C3D">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487" w:type="dxa"/>
            <w:gridSpan w:val="4"/>
          </w:tcPr>
          <w:p w14:paraId="1F65EBED" w14:textId="19F79DF6" w:rsidR="008D4BB8" w:rsidRDefault="007404E6">
            <w:pPr>
              <w:pStyle w:val="TableParagraph"/>
              <w:spacing w:before="42"/>
              <w:ind w:left="621" w:right="617"/>
              <w:jc w:val="center"/>
              <w:rPr>
                <w:rFonts w:ascii="Arial"/>
                <w:b w:val="0"/>
                <w:sz w:val="16"/>
              </w:rPr>
            </w:pPr>
            <w:r w:rsidRPr="00CA5E91">
              <w:rPr>
                <w:rFonts w:ascii="Arial"/>
                <w:spacing w:val="-2"/>
                <w:sz w:val="16"/>
              </w:rPr>
              <w:t>BOSTO</w:t>
            </w:r>
            <w:r w:rsidR="00CA5E91">
              <w:rPr>
                <w:rFonts w:ascii="Arial"/>
                <w:spacing w:val="-2"/>
                <w:sz w:val="16"/>
              </w:rPr>
              <w:t>N</w:t>
            </w:r>
          </w:p>
        </w:tc>
      </w:tr>
      <w:tr w:rsidR="008D4BB8" w14:paraId="4979C589" w14:textId="77777777" w:rsidTr="008D5C3D">
        <w:trPr>
          <w:cnfStyle w:val="000000100000" w:firstRow="0" w:lastRow="0" w:firstColumn="0" w:lastColumn="0" w:oddVBand="0" w:evenVBand="0" w:oddHBand="1" w:evenHBand="0" w:firstRowFirstColumn="0" w:firstRowLastColumn="0" w:lastRowFirstColumn="0" w:lastRowLastColumn="0"/>
          <w:trHeight w:val="2697"/>
          <w:jc w:val="center"/>
        </w:trPr>
        <w:tc>
          <w:tcPr>
            <w:cnfStyle w:val="001000000000" w:firstRow="0" w:lastRow="0" w:firstColumn="1" w:lastColumn="0" w:oddVBand="0" w:evenVBand="0" w:oddHBand="0" w:evenHBand="0" w:firstRowFirstColumn="0" w:firstRowLastColumn="0" w:lastRowFirstColumn="0" w:lastRowLastColumn="0"/>
            <w:tcW w:w="1710" w:type="dxa"/>
          </w:tcPr>
          <w:p w14:paraId="6085F4DB" w14:textId="28700B00" w:rsidR="008D4BB8" w:rsidRDefault="007404E6" w:rsidP="008D5C3D">
            <w:pPr>
              <w:pStyle w:val="TableParagraph"/>
              <w:spacing w:before="120"/>
              <w:rPr>
                <w:b w:val="0"/>
                <w:sz w:val="17"/>
              </w:rPr>
            </w:pPr>
            <w:r>
              <w:rPr>
                <w:color w:val="221F1F"/>
                <w:spacing w:val="-2"/>
                <w:w w:val="105"/>
                <w:sz w:val="17"/>
              </w:rPr>
              <w:t>ACCESS</w:t>
            </w:r>
          </w:p>
          <w:p w14:paraId="027C14EC" w14:textId="77777777" w:rsidR="008D5C3D" w:rsidRPr="008D5C3D" w:rsidRDefault="007404E6" w:rsidP="008D5C3D">
            <w:pPr>
              <w:pStyle w:val="TableParagraph"/>
              <w:spacing w:before="120"/>
              <w:ind w:right="290"/>
              <w:rPr>
                <w:b w:val="0"/>
                <w:bCs w:val="0"/>
                <w:color w:val="221F1F"/>
                <w:spacing w:val="-2"/>
                <w:w w:val="105"/>
                <w:sz w:val="17"/>
              </w:rPr>
            </w:pPr>
            <w:r w:rsidRPr="008D5C3D">
              <w:rPr>
                <w:b w:val="0"/>
                <w:bCs w:val="0"/>
                <w:color w:val="221F1F"/>
                <w:w w:val="105"/>
                <w:sz w:val="17"/>
              </w:rPr>
              <w:t xml:space="preserve">Drug User </w:t>
            </w:r>
            <w:r w:rsidRPr="008D5C3D">
              <w:rPr>
                <w:b w:val="0"/>
                <w:bCs w:val="0"/>
                <w:color w:val="221F1F"/>
                <w:spacing w:val="-2"/>
                <w:w w:val="105"/>
                <w:sz w:val="17"/>
              </w:rPr>
              <w:t>Health</w:t>
            </w:r>
            <w:r w:rsidRPr="008D5C3D">
              <w:rPr>
                <w:b w:val="0"/>
                <w:bCs w:val="0"/>
                <w:color w:val="221F1F"/>
                <w:spacing w:val="-10"/>
                <w:w w:val="105"/>
                <w:sz w:val="17"/>
              </w:rPr>
              <w:t xml:space="preserve"> </w:t>
            </w:r>
            <w:r w:rsidRPr="008D5C3D">
              <w:rPr>
                <w:b w:val="0"/>
                <w:bCs w:val="0"/>
                <w:color w:val="221F1F"/>
                <w:spacing w:val="-2"/>
                <w:w w:val="105"/>
                <w:sz w:val="17"/>
              </w:rPr>
              <w:t xml:space="preserve">Program </w:t>
            </w:r>
          </w:p>
          <w:p w14:paraId="179FD189" w14:textId="77777777" w:rsidR="008D5C3D" w:rsidRPr="008D5C3D" w:rsidRDefault="007404E6" w:rsidP="008D5C3D">
            <w:pPr>
              <w:pStyle w:val="TableParagraph"/>
              <w:spacing w:before="120"/>
              <w:ind w:right="290"/>
              <w:rPr>
                <w:b w:val="0"/>
                <w:bCs w:val="0"/>
                <w:i/>
                <w:color w:val="221F1F"/>
                <w:w w:val="105"/>
                <w:sz w:val="17"/>
              </w:rPr>
            </w:pPr>
            <w:r w:rsidRPr="008D5C3D">
              <w:rPr>
                <w:b w:val="0"/>
                <w:bCs w:val="0"/>
                <w:i/>
                <w:color w:val="221F1F"/>
                <w:w w:val="105"/>
                <w:sz w:val="17"/>
              </w:rPr>
              <w:t xml:space="preserve">Fenway Health </w:t>
            </w:r>
          </w:p>
          <w:p w14:paraId="0E0F6E45" w14:textId="6D3B5103" w:rsidR="008D4BB8" w:rsidRPr="008D5C3D" w:rsidRDefault="007404E6" w:rsidP="008D5C3D">
            <w:pPr>
              <w:pStyle w:val="TableParagraph"/>
              <w:spacing w:before="120"/>
              <w:ind w:right="290"/>
              <w:rPr>
                <w:b w:val="0"/>
                <w:bCs w:val="0"/>
                <w:sz w:val="17"/>
              </w:rPr>
            </w:pPr>
            <w:r w:rsidRPr="008D5C3D">
              <w:rPr>
                <w:b w:val="0"/>
                <w:bCs w:val="0"/>
                <w:color w:val="221F1F"/>
                <w:spacing w:val="-2"/>
                <w:w w:val="105"/>
                <w:sz w:val="17"/>
              </w:rPr>
              <w:t>617-599-0246</w:t>
            </w:r>
          </w:p>
          <w:p w14:paraId="01061873" w14:textId="60E359CF" w:rsidR="008D4BB8" w:rsidRDefault="007404E6" w:rsidP="008D5C3D">
            <w:pPr>
              <w:pStyle w:val="TableParagraph"/>
              <w:spacing w:before="120"/>
              <w:ind w:right="304"/>
              <w:rPr>
                <w:sz w:val="17"/>
              </w:rPr>
            </w:pPr>
            <w:r w:rsidRPr="008D5C3D">
              <w:rPr>
                <w:b w:val="0"/>
                <w:bCs w:val="0"/>
                <w:color w:val="221F1F"/>
                <w:spacing w:val="-2"/>
                <w:w w:val="105"/>
                <w:sz w:val="17"/>
              </w:rPr>
              <w:t>Serving</w:t>
            </w:r>
            <w:r w:rsidR="008D5C3D">
              <w:rPr>
                <w:b w:val="0"/>
                <w:bCs w:val="0"/>
                <w:color w:val="221F1F"/>
                <w:spacing w:val="-2"/>
                <w:w w:val="105"/>
                <w:sz w:val="17"/>
              </w:rPr>
              <w:t>:</w:t>
            </w:r>
            <w:r w:rsidRPr="008D5C3D">
              <w:rPr>
                <w:b w:val="0"/>
                <w:bCs w:val="0"/>
                <w:color w:val="221F1F"/>
                <w:spacing w:val="-10"/>
                <w:w w:val="105"/>
                <w:sz w:val="17"/>
              </w:rPr>
              <w:t xml:space="preserve"> </w:t>
            </w:r>
            <w:r w:rsidRPr="008D5C3D">
              <w:rPr>
                <w:b w:val="0"/>
                <w:bCs w:val="0"/>
                <w:color w:val="221F1F"/>
                <w:spacing w:val="-2"/>
                <w:w w:val="105"/>
                <w:sz w:val="17"/>
              </w:rPr>
              <w:t xml:space="preserve">Boston, </w:t>
            </w:r>
            <w:r w:rsidR="008D5C3D">
              <w:rPr>
                <w:b w:val="0"/>
                <w:bCs w:val="0"/>
                <w:color w:val="221F1F"/>
                <w:spacing w:val="-2"/>
                <w:w w:val="105"/>
                <w:sz w:val="17"/>
              </w:rPr>
              <w:t>C</w:t>
            </w:r>
            <w:r w:rsidRPr="008D5C3D">
              <w:rPr>
                <w:b w:val="0"/>
                <w:bCs w:val="0"/>
                <w:color w:val="221F1F"/>
                <w:spacing w:val="-2"/>
                <w:w w:val="105"/>
                <w:sz w:val="17"/>
              </w:rPr>
              <w:t xml:space="preserve">ambridge, </w:t>
            </w:r>
            <w:r w:rsidRPr="008D5C3D">
              <w:rPr>
                <w:b w:val="0"/>
                <w:bCs w:val="0"/>
                <w:color w:val="221F1F"/>
                <w:w w:val="105"/>
                <w:sz w:val="17"/>
              </w:rPr>
              <w:t>Somerville,</w:t>
            </w:r>
            <w:r w:rsidRPr="008D5C3D">
              <w:rPr>
                <w:b w:val="0"/>
                <w:bCs w:val="0"/>
                <w:color w:val="221F1F"/>
                <w:spacing w:val="-12"/>
                <w:w w:val="105"/>
                <w:sz w:val="17"/>
              </w:rPr>
              <w:t xml:space="preserve"> </w:t>
            </w:r>
            <w:r w:rsidRPr="008D5C3D">
              <w:rPr>
                <w:b w:val="0"/>
                <w:bCs w:val="0"/>
                <w:color w:val="221F1F"/>
                <w:w w:val="105"/>
                <w:sz w:val="17"/>
              </w:rPr>
              <w:t>and</w:t>
            </w:r>
            <w:r w:rsidR="008D5C3D">
              <w:rPr>
                <w:b w:val="0"/>
                <w:bCs w:val="0"/>
                <w:color w:val="221F1F"/>
                <w:w w:val="105"/>
                <w:sz w:val="17"/>
              </w:rPr>
              <w:t xml:space="preserve"> </w:t>
            </w:r>
            <w:r w:rsidRPr="008D5C3D">
              <w:rPr>
                <w:b w:val="0"/>
                <w:bCs w:val="0"/>
                <w:color w:val="221F1F"/>
                <w:spacing w:val="-2"/>
                <w:w w:val="105"/>
                <w:sz w:val="17"/>
              </w:rPr>
              <w:t xml:space="preserve">surrounding </w:t>
            </w:r>
            <w:r w:rsidRPr="008D5C3D">
              <w:rPr>
                <w:b w:val="0"/>
                <w:bCs w:val="0"/>
                <w:color w:val="221F1F"/>
                <w:spacing w:val="-4"/>
                <w:w w:val="105"/>
                <w:sz w:val="17"/>
              </w:rPr>
              <w:t>towns</w:t>
            </w:r>
          </w:p>
        </w:tc>
        <w:tc>
          <w:tcPr>
            <w:tcW w:w="1531" w:type="dxa"/>
          </w:tcPr>
          <w:p w14:paraId="61E49CE9" w14:textId="77777777" w:rsidR="008D4BB8" w:rsidRDefault="007404E6" w:rsidP="008D5C3D">
            <w:pPr>
              <w:pStyle w:val="TableParagraph"/>
              <w:spacing w:before="120"/>
              <w:cnfStyle w:val="000000100000" w:firstRow="0" w:lastRow="0" w:firstColumn="0" w:lastColumn="0" w:oddVBand="0" w:evenVBand="0" w:oddHBand="1" w:evenHBand="0" w:firstRowFirstColumn="0" w:firstRowLastColumn="0" w:lastRowFirstColumn="0" w:lastRowLastColumn="0"/>
              <w:rPr>
                <w:b/>
                <w:sz w:val="17"/>
              </w:rPr>
            </w:pPr>
            <w:r>
              <w:rPr>
                <w:b/>
                <w:color w:val="221F1F"/>
                <w:spacing w:val="-2"/>
                <w:w w:val="105"/>
                <w:sz w:val="17"/>
              </w:rPr>
              <w:t>AHOPE</w:t>
            </w:r>
          </w:p>
          <w:p w14:paraId="1DC7F607" w14:textId="77777777" w:rsidR="008D5C3D" w:rsidRDefault="007404E6" w:rsidP="008D5C3D">
            <w:pPr>
              <w:pStyle w:val="TableParagraph"/>
              <w:spacing w:before="120"/>
              <w:ind w:right="123"/>
              <w:cnfStyle w:val="000000100000" w:firstRow="0" w:lastRow="0" w:firstColumn="0" w:lastColumn="0" w:oddVBand="0" w:evenVBand="0" w:oddHBand="1" w:evenHBand="0" w:firstRowFirstColumn="0" w:firstRowLastColumn="0" w:lastRowFirstColumn="0" w:lastRowLastColumn="0"/>
              <w:rPr>
                <w:i/>
                <w:color w:val="221F1F"/>
                <w:spacing w:val="-2"/>
                <w:w w:val="105"/>
                <w:sz w:val="17"/>
              </w:rPr>
            </w:pPr>
            <w:r>
              <w:rPr>
                <w:i/>
                <w:color w:val="221F1F"/>
                <w:w w:val="105"/>
                <w:sz w:val="17"/>
              </w:rPr>
              <w:t xml:space="preserve">Boston Public </w:t>
            </w:r>
            <w:r>
              <w:rPr>
                <w:i/>
                <w:color w:val="221F1F"/>
                <w:spacing w:val="-2"/>
                <w:w w:val="105"/>
                <w:sz w:val="17"/>
              </w:rPr>
              <w:t>Health</w:t>
            </w:r>
            <w:r>
              <w:rPr>
                <w:i/>
                <w:color w:val="221F1F"/>
                <w:spacing w:val="-10"/>
                <w:w w:val="105"/>
                <w:sz w:val="17"/>
              </w:rPr>
              <w:t xml:space="preserve"> </w:t>
            </w:r>
            <w:r>
              <w:rPr>
                <w:i/>
                <w:color w:val="221F1F"/>
                <w:spacing w:val="-2"/>
                <w:w w:val="105"/>
                <w:sz w:val="17"/>
              </w:rPr>
              <w:t xml:space="preserve">Commission </w:t>
            </w:r>
          </w:p>
          <w:p w14:paraId="1A648C23" w14:textId="5784D40E" w:rsidR="008D4BB8" w:rsidRDefault="007404E6" w:rsidP="008D5C3D">
            <w:pPr>
              <w:pStyle w:val="TableParagraph"/>
              <w:spacing w:before="120"/>
              <w:ind w:right="123"/>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617-534-3976</w:t>
            </w:r>
          </w:p>
          <w:p w14:paraId="1E60D277" w14:textId="612DE277" w:rsidR="008D4BB8" w:rsidRDefault="007404E6" w:rsidP="008D5C3D">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w w:val="105"/>
                <w:sz w:val="17"/>
              </w:rPr>
              <w:t>Serving</w:t>
            </w:r>
            <w:r w:rsidR="008D5C3D">
              <w:rPr>
                <w:color w:val="221F1F"/>
                <w:w w:val="105"/>
                <w:sz w:val="17"/>
              </w:rPr>
              <w:t>:</w:t>
            </w:r>
            <w:r>
              <w:rPr>
                <w:color w:val="221F1F"/>
                <w:spacing w:val="-7"/>
                <w:w w:val="105"/>
                <w:sz w:val="17"/>
              </w:rPr>
              <w:t xml:space="preserve"> </w:t>
            </w:r>
            <w:r>
              <w:rPr>
                <w:color w:val="221F1F"/>
                <w:spacing w:val="-2"/>
                <w:w w:val="105"/>
                <w:sz w:val="17"/>
              </w:rPr>
              <w:t>Boston</w:t>
            </w:r>
          </w:p>
        </w:tc>
        <w:tc>
          <w:tcPr>
            <w:tcW w:w="1619" w:type="dxa"/>
          </w:tcPr>
          <w:p w14:paraId="5680DE92" w14:textId="77777777" w:rsidR="008D5C3D" w:rsidRDefault="007404E6" w:rsidP="008D5C3D">
            <w:pPr>
              <w:pStyle w:val="TableParagraph"/>
              <w:spacing w:before="120"/>
              <w:ind w:right="282"/>
              <w:cnfStyle w:val="000000100000" w:firstRow="0" w:lastRow="0" w:firstColumn="0" w:lastColumn="0" w:oddVBand="0" w:evenVBand="0" w:oddHBand="1" w:evenHBand="0" w:firstRowFirstColumn="0" w:firstRowLastColumn="0" w:lastRowFirstColumn="0" w:lastRowLastColumn="0"/>
              <w:rPr>
                <w:b/>
                <w:color w:val="221F1F"/>
                <w:w w:val="105"/>
                <w:sz w:val="17"/>
              </w:rPr>
            </w:pPr>
            <w:r>
              <w:rPr>
                <w:b/>
                <w:color w:val="221F1F"/>
                <w:w w:val="105"/>
                <w:sz w:val="17"/>
              </w:rPr>
              <w:t xml:space="preserve">Drug User Health Project </w:t>
            </w:r>
          </w:p>
          <w:p w14:paraId="3A3990AC" w14:textId="4D6FD666" w:rsidR="008D5C3D" w:rsidRDefault="007404E6" w:rsidP="008D5C3D">
            <w:pPr>
              <w:pStyle w:val="TableParagraph"/>
              <w:spacing w:before="120"/>
              <w:ind w:right="282"/>
              <w:cnfStyle w:val="000000100000" w:firstRow="0" w:lastRow="0" w:firstColumn="0" w:lastColumn="0" w:oddVBand="0" w:evenVBand="0" w:oddHBand="1" w:evenHBand="0" w:firstRowFirstColumn="0" w:firstRowLastColumn="0" w:lastRowFirstColumn="0" w:lastRowLastColumn="0"/>
              <w:rPr>
                <w:i/>
                <w:color w:val="221F1F"/>
                <w:spacing w:val="-4"/>
                <w:w w:val="105"/>
                <w:sz w:val="17"/>
              </w:rPr>
            </w:pPr>
            <w:r>
              <w:rPr>
                <w:i/>
                <w:color w:val="221F1F"/>
                <w:spacing w:val="-4"/>
                <w:w w:val="105"/>
                <w:sz w:val="17"/>
              </w:rPr>
              <w:t>Victory</w:t>
            </w:r>
            <w:r>
              <w:rPr>
                <w:i/>
                <w:color w:val="221F1F"/>
                <w:spacing w:val="-8"/>
                <w:w w:val="105"/>
                <w:sz w:val="17"/>
              </w:rPr>
              <w:t xml:space="preserve"> </w:t>
            </w:r>
            <w:r>
              <w:rPr>
                <w:i/>
                <w:color w:val="221F1F"/>
                <w:spacing w:val="-4"/>
                <w:w w:val="105"/>
                <w:sz w:val="17"/>
              </w:rPr>
              <w:t xml:space="preserve">Programs </w:t>
            </w:r>
          </w:p>
          <w:p w14:paraId="0376D81B" w14:textId="7ED7DCAB" w:rsidR="008D4BB8" w:rsidRDefault="007404E6" w:rsidP="008D5C3D">
            <w:pPr>
              <w:pStyle w:val="TableParagraph"/>
              <w:spacing w:before="120"/>
              <w:ind w:right="282"/>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617-927-0836</w:t>
            </w:r>
          </w:p>
          <w:p w14:paraId="014D321E" w14:textId="3855E372" w:rsidR="008D4BB8" w:rsidRDefault="007404E6" w:rsidP="008D5C3D">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w w:val="105"/>
                <w:sz w:val="17"/>
              </w:rPr>
              <w:t>Serving</w:t>
            </w:r>
            <w:r w:rsidR="008D5C3D">
              <w:rPr>
                <w:color w:val="221F1F"/>
                <w:w w:val="105"/>
                <w:sz w:val="17"/>
              </w:rPr>
              <w:t>:</w:t>
            </w:r>
            <w:r>
              <w:rPr>
                <w:color w:val="221F1F"/>
                <w:spacing w:val="-7"/>
                <w:w w:val="105"/>
                <w:sz w:val="17"/>
              </w:rPr>
              <w:t xml:space="preserve"> </w:t>
            </w:r>
            <w:r>
              <w:rPr>
                <w:color w:val="221F1F"/>
                <w:spacing w:val="-2"/>
                <w:w w:val="105"/>
                <w:sz w:val="17"/>
              </w:rPr>
              <w:t>Boston</w:t>
            </w:r>
          </w:p>
        </w:tc>
        <w:tc>
          <w:tcPr>
            <w:tcW w:w="1627" w:type="dxa"/>
          </w:tcPr>
          <w:p w14:paraId="3FF3D882" w14:textId="177C552F" w:rsidR="008D5C3D" w:rsidRDefault="007404E6" w:rsidP="008D5C3D">
            <w:pPr>
              <w:pStyle w:val="TableParagraph"/>
              <w:spacing w:before="120"/>
              <w:ind w:right="416"/>
              <w:jc w:val="both"/>
              <w:cnfStyle w:val="000000100000" w:firstRow="0" w:lastRow="0" w:firstColumn="0" w:lastColumn="0" w:oddVBand="0" w:evenVBand="0" w:oddHBand="1" w:evenHBand="0" w:firstRowFirstColumn="0" w:firstRowLastColumn="0" w:lastRowFirstColumn="0" w:lastRowLastColumn="0"/>
              <w:rPr>
                <w:b/>
                <w:color w:val="221F1F"/>
                <w:w w:val="105"/>
                <w:sz w:val="17"/>
              </w:rPr>
            </w:pPr>
            <w:r>
              <w:rPr>
                <w:b/>
                <w:color w:val="221F1F"/>
                <w:w w:val="105"/>
                <w:sz w:val="17"/>
              </w:rPr>
              <w:t>North Suffolk Mental</w:t>
            </w:r>
            <w:r>
              <w:rPr>
                <w:b/>
                <w:color w:val="221F1F"/>
                <w:spacing w:val="-12"/>
                <w:w w:val="105"/>
                <w:sz w:val="17"/>
              </w:rPr>
              <w:t xml:space="preserve"> </w:t>
            </w:r>
            <w:r>
              <w:rPr>
                <w:b/>
                <w:color w:val="221F1F"/>
                <w:w w:val="105"/>
                <w:sz w:val="17"/>
              </w:rPr>
              <w:t xml:space="preserve">Health </w:t>
            </w:r>
          </w:p>
          <w:p w14:paraId="0988661E" w14:textId="1D6401A7" w:rsidR="008D4BB8" w:rsidRDefault="007404E6" w:rsidP="008D5C3D">
            <w:pPr>
              <w:pStyle w:val="TableParagraph"/>
              <w:spacing w:before="120" w:after="240"/>
              <w:ind w:right="416"/>
              <w:jc w:val="both"/>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617-912</w:t>
            </w:r>
            <w:r w:rsidR="008D5C3D">
              <w:rPr>
                <w:color w:val="221F1F"/>
                <w:spacing w:val="-2"/>
                <w:w w:val="105"/>
                <w:sz w:val="17"/>
              </w:rPr>
              <w:t>-</w:t>
            </w:r>
            <w:r>
              <w:rPr>
                <w:color w:val="221F1F"/>
                <w:spacing w:val="-2"/>
                <w:w w:val="105"/>
                <w:sz w:val="17"/>
              </w:rPr>
              <w:t>7554</w:t>
            </w:r>
          </w:p>
          <w:p w14:paraId="50C24FBC" w14:textId="52035BB0" w:rsidR="008D4BB8" w:rsidRDefault="007404E6" w:rsidP="008D5C3D">
            <w:pPr>
              <w:pStyle w:val="TableParagraph"/>
              <w:spacing w:before="120" w:after="240"/>
              <w:jc w:val="both"/>
              <w:cnfStyle w:val="000000100000" w:firstRow="0" w:lastRow="0" w:firstColumn="0" w:lastColumn="0" w:oddVBand="0" w:evenVBand="0" w:oddHBand="1" w:evenHBand="0" w:firstRowFirstColumn="0" w:firstRowLastColumn="0" w:lastRowFirstColumn="0" w:lastRowLastColumn="0"/>
              <w:rPr>
                <w:sz w:val="17"/>
              </w:rPr>
            </w:pPr>
            <w:r>
              <w:rPr>
                <w:color w:val="221F1F"/>
                <w:w w:val="105"/>
                <w:sz w:val="17"/>
              </w:rPr>
              <w:t>Serving</w:t>
            </w:r>
            <w:r w:rsidR="008D5C3D">
              <w:rPr>
                <w:color w:val="221F1F"/>
                <w:w w:val="105"/>
                <w:sz w:val="17"/>
              </w:rPr>
              <w:t>:</w:t>
            </w:r>
            <w:r>
              <w:rPr>
                <w:color w:val="221F1F"/>
                <w:spacing w:val="-6"/>
                <w:w w:val="105"/>
                <w:sz w:val="17"/>
              </w:rPr>
              <w:t xml:space="preserve"> </w:t>
            </w:r>
            <w:r>
              <w:rPr>
                <w:color w:val="221F1F"/>
                <w:spacing w:val="-2"/>
                <w:w w:val="105"/>
                <w:sz w:val="17"/>
              </w:rPr>
              <w:t>Revere</w:t>
            </w:r>
          </w:p>
        </w:tc>
      </w:tr>
      <w:tr w:rsidR="008D4BB8" w14:paraId="7EB9A531" w14:textId="77777777" w:rsidTr="008D5C3D">
        <w:trPr>
          <w:trHeight w:val="268"/>
          <w:jc w:val="center"/>
        </w:trPr>
        <w:tc>
          <w:tcPr>
            <w:cnfStyle w:val="001000000000" w:firstRow="0" w:lastRow="0" w:firstColumn="1" w:lastColumn="0" w:oddVBand="0" w:evenVBand="0" w:oddHBand="0" w:evenHBand="0" w:firstRowFirstColumn="0" w:firstRowLastColumn="0" w:lastRowFirstColumn="0" w:lastRowLastColumn="0"/>
            <w:tcW w:w="6487" w:type="dxa"/>
            <w:gridSpan w:val="4"/>
          </w:tcPr>
          <w:p w14:paraId="5F9C0005" w14:textId="77777777" w:rsidR="008D4BB8" w:rsidRDefault="007404E6">
            <w:pPr>
              <w:pStyle w:val="TableParagraph"/>
              <w:spacing w:before="42"/>
              <w:ind w:left="618" w:right="617"/>
              <w:jc w:val="center"/>
              <w:rPr>
                <w:rFonts w:ascii="Arial"/>
                <w:b w:val="0"/>
                <w:sz w:val="16"/>
              </w:rPr>
            </w:pPr>
            <w:r w:rsidRPr="00CA5E91">
              <w:rPr>
                <w:rFonts w:ascii="Arial"/>
                <w:spacing w:val="-2"/>
                <w:sz w:val="16"/>
              </w:rPr>
              <w:t>METROWEST</w:t>
            </w:r>
          </w:p>
        </w:tc>
      </w:tr>
      <w:tr w:rsidR="008D4BB8" w14:paraId="25B463F3" w14:textId="77777777" w:rsidTr="008D5C3D">
        <w:trPr>
          <w:cnfStyle w:val="000000100000" w:firstRow="0" w:lastRow="0" w:firstColumn="0" w:lastColumn="0" w:oddVBand="0" w:evenVBand="0" w:oddHBand="1" w:evenHBand="0" w:firstRowFirstColumn="0" w:firstRowLastColumn="0" w:lastRowFirstColumn="0" w:lastRowLastColumn="0"/>
          <w:trHeight w:val="1958"/>
          <w:jc w:val="center"/>
        </w:trPr>
        <w:tc>
          <w:tcPr>
            <w:cnfStyle w:val="001000000000" w:firstRow="0" w:lastRow="0" w:firstColumn="1" w:lastColumn="0" w:oddVBand="0" w:evenVBand="0" w:oddHBand="0" w:evenHBand="0" w:firstRowFirstColumn="0" w:firstRowLastColumn="0" w:lastRowFirstColumn="0" w:lastRowLastColumn="0"/>
            <w:tcW w:w="3241" w:type="dxa"/>
            <w:gridSpan w:val="2"/>
          </w:tcPr>
          <w:p w14:paraId="33033FCA" w14:textId="77777777" w:rsidR="008D4BB8" w:rsidRDefault="007404E6" w:rsidP="008D5C3D">
            <w:pPr>
              <w:pStyle w:val="TableParagraph"/>
              <w:spacing w:before="120"/>
              <w:rPr>
                <w:b w:val="0"/>
                <w:sz w:val="17"/>
              </w:rPr>
            </w:pPr>
            <w:r>
              <w:rPr>
                <w:color w:val="221F1F"/>
                <w:w w:val="105"/>
                <w:sz w:val="17"/>
              </w:rPr>
              <w:t>Manet</w:t>
            </w:r>
            <w:r>
              <w:rPr>
                <w:color w:val="221F1F"/>
                <w:spacing w:val="-8"/>
                <w:w w:val="105"/>
                <w:sz w:val="17"/>
              </w:rPr>
              <w:t xml:space="preserve"> </w:t>
            </w:r>
            <w:r>
              <w:rPr>
                <w:color w:val="221F1F"/>
                <w:w w:val="105"/>
                <w:sz w:val="17"/>
              </w:rPr>
              <w:t>Community</w:t>
            </w:r>
            <w:r>
              <w:rPr>
                <w:color w:val="221F1F"/>
                <w:spacing w:val="-6"/>
                <w:w w:val="105"/>
                <w:sz w:val="17"/>
              </w:rPr>
              <w:t xml:space="preserve"> </w:t>
            </w:r>
            <w:r>
              <w:rPr>
                <w:color w:val="221F1F"/>
                <w:w w:val="105"/>
                <w:sz w:val="17"/>
              </w:rPr>
              <w:t>Health</w:t>
            </w:r>
            <w:r>
              <w:rPr>
                <w:color w:val="221F1F"/>
                <w:spacing w:val="-4"/>
                <w:w w:val="105"/>
                <w:sz w:val="17"/>
              </w:rPr>
              <w:t xml:space="preserve"> </w:t>
            </w:r>
            <w:r>
              <w:rPr>
                <w:color w:val="221F1F"/>
                <w:spacing w:val="-2"/>
                <w:w w:val="105"/>
                <w:sz w:val="17"/>
              </w:rPr>
              <w:t>Center</w:t>
            </w:r>
          </w:p>
          <w:p w14:paraId="1EB2ECF2" w14:textId="77777777" w:rsidR="008D4BB8" w:rsidRPr="008D5C3D" w:rsidRDefault="007404E6" w:rsidP="008D5C3D">
            <w:pPr>
              <w:pStyle w:val="TableParagraph"/>
              <w:spacing w:before="120"/>
              <w:rPr>
                <w:b w:val="0"/>
                <w:bCs w:val="0"/>
                <w:sz w:val="17"/>
              </w:rPr>
            </w:pPr>
            <w:r w:rsidRPr="008D5C3D">
              <w:rPr>
                <w:b w:val="0"/>
                <w:bCs w:val="0"/>
                <w:color w:val="221F1F"/>
                <w:sz w:val="17"/>
              </w:rPr>
              <w:t>857-939-</w:t>
            </w:r>
            <w:r w:rsidRPr="008D5C3D">
              <w:rPr>
                <w:b w:val="0"/>
                <w:bCs w:val="0"/>
                <w:color w:val="221F1F"/>
                <w:spacing w:val="-4"/>
                <w:sz w:val="17"/>
              </w:rPr>
              <w:t>4108</w:t>
            </w:r>
          </w:p>
          <w:p w14:paraId="5138BB1B" w14:textId="70BD9690" w:rsidR="008D4BB8" w:rsidRDefault="007404E6" w:rsidP="008D5C3D">
            <w:pPr>
              <w:pStyle w:val="TableParagraph"/>
              <w:spacing w:before="120"/>
              <w:ind w:right="939"/>
              <w:rPr>
                <w:sz w:val="17"/>
              </w:rPr>
            </w:pPr>
            <w:r w:rsidRPr="008D5C3D">
              <w:rPr>
                <w:b w:val="0"/>
                <w:bCs w:val="0"/>
                <w:color w:val="221F1F"/>
                <w:w w:val="105"/>
                <w:sz w:val="17"/>
              </w:rPr>
              <w:t>Serving</w:t>
            </w:r>
            <w:r w:rsidR="008D5C3D">
              <w:rPr>
                <w:b w:val="0"/>
                <w:bCs w:val="0"/>
                <w:color w:val="221F1F"/>
                <w:w w:val="105"/>
                <w:sz w:val="17"/>
              </w:rPr>
              <w:t>:</w:t>
            </w:r>
            <w:r w:rsidRPr="008D5C3D">
              <w:rPr>
                <w:b w:val="0"/>
                <w:bCs w:val="0"/>
                <w:color w:val="221F1F"/>
                <w:spacing w:val="-12"/>
                <w:w w:val="105"/>
                <w:sz w:val="17"/>
              </w:rPr>
              <w:t xml:space="preserve"> </w:t>
            </w:r>
            <w:r w:rsidRPr="008D5C3D">
              <w:rPr>
                <w:b w:val="0"/>
                <w:bCs w:val="0"/>
                <w:color w:val="221F1F"/>
                <w:w w:val="105"/>
                <w:sz w:val="17"/>
              </w:rPr>
              <w:t>Braintree,</w:t>
            </w:r>
            <w:r w:rsidRPr="008D5C3D">
              <w:rPr>
                <w:b w:val="0"/>
                <w:bCs w:val="0"/>
                <w:color w:val="221F1F"/>
                <w:spacing w:val="-11"/>
                <w:w w:val="105"/>
                <w:sz w:val="17"/>
              </w:rPr>
              <w:t xml:space="preserve"> </w:t>
            </w:r>
            <w:r w:rsidRPr="008D5C3D">
              <w:rPr>
                <w:b w:val="0"/>
                <w:bCs w:val="0"/>
                <w:color w:val="221F1F"/>
                <w:w w:val="105"/>
                <w:sz w:val="17"/>
              </w:rPr>
              <w:t xml:space="preserve">Hull, </w:t>
            </w:r>
            <w:r w:rsidRPr="008D5C3D">
              <w:rPr>
                <w:b w:val="0"/>
                <w:bCs w:val="0"/>
                <w:color w:val="221F1F"/>
                <w:sz w:val="17"/>
              </w:rPr>
              <w:t>Quincy,</w:t>
            </w:r>
            <w:r w:rsidRPr="008D5C3D">
              <w:rPr>
                <w:b w:val="0"/>
                <w:bCs w:val="0"/>
                <w:color w:val="221F1F"/>
                <w:spacing w:val="8"/>
                <w:sz w:val="17"/>
              </w:rPr>
              <w:t xml:space="preserve"> </w:t>
            </w:r>
            <w:r w:rsidRPr="008D5C3D">
              <w:rPr>
                <w:b w:val="0"/>
                <w:bCs w:val="0"/>
                <w:color w:val="221F1F"/>
                <w:sz w:val="17"/>
              </w:rPr>
              <w:t>and</w:t>
            </w:r>
            <w:r w:rsidRPr="008D5C3D">
              <w:rPr>
                <w:b w:val="0"/>
                <w:bCs w:val="0"/>
                <w:color w:val="221F1F"/>
                <w:spacing w:val="7"/>
                <w:sz w:val="17"/>
              </w:rPr>
              <w:t xml:space="preserve"> </w:t>
            </w:r>
            <w:r w:rsidRPr="008D5C3D">
              <w:rPr>
                <w:b w:val="0"/>
                <w:bCs w:val="0"/>
                <w:color w:val="221F1F"/>
                <w:spacing w:val="-2"/>
                <w:sz w:val="17"/>
              </w:rPr>
              <w:t>Weymouth</w:t>
            </w:r>
          </w:p>
        </w:tc>
        <w:tc>
          <w:tcPr>
            <w:tcW w:w="3246" w:type="dxa"/>
            <w:gridSpan w:val="2"/>
          </w:tcPr>
          <w:p w14:paraId="086EE7AF" w14:textId="77777777" w:rsidR="008D4BB8" w:rsidRDefault="007404E6" w:rsidP="008D5C3D">
            <w:pPr>
              <w:pStyle w:val="TableParagraph"/>
              <w:spacing w:before="120"/>
              <w:ind w:left="84"/>
              <w:cnfStyle w:val="000000100000" w:firstRow="0" w:lastRow="0" w:firstColumn="0" w:lastColumn="0" w:oddVBand="0" w:evenVBand="0" w:oddHBand="1" w:evenHBand="0" w:firstRowFirstColumn="0" w:firstRowLastColumn="0" w:lastRowFirstColumn="0" w:lastRowLastColumn="0"/>
              <w:rPr>
                <w:b/>
                <w:sz w:val="17"/>
              </w:rPr>
            </w:pPr>
            <w:r>
              <w:rPr>
                <w:b/>
                <w:color w:val="221F1F"/>
                <w:w w:val="105"/>
                <w:sz w:val="17"/>
              </w:rPr>
              <w:t>Program</w:t>
            </w:r>
            <w:r>
              <w:rPr>
                <w:b/>
                <w:color w:val="221F1F"/>
                <w:spacing w:val="-4"/>
                <w:w w:val="105"/>
                <w:sz w:val="17"/>
              </w:rPr>
              <w:t xml:space="preserve"> RISE</w:t>
            </w:r>
          </w:p>
          <w:p w14:paraId="21BAD521" w14:textId="77777777" w:rsidR="008D4BB8" w:rsidRDefault="007404E6" w:rsidP="008D5C3D">
            <w:pPr>
              <w:pStyle w:val="TableParagraph"/>
              <w:spacing w:before="120"/>
              <w:ind w:left="83"/>
              <w:cnfStyle w:val="000000100000" w:firstRow="0" w:lastRow="0" w:firstColumn="0" w:lastColumn="0" w:oddVBand="0" w:evenVBand="0" w:oddHBand="1" w:evenHBand="0" w:firstRowFirstColumn="0" w:firstRowLastColumn="0" w:lastRowFirstColumn="0" w:lastRowLastColumn="0"/>
              <w:rPr>
                <w:i/>
                <w:sz w:val="17"/>
              </w:rPr>
            </w:pPr>
            <w:r>
              <w:rPr>
                <w:i/>
                <w:color w:val="221F1F"/>
                <w:w w:val="105"/>
                <w:sz w:val="17"/>
              </w:rPr>
              <w:t>Justice</w:t>
            </w:r>
            <w:r>
              <w:rPr>
                <w:i/>
                <w:color w:val="221F1F"/>
                <w:spacing w:val="-5"/>
                <w:w w:val="105"/>
                <w:sz w:val="17"/>
              </w:rPr>
              <w:t xml:space="preserve"> </w:t>
            </w:r>
            <w:r>
              <w:rPr>
                <w:i/>
                <w:color w:val="221F1F"/>
                <w:w w:val="105"/>
                <w:sz w:val="17"/>
              </w:rPr>
              <w:t>Resource</w:t>
            </w:r>
            <w:r>
              <w:rPr>
                <w:i/>
                <w:color w:val="221F1F"/>
                <w:spacing w:val="-2"/>
                <w:w w:val="105"/>
                <w:sz w:val="17"/>
              </w:rPr>
              <w:t xml:space="preserve"> Institute</w:t>
            </w:r>
          </w:p>
          <w:p w14:paraId="178F2171" w14:textId="77777777" w:rsidR="008D4BB8" w:rsidRDefault="007404E6" w:rsidP="008D5C3D">
            <w:pPr>
              <w:pStyle w:val="TableParagraph"/>
              <w:spacing w:before="120"/>
              <w:ind w:left="84"/>
              <w:cnfStyle w:val="000000100000" w:firstRow="0" w:lastRow="0" w:firstColumn="0" w:lastColumn="0" w:oddVBand="0" w:evenVBand="0" w:oddHBand="1" w:evenHBand="0" w:firstRowFirstColumn="0" w:firstRowLastColumn="0" w:lastRowFirstColumn="0" w:lastRowLastColumn="0"/>
              <w:rPr>
                <w:sz w:val="17"/>
              </w:rPr>
            </w:pPr>
            <w:r>
              <w:rPr>
                <w:color w:val="221F1F"/>
                <w:sz w:val="17"/>
              </w:rPr>
              <w:t>508-935-</w:t>
            </w:r>
            <w:r>
              <w:rPr>
                <w:color w:val="221F1F"/>
                <w:spacing w:val="-4"/>
                <w:sz w:val="17"/>
              </w:rPr>
              <w:t>2960</w:t>
            </w:r>
          </w:p>
          <w:p w14:paraId="6902A658" w14:textId="6528412C" w:rsidR="008D4BB8" w:rsidRDefault="007404E6" w:rsidP="008D5C3D">
            <w:pPr>
              <w:pStyle w:val="TableParagraph"/>
              <w:spacing w:before="120"/>
              <w:ind w:left="84" w:right="919"/>
              <w:cnfStyle w:val="000000100000" w:firstRow="0" w:lastRow="0" w:firstColumn="0" w:lastColumn="0" w:oddVBand="0" w:evenVBand="0" w:oddHBand="1" w:evenHBand="0" w:firstRowFirstColumn="0" w:firstRowLastColumn="0" w:lastRowFirstColumn="0" w:lastRowLastColumn="0"/>
              <w:rPr>
                <w:sz w:val="17"/>
              </w:rPr>
            </w:pPr>
            <w:r>
              <w:rPr>
                <w:color w:val="221F1F"/>
                <w:w w:val="105"/>
                <w:sz w:val="17"/>
              </w:rPr>
              <w:t>Serving</w:t>
            </w:r>
            <w:r w:rsidR="008D5C3D">
              <w:rPr>
                <w:color w:val="221F1F"/>
                <w:w w:val="105"/>
                <w:sz w:val="17"/>
              </w:rPr>
              <w:t>:</w:t>
            </w:r>
            <w:r>
              <w:rPr>
                <w:color w:val="221F1F"/>
                <w:spacing w:val="-12"/>
                <w:w w:val="105"/>
                <w:sz w:val="17"/>
              </w:rPr>
              <w:t xml:space="preserve"> </w:t>
            </w:r>
            <w:r>
              <w:rPr>
                <w:color w:val="221F1F"/>
                <w:w w:val="105"/>
                <w:sz w:val="17"/>
              </w:rPr>
              <w:t>Ashland,</w:t>
            </w:r>
            <w:r>
              <w:rPr>
                <w:color w:val="221F1F"/>
                <w:spacing w:val="-11"/>
                <w:w w:val="105"/>
                <w:sz w:val="17"/>
              </w:rPr>
              <w:t xml:space="preserve"> </w:t>
            </w:r>
            <w:r>
              <w:rPr>
                <w:color w:val="221F1F"/>
                <w:w w:val="105"/>
                <w:sz w:val="17"/>
              </w:rPr>
              <w:t>Framingham, Natick, Westborough</w:t>
            </w:r>
            <w:r w:rsidR="008D5C3D">
              <w:rPr>
                <w:color w:val="221F1F"/>
                <w:w w:val="105"/>
                <w:sz w:val="17"/>
              </w:rPr>
              <w:t>,</w:t>
            </w:r>
            <w:r>
              <w:rPr>
                <w:color w:val="221F1F"/>
                <w:w w:val="105"/>
                <w:sz w:val="17"/>
              </w:rPr>
              <w:t xml:space="preserve"> and surrounding towns</w:t>
            </w:r>
          </w:p>
        </w:tc>
      </w:tr>
      <w:tr w:rsidR="008D4BB8" w14:paraId="6C4153B0" w14:textId="77777777" w:rsidTr="008D5C3D">
        <w:trPr>
          <w:trHeight w:val="268"/>
          <w:jc w:val="center"/>
        </w:trPr>
        <w:tc>
          <w:tcPr>
            <w:cnfStyle w:val="001000000000" w:firstRow="0" w:lastRow="0" w:firstColumn="1" w:lastColumn="0" w:oddVBand="0" w:evenVBand="0" w:oddHBand="0" w:evenHBand="0" w:firstRowFirstColumn="0" w:firstRowLastColumn="0" w:lastRowFirstColumn="0" w:lastRowLastColumn="0"/>
            <w:tcW w:w="6487" w:type="dxa"/>
            <w:gridSpan w:val="4"/>
          </w:tcPr>
          <w:p w14:paraId="146B1CEC" w14:textId="77777777" w:rsidR="008D4BB8" w:rsidRDefault="007404E6">
            <w:pPr>
              <w:pStyle w:val="TableParagraph"/>
              <w:spacing w:before="42"/>
              <w:ind w:left="621" w:right="617"/>
              <w:jc w:val="center"/>
              <w:rPr>
                <w:rFonts w:ascii="Arial"/>
                <w:b w:val="0"/>
                <w:sz w:val="16"/>
              </w:rPr>
            </w:pPr>
            <w:r w:rsidRPr="00CA5E91">
              <w:rPr>
                <w:rFonts w:ascii="Arial"/>
                <w:spacing w:val="-2"/>
                <w:sz w:val="16"/>
              </w:rPr>
              <w:t>CENTRAL</w:t>
            </w:r>
          </w:p>
        </w:tc>
      </w:tr>
      <w:tr w:rsidR="008D4BB8" w14:paraId="3401386A" w14:textId="77777777" w:rsidTr="008D5C3D">
        <w:trPr>
          <w:cnfStyle w:val="000000100000" w:firstRow="0" w:lastRow="0" w:firstColumn="0" w:lastColumn="0" w:oddVBand="0" w:evenVBand="0" w:oddHBand="1" w:evenHBand="0" w:firstRowFirstColumn="0" w:firstRowLastColumn="0" w:lastRowFirstColumn="0" w:lastRowLastColumn="0"/>
          <w:trHeight w:val="1195"/>
          <w:jc w:val="center"/>
        </w:trPr>
        <w:tc>
          <w:tcPr>
            <w:cnfStyle w:val="001000000000" w:firstRow="0" w:lastRow="0" w:firstColumn="1" w:lastColumn="0" w:oddVBand="0" w:evenVBand="0" w:oddHBand="0" w:evenHBand="0" w:firstRowFirstColumn="0" w:firstRowLastColumn="0" w:lastRowFirstColumn="0" w:lastRowLastColumn="0"/>
            <w:tcW w:w="6487" w:type="dxa"/>
            <w:gridSpan w:val="4"/>
          </w:tcPr>
          <w:p w14:paraId="21346B7E" w14:textId="77777777" w:rsidR="008D4BB8" w:rsidRDefault="007404E6" w:rsidP="008D5C3D">
            <w:pPr>
              <w:pStyle w:val="TableParagraph"/>
              <w:spacing w:before="120"/>
              <w:jc w:val="center"/>
              <w:rPr>
                <w:b w:val="0"/>
                <w:sz w:val="17"/>
              </w:rPr>
            </w:pPr>
            <w:r>
              <w:rPr>
                <w:color w:val="221F1F"/>
                <w:sz w:val="17"/>
              </w:rPr>
              <w:t>AIDS</w:t>
            </w:r>
            <w:r>
              <w:rPr>
                <w:color w:val="221F1F"/>
                <w:spacing w:val="14"/>
                <w:sz w:val="17"/>
              </w:rPr>
              <w:t xml:space="preserve"> </w:t>
            </w:r>
            <w:r>
              <w:rPr>
                <w:color w:val="221F1F"/>
                <w:sz w:val="17"/>
              </w:rPr>
              <w:t>Project</w:t>
            </w:r>
            <w:r>
              <w:rPr>
                <w:color w:val="221F1F"/>
                <w:spacing w:val="14"/>
                <w:sz w:val="17"/>
              </w:rPr>
              <w:t xml:space="preserve"> </w:t>
            </w:r>
            <w:r>
              <w:rPr>
                <w:color w:val="221F1F"/>
                <w:spacing w:val="-2"/>
                <w:sz w:val="17"/>
              </w:rPr>
              <w:t>Worcester</w:t>
            </w:r>
          </w:p>
          <w:p w14:paraId="730C919E" w14:textId="77777777" w:rsidR="008D4BB8" w:rsidRPr="008D5C3D" w:rsidRDefault="007404E6" w:rsidP="008D5C3D">
            <w:pPr>
              <w:pStyle w:val="TableParagraph"/>
              <w:spacing w:before="120"/>
              <w:jc w:val="center"/>
              <w:rPr>
                <w:b w:val="0"/>
                <w:bCs w:val="0"/>
                <w:sz w:val="17"/>
              </w:rPr>
            </w:pPr>
            <w:r w:rsidRPr="008D5C3D">
              <w:rPr>
                <w:b w:val="0"/>
                <w:bCs w:val="0"/>
                <w:color w:val="221F1F"/>
                <w:sz w:val="17"/>
              </w:rPr>
              <w:t>508-755-</w:t>
            </w:r>
            <w:r w:rsidRPr="008D5C3D">
              <w:rPr>
                <w:b w:val="0"/>
                <w:bCs w:val="0"/>
                <w:color w:val="221F1F"/>
                <w:spacing w:val="-4"/>
                <w:sz w:val="17"/>
              </w:rPr>
              <w:t>3773</w:t>
            </w:r>
          </w:p>
          <w:p w14:paraId="443B5A3A" w14:textId="262ACF12" w:rsidR="008D4BB8" w:rsidRDefault="007404E6" w:rsidP="008D5C3D">
            <w:pPr>
              <w:pStyle w:val="TableParagraph"/>
              <w:spacing w:before="120"/>
              <w:jc w:val="center"/>
              <w:rPr>
                <w:sz w:val="17"/>
              </w:rPr>
            </w:pPr>
            <w:r w:rsidRPr="008D5C3D">
              <w:rPr>
                <w:b w:val="0"/>
                <w:bCs w:val="0"/>
                <w:color w:val="221F1F"/>
                <w:sz w:val="17"/>
              </w:rPr>
              <w:t>Serving</w:t>
            </w:r>
            <w:r w:rsidR="008D5C3D">
              <w:rPr>
                <w:b w:val="0"/>
                <w:bCs w:val="0"/>
                <w:color w:val="221F1F"/>
                <w:sz w:val="17"/>
              </w:rPr>
              <w:t>:</w:t>
            </w:r>
            <w:r w:rsidRPr="008D5C3D">
              <w:rPr>
                <w:b w:val="0"/>
                <w:bCs w:val="0"/>
                <w:color w:val="221F1F"/>
                <w:spacing w:val="19"/>
                <w:sz w:val="17"/>
              </w:rPr>
              <w:t xml:space="preserve"> </w:t>
            </w:r>
            <w:r w:rsidRPr="008D5C3D">
              <w:rPr>
                <w:b w:val="0"/>
                <w:bCs w:val="0"/>
                <w:color w:val="221F1F"/>
                <w:sz w:val="17"/>
              </w:rPr>
              <w:t>Worcester</w:t>
            </w:r>
            <w:r w:rsidRPr="008D5C3D">
              <w:rPr>
                <w:b w:val="0"/>
                <w:bCs w:val="0"/>
                <w:color w:val="221F1F"/>
                <w:spacing w:val="26"/>
                <w:sz w:val="17"/>
              </w:rPr>
              <w:t xml:space="preserve"> </w:t>
            </w:r>
            <w:r w:rsidRPr="008D5C3D">
              <w:rPr>
                <w:b w:val="0"/>
                <w:bCs w:val="0"/>
                <w:color w:val="221F1F"/>
                <w:spacing w:val="-2"/>
                <w:sz w:val="17"/>
              </w:rPr>
              <w:t>County</w:t>
            </w:r>
          </w:p>
        </w:tc>
      </w:tr>
    </w:tbl>
    <w:p w14:paraId="4438A32F" w14:textId="77777777" w:rsidR="008D4BB8" w:rsidRDefault="008D4BB8">
      <w:pPr>
        <w:rPr>
          <w:sz w:val="17"/>
        </w:rPr>
      </w:pPr>
    </w:p>
    <w:p w14:paraId="62BD556E" w14:textId="77777777" w:rsidR="008D5C3D" w:rsidRDefault="008D5C3D" w:rsidP="008D5C3D">
      <w:pPr>
        <w:rPr>
          <w:sz w:val="17"/>
        </w:rPr>
      </w:pPr>
    </w:p>
    <w:p w14:paraId="2DDE1014" w14:textId="4BD919BD" w:rsidR="008D5C3D" w:rsidRPr="008D5C3D" w:rsidRDefault="008D5C3D" w:rsidP="008D5C3D">
      <w:pPr>
        <w:rPr>
          <w:sz w:val="17"/>
        </w:rPr>
        <w:sectPr w:rsidR="008D5C3D" w:rsidRPr="008D5C3D">
          <w:pgSz w:w="7920" w:h="11520"/>
          <w:pgMar w:top="720" w:right="180" w:bottom="1898" w:left="520" w:header="0" w:footer="440" w:gutter="0"/>
          <w:cols w:space="720"/>
        </w:sectPr>
      </w:pPr>
    </w:p>
    <w:tbl>
      <w:tblPr>
        <w:tblStyle w:val="GridTable2-Accent4"/>
        <w:tblW w:w="0" w:type="auto"/>
        <w:jc w:val="center"/>
        <w:tblLayout w:type="fixed"/>
        <w:tblLook w:val="04A0" w:firstRow="1" w:lastRow="0" w:firstColumn="1" w:lastColumn="0" w:noHBand="0" w:noVBand="1"/>
      </w:tblPr>
      <w:tblGrid>
        <w:gridCol w:w="1618"/>
        <w:gridCol w:w="1712"/>
        <w:gridCol w:w="1534"/>
        <w:gridCol w:w="1623"/>
      </w:tblGrid>
      <w:tr w:rsidR="008D4BB8" w14:paraId="2BF1A7FD" w14:textId="77777777" w:rsidTr="00717DEC">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487" w:type="dxa"/>
            <w:gridSpan w:val="4"/>
          </w:tcPr>
          <w:p w14:paraId="3B1B9360" w14:textId="77777777" w:rsidR="008D4BB8" w:rsidRPr="0037056E" w:rsidRDefault="007404E6">
            <w:pPr>
              <w:pStyle w:val="TableParagraph"/>
              <w:spacing w:before="42"/>
              <w:ind w:left="617" w:right="617"/>
              <w:jc w:val="center"/>
              <w:rPr>
                <w:rFonts w:ascii="Arial" w:hAnsi="Arial" w:cs="Arial"/>
                <w:b w:val="0"/>
                <w:sz w:val="16"/>
              </w:rPr>
            </w:pPr>
            <w:r w:rsidRPr="0037056E">
              <w:rPr>
                <w:rFonts w:ascii="Arial" w:hAnsi="Arial" w:cs="Arial"/>
                <w:spacing w:val="-2"/>
                <w:sz w:val="16"/>
              </w:rPr>
              <w:lastRenderedPageBreak/>
              <w:t>NORTHEAST</w:t>
            </w:r>
          </w:p>
        </w:tc>
      </w:tr>
      <w:tr w:rsidR="008D4BB8" w14:paraId="658237E5" w14:textId="77777777" w:rsidTr="00B23DD5">
        <w:trPr>
          <w:cnfStyle w:val="000000100000" w:firstRow="0" w:lastRow="0" w:firstColumn="0" w:lastColumn="0" w:oddVBand="0" w:evenVBand="0" w:oddHBand="1" w:evenHBand="0" w:firstRowFirstColumn="0" w:firstRowLastColumn="0" w:lastRowFirstColumn="0" w:lastRowLastColumn="0"/>
          <w:trHeight w:val="1952"/>
          <w:jc w:val="center"/>
        </w:trPr>
        <w:tc>
          <w:tcPr>
            <w:cnfStyle w:val="001000000000" w:firstRow="0" w:lastRow="0" w:firstColumn="1" w:lastColumn="0" w:oddVBand="0" w:evenVBand="0" w:oddHBand="0" w:evenHBand="0" w:firstRowFirstColumn="0" w:firstRowLastColumn="0" w:lastRowFirstColumn="0" w:lastRowLastColumn="0"/>
            <w:tcW w:w="1618" w:type="dxa"/>
          </w:tcPr>
          <w:p w14:paraId="60140EC8" w14:textId="77777777" w:rsidR="00B23DD5" w:rsidRDefault="007404E6" w:rsidP="00B23DD5">
            <w:pPr>
              <w:pStyle w:val="TableParagraph"/>
              <w:spacing w:before="120"/>
              <w:rPr>
                <w:b w:val="0"/>
                <w:bCs w:val="0"/>
                <w:color w:val="221F1F"/>
                <w:w w:val="105"/>
                <w:sz w:val="17"/>
              </w:rPr>
            </w:pPr>
            <w:r>
              <w:rPr>
                <w:color w:val="221F1F"/>
                <w:spacing w:val="-2"/>
                <w:w w:val="105"/>
                <w:sz w:val="17"/>
              </w:rPr>
              <w:t>Greater</w:t>
            </w:r>
            <w:r>
              <w:rPr>
                <w:color w:val="221F1F"/>
                <w:spacing w:val="-10"/>
                <w:w w:val="105"/>
                <w:sz w:val="17"/>
              </w:rPr>
              <w:t xml:space="preserve"> </w:t>
            </w:r>
            <w:r>
              <w:rPr>
                <w:color w:val="221F1F"/>
                <w:spacing w:val="-2"/>
                <w:w w:val="105"/>
                <w:sz w:val="17"/>
              </w:rPr>
              <w:t xml:space="preserve">Lawrence </w:t>
            </w:r>
            <w:r>
              <w:rPr>
                <w:color w:val="221F1F"/>
                <w:w w:val="105"/>
                <w:sz w:val="17"/>
              </w:rPr>
              <w:t xml:space="preserve">Family Health Center </w:t>
            </w:r>
          </w:p>
          <w:p w14:paraId="02A2C654" w14:textId="7C87FBD3" w:rsidR="008D4BB8" w:rsidRPr="00B23DD5" w:rsidRDefault="007404E6" w:rsidP="00B23DD5">
            <w:pPr>
              <w:pStyle w:val="TableParagraph"/>
              <w:spacing w:before="120"/>
              <w:rPr>
                <w:b w:val="0"/>
                <w:bCs w:val="0"/>
                <w:sz w:val="17"/>
              </w:rPr>
            </w:pPr>
            <w:r w:rsidRPr="00B23DD5">
              <w:rPr>
                <w:b w:val="0"/>
                <w:bCs w:val="0"/>
                <w:color w:val="221F1F"/>
                <w:w w:val="105"/>
                <w:sz w:val="17"/>
              </w:rPr>
              <w:t>978-989-</w:t>
            </w:r>
            <w:r w:rsidRPr="00B23DD5">
              <w:rPr>
                <w:b w:val="0"/>
                <w:bCs w:val="0"/>
                <w:color w:val="221F1F"/>
                <w:spacing w:val="-4"/>
                <w:w w:val="105"/>
                <w:sz w:val="17"/>
              </w:rPr>
              <w:t>4533</w:t>
            </w:r>
          </w:p>
          <w:p w14:paraId="399F41E2" w14:textId="07D4C072" w:rsidR="008D4BB8" w:rsidRDefault="007404E6" w:rsidP="00B23DD5">
            <w:pPr>
              <w:pStyle w:val="TableParagraph"/>
              <w:spacing w:before="120"/>
              <w:rPr>
                <w:sz w:val="17"/>
              </w:rPr>
            </w:pPr>
            <w:r w:rsidRPr="00B23DD5">
              <w:rPr>
                <w:b w:val="0"/>
                <w:bCs w:val="0"/>
                <w:color w:val="221F1F"/>
                <w:spacing w:val="-2"/>
                <w:w w:val="105"/>
                <w:sz w:val="17"/>
              </w:rPr>
              <w:t>Serving</w:t>
            </w:r>
            <w:r w:rsidR="00B23DD5">
              <w:rPr>
                <w:b w:val="0"/>
                <w:bCs w:val="0"/>
                <w:color w:val="221F1F"/>
                <w:spacing w:val="-2"/>
                <w:w w:val="105"/>
                <w:sz w:val="17"/>
              </w:rPr>
              <w:t>:</w:t>
            </w:r>
            <w:r w:rsidRPr="00B23DD5">
              <w:rPr>
                <w:b w:val="0"/>
                <w:bCs w:val="0"/>
                <w:color w:val="221F1F"/>
                <w:spacing w:val="-10"/>
                <w:w w:val="105"/>
                <w:sz w:val="17"/>
              </w:rPr>
              <w:t xml:space="preserve"> </w:t>
            </w:r>
            <w:r w:rsidRPr="00B23DD5">
              <w:rPr>
                <w:b w:val="0"/>
                <w:bCs w:val="0"/>
                <w:color w:val="221F1F"/>
                <w:spacing w:val="-2"/>
                <w:w w:val="105"/>
                <w:sz w:val="17"/>
              </w:rPr>
              <w:t xml:space="preserve">Lawrence </w:t>
            </w:r>
            <w:r w:rsidRPr="00B23DD5">
              <w:rPr>
                <w:b w:val="0"/>
                <w:bCs w:val="0"/>
                <w:color w:val="221F1F"/>
                <w:w w:val="105"/>
                <w:sz w:val="17"/>
              </w:rPr>
              <w:t>and</w:t>
            </w:r>
            <w:r w:rsidRPr="00B23DD5">
              <w:rPr>
                <w:b w:val="0"/>
                <w:bCs w:val="0"/>
                <w:color w:val="221F1F"/>
                <w:spacing w:val="-3"/>
                <w:w w:val="105"/>
                <w:sz w:val="17"/>
              </w:rPr>
              <w:t xml:space="preserve"> </w:t>
            </w:r>
            <w:r w:rsidRPr="00B23DD5">
              <w:rPr>
                <w:b w:val="0"/>
                <w:bCs w:val="0"/>
                <w:color w:val="221F1F"/>
                <w:w w:val="105"/>
                <w:sz w:val="17"/>
              </w:rPr>
              <w:t>Essex</w:t>
            </w:r>
            <w:r w:rsidRPr="00B23DD5">
              <w:rPr>
                <w:b w:val="0"/>
                <w:bCs w:val="0"/>
                <w:color w:val="221F1F"/>
                <w:spacing w:val="-1"/>
                <w:w w:val="105"/>
                <w:sz w:val="17"/>
              </w:rPr>
              <w:t xml:space="preserve"> </w:t>
            </w:r>
            <w:r w:rsidRPr="00B23DD5">
              <w:rPr>
                <w:b w:val="0"/>
                <w:bCs w:val="0"/>
                <w:color w:val="221F1F"/>
                <w:spacing w:val="-2"/>
                <w:w w:val="105"/>
                <w:sz w:val="17"/>
              </w:rPr>
              <w:t>County</w:t>
            </w:r>
          </w:p>
        </w:tc>
        <w:tc>
          <w:tcPr>
            <w:tcW w:w="1712" w:type="dxa"/>
          </w:tcPr>
          <w:p w14:paraId="43282B9E" w14:textId="77777777" w:rsidR="00B23DD5"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b/>
                <w:color w:val="221F1F"/>
                <w:spacing w:val="-2"/>
                <w:w w:val="105"/>
                <w:sz w:val="17"/>
              </w:rPr>
            </w:pPr>
            <w:r>
              <w:rPr>
                <w:b/>
                <w:color w:val="221F1F"/>
                <w:spacing w:val="-2"/>
                <w:w w:val="105"/>
                <w:sz w:val="17"/>
              </w:rPr>
              <w:t>Healthy Streets</w:t>
            </w:r>
            <w:r>
              <w:rPr>
                <w:b/>
                <w:color w:val="221F1F"/>
                <w:spacing w:val="-10"/>
                <w:w w:val="105"/>
                <w:sz w:val="17"/>
              </w:rPr>
              <w:t xml:space="preserve"> </w:t>
            </w:r>
            <w:r>
              <w:rPr>
                <w:b/>
                <w:color w:val="221F1F"/>
                <w:spacing w:val="-2"/>
                <w:w w:val="105"/>
                <w:sz w:val="17"/>
              </w:rPr>
              <w:t xml:space="preserve">Health Innovations </w:t>
            </w:r>
          </w:p>
          <w:p w14:paraId="2DAF4BE1" w14:textId="191E86DB"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339-440-5633</w:t>
            </w:r>
          </w:p>
          <w:p w14:paraId="1F2D96A0" w14:textId="652CC461"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w w:val="105"/>
                <w:sz w:val="17"/>
              </w:rPr>
              <w:t>Serving</w:t>
            </w:r>
            <w:r w:rsidR="00B23DD5">
              <w:rPr>
                <w:color w:val="221F1F"/>
                <w:w w:val="105"/>
                <w:sz w:val="17"/>
              </w:rPr>
              <w:t>:</w:t>
            </w:r>
            <w:r>
              <w:rPr>
                <w:color w:val="221F1F"/>
                <w:spacing w:val="-12"/>
                <w:w w:val="105"/>
                <w:sz w:val="17"/>
              </w:rPr>
              <w:t xml:space="preserve"> </w:t>
            </w:r>
            <w:r>
              <w:rPr>
                <w:color w:val="221F1F"/>
                <w:w w:val="105"/>
                <w:sz w:val="17"/>
              </w:rPr>
              <w:t>Beverly, Chelsea,</w:t>
            </w:r>
            <w:r>
              <w:rPr>
                <w:color w:val="221F1F"/>
                <w:spacing w:val="-12"/>
                <w:w w:val="105"/>
                <w:sz w:val="17"/>
              </w:rPr>
              <w:t xml:space="preserve"> </w:t>
            </w:r>
            <w:r>
              <w:rPr>
                <w:color w:val="221F1F"/>
                <w:w w:val="105"/>
                <w:sz w:val="17"/>
              </w:rPr>
              <w:t>Lowell, Lynn,</w:t>
            </w:r>
            <w:r>
              <w:rPr>
                <w:color w:val="221F1F"/>
                <w:spacing w:val="-12"/>
                <w:w w:val="105"/>
                <w:sz w:val="17"/>
              </w:rPr>
              <w:t xml:space="preserve"> </w:t>
            </w:r>
            <w:r>
              <w:rPr>
                <w:color w:val="221F1F"/>
                <w:w w:val="105"/>
                <w:sz w:val="17"/>
              </w:rPr>
              <w:t>Peabody,</w:t>
            </w:r>
            <w:r w:rsidR="00B23DD5">
              <w:rPr>
                <w:color w:val="221F1F"/>
                <w:w w:val="105"/>
                <w:sz w:val="17"/>
              </w:rPr>
              <w:t xml:space="preserve"> </w:t>
            </w:r>
            <w:r>
              <w:rPr>
                <w:color w:val="221F1F"/>
                <w:w w:val="105"/>
                <w:sz w:val="17"/>
              </w:rPr>
              <w:t>Salem,</w:t>
            </w:r>
            <w:r w:rsidR="00B23DD5">
              <w:rPr>
                <w:color w:val="221F1F"/>
                <w:w w:val="105"/>
                <w:sz w:val="17"/>
              </w:rPr>
              <w:t xml:space="preserve"> </w:t>
            </w:r>
            <w:r>
              <w:rPr>
                <w:color w:val="221F1F"/>
                <w:w w:val="105"/>
                <w:sz w:val="17"/>
              </w:rPr>
              <w:t>and</w:t>
            </w:r>
            <w:r>
              <w:rPr>
                <w:color w:val="221F1F"/>
                <w:spacing w:val="-4"/>
                <w:w w:val="105"/>
                <w:sz w:val="17"/>
              </w:rPr>
              <w:t xml:space="preserve"> </w:t>
            </w:r>
            <w:r>
              <w:rPr>
                <w:color w:val="221F1F"/>
                <w:spacing w:val="-2"/>
                <w:w w:val="105"/>
                <w:sz w:val="17"/>
              </w:rPr>
              <w:t>Saugus</w:t>
            </w:r>
          </w:p>
        </w:tc>
        <w:tc>
          <w:tcPr>
            <w:tcW w:w="1534" w:type="dxa"/>
          </w:tcPr>
          <w:p w14:paraId="564DE788" w14:textId="77777777" w:rsidR="00B23DD5"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b/>
                <w:color w:val="221F1F"/>
                <w:spacing w:val="-2"/>
                <w:w w:val="105"/>
                <w:sz w:val="17"/>
              </w:rPr>
            </w:pPr>
            <w:r>
              <w:rPr>
                <w:b/>
                <w:color w:val="221F1F"/>
                <w:spacing w:val="-2"/>
                <w:w w:val="105"/>
                <w:sz w:val="17"/>
              </w:rPr>
              <w:t>Lowell Community Health</w:t>
            </w:r>
            <w:r>
              <w:rPr>
                <w:b/>
                <w:color w:val="221F1F"/>
                <w:spacing w:val="-10"/>
                <w:w w:val="105"/>
                <w:sz w:val="17"/>
              </w:rPr>
              <w:t xml:space="preserve"> </w:t>
            </w:r>
            <w:r>
              <w:rPr>
                <w:b/>
                <w:color w:val="221F1F"/>
                <w:spacing w:val="-2"/>
                <w:w w:val="105"/>
                <w:sz w:val="17"/>
              </w:rPr>
              <w:t xml:space="preserve">Center </w:t>
            </w:r>
          </w:p>
          <w:p w14:paraId="32F84035" w14:textId="613C030D"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978-221-6767</w:t>
            </w:r>
          </w:p>
        </w:tc>
        <w:tc>
          <w:tcPr>
            <w:tcW w:w="1623" w:type="dxa"/>
          </w:tcPr>
          <w:p w14:paraId="78C4010D" w14:textId="77777777" w:rsidR="008D4BB8" w:rsidRDefault="007404E6">
            <w:pPr>
              <w:pStyle w:val="TableParagraph"/>
              <w:spacing w:before="42"/>
              <w:ind w:left="77"/>
              <w:cnfStyle w:val="000000100000" w:firstRow="0" w:lastRow="0" w:firstColumn="0" w:lastColumn="0" w:oddVBand="0" w:evenVBand="0" w:oddHBand="1" w:evenHBand="0" w:firstRowFirstColumn="0" w:firstRowLastColumn="0" w:lastRowFirstColumn="0" w:lastRowLastColumn="0"/>
              <w:rPr>
                <w:b/>
                <w:sz w:val="17"/>
              </w:rPr>
            </w:pPr>
            <w:r>
              <w:rPr>
                <w:b/>
                <w:color w:val="221F1F"/>
                <w:w w:val="105"/>
                <w:sz w:val="17"/>
              </w:rPr>
              <w:t>Lowell</w:t>
            </w:r>
            <w:r>
              <w:rPr>
                <w:b/>
                <w:color w:val="221F1F"/>
                <w:spacing w:val="-4"/>
                <w:w w:val="105"/>
                <w:sz w:val="17"/>
              </w:rPr>
              <w:t xml:space="preserve"> </w:t>
            </w:r>
            <w:r>
              <w:rPr>
                <w:b/>
                <w:color w:val="221F1F"/>
                <w:spacing w:val="-2"/>
                <w:w w:val="105"/>
                <w:sz w:val="17"/>
              </w:rPr>
              <w:t>House</w:t>
            </w:r>
          </w:p>
          <w:p w14:paraId="12693AB9" w14:textId="77777777" w:rsidR="008D4BB8" w:rsidRDefault="007404E6">
            <w:pPr>
              <w:pStyle w:val="TableParagraph"/>
              <w:spacing w:before="88"/>
              <w:ind w:left="77"/>
              <w:cnfStyle w:val="000000100000" w:firstRow="0" w:lastRow="0" w:firstColumn="0" w:lastColumn="0" w:oddVBand="0" w:evenVBand="0" w:oddHBand="1" w:evenHBand="0" w:firstRowFirstColumn="0" w:firstRowLastColumn="0" w:lastRowFirstColumn="0" w:lastRowLastColumn="0"/>
              <w:rPr>
                <w:sz w:val="17"/>
              </w:rPr>
            </w:pPr>
            <w:r>
              <w:rPr>
                <w:color w:val="221F1F"/>
                <w:sz w:val="17"/>
              </w:rPr>
              <w:t>978-459-</w:t>
            </w:r>
            <w:r>
              <w:rPr>
                <w:color w:val="221F1F"/>
                <w:spacing w:val="-4"/>
                <w:sz w:val="17"/>
              </w:rPr>
              <w:t>8656</w:t>
            </w:r>
          </w:p>
          <w:p w14:paraId="69FE8D5E" w14:textId="05B83622" w:rsidR="008D4BB8" w:rsidRDefault="007404E6">
            <w:pPr>
              <w:pStyle w:val="TableParagraph"/>
              <w:spacing w:before="78"/>
              <w:ind w:left="77"/>
              <w:cnfStyle w:val="000000100000" w:firstRow="0" w:lastRow="0" w:firstColumn="0" w:lastColumn="0" w:oddVBand="0" w:evenVBand="0" w:oddHBand="1" w:evenHBand="0" w:firstRowFirstColumn="0" w:firstRowLastColumn="0" w:lastRowFirstColumn="0" w:lastRowLastColumn="0"/>
              <w:rPr>
                <w:sz w:val="17"/>
              </w:rPr>
            </w:pPr>
            <w:r>
              <w:rPr>
                <w:color w:val="221F1F"/>
                <w:sz w:val="17"/>
              </w:rPr>
              <w:t>Serving</w:t>
            </w:r>
            <w:r w:rsidR="00B23DD5">
              <w:rPr>
                <w:color w:val="221F1F"/>
                <w:sz w:val="17"/>
              </w:rPr>
              <w:t>:</w:t>
            </w:r>
            <w:r>
              <w:rPr>
                <w:color w:val="221F1F"/>
                <w:spacing w:val="20"/>
                <w:sz w:val="17"/>
              </w:rPr>
              <w:t xml:space="preserve"> </w:t>
            </w:r>
            <w:r>
              <w:rPr>
                <w:color w:val="221F1F"/>
                <w:spacing w:val="-2"/>
                <w:sz w:val="17"/>
              </w:rPr>
              <w:t>Lowell</w:t>
            </w:r>
          </w:p>
        </w:tc>
      </w:tr>
      <w:tr w:rsidR="008D4BB8" w14:paraId="5FC8D4C2" w14:textId="77777777" w:rsidTr="00717DEC">
        <w:trPr>
          <w:trHeight w:val="326"/>
          <w:jc w:val="center"/>
        </w:trPr>
        <w:tc>
          <w:tcPr>
            <w:cnfStyle w:val="001000000000" w:firstRow="0" w:lastRow="0" w:firstColumn="1" w:lastColumn="0" w:oddVBand="0" w:evenVBand="0" w:oddHBand="0" w:evenHBand="0" w:firstRowFirstColumn="0" w:firstRowLastColumn="0" w:lastRowFirstColumn="0" w:lastRowLastColumn="0"/>
            <w:tcW w:w="6487" w:type="dxa"/>
            <w:gridSpan w:val="4"/>
          </w:tcPr>
          <w:p w14:paraId="4FA749D8" w14:textId="77777777" w:rsidR="008D4BB8" w:rsidRPr="0037056E" w:rsidRDefault="007404E6">
            <w:pPr>
              <w:pStyle w:val="TableParagraph"/>
              <w:spacing w:before="42"/>
              <w:ind w:left="617" w:right="617"/>
              <w:jc w:val="center"/>
              <w:rPr>
                <w:rFonts w:ascii="Arial" w:hAnsi="Arial" w:cs="Arial"/>
                <w:b w:val="0"/>
                <w:sz w:val="16"/>
              </w:rPr>
            </w:pPr>
            <w:r w:rsidRPr="0037056E">
              <w:rPr>
                <w:rFonts w:ascii="Arial" w:hAnsi="Arial" w:cs="Arial"/>
                <w:spacing w:val="-2"/>
                <w:sz w:val="16"/>
              </w:rPr>
              <w:t>SOUTHEAST</w:t>
            </w:r>
          </w:p>
        </w:tc>
      </w:tr>
      <w:tr w:rsidR="008D4BB8" w14:paraId="69B3C6FA" w14:textId="77777777" w:rsidTr="00B23DD5">
        <w:trPr>
          <w:cnfStyle w:val="000000100000" w:firstRow="0" w:lastRow="0" w:firstColumn="0" w:lastColumn="0" w:oddVBand="0" w:evenVBand="0" w:oddHBand="1" w:evenHBand="0" w:firstRowFirstColumn="0" w:firstRowLastColumn="0" w:lastRowFirstColumn="0" w:lastRowLastColumn="0"/>
          <w:trHeight w:val="2994"/>
          <w:jc w:val="center"/>
        </w:trPr>
        <w:tc>
          <w:tcPr>
            <w:cnfStyle w:val="001000000000" w:firstRow="0" w:lastRow="0" w:firstColumn="1" w:lastColumn="0" w:oddVBand="0" w:evenVBand="0" w:oddHBand="0" w:evenHBand="0" w:firstRowFirstColumn="0" w:firstRowLastColumn="0" w:lastRowFirstColumn="0" w:lastRowLastColumn="0"/>
            <w:tcW w:w="1618" w:type="dxa"/>
          </w:tcPr>
          <w:p w14:paraId="732B6358" w14:textId="77777777" w:rsidR="00B23DD5" w:rsidRDefault="007404E6" w:rsidP="00B23DD5">
            <w:pPr>
              <w:pStyle w:val="TableParagraph"/>
              <w:spacing w:before="120"/>
              <w:ind w:right="132"/>
              <w:rPr>
                <w:b w:val="0"/>
                <w:bCs w:val="0"/>
                <w:color w:val="221F1F"/>
                <w:w w:val="105"/>
                <w:sz w:val="17"/>
              </w:rPr>
            </w:pPr>
            <w:r>
              <w:rPr>
                <w:color w:val="221F1F"/>
                <w:w w:val="105"/>
                <w:sz w:val="17"/>
              </w:rPr>
              <w:t xml:space="preserve">AIDS Support </w:t>
            </w:r>
          </w:p>
          <w:p w14:paraId="5B3CFAAD" w14:textId="093FE470" w:rsidR="008D4BB8" w:rsidRPr="00B23DD5" w:rsidRDefault="007404E6" w:rsidP="00B23DD5">
            <w:pPr>
              <w:pStyle w:val="TableParagraph"/>
              <w:spacing w:before="120"/>
              <w:ind w:right="132"/>
              <w:rPr>
                <w:b w:val="0"/>
                <w:bCs w:val="0"/>
                <w:sz w:val="17"/>
              </w:rPr>
            </w:pPr>
            <w:r w:rsidRPr="00B23DD5">
              <w:rPr>
                <w:b w:val="0"/>
                <w:bCs w:val="0"/>
                <w:iCs/>
                <w:color w:val="221F1F"/>
                <w:spacing w:val="-2"/>
                <w:w w:val="105"/>
                <w:sz w:val="17"/>
              </w:rPr>
              <w:t>Hyannis:</w:t>
            </w:r>
            <w:r w:rsidR="00B23DD5" w:rsidRPr="00B23DD5">
              <w:rPr>
                <w:b w:val="0"/>
                <w:bCs w:val="0"/>
                <w:iCs/>
                <w:color w:val="221F1F"/>
                <w:spacing w:val="-2"/>
                <w:w w:val="105"/>
                <w:sz w:val="17"/>
              </w:rPr>
              <w:t xml:space="preserve"> </w:t>
            </w:r>
            <w:r w:rsidRPr="00B23DD5">
              <w:rPr>
                <w:b w:val="0"/>
                <w:bCs w:val="0"/>
                <w:iCs/>
                <w:color w:val="221F1F"/>
                <w:sz w:val="17"/>
              </w:rPr>
              <w:t>508-778-</w:t>
            </w:r>
            <w:r w:rsidRPr="00B23DD5">
              <w:rPr>
                <w:b w:val="0"/>
                <w:bCs w:val="0"/>
                <w:iCs/>
                <w:color w:val="221F1F"/>
                <w:spacing w:val="-4"/>
                <w:sz w:val="17"/>
              </w:rPr>
              <w:t>1954</w:t>
            </w:r>
          </w:p>
          <w:p w14:paraId="4D69B59C" w14:textId="77777777" w:rsidR="008D4BB8" w:rsidRPr="00B23DD5" w:rsidRDefault="007404E6" w:rsidP="00B23DD5">
            <w:pPr>
              <w:pStyle w:val="TableParagraph"/>
              <w:spacing w:before="120"/>
              <w:ind w:right="141"/>
              <w:rPr>
                <w:b w:val="0"/>
                <w:bCs w:val="0"/>
                <w:sz w:val="17"/>
              </w:rPr>
            </w:pPr>
            <w:r w:rsidRPr="00B23DD5">
              <w:rPr>
                <w:b w:val="0"/>
                <w:bCs w:val="0"/>
                <w:color w:val="221F1F"/>
                <w:spacing w:val="-2"/>
                <w:w w:val="105"/>
                <w:sz w:val="17"/>
              </w:rPr>
              <w:t>Martha’s</w:t>
            </w:r>
            <w:r w:rsidRPr="00B23DD5">
              <w:rPr>
                <w:b w:val="0"/>
                <w:bCs w:val="0"/>
                <w:color w:val="221F1F"/>
                <w:spacing w:val="-10"/>
                <w:w w:val="105"/>
                <w:sz w:val="17"/>
              </w:rPr>
              <w:t xml:space="preserve"> </w:t>
            </w:r>
            <w:r w:rsidRPr="00B23DD5">
              <w:rPr>
                <w:b w:val="0"/>
                <w:bCs w:val="0"/>
                <w:color w:val="221F1F"/>
                <w:spacing w:val="-2"/>
                <w:w w:val="105"/>
                <w:sz w:val="17"/>
              </w:rPr>
              <w:t>Vineyard: 774-994-7935</w:t>
            </w:r>
          </w:p>
          <w:p w14:paraId="6B68F7B0" w14:textId="77777777" w:rsidR="008D4BB8" w:rsidRPr="00B23DD5" w:rsidRDefault="007404E6" w:rsidP="00B23DD5">
            <w:pPr>
              <w:pStyle w:val="TableParagraph"/>
              <w:spacing w:before="120"/>
              <w:ind w:right="492"/>
              <w:rPr>
                <w:b w:val="0"/>
                <w:bCs w:val="0"/>
                <w:sz w:val="17"/>
              </w:rPr>
            </w:pPr>
            <w:r w:rsidRPr="00B23DD5">
              <w:rPr>
                <w:b w:val="0"/>
                <w:bCs w:val="0"/>
                <w:color w:val="221F1F"/>
                <w:spacing w:val="-2"/>
                <w:w w:val="105"/>
                <w:sz w:val="17"/>
              </w:rPr>
              <w:t xml:space="preserve">Provincetown: </w:t>
            </w:r>
            <w:r w:rsidRPr="00B23DD5">
              <w:rPr>
                <w:b w:val="0"/>
                <w:bCs w:val="0"/>
                <w:color w:val="221F1F"/>
                <w:sz w:val="17"/>
              </w:rPr>
              <w:t>508-487-</w:t>
            </w:r>
            <w:r w:rsidRPr="00B23DD5">
              <w:rPr>
                <w:b w:val="0"/>
                <w:bCs w:val="0"/>
                <w:color w:val="221F1F"/>
                <w:spacing w:val="-4"/>
                <w:sz w:val="17"/>
              </w:rPr>
              <w:t>8311</w:t>
            </w:r>
          </w:p>
          <w:p w14:paraId="34F308DC" w14:textId="5EBB8C57" w:rsidR="008D4BB8" w:rsidRDefault="007404E6" w:rsidP="00B23DD5">
            <w:pPr>
              <w:pStyle w:val="TableParagraph"/>
              <w:spacing w:before="120"/>
              <w:ind w:right="290"/>
              <w:rPr>
                <w:sz w:val="17"/>
              </w:rPr>
            </w:pPr>
            <w:r w:rsidRPr="00B23DD5">
              <w:rPr>
                <w:b w:val="0"/>
                <w:bCs w:val="0"/>
                <w:color w:val="221F1F"/>
                <w:w w:val="105"/>
                <w:sz w:val="17"/>
              </w:rPr>
              <w:t>Serving</w:t>
            </w:r>
            <w:r w:rsidR="00B23DD5">
              <w:rPr>
                <w:b w:val="0"/>
                <w:bCs w:val="0"/>
                <w:color w:val="221F1F"/>
                <w:w w:val="105"/>
                <w:sz w:val="17"/>
              </w:rPr>
              <w:t>:</w:t>
            </w:r>
            <w:r w:rsidRPr="00B23DD5">
              <w:rPr>
                <w:b w:val="0"/>
                <w:bCs w:val="0"/>
                <w:color w:val="221F1F"/>
                <w:spacing w:val="-12"/>
                <w:w w:val="105"/>
                <w:sz w:val="17"/>
              </w:rPr>
              <w:t xml:space="preserve"> </w:t>
            </w:r>
            <w:r w:rsidR="00B23DD5">
              <w:rPr>
                <w:b w:val="0"/>
                <w:bCs w:val="0"/>
                <w:color w:val="221F1F"/>
                <w:spacing w:val="-12"/>
                <w:w w:val="105"/>
                <w:sz w:val="17"/>
              </w:rPr>
              <w:t>Th</w:t>
            </w:r>
            <w:r w:rsidRPr="00B23DD5">
              <w:rPr>
                <w:b w:val="0"/>
                <w:bCs w:val="0"/>
                <w:color w:val="221F1F"/>
                <w:w w:val="105"/>
                <w:sz w:val="17"/>
              </w:rPr>
              <w:t>e</w:t>
            </w:r>
            <w:r w:rsidRPr="00B23DD5">
              <w:rPr>
                <w:b w:val="0"/>
                <w:bCs w:val="0"/>
                <w:color w:val="221F1F"/>
                <w:spacing w:val="-11"/>
                <w:w w:val="105"/>
                <w:sz w:val="17"/>
              </w:rPr>
              <w:t xml:space="preserve"> </w:t>
            </w:r>
            <w:r w:rsidRPr="00B23DD5">
              <w:rPr>
                <w:b w:val="0"/>
                <w:bCs w:val="0"/>
                <w:color w:val="221F1F"/>
                <w:w w:val="105"/>
                <w:sz w:val="17"/>
              </w:rPr>
              <w:t>Cape and the Islands</w:t>
            </w:r>
          </w:p>
        </w:tc>
        <w:tc>
          <w:tcPr>
            <w:tcW w:w="1712" w:type="dxa"/>
          </w:tcPr>
          <w:p w14:paraId="04A12517" w14:textId="77777777" w:rsidR="00B23DD5" w:rsidRDefault="007404E6" w:rsidP="00B23DD5">
            <w:pPr>
              <w:pStyle w:val="TableParagraph"/>
              <w:spacing w:before="120"/>
              <w:ind w:hanging="1"/>
              <w:cnfStyle w:val="000000100000" w:firstRow="0" w:lastRow="0" w:firstColumn="0" w:lastColumn="0" w:oddVBand="0" w:evenVBand="0" w:oddHBand="1" w:evenHBand="0" w:firstRowFirstColumn="0" w:firstRowLastColumn="0" w:lastRowFirstColumn="0" w:lastRowLastColumn="0"/>
              <w:rPr>
                <w:b/>
                <w:color w:val="221F1F"/>
                <w:w w:val="105"/>
                <w:sz w:val="17"/>
              </w:rPr>
            </w:pPr>
            <w:r>
              <w:rPr>
                <w:b/>
                <w:color w:val="221F1F"/>
                <w:w w:val="105"/>
                <w:sz w:val="17"/>
              </w:rPr>
              <w:t>The</w:t>
            </w:r>
            <w:r>
              <w:rPr>
                <w:b/>
                <w:color w:val="221F1F"/>
                <w:spacing w:val="-12"/>
                <w:w w:val="105"/>
                <w:sz w:val="17"/>
              </w:rPr>
              <w:t xml:space="preserve"> </w:t>
            </w:r>
            <w:r>
              <w:rPr>
                <w:b/>
                <w:color w:val="221F1F"/>
                <w:w w:val="105"/>
                <w:sz w:val="17"/>
              </w:rPr>
              <w:t>COPE</w:t>
            </w:r>
            <w:r>
              <w:rPr>
                <w:b/>
                <w:color w:val="221F1F"/>
                <w:spacing w:val="-11"/>
                <w:w w:val="105"/>
                <w:sz w:val="17"/>
              </w:rPr>
              <w:t xml:space="preserve"> </w:t>
            </w:r>
            <w:r>
              <w:rPr>
                <w:b/>
                <w:color w:val="221F1F"/>
                <w:w w:val="105"/>
                <w:sz w:val="17"/>
              </w:rPr>
              <w:t xml:space="preserve">Center </w:t>
            </w:r>
          </w:p>
          <w:p w14:paraId="392DE634" w14:textId="62C6EDE4" w:rsidR="00B23DD5" w:rsidRDefault="007404E6" w:rsidP="00B23DD5">
            <w:pPr>
              <w:pStyle w:val="TableParagraph"/>
              <w:spacing w:before="120"/>
              <w:ind w:hanging="1"/>
              <w:cnfStyle w:val="000000100000" w:firstRow="0" w:lastRow="0" w:firstColumn="0" w:lastColumn="0" w:oddVBand="0" w:evenVBand="0" w:oddHBand="1" w:evenHBand="0" w:firstRowFirstColumn="0" w:firstRowLastColumn="0" w:lastRowFirstColumn="0" w:lastRowLastColumn="0"/>
              <w:rPr>
                <w:i/>
                <w:color w:val="221F1F"/>
                <w:w w:val="105"/>
                <w:sz w:val="17"/>
              </w:rPr>
            </w:pPr>
            <w:r>
              <w:rPr>
                <w:i/>
                <w:color w:val="221F1F"/>
                <w:w w:val="105"/>
                <w:sz w:val="17"/>
              </w:rPr>
              <w:t>Brockton Area Multi-Services,</w:t>
            </w:r>
            <w:r>
              <w:rPr>
                <w:i/>
                <w:color w:val="221F1F"/>
                <w:spacing w:val="-12"/>
                <w:w w:val="105"/>
                <w:sz w:val="17"/>
              </w:rPr>
              <w:t xml:space="preserve"> </w:t>
            </w:r>
            <w:r>
              <w:rPr>
                <w:i/>
                <w:color w:val="221F1F"/>
                <w:w w:val="105"/>
                <w:sz w:val="17"/>
              </w:rPr>
              <w:t>Inc.</w:t>
            </w:r>
          </w:p>
          <w:p w14:paraId="6AA7A561" w14:textId="30E52B9D"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508-583-3405</w:t>
            </w:r>
          </w:p>
          <w:p w14:paraId="3C8062B0" w14:textId="35188DFE"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Serving</w:t>
            </w:r>
            <w:r w:rsidR="00B23DD5">
              <w:rPr>
                <w:color w:val="221F1F"/>
                <w:spacing w:val="-2"/>
                <w:w w:val="105"/>
                <w:sz w:val="17"/>
              </w:rPr>
              <w:t>:</w:t>
            </w:r>
            <w:r>
              <w:rPr>
                <w:color w:val="221F1F"/>
                <w:spacing w:val="-10"/>
                <w:w w:val="105"/>
                <w:sz w:val="17"/>
              </w:rPr>
              <w:t xml:space="preserve"> </w:t>
            </w:r>
            <w:r>
              <w:rPr>
                <w:color w:val="221F1F"/>
                <w:spacing w:val="-2"/>
                <w:w w:val="105"/>
                <w:sz w:val="17"/>
              </w:rPr>
              <w:t xml:space="preserve">Brockton </w:t>
            </w:r>
            <w:r>
              <w:rPr>
                <w:color w:val="221F1F"/>
                <w:w w:val="105"/>
                <w:sz w:val="17"/>
              </w:rPr>
              <w:t>and Plymouth</w:t>
            </w:r>
          </w:p>
        </w:tc>
        <w:tc>
          <w:tcPr>
            <w:tcW w:w="1534" w:type="dxa"/>
          </w:tcPr>
          <w:p w14:paraId="2456DBB9" w14:textId="77777777"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b/>
                <w:sz w:val="17"/>
              </w:rPr>
            </w:pPr>
            <w:r>
              <w:rPr>
                <w:b/>
                <w:color w:val="221F1F"/>
                <w:sz w:val="17"/>
              </w:rPr>
              <w:t>Project</w:t>
            </w:r>
            <w:r>
              <w:rPr>
                <w:b/>
                <w:color w:val="221F1F"/>
                <w:spacing w:val="-4"/>
                <w:sz w:val="17"/>
              </w:rPr>
              <w:t xml:space="preserve"> </w:t>
            </w:r>
            <w:r>
              <w:rPr>
                <w:b/>
                <w:color w:val="221F1F"/>
                <w:spacing w:val="-2"/>
                <w:w w:val="105"/>
                <w:sz w:val="17"/>
              </w:rPr>
              <w:t>Aware</w:t>
            </w:r>
          </w:p>
          <w:p w14:paraId="3337FD42" w14:textId="77777777"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i/>
                <w:sz w:val="17"/>
              </w:rPr>
            </w:pPr>
            <w:r>
              <w:rPr>
                <w:i/>
                <w:color w:val="221F1F"/>
                <w:spacing w:val="-2"/>
                <w:w w:val="105"/>
                <w:sz w:val="17"/>
              </w:rPr>
              <w:t>SSTAR</w:t>
            </w:r>
          </w:p>
          <w:p w14:paraId="05FB9789" w14:textId="77777777"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sz w:val="17"/>
              </w:rPr>
              <w:t>508-324-</w:t>
            </w:r>
            <w:r>
              <w:rPr>
                <w:color w:val="221F1F"/>
                <w:spacing w:val="-4"/>
                <w:sz w:val="17"/>
              </w:rPr>
              <w:t>3561</w:t>
            </w:r>
          </w:p>
          <w:p w14:paraId="1FF10BFB" w14:textId="65C623B2"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w w:val="105"/>
                <w:sz w:val="17"/>
              </w:rPr>
              <w:t>Serving</w:t>
            </w:r>
            <w:r w:rsidR="00B23DD5">
              <w:rPr>
                <w:color w:val="221F1F"/>
                <w:w w:val="105"/>
                <w:sz w:val="17"/>
              </w:rPr>
              <w:t>:</w:t>
            </w:r>
            <w:r>
              <w:rPr>
                <w:color w:val="221F1F"/>
                <w:spacing w:val="-6"/>
                <w:w w:val="105"/>
                <w:sz w:val="17"/>
              </w:rPr>
              <w:t xml:space="preserve"> </w:t>
            </w:r>
            <w:r>
              <w:rPr>
                <w:color w:val="221F1F"/>
                <w:w w:val="105"/>
                <w:sz w:val="17"/>
              </w:rPr>
              <w:t>Fall</w:t>
            </w:r>
            <w:r>
              <w:rPr>
                <w:color w:val="221F1F"/>
                <w:spacing w:val="-6"/>
                <w:w w:val="105"/>
                <w:sz w:val="17"/>
              </w:rPr>
              <w:t xml:space="preserve"> </w:t>
            </w:r>
            <w:r>
              <w:rPr>
                <w:color w:val="221F1F"/>
                <w:spacing w:val="-2"/>
                <w:w w:val="105"/>
                <w:sz w:val="17"/>
              </w:rPr>
              <w:t>River</w:t>
            </w:r>
          </w:p>
        </w:tc>
        <w:tc>
          <w:tcPr>
            <w:tcW w:w="1623" w:type="dxa"/>
          </w:tcPr>
          <w:p w14:paraId="11B53A07" w14:textId="77777777" w:rsidR="00B23DD5"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b/>
                <w:color w:val="221F1F"/>
                <w:spacing w:val="-2"/>
                <w:w w:val="105"/>
                <w:sz w:val="17"/>
              </w:rPr>
            </w:pPr>
            <w:r>
              <w:rPr>
                <w:b/>
                <w:color w:val="221F1F"/>
                <w:w w:val="105"/>
                <w:sz w:val="17"/>
              </w:rPr>
              <w:t xml:space="preserve">Seven Hills </w:t>
            </w:r>
            <w:r>
              <w:rPr>
                <w:b/>
                <w:color w:val="221F1F"/>
                <w:spacing w:val="-2"/>
                <w:w w:val="105"/>
                <w:sz w:val="17"/>
              </w:rPr>
              <w:t>Behavioral</w:t>
            </w:r>
            <w:r>
              <w:rPr>
                <w:b/>
                <w:color w:val="221F1F"/>
                <w:spacing w:val="-10"/>
                <w:w w:val="105"/>
                <w:sz w:val="17"/>
              </w:rPr>
              <w:t xml:space="preserve"> </w:t>
            </w:r>
            <w:r>
              <w:rPr>
                <w:b/>
                <w:color w:val="221F1F"/>
                <w:spacing w:val="-2"/>
                <w:w w:val="105"/>
                <w:sz w:val="17"/>
              </w:rPr>
              <w:t>Health</w:t>
            </w:r>
          </w:p>
          <w:p w14:paraId="37DDDC52" w14:textId="634150A5"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sidRPr="00B23DD5">
              <w:rPr>
                <w:iCs/>
                <w:color w:val="221F1F"/>
                <w:w w:val="105"/>
                <w:sz w:val="17"/>
              </w:rPr>
              <w:t>New Bedford:</w:t>
            </w:r>
            <w:r w:rsidR="00B23DD5">
              <w:rPr>
                <w:iCs/>
                <w:color w:val="221F1F"/>
                <w:w w:val="105"/>
                <w:sz w:val="17"/>
              </w:rPr>
              <w:t xml:space="preserve"> </w:t>
            </w:r>
            <w:r w:rsidRPr="00B23DD5">
              <w:rPr>
                <w:iCs/>
                <w:color w:val="221F1F"/>
                <w:sz w:val="17"/>
              </w:rPr>
              <w:t>508</w:t>
            </w:r>
            <w:r>
              <w:rPr>
                <w:color w:val="221F1F"/>
                <w:sz w:val="17"/>
              </w:rPr>
              <w:t>-996-</w:t>
            </w:r>
            <w:r>
              <w:rPr>
                <w:color w:val="221F1F"/>
                <w:spacing w:val="-4"/>
                <w:sz w:val="17"/>
              </w:rPr>
              <w:t>0546</w:t>
            </w:r>
          </w:p>
          <w:p w14:paraId="77678F93" w14:textId="39A3FD83"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w w:val="105"/>
                <w:sz w:val="17"/>
              </w:rPr>
              <w:t>Fall</w:t>
            </w:r>
            <w:r>
              <w:rPr>
                <w:color w:val="221F1F"/>
                <w:spacing w:val="-3"/>
                <w:w w:val="105"/>
                <w:sz w:val="17"/>
              </w:rPr>
              <w:t xml:space="preserve"> </w:t>
            </w:r>
            <w:r>
              <w:rPr>
                <w:color w:val="221F1F"/>
                <w:spacing w:val="-2"/>
                <w:w w:val="105"/>
                <w:sz w:val="17"/>
              </w:rPr>
              <w:t>River:</w:t>
            </w:r>
            <w:r w:rsidR="00B23DD5">
              <w:rPr>
                <w:color w:val="221F1F"/>
                <w:spacing w:val="-2"/>
                <w:w w:val="105"/>
                <w:sz w:val="17"/>
              </w:rPr>
              <w:t xml:space="preserve"> </w:t>
            </w:r>
            <w:r>
              <w:rPr>
                <w:color w:val="221F1F"/>
                <w:sz w:val="17"/>
              </w:rPr>
              <w:t>508-235-</w:t>
            </w:r>
            <w:r>
              <w:rPr>
                <w:color w:val="221F1F"/>
                <w:spacing w:val="-4"/>
                <w:sz w:val="17"/>
              </w:rPr>
              <w:t>1012</w:t>
            </w:r>
          </w:p>
          <w:p w14:paraId="1F3CD0E1" w14:textId="77777777" w:rsidR="00B23DD5"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color w:val="221F1F"/>
                <w:spacing w:val="-12"/>
                <w:w w:val="105"/>
                <w:sz w:val="17"/>
              </w:rPr>
            </w:pPr>
            <w:r>
              <w:rPr>
                <w:color w:val="221F1F"/>
                <w:sz w:val="17"/>
              </w:rPr>
              <w:t>Taunton:</w:t>
            </w:r>
            <w:r w:rsidR="00B23DD5">
              <w:rPr>
                <w:color w:val="221F1F"/>
                <w:spacing w:val="41"/>
                <w:sz w:val="17"/>
              </w:rPr>
              <w:t xml:space="preserve"> </w:t>
            </w:r>
            <w:r>
              <w:rPr>
                <w:color w:val="221F1F"/>
                <w:sz w:val="17"/>
              </w:rPr>
              <w:t>508-</w:t>
            </w:r>
            <w:r>
              <w:rPr>
                <w:color w:val="221F1F"/>
                <w:spacing w:val="-4"/>
                <w:sz w:val="17"/>
              </w:rPr>
              <w:t>967</w:t>
            </w:r>
            <w:r w:rsidR="00B23DD5">
              <w:rPr>
                <w:color w:val="221F1F"/>
                <w:spacing w:val="-4"/>
                <w:sz w:val="17"/>
              </w:rPr>
              <w:t>-</w:t>
            </w:r>
            <w:r>
              <w:rPr>
                <w:color w:val="221F1F"/>
                <w:w w:val="105"/>
                <w:sz w:val="17"/>
              </w:rPr>
              <w:t>7170</w:t>
            </w:r>
            <w:r>
              <w:rPr>
                <w:color w:val="221F1F"/>
                <w:spacing w:val="-12"/>
                <w:w w:val="105"/>
                <w:sz w:val="17"/>
              </w:rPr>
              <w:t xml:space="preserve"> </w:t>
            </w:r>
          </w:p>
          <w:p w14:paraId="11118F51" w14:textId="0E7D6E7D" w:rsidR="008D4BB8" w:rsidRDefault="007404E6" w:rsidP="00B23DD5">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w w:val="105"/>
                <w:sz w:val="17"/>
              </w:rPr>
              <w:t>Serving</w:t>
            </w:r>
            <w:r w:rsidR="00B23DD5">
              <w:rPr>
                <w:color w:val="221F1F"/>
                <w:w w:val="105"/>
                <w:sz w:val="17"/>
              </w:rPr>
              <w:t>:</w:t>
            </w:r>
            <w:r>
              <w:rPr>
                <w:color w:val="221F1F"/>
                <w:spacing w:val="-11"/>
                <w:w w:val="105"/>
                <w:sz w:val="17"/>
              </w:rPr>
              <w:t xml:space="preserve"> </w:t>
            </w:r>
            <w:r>
              <w:rPr>
                <w:color w:val="221F1F"/>
                <w:w w:val="105"/>
                <w:sz w:val="17"/>
              </w:rPr>
              <w:t>South Coast</w:t>
            </w:r>
          </w:p>
        </w:tc>
      </w:tr>
      <w:tr w:rsidR="008D4BB8" w14:paraId="69AC7C82" w14:textId="77777777" w:rsidTr="00717DEC">
        <w:trPr>
          <w:trHeight w:val="350"/>
          <w:jc w:val="center"/>
        </w:trPr>
        <w:tc>
          <w:tcPr>
            <w:cnfStyle w:val="001000000000" w:firstRow="0" w:lastRow="0" w:firstColumn="1" w:lastColumn="0" w:oddVBand="0" w:evenVBand="0" w:oddHBand="0" w:evenHBand="0" w:firstRowFirstColumn="0" w:firstRowLastColumn="0" w:lastRowFirstColumn="0" w:lastRowLastColumn="0"/>
            <w:tcW w:w="6487" w:type="dxa"/>
            <w:gridSpan w:val="4"/>
          </w:tcPr>
          <w:p w14:paraId="30E559A2" w14:textId="77777777" w:rsidR="008D4BB8" w:rsidRPr="0037056E" w:rsidRDefault="007404E6">
            <w:pPr>
              <w:pStyle w:val="TableParagraph"/>
              <w:spacing w:before="42"/>
              <w:ind w:left="620" w:right="617"/>
              <w:jc w:val="center"/>
              <w:rPr>
                <w:rFonts w:ascii="Arial" w:hAnsi="Arial" w:cs="Arial"/>
                <w:b w:val="0"/>
                <w:sz w:val="16"/>
              </w:rPr>
            </w:pPr>
            <w:r w:rsidRPr="0037056E">
              <w:rPr>
                <w:rFonts w:ascii="Arial" w:hAnsi="Arial" w:cs="Arial"/>
                <w:spacing w:val="-2"/>
                <w:sz w:val="16"/>
              </w:rPr>
              <w:t>WESTERN</w:t>
            </w:r>
          </w:p>
        </w:tc>
      </w:tr>
      <w:tr w:rsidR="008D4BB8" w14:paraId="56349500" w14:textId="77777777" w:rsidTr="00E4092C">
        <w:trPr>
          <w:cnfStyle w:val="000000100000" w:firstRow="0" w:lastRow="0" w:firstColumn="0" w:lastColumn="0" w:oddVBand="0" w:evenVBand="0" w:oddHBand="1" w:evenHBand="0" w:firstRowFirstColumn="0" w:firstRowLastColumn="0" w:lastRowFirstColumn="0" w:lastRowLastColumn="0"/>
          <w:trHeight w:val="3426"/>
          <w:jc w:val="center"/>
        </w:trPr>
        <w:tc>
          <w:tcPr>
            <w:cnfStyle w:val="001000000000" w:firstRow="0" w:lastRow="0" w:firstColumn="1" w:lastColumn="0" w:oddVBand="0" w:evenVBand="0" w:oddHBand="0" w:evenHBand="0" w:firstRowFirstColumn="0" w:firstRowLastColumn="0" w:lastRowFirstColumn="0" w:lastRowLastColumn="0"/>
            <w:tcW w:w="1618" w:type="dxa"/>
          </w:tcPr>
          <w:p w14:paraId="477F1049" w14:textId="77777777" w:rsidR="00B23DD5" w:rsidRDefault="007404E6" w:rsidP="00B23DD5">
            <w:pPr>
              <w:pStyle w:val="TableParagraph"/>
              <w:spacing w:before="120"/>
              <w:rPr>
                <w:b w:val="0"/>
                <w:bCs w:val="0"/>
                <w:color w:val="221F1F"/>
                <w:w w:val="105"/>
                <w:sz w:val="17"/>
              </w:rPr>
            </w:pPr>
            <w:r>
              <w:rPr>
                <w:color w:val="221F1F"/>
                <w:w w:val="105"/>
                <w:sz w:val="17"/>
              </w:rPr>
              <w:t xml:space="preserve">Healthy Steps </w:t>
            </w:r>
          </w:p>
          <w:p w14:paraId="19316D35" w14:textId="51C6823C" w:rsidR="008D4BB8" w:rsidRPr="00E4092C" w:rsidRDefault="007404E6" w:rsidP="00B23DD5">
            <w:pPr>
              <w:pStyle w:val="TableParagraph"/>
              <w:spacing w:before="120"/>
              <w:rPr>
                <w:b w:val="0"/>
                <w:bCs w:val="0"/>
                <w:i/>
                <w:sz w:val="17"/>
              </w:rPr>
            </w:pPr>
            <w:r w:rsidRPr="00E4092C">
              <w:rPr>
                <w:b w:val="0"/>
                <w:bCs w:val="0"/>
                <w:i/>
                <w:color w:val="221F1F"/>
                <w:spacing w:val="-2"/>
                <w:w w:val="105"/>
                <w:sz w:val="17"/>
              </w:rPr>
              <w:t>Berkshire</w:t>
            </w:r>
            <w:r w:rsidRPr="00E4092C">
              <w:rPr>
                <w:b w:val="0"/>
                <w:bCs w:val="0"/>
                <w:i/>
                <w:color w:val="221F1F"/>
                <w:spacing w:val="-10"/>
                <w:w w:val="105"/>
                <w:sz w:val="17"/>
              </w:rPr>
              <w:t xml:space="preserve"> </w:t>
            </w:r>
            <w:r w:rsidRPr="00E4092C">
              <w:rPr>
                <w:b w:val="0"/>
                <w:bCs w:val="0"/>
                <w:i/>
                <w:color w:val="221F1F"/>
                <w:spacing w:val="-2"/>
                <w:w w:val="105"/>
                <w:sz w:val="17"/>
              </w:rPr>
              <w:t>Medical Center</w:t>
            </w:r>
          </w:p>
          <w:p w14:paraId="183745E6" w14:textId="77777777" w:rsidR="008D4BB8" w:rsidRPr="00E4092C" w:rsidRDefault="007404E6" w:rsidP="00B23DD5">
            <w:pPr>
              <w:pStyle w:val="TableParagraph"/>
              <w:spacing w:before="120"/>
              <w:rPr>
                <w:b w:val="0"/>
                <w:bCs w:val="0"/>
                <w:sz w:val="17"/>
              </w:rPr>
            </w:pPr>
            <w:r w:rsidRPr="00E4092C">
              <w:rPr>
                <w:b w:val="0"/>
                <w:bCs w:val="0"/>
                <w:color w:val="221F1F"/>
                <w:sz w:val="17"/>
              </w:rPr>
              <w:t>413-447-</w:t>
            </w:r>
            <w:r w:rsidRPr="00E4092C">
              <w:rPr>
                <w:b w:val="0"/>
                <w:bCs w:val="0"/>
                <w:color w:val="221F1F"/>
                <w:spacing w:val="-4"/>
                <w:sz w:val="17"/>
              </w:rPr>
              <w:t>2654</w:t>
            </w:r>
          </w:p>
          <w:p w14:paraId="1B815283" w14:textId="0E4C5D17" w:rsidR="008D4BB8" w:rsidRDefault="007404E6" w:rsidP="00B23DD5">
            <w:pPr>
              <w:pStyle w:val="TableParagraph"/>
              <w:spacing w:before="120"/>
              <w:rPr>
                <w:sz w:val="17"/>
              </w:rPr>
            </w:pPr>
            <w:r w:rsidRPr="00E4092C">
              <w:rPr>
                <w:b w:val="0"/>
                <w:bCs w:val="0"/>
                <w:color w:val="221F1F"/>
                <w:spacing w:val="-2"/>
                <w:w w:val="105"/>
                <w:sz w:val="17"/>
              </w:rPr>
              <w:t>Serving</w:t>
            </w:r>
            <w:r w:rsidR="00E4092C" w:rsidRPr="00E4092C">
              <w:rPr>
                <w:b w:val="0"/>
                <w:bCs w:val="0"/>
                <w:color w:val="221F1F"/>
                <w:spacing w:val="-2"/>
                <w:w w:val="105"/>
                <w:sz w:val="17"/>
              </w:rPr>
              <w:t>:</w:t>
            </w:r>
            <w:r w:rsidRPr="00E4092C">
              <w:rPr>
                <w:b w:val="0"/>
                <w:bCs w:val="0"/>
                <w:color w:val="221F1F"/>
                <w:spacing w:val="-10"/>
                <w:w w:val="105"/>
                <w:sz w:val="17"/>
              </w:rPr>
              <w:t xml:space="preserve"> </w:t>
            </w:r>
            <w:r w:rsidRPr="00E4092C">
              <w:rPr>
                <w:b w:val="0"/>
                <w:bCs w:val="0"/>
                <w:color w:val="221F1F"/>
                <w:spacing w:val="-2"/>
                <w:w w:val="105"/>
                <w:sz w:val="17"/>
              </w:rPr>
              <w:t>Berkshire County</w:t>
            </w:r>
          </w:p>
        </w:tc>
        <w:tc>
          <w:tcPr>
            <w:tcW w:w="1712" w:type="dxa"/>
          </w:tcPr>
          <w:p w14:paraId="1B9EFE41" w14:textId="77777777" w:rsidR="00E4092C" w:rsidRDefault="007404E6" w:rsidP="00E4092C">
            <w:pPr>
              <w:pStyle w:val="TableParagraph"/>
              <w:spacing w:before="120"/>
              <w:ind w:right="450"/>
              <w:cnfStyle w:val="000000100000" w:firstRow="0" w:lastRow="0" w:firstColumn="0" w:lastColumn="0" w:oddVBand="0" w:evenVBand="0" w:oddHBand="1" w:evenHBand="0" w:firstRowFirstColumn="0" w:firstRowLastColumn="0" w:lastRowFirstColumn="0" w:lastRowLastColumn="0"/>
              <w:rPr>
                <w:b/>
                <w:color w:val="221F1F"/>
                <w:spacing w:val="-2"/>
                <w:w w:val="105"/>
                <w:sz w:val="17"/>
              </w:rPr>
            </w:pPr>
            <w:r>
              <w:rPr>
                <w:b/>
                <w:color w:val="221F1F"/>
                <w:spacing w:val="-2"/>
                <w:w w:val="105"/>
                <w:sz w:val="17"/>
              </w:rPr>
              <w:t>Holyoke Community Health</w:t>
            </w:r>
            <w:r>
              <w:rPr>
                <w:b/>
                <w:color w:val="221F1F"/>
                <w:spacing w:val="-10"/>
                <w:w w:val="105"/>
                <w:sz w:val="17"/>
              </w:rPr>
              <w:t xml:space="preserve"> </w:t>
            </w:r>
            <w:r>
              <w:rPr>
                <w:b/>
                <w:color w:val="221F1F"/>
                <w:spacing w:val="-2"/>
                <w:w w:val="105"/>
                <w:sz w:val="17"/>
              </w:rPr>
              <w:t xml:space="preserve">Center </w:t>
            </w:r>
          </w:p>
          <w:p w14:paraId="4B4729C8" w14:textId="65196E07" w:rsidR="008D4BB8" w:rsidRDefault="007404E6" w:rsidP="00E4092C">
            <w:pPr>
              <w:pStyle w:val="TableParagraph"/>
              <w:spacing w:before="120"/>
              <w:ind w:right="450"/>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413-420-2255</w:t>
            </w:r>
          </w:p>
          <w:p w14:paraId="041AAE5C" w14:textId="3D8CB2D2" w:rsidR="008D4BB8" w:rsidRDefault="007404E6" w:rsidP="00E4092C">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sz w:val="17"/>
              </w:rPr>
              <w:t>Serving</w:t>
            </w:r>
            <w:r w:rsidR="00E4092C">
              <w:rPr>
                <w:color w:val="221F1F"/>
                <w:sz w:val="17"/>
              </w:rPr>
              <w:t>:</w:t>
            </w:r>
            <w:r>
              <w:rPr>
                <w:color w:val="221F1F"/>
                <w:spacing w:val="20"/>
                <w:sz w:val="17"/>
              </w:rPr>
              <w:t xml:space="preserve"> </w:t>
            </w:r>
            <w:r>
              <w:rPr>
                <w:color w:val="221F1F"/>
                <w:spacing w:val="-2"/>
                <w:sz w:val="17"/>
              </w:rPr>
              <w:t>Holyoke</w:t>
            </w:r>
          </w:p>
        </w:tc>
        <w:tc>
          <w:tcPr>
            <w:tcW w:w="1534" w:type="dxa"/>
          </w:tcPr>
          <w:p w14:paraId="55F2988C" w14:textId="77777777" w:rsidR="00E4092C" w:rsidRDefault="007404E6" w:rsidP="00E4092C">
            <w:pPr>
              <w:pStyle w:val="TableParagraph"/>
              <w:spacing w:before="120"/>
              <w:ind w:right="215"/>
              <w:cnfStyle w:val="000000100000" w:firstRow="0" w:lastRow="0" w:firstColumn="0" w:lastColumn="0" w:oddVBand="0" w:evenVBand="0" w:oddHBand="1" w:evenHBand="0" w:firstRowFirstColumn="0" w:firstRowLastColumn="0" w:lastRowFirstColumn="0" w:lastRowLastColumn="0"/>
              <w:rPr>
                <w:b/>
                <w:color w:val="221F1F"/>
                <w:w w:val="105"/>
                <w:sz w:val="17"/>
              </w:rPr>
            </w:pPr>
            <w:r>
              <w:rPr>
                <w:b/>
                <w:color w:val="221F1F"/>
                <w:w w:val="105"/>
                <w:sz w:val="17"/>
              </w:rPr>
              <w:t>New North Citizen’s</w:t>
            </w:r>
            <w:r>
              <w:rPr>
                <w:b/>
                <w:color w:val="221F1F"/>
                <w:spacing w:val="-12"/>
                <w:w w:val="105"/>
                <w:sz w:val="17"/>
              </w:rPr>
              <w:t xml:space="preserve"> </w:t>
            </w:r>
            <w:r>
              <w:rPr>
                <w:b/>
                <w:color w:val="221F1F"/>
                <w:w w:val="105"/>
                <w:sz w:val="17"/>
              </w:rPr>
              <w:t xml:space="preserve">Council </w:t>
            </w:r>
          </w:p>
          <w:p w14:paraId="0E9FA497" w14:textId="29705827" w:rsidR="008D4BB8" w:rsidRDefault="007404E6" w:rsidP="00E4092C">
            <w:pPr>
              <w:pStyle w:val="TableParagraph"/>
              <w:spacing w:before="120"/>
              <w:ind w:right="215"/>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413-747-5755</w:t>
            </w:r>
          </w:p>
          <w:p w14:paraId="51C962BA" w14:textId="77777777" w:rsidR="00E4092C" w:rsidRDefault="00E4092C" w:rsidP="00E4092C">
            <w:pPr>
              <w:cnfStyle w:val="000000100000" w:firstRow="0" w:lastRow="0" w:firstColumn="0" w:lastColumn="0" w:oddVBand="0" w:evenVBand="0" w:oddHBand="1" w:evenHBand="0" w:firstRowFirstColumn="0" w:firstRowLastColumn="0" w:lastRowFirstColumn="0" w:lastRowLastColumn="0"/>
              <w:rPr>
                <w:sz w:val="17"/>
                <w:szCs w:val="17"/>
              </w:rPr>
            </w:pPr>
          </w:p>
          <w:p w14:paraId="0ABB27F2" w14:textId="77777777" w:rsidR="00E4092C" w:rsidRDefault="007404E6" w:rsidP="00E4092C">
            <w:pPr>
              <w:cnfStyle w:val="000000100000" w:firstRow="0" w:lastRow="0" w:firstColumn="0" w:lastColumn="0" w:oddVBand="0" w:evenVBand="0" w:oddHBand="1" w:evenHBand="0" w:firstRowFirstColumn="0" w:firstRowLastColumn="0" w:lastRowFirstColumn="0" w:lastRowLastColumn="0"/>
              <w:rPr>
                <w:spacing w:val="11"/>
                <w:w w:val="105"/>
                <w:sz w:val="17"/>
                <w:szCs w:val="17"/>
              </w:rPr>
            </w:pPr>
            <w:r w:rsidRPr="00E4092C">
              <w:rPr>
                <w:sz w:val="17"/>
                <w:szCs w:val="17"/>
              </w:rPr>
              <w:t>Serving</w:t>
            </w:r>
            <w:r w:rsidR="00E4092C" w:rsidRPr="00E4092C">
              <w:rPr>
                <w:spacing w:val="11"/>
                <w:w w:val="105"/>
                <w:sz w:val="17"/>
                <w:szCs w:val="17"/>
              </w:rPr>
              <w:t>:</w:t>
            </w:r>
          </w:p>
          <w:p w14:paraId="1D79EBEE" w14:textId="35DD6D69" w:rsidR="008D4BB8" w:rsidRPr="00E4092C" w:rsidRDefault="00E4092C" w:rsidP="00E4092C">
            <w:pPr>
              <w:cnfStyle w:val="000000100000" w:firstRow="0" w:lastRow="0" w:firstColumn="0" w:lastColumn="0" w:oddVBand="0" w:evenVBand="0" w:oddHBand="1" w:evenHBand="0" w:firstRowFirstColumn="0" w:firstRowLastColumn="0" w:lastRowFirstColumn="0" w:lastRowLastColumn="0"/>
              <w:rPr>
                <w:spacing w:val="11"/>
                <w:w w:val="105"/>
                <w:sz w:val="17"/>
                <w:szCs w:val="17"/>
              </w:rPr>
            </w:pPr>
            <w:r w:rsidRPr="00E4092C">
              <w:rPr>
                <w:spacing w:val="11"/>
                <w:w w:val="105"/>
                <w:sz w:val="17"/>
                <w:szCs w:val="17"/>
              </w:rPr>
              <w:t>Sp</w:t>
            </w:r>
            <w:r w:rsidR="007404E6" w:rsidRPr="00E4092C">
              <w:rPr>
                <w:w w:val="105"/>
                <w:sz w:val="17"/>
                <w:szCs w:val="17"/>
              </w:rPr>
              <w:t>ringfield</w:t>
            </w:r>
          </w:p>
        </w:tc>
        <w:tc>
          <w:tcPr>
            <w:tcW w:w="1623" w:type="dxa"/>
          </w:tcPr>
          <w:p w14:paraId="12C651C4" w14:textId="77777777" w:rsidR="00E4092C" w:rsidRDefault="007404E6" w:rsidP="00E4092C">
            <w:pPr>
              <w:pStyle w:val="TableParagraph"/>
              <w:spacing w:before="120"/>
              <w:cnfStyle w:val="000000100000" w:firstRow="0" w:lastRow="0" w:firstColumn="0" w:lastColumn="0" w:oddVBand="0" w:evenVBand="0" w:oddHBand="1" w:evenHBand="0" w:firstRowFirstColumn="0" w:firstRowLastColumn="0" w:lastRowFirstColumn="0" w:lastRowLastColumn="0"/>
              <w:rPr>
                <w:b/>
                <w:color w:val="221F1F"/>
                <w:spacing w:val="-2"/>
                <w:w w:val="105"/>
                <w:sz w:val="17"/>
              </w:rPr>
            </w:pPr>
            <w:r>
              <w:rPr>
                <w:b/>
                <w:color w:val="221F1F"/>
                <w:spacing w:val="-2"/>
                <w:w w:val="105"/>
                <w:sz w:val="17"/>
              </w:rPr>
              <w:t>Tapestry</w:t>
            </w:r>
            <w:r>
              <w:rPr>
                <w:b/>
                <w:color w:val="221F1F"/>
                <w:spacing w:val="-10"/>
                <w:w w:val="105"/>
                <w:sz w:val="17"/>
              </w:rPr>
              <w:t xml:space="preserve"> </w:t>
            </w:r>
            <w:r>
              <w:rPr>
                <w:b/>
                <w:color w:val="221F1F"/>
                <w:spacing w:val="-2"/>
                <w:w w:val="105"/>
                <w:sz w:val="17"/>
              </w:rPr>
              <w:t xml:space="preserve">Health </w:t>
            </w:r>
          </w:p>
          <w:p w14:paraId="28B1935E" w14:textId="4D92B3E9" w:rsidR="008D4BB8" w:rsidRPr="00E4092C" w:rsidRDefault="007404E6" w:rsidP="00E4092C">
            <w:pPr>
              <w:pStyle w:val="TableParagraph"/>
              <w:spacing w:before="120"/>
              <w:cnfStyle w:val="000000100000" w:firstRow="0" w:lastRow="0" w:firstColumn="0" w:lastColumn="0" w:oddVBand="0" w:evenVBand="0" w:oddHBand="1" w:evenHBand="0" w:firstRowFirstColumn="0" w:firstRowLastColumn="0" w:lastRowFirstColumn="0" w:lastRowLastColumn="0"/>
              <w:rPr>
                <w:bCs/>
                <w:sz w:val="17"/>
              </w:rPr>
            </w:pPr>
            <w:r w:rsidRPr="00E4092C">
              <w:rPr>
                <w:bCs/>
                <w:color w:val="221F1F"/>
                <w:spacing w:val="-2"/>
                <w:w w:val="105"/>
                <w:sz w:val="17"/>
              </w:rPr>
              <w:t>Greenfield:</w:t>
            </w:r>
            <w:r w:rsidR="00E4092C">
              <w:rPr>
                <w:bCs/>
                <w:sz w:val="17"/>
              </w:rPr>
              <w:t xml:space="preserve"> </w:t>
            </w:r>
            <w:r>
              <w:rPr>
                <w:color w:val="221F1F"/>
                <w:sz w:val="17"/>
              </w:rPr>
              <w:t>413-475-</w:t>
            </w:r>
            <w:r>
              <w:rPr>
                <w:color w:val="221F1F"/>
                <w:spacing w:val="-4"/>
                <w:sz w:val="17"/>
              </w:rPr>
              <w:t>3377</w:t>
            </w:r>
          </w:p>
          <w:p w14:paraId="0852A2CC" w14:textId="0FE1E6FD" w:rsidR="00E4092C" w:rsidRPr="00E4092C" w:rsidRDefault="007404E6" w:rsidP="00E4092C">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sz w:val="17"/>
              </w:rPr>
              <w:t>Holyoke:</w:t>
            </w:r>
            <w:r w:rsidR="00E4092C">
              <w:rPr>
                <w:color w:val="221F1F"/>
                <w:spacing w:val="40"/>
                <w:sz w:val="17"/>
              </w:rPr>
              <w:t xml:space="preserve"> </w:t>
            </w:r>
            <w:r>
              <w:rPr>
                <w:color w:val="221F1F"/>
                <w:sz w:val="17"/>
              </w:rPr>
              <w:t>413-</w:t>
            </w:r>
            <w:r>
              <w:rPr>
                <w:color w:val="221F1F"/>
                <w:spacing w:val="-4"/>
                <w:sz w:val="17"/>
              </w:rPr>
              <w:t>315</w:t>
            </w:r>
            <w:r w:rsidR="00E4092C">
              <w:rPr>
                <w:color w:val="221F1F"/>
                <w:spacing w:val="-4"/>
                <w:sz w:val="17"/>
              </w:rPr>
              <w:t>-</w:t>
            </w:r>
            <w:r>
              <w:rPr>
                <w:color w:val="221F1F"/>
                <w:w w:val="105"/>
                <w:sz w:val="17"/>
              </w:rPr>
              <w:t>3732</w:t>
            </w:r>
            <w:r>
              <w:rPr>
                <w:color w:val="221F1F"/>
                <w:spacing w:val="-9"/>
                <w:w w:val="105"/>
                <w:sz w:val="17"/>
              </w:rPr>
              <w:t xml:space="preserve"> </w:t>
            </w:r>
          </w:p>
          <w:p w14:paraId="3FC90335" w14:textId="5C901D40" w:rsidR="008D4BB8" w:rsidRDefault="007404E6" w:rsidP="00E4092C">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w w:val="105"/>
                <w:sz w:val="17"/>
              </w:rPr>
              <w:t>North</w:t>
            </w:r>
            <w:r>
              <w:rPr>
                <w:color w:val="221F1F"/>
                <w:spacing w:val="-11"/>
                <w:w w:val="105"/>
                <w:sz w:val="17"/>
              </w:rPr>
              <w:t xml:space="preserve"> </w:t>
            </w:r>
            <w:r>
              <w:rPr>
                <w:color w:val="221F1F"/>
                <w:spacing w:val="-2"/>
                <w:w w:val="105"/>
                <w:sz w:val="17"/>
              </w:rPr>
              <w:t>Adams:</w:t>
            </w:r>
            <w:r w:rsidR="00E4092C">
              <w:rPr>
                <w:sz w:val="17"/>
              </w:rPr>
              <w:t xml:space="preserve"> </w:t>
            </w:r>
            <w:r>
              <w:rPr>
                <w:color w:val="221F1F"/>
                <w:sz w:val="17"/>
              </w:rPr>
              <w:t>413-398-</w:t>
            </w:r>
            <w:r>
              <w:rPr>
                <w:color w:val="221F1F"/>
                <w:spacing w:val="-4"/>
                <w:sz w:val="17"/>
              </w:rPr>
              <w:t>5603</w:t>
            </w:r>
          </w:p>
          <w:p w14:paraId="1D8CCFF6" w14:textId="0013AD6C" w:rsidR="008D4BB8" w:rsidRDefault="007404E6" w:rsidP="00E4092C">
            <w:pPr>
              <w:pStyle w:val="TableParagraph"/>
              <w:spacing w:before="120"/>
              <w:ind w:hanging="46"/>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Northampton: 413</w:t>
            </w:r>
            <w:r w:rsidR="00E4092C">
              <w:rPr>
                <w:color w:val="221F1F"/>
                <w:spacing w:val="-2"/>
                <w:w w:val="105"/>
                <w:sz w:val="17"/>
              </w:rPr>
              <w:t>-</w:t>
            </w:r>
            <w:r>
              <w:rPr>
                <w:color w:val="221F1F"/>
                <w:spacing w:val="-2"/>
                <w:w w:val="105"/>
                <w:sz w:val="17"/>
              </w:rPr>
              <w:t>586-0310</w:t>
            </w:r>
          </w:p>
          <w:p w14:paraId="3E12E3B0" w14:textId="77777777" w:rsidR="008D4BB8" w:rsidRDefault="007404E6" w:rsidP="00E4092C">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Springfield: 413-363-9472</w:t>
            </w:r>
          </w:p>
          <w:p w14:paraId="75B5B02D" w14:textId="0DF0C59B" w:rsidR="008D4BB8" w:rsidRDefault="007404E6" w:rsidP="00E4092C">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Serving</w:t>
            </w:r>
            <w:r w:rsidR="00E4092C">
              <w:rPr>
                <w:color w:val="221F1F"/>
                <w:spacing w:val="-2"/>
                <w:w w:val="105"/>
                <w:sz w:val="17"/>
              </w:rPr>
              <w:t>:</w:t>
            </w:r>
            <w:r>
              <w:rPr>
                <w:color w:val="221F1F"/>
                <w:spacing w:val="-10"/>
                <w:w w:val="105"/>
                <w:sz w:val="17"/>
              </w:rPr>
              <w:t xml:space="preserve"> </w:t>
            </w:r>
            <w:r>
              <w:rPr>
                <w:color w:val="221F1F"/>
                <w:spacing w:val="-2"/>
                <w:w w:val="105"/>
                <w:sz w:val="17"/>
              </w:rPr>
              <w:t xml:space="preserve">Western </w:t>
            </w:r>
            <w:r>
              <w:rPr>
                <w:color w:val="221F1F"/>
                <w:spacing w:val="-6"/>
                <w:w w:val="105"/>
                <w:sz w:val="17"/>
              </w:rPr>
              <w:t>MA</w:t>
            </w:r>
          </w:p>
        </w:tc>
      </w:tr>
    </w:tbl>
    <w:p w14:paraId="3A44F525" w14:textId="77777777" w:rsidR="008D4BB8" w:rsidRDefault="008D4BB8">
      <w:pPr>
        <w:spacing w:line="348" w:lineRule="auto"/>
        <w:rPr>
          <w:sz w:val="17"/>
        </w:rPr>
        <w:sectPr w:rsidR="008D4BB8">
          <w:type w:val="continuous"/>
          <w:pgSz w:w="7920" w:h="11520"/>
          <w:pgMar w:top="700" w:right="180" w:bottom="640" w:left="520" w:header="0" w:footer="440" w:gutter="0"/>
          <w:cols w:space="720"/>
        </w:sectPr>
      </w:pPr>
    </w:p>
    <w:p w14:paraId="027D659C" w14:textId="1F7BDD04" w:rsidR="008D4BB8" w:rsidRDefault="0013078A">
      <w:pPr>
        <w:pStyle w:val="BodyText"/>
        <w:ind w:left="200"/>
        <w:rPr>
          <w:sz w:val="20"/>
        </w:rPr>
      </w:pPr>
      <w:r>
        <w:rPr>
          <w:noProof/>
          <w:sz w:val="20"/>
        </w:rPr>
        <w:lastRenderedPageBreak/>
        <mc:AlternateContent>
          <mc:Choice Requires="wps">
            <w:drawing>
              <wp:inline distT="0" distB="0" distL="0" distR="0" wp14:anchorId="7BBFC0DA" wp14:editId="2CEDDC24">
                <wp:extent cx="4114800" cy="640080"/>
                <wp:effectExtent l="0" t="0" r="0" b="0"/>
                <wp:docPr id="172"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40080"/>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FE1DB" w14:textId="77777777" w:rsidR="008D4BB8" w:rsidRDefault="007404E6">
                            <w:pPr>
                              <w:spacing w:before="151"/>
                              <w:ind w:left="1723" w:hanging="692"/>
                              <w:rPr>
                                <w:rFonts w:ascii="Calibri"/>
                                <w:b/>
                                <w:color w:val="000000"/>
                                <w:sz w:val="29"/>
                              </w:rPr>
                            </w:pPr>
                            <w:r>
                              <w:rPr>
                                <w:rFonts w:ascii="Calibri"/>
                                <w:b/>
                                <w:color w:val="FFFFFF"/>
                                <w:sz w:val="29"/>
                              </w:rPr>
                              <w:t>Medication for Opioid Use Disorder Treatment and Recovery</w:t>
                            </w:r>
                          </w:p>
                        </w:txbxContent>
                      </wps:txbx>
                      <wps:bodyPr rot="0" vert="horz" wrap="square" lIns="0" tIns="0" rIns="0" bIns="0" anchor="t" anchorCtr="0" upright="1">
                        <a:noAutofit/>
                      </wps:bodyPr>
                    </wps:wsp>
                  </a:graphicData>
                </a:graphic>
              </wp:inline>
            </w:drawing>
          </mc:Choice>
          <mc:Fallback>
            <w:pict>
              <v:shape w14:anchorId="7BBFC0DA" id="docshape52" o:spid="_x0000_s1055" type="#_x0000_t202" style="width:324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" fillcolor="#8767a3" stroked="f">
                <v:textbox inset="0,0,0,0">
                  <w:txbxContent>
                    <w:p w14:paraId="47AFE1DB" w14:textId="77777777" w:rsidR="008D4BB8" w:rsidRDefault="007404E6">
                      <w:pPr>
                        <w:spacing w:before="151"/>
                        <w:ind w:left="1723" w:hanging="692"/>
                        <w:rPr>
                          <w:rFonts w:ascii="Calibri"/>
                          <w:b/>
                          <w:color w:val="000000"/>
                          <w:sz w:val="29"/>
                        </w:rPr>
                      </w:pPr>
                      <w:r>
                        <w:rPr>
                          <w:rFonts w:ascii="Calibri"/>
                          <w:b/>
                          <w:color w:val="FFFFFF"/>
                          <w:sz w:val="29"/>
                        </w:rPr>
                        <w:t>Medication for Opioid Use Disorder Treatment and Recovery</w:t>
                      </w:r>
                    </w:p>
                  </w:txbxContent>
                </v:textbox>
                <w10:anchorlock/>
              </v:shape>
            </w:pict>
          </mc:Fallback>
        </mc:AlternateContent>
      </w:r>
    </w:p>
    <w:p w14:paraId="1FAFCAFF" w14:textId="77777777" w:rsidR="008D4BB8" w:rsidRDefault="007404E6" w:rsidP="00E4092C">
      <w:pPr>
        <w:pStyle w:val="BodyText"/>
        <w:ind w:left="199"/>
      </w:pPr>
      <w:r>
        <w:rPr>
          <w:color w:val="221F1F"/>
          <w:w w:val="105"/>
        </w:rPr>
        <w:t>Opioid</w:t>
      </w:r>
      <w:r>
        <w:rPr>
          <w:color w:val="221F1F"/>
          <w:spacing w:val="-9"/>
          <w:w w:val="105"/>
        </w:rPr>
        <w:t xml:space="preserve"> </w:t>
      </w:r>
      <w:r>
        <w:rPr>
          <w:color w:val="221F1F"/>
          <w:w w:val="105"/>
        </w:rPr>
        <w:t>Treatment</w:t>
      </w:r>
      <w:r>
        <w:rPr>
          <w:color w:val="221F1F"/>
          <w:spacing w:val="-7"/>
          <w:w w:val="105"/>
        </w:rPr>
        <w:t xml:space="preserve"> </w:t>
      </w:r>
      <w:r>
        <w:rPr>
          <w:color w:val="221F1F"/>
          <w:w w:val="105"/>
        </w:rPr>
        <w:t>provides</w:t>
      </w:r>
      <w:r>
        <w:rPr>
          <w:color w:val="221F1F"/>
          <w:spacing w:val="-5"/>
          <w:w w:val="105"/>
        </w:rPr>
        <w:t xml:space="preserve"> </w:t>
      </w:r>
      <w:r>
        <w:rPr>
          <w:color w:val="221F1F"/>
          <w:w w:val="105"/>
        </w:rPr>
        <w:t>medically</w:t>
      </w:r>
      <w:r>
        <w:rPr>
          <w:color w:val="221F1F"/>
          <w:spacing w:val="-3"/>
          <w:w w:val="105"/>
        </w:rPr>
        <w:t xml:space="preserve"> </w:t>
      </w:r>
      <w:r>
        <w:rPr>
          <w:color w:val="221F1F"/>
          <w:w w:val="105"/>
        </w:rPr>
        <w:t>monitored</w:t>
      </w:r>
      <w:r>
        <w:rPr>
          <w:color w:val="221F1F"/>
          <w:spacing w:val="-6"/>
          <w:w w:val="105"/>
        </w:rPr>
        <w:t xml:space="preserve"> </w:t>
      </w:r>
      <w:r>
        <w:rPr>
          <w:color w:val="221F1F"/>
          <w:w w:val="105"/>
        </w:rPr>
        <w:t>treatment</w:t>
      </w:r>
      <w:r>
        <w:rPr>
          <w:color w:val="221F1F"/>
          <w:spacing w:val="-7"/>
          <w:w w:val="105"/>
        </w:rPr>
        <w:t xml:space="preserve"> </w:t>
      </w:r>
      <w:r>
        <w:rPr>
          <w:color w:val="221F1F"/>
          <w:w w:val="105"/>
        </w:rPr>
        <w:t>services</w:t>
      </w:r>
      <w:r>
        <w:rPr>
          <w:color w:val="221F1F"/>
          <w:spacing w:val="-6"/>
          <w:w w:val="105"/>
        </w:rPr>
        <w:t xml:space="preserve"> </w:t>
      </w:r>
      <w:r>
        <w:rPr>
          <w:color w:val="221F1F"/>
          <w:w w:val="105"/>
        </w:rPr>
        <w:t>for</w:t>
      </w:r>
      <w:r>
        <w:rPr>
          <w:color w:val="221F1F"/>
          <w:spacing w:val="-6"/>
          <w:w w:val="105"/>
        </w:rPr>
        <w:t xml:space="preserve"> </w:t>
      </w:r>
      <w:r>
        <w:rPr>
          <w:color w:val="221F1F"/>
          <w:spacing w:val="-2"/>
          <w:w w:val="105"/>
        </w:rPr>
        <w:t>clients</w:t>
      </w:r>
    </w:p>
    <w:p w14:paraId="360B4A64" w14:textId="77777777" w:rsidR="008D4BB8" w:rsidRDefault="007404E6" w:rsidP="00E4092C">
      <w:pPr>
        <w:pStyle w:val="BodyText"/>
        <w:spacing w:before="60"/>
        <w:ind w:left="199" w:right="738"/>
      </w:pPr>
      <w:r>
        <w:rPr>
          <w:color w:val="221F1F"/>
          <w:w w:val="105"/>
        </w:rPr>
        <w:t>who are addicted to opiate drugs such as heroin or</w:t>
      </w:r>
      <w:r>
        <w:rPr>
          <w:color w:val="221F1F"/>
          <w:spacing w:val="-1"/>
          <w:w w:val="105"/>
        </w:rPr>
        <w:t xml:space="preserve"> </w:t>
      </w:r>
      <w:r>
        <w:rPr>
          <w:color w:val="221F1F"/>
          <w:w w:val="105"/>
        </w:rPr>
        <w:t>pain medications.</w:t>
      </w:r>
      <w:r>
        <w:rPr>
          <w:color w:val="221F1F"/>
          <w:spacing w:val="-1"/>
          <w:w w:val="105"/>
        </w:rPr>
        <w:t xml:space="preserve"> </w:t>
      </w:r>
      <w:r>
        <w:rPr>
          <w:color w:val="221F1F"/>
          <w:w w:val="105"/>
        </w:rPr>
        <w:t>Services combine medical and pharmacological interventions (such as methadone</w:t>
      </w:r>
    </w:p>
    <w:p w14:paraId="11A6AD75" w14:textId="07FEFB34" w:rsidR="008D4BB8" w:rsidRPr="00E4092C" w:rsidRDefault="007404E6" w:rsidP="00E4092C">
      <w:pPr>
        <w:pStyle w:val="BodyText"/>
        <w:ind w:left="199" w:right="738"/>
      </w:pPr>
      <w:r>
        <w:rPr>
          <w:color w:val="221F1F"/>
          <w:w w:val="105"/>
        </w:rPr>
        <w:t>or</w:t>
      </w:r>
      <w:r>
        <w:rPr>
          <w:color w:val="221F1F"/>
          <w:spacing w:val="39"/>
          <w:w w:val="105"/>
        </w:rPr>
        <w:t xml:space="preserve"> </w:t>
      </w:r>
      <w:r>
        <w:rPr>
          <w:color w:val="221F1F"/>
          <w:w w:val="105"/>
        </w:rPr>
        <w:t>buprenorphine)</w:t>
      </w:r>
      <w:r>
        <w:rPr>
          <w:color w:val="221F1F"/>
          <w:spacing w:val="39"/>
          <w:w w:val="105"/>
        </w:rPr>
        <w:t xml:space="preserve"> </w:t>
      </w:r>
      <w:r>
        <w:rPr>
          <w:color w:val="221F1F"/>
          <w:w w:val="105"/>
        </w:rPr>
        <w:t>with</w:t>
      </w:r>
      <w:r>
        <w:rPr>
          <w:color w:val="221F1F"/>
          <w:spacing w:val="39"/>
          <w:w w:val="105"/>
        </w:rPr>
        <w:t xml:space="preserve"> </w:t>
      </w:r>
      <w:r>
        <w:rPr>
          <w:color w:val="221F1F"/>
          <w:w w:val="105"/>
        </w:rPr>
        <w:t>professional</w:t>
      </w:r>
      <w:r>
        <w:rPr>
          <w:color w:val="221F1F"/>
          <w:spacing w:val="38"/>
          <w:w w:val="105"/>
        </w:rPr>
        <w:t xml:space="preserve"> </w:t>
      </w:r>
      <w:r>
        <w:rPr>
          <w:color w:val="221F1F"/>
          <w:w w:val="105"/>
        </w:rPr>
        <w:t>outpatient</w:t>
      </w:r>
      <w:r>
        <w:rPr>
          <w:color w:val="221F1F"/>
          <w:spacing w:val="38"/>
          <w:w w:val="105"/>
        </w:rPr>
        <w:t xml:space="preserve"> </w:t>
      </w:r>
      <w:r>
        <w:rPr>
          <w:color w:val="221F1F"/>
          <w:w w:val="105"/>
        </w:rPr>
        <w:t>counseling,</w:t>
      </w:r>
      <w:r>
        <w:rPr>
          <w:color w:val="221F1F"/>
          <w:spacing w:val="40"/>
          <w:w w:val="105"/>
        </w:rPr>
        <w:t xml:space="preserve"> </w:t>
      </w:r>
      <w:r>
        <w:rPr>
          <w:color w:val="221F1F"/>
          <w:w w:val="105"/>
        </w:rPr>
        <w:t>education,</w:t>
      </w:r>
      <w:r>
        <w:rPr>
          <w:color w:val="221F1F"/>
          <w:spacing w:val="38"/>
          <w:w w:val="105"/>
        </w:rPr>
        <w:t xml:space="preserve"> </w:t>
      </w:r>
      <w:r>
        <w:rPr>
          <w:color w:val="221F1F"/>
          <w:w w:val="105"/>
        </w:rPr>
        <w:t>and vocational</w:t>
      </w:r>
      <w:r>
        <w:rPr>
          <w:color w:val="221F1F"/>
          <w:spacing w:val="-2"/>
          <w:w w:val="105"/>
        </w:rPr>
        <w:t xml:space="preserve"> </w:t>
      </w:r>
      <w:r>
        <w:rPr>
          <w:color w:val="221F1F"/>
          <w:w w:val="105"/>
        </w:rPr>
        <w:t>services.</w:t>
      </w:r>
      <w:r>
        <w:rPr>
          <w:color w:val="221F1F"/>
          <w:spacing w:val="-3"/>
          <w:w w:val="105"/>
        </w:rPr>
        <w:t xml:space="preserve"> </w:t>
      </w:r>
      <w:r>
        <w:rPr>
          <w:color w:val="221F1F"/>
          <w:w w:val="105"/>
        </w:rPr>
        <w:t>Services</w:t>
      </w:r>
      <w:r>
        <w:rPr>
          <w:color w:val="221F1F"/>
          <w:spacing w:val="-3"/>
          <w:w w:val="105"/>
        </w:rPr>
        <w:t xml:space="preserve"> </w:t>
      </w:r>
      <w:r>
        <w:rPr>
          <w:color w:val="221F1F"/>
          <w:w w:val="105"/>
        </w:rPr>
        <w:t>are</w:t>
      </w:r>
      <w:r>
        <w:rPr>
          <w:color w:val="221F1F"/>
          <w:spacing w:val="-3"/>
          <w:w w:val="105"/>
        </w:rPr>
        <w:t xml:space="preserve"> </w:t>
      </w:r>
      <w:r>
        <w:rPr>
          <w:color w:val="221F1F"/>
          <w:w w:val="105"/>
        </w:rPr>
        <w:t>offered on</w:t>
      </w:r>
      <w:r>
        <w:rPr>
          <w:color w:val="221F1F"/>
          <w:spacing w:val="-4"/>
          <w:w w:val="105"/>
        </w:rPr>
        <w:t xml:space="preserve"> </w:t>
      </w:r>
      <w:r>
        <w:rPr>
          <w:color w:val="221F1F"/>
          <w:w w:val="105"/>
        </w:rPr>
        <w:t>both</w:t>
      </w:r>
      <w:r>
        <w:rPr>
          <w:color w:val="221F1F"/>
          <w:spacing w:val="-1"/>
          <w:w w:val="105"/>
        </w:rPr>
        <w:t xml:space="preserve"> </w:t>
      </w:r>
      <w:r>
        <w:rPr>
          <w:color w:val="221F1F"/>
          <w:w w:val="105"/>
        </w:rPr>
        <w:t>a</w:t>
      </w:r>
      <w:r>
        <w:rPr>
          <w:color w:val="221F1F"/>
          <w:spacing w:val="-3"/>
          <w:w w:val="105"/>
        </w:rPr>
        <w:t xml:space="preserve"> </w:t>
      </w:r>
      <w:r>
        <w:rPr>
          <w:color w:val="221F1F"/>
          <w:w w:val="105"/>
        </w:rPr>
        <w:t>short-</w:t>
      </w:r>
      <w:r>
        <w:rPr>
          <w:color w:val="221F1F"/>
          <w:spacing w:val="-2"/>
          <w:w w:val="105"/>
        </w:rPr>
        <w:t xml:space="preserve"> </w:t>
      </w:r>
      <w:r>
        <w:rPr>
          <w:color w:val="221F1F"/>
          <w:w w:val="105"/>
        </w:rPr>
        <w:t>and</w:t>
      </w:r>
      <w:r>
        <w:rPr>
          <w:color w:val="221F1F"/>
          <w:spacing w:val="-4"/>
          <w:w w:val="105"/>
        </w:rPr>
        <w:t xml:space="preserve"> </w:t>
      </w:r>
      <w:r>
        <w:rPr>
          <w:color w:val="221F1F"/>
          <w:w w:val="105"/>
        </w:rPr>
        <w:t>long-term</w:t>
      </w:r>
      <w:r>
        <w:rPr>
          <w:color w:val="221F1F"/>
          <w:spacing w:val="-3"/>
          <w:w w:val="105"/>
        </w:rPr>
        <w:t xml:space="preserve"> </w:t>
      </w:r>
      <w:r>
        <w:rPr>
          <w:color w:val="221F1F"/>
          <w:w w:val="105"/>
        </w:rPr>
        <w:t>basis.</w:t>
      </w:r>
    </w:p>
    <w:p w14:paraId="425927F0" w14:textId="77777777" w:rsidR="008D4BB8" w:rsidRDefault="008D4BB8">
      <w:pPr>
        <w:pStyle w:val="BodyText"/>
        <w:spacing w:before="3"/>
        <w:rPr>
          <w:sz w:val="15"/>
        </w:rPr>
      </w:pPr>
    </w:p>
    <w:tbl>
      <w:tblPr>
        <w:tblStyle w:val="GridTable2-Accent4"/>
        <w:tblW w:w="0" w:type="auto"/>
        <w:jc w:val="center"/>
        <w:tblLayout w:type="fixed"/>
        <w:tblLook w:val="04A0" w:firstRow="1" w:lastRow="0" w:firstColumn="1" w:lastColumn="0" w:noHBand="0" w:noVBand="1"/>
      </w:tblPr>
      <w:tblGrid>
        <w:gridCol w:w="3571"/>
        <w:gridCol w:w="1353"/>
        <w:gridCol w:w="1559"/>
      </w:tblGrid>
      <w:tr w:rsidR="008D4BB8" w14:paraId="545A04B6" w14:textId="77777777" w:rsidTr="00E4092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571" w:type="dxa"/>
          </w:tcPr>
          <w:p w14:paraId="715DF222" w14:textId="77777777" w:rsidR="008D4BB8" w:rsidRPr="00CA5E91" w:rsidRDefault="007404E6">
            <w:pPr>
              <w:pStyle w:val="TableParagraph"/>
              <w:spacing w:before="46"/>
              <w:ind w:left="85"/>
              <w:rPr>
                <w:rFonts w:ascii="Arial"/>
                <w:b w:val="0"/>
                <w:sz w:val="16"/>
              </w:rPr>
            </w:pPr>
            <w:r w:rsidRPr="00CA5E91">
              <w:rPr>
                <w:rFonts w:ascii="Arial"/>
                <w:spacing w:val="-2"/>
                <w:sz w:val="16"/>
              </w:rPr>
              <w:t>FACILITY</w:t>
            </w:r>
          </w:p>
        </w:tc>
        <w:tc>
          <w:tcPr>
            <w:tcW w:w="1353" w:type="dxa"/>
          </w:tcPr>
          <w:p w14:paraId="3C1EFB49" w14:textId="77777777" w:rsidR="008D4BB8" w:rsidRPr="00CA5E91" w:rsidRDefault="007404E6">
            <w:pPr>
              <w:pStyle w:val="TableParagraph"/>
              <w:spacing w:before="46"/>
              <w:ind w:left="87"/>
              <w:cnfStyle w:val="100000000000" w:firstRow="1" w:lastRow="0" w:firstColumn="0" w:lastColumn="0" w:oddVBand="0" w:evenVBand="0" w:oddHBand="0" w:evenHBand="0" w:firstRowFirstColumn="0" w:firstRowLastColumn="0" w:lastRowFirstColumn="0" w:lastRowLastColumn="0"/>
              <w:rPr>
                <w:rFonts w:ascii="Arial"/>
                <w:b w:val="0"/>
                <w:sz w:val="16"/>
              </w:rPr>
            </w:pPr>
            <w:r w:rsidRPr="00CA5E91">
              <w:rPr>
                <w:rFonts w:ascii="Arial"/>
                <w:spacing w:val="-2"/>
                <w:sz w:val="16"/>
              </w:rPr>
              <w:t>LOCATION</w:t>
            </w:r>
          </w:p>
        </w:tc>
        <w:tc>
          <w:tcPr>
            <w:tcW w:w="1559" w:type="dxa"/>
          </w:tcPr>
          <w:p w14:paraId="0B9AFFF5" w14:textId="77777777" w:rsidR="008D4BB8" w:rsidRPr="00CA5E91" w:rsidRDefault="007404E6">
            <w:pPr>
              <w:pStyle w:val="TableParagraph"/>
              <w:spacing w:before="46"/>
              <w:ind w:left="90"/>
              <w:cnfStyle w:val="100000000000" w:firstRow="1" w:lastRow="0" w:firstColumn="0" w:lastColumn="0" w:oddVBand="0" w:evenVBand="0" w:oddHBand="0" w:evenHBand="0" w:firstRowFirstColumn="0" w:firstRowLastColumn="0" w:lastRowFirstColumn="0" w:lastRowLastColumn="0"/>
              <w:rPr>
                <w:rFonts w:ascii="Arial"/>
                <w:b w:val="0"/>
                <w:sz w:val="16"/>
              </w:rPr>
            </w:pPr>
            <w:r w:rsidRPr="00CA5E91">
              <w:rPr>
                <w:rFonts w:ascii="Arial"/>
                <w:spacing w:val="-2"/>
                <w:sz w:val="16"/>
              </w:rPr>
              <w:t>NUMBER</w:t>
            </w:r>
          </w:p>
        </w:tc>
      </w:tr>
      <w:tr w:rsidR="008D4BB8" w14:paraId="26A35EF2" w14:textId="77777777" w:rsidTr="00E4092C">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571" w:type="dxa"/>
          </w:tcPr>
          <w:p w14:paraId="1C73A87D" w14:textId="77777777" w:rsidR="008D4BB8" w:rsidRDefault="007404E6" w:rsidP="00CA5E91">
            <w:pPr>
              <w:pStyle w:val="TableParagraph"/>
              <w:spacing w:before="134"/>
              <w:rPr>
                <w:b w:val="0"/>
                <w:sz w:val="16"/>
              </w:rPr>
            </w:pPr>
            <w:r>
              <w:rPr>
                <w:color w:val="221F1F"/>
                <w:w w:val="95"/>
                <w:sz w:val="16"/>
              </w:rPr>
              <w:t>Addiction</w:t>
            </w:r>
            <w:r>
              <w:rPr>
                <w:color w:val="221F1F"/>
                <w:spacing w:val="7"/>
                <w:sz w:val="16"/>
              </w:rPr>
              <w:t xml:space="preserve"> </w:t>
            </w:r>
            <w:r>
              <w:rPr>
                <w:color w:val="221F1F"/>
                <w:w w:val="95"/>
                <w:sz w:val="16"/>
              </w:rPr>
              <w:t>Treatment</w:t>
            </w:r>
            <w:r>
              <w:rPr>
                <w:color w:val="221F1F"/>
                <w:spacing w:val="16"/>
                <w:sz w:val="16"/>
              </w:rPr>
              <w:t xml:space="preserve"> </w:t>
            </w:r>
            <w:r>
              <w:rPr>
                <w:color w:val="221F1F"/>
                <w:w w:val="95"/>
                <w:sz w:val="16"/>
              </w:rPr>
              <w:t>Center</w:t>
            </w:r>
            <w:r>
              <w:rPr>
                <w:color w:val="221F1F"/>
                <w:spacing w:val="9"/>
                <w:sz w:val="16"/>
              </w:rPr>
              <w:t xml:space="preserve"> </w:t>
            </w:r>
            <w:r>
              <w:rPr>
                <w:color w:val="221F1F"/>
                <w:w w:val="95"/>
                <w:sz w:val="16"/>
              </w:rPr>
              <w:t>of</w:t>
            </w:r>
            <w:r>
              <w:rPr>
                <w:color w:val="221F1F"/>
                <w:spacing w:val="15"/>
                <w:sz w:val="16"/>
              </w:rPr>
              <w:t xml:space="preserve"> </w:t>
            </w:r>
            <w:r>
              <w:rPr>
                <w:color w:val="221F1F"/>
                <w:w w:val="95"/>
                <w:sz w:val="16"/>
              </w:rPr>
              <w:t>New</w:t>
            </w:r>
            <w:r>
              <w:rPr>
                <w:color w:val="221F1F"/>
                <w:spacing w:val="8"/>
                <w:sz w:val="16"/>
              </w:rPr>
              <w:t xml:space="preserve"> </w:t>
            </w:r>
            <w:r>
              <w:rPr>
                <w:color w:val="221F1F"/>
                <w:spacing w:val="-2"/>
                <w:w w:val="95"/>
                <w:sz w:val="16"/>
              </w:rPr>
              <w:t>England</w:t>
            </w:r>
          </w:p>
        </w:tc>
        <w:tc>
          <w:tcPr>
            <w:tcW w:w="1353" w:type="dxa"/>
          </w:tcPr>
          <w:p w14:paraId="1C138C3E" w14:textId="77777777" w:rsidR="008D4BB8" w:rsidRDefault="007404E6">
            <w:pPr>
              <w:pStyle w:val="TableParagraph"/>
              <w:spacing w:before="138"/>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Brighton</w:t>
            </w:r>
          </w:p>
        </w:tc>
        <w:tc>
          <w:tcPr>
            <w:tcW w:w="1559" w:type="dxa"/>
          </w:tcPr>
          <w:p w14:paraId="34F7EF48"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617-254-</w:t>
            </w:r>
            <w:r>
              <w:rPr>
                <w:color w:val="221F1F"/>
                <w:spacing w:val="-4"/>
                <w:w w:val="95"/>
                <w:sz w:val="16"/>
              </w:rPr>
              <w:t>1271</w:t>
            </w:r>
          </w:p>
        </w:tc>
      </w:tr>
      <w:tr w:rsidR="008D4BB8" w14:paraId="685B006F" w14:textId="77777777" w:rsidTr="00E4092C">
        <w:trPr>
          <w:trHeight w:val="460"/>
          <w:jc w:val="center"/>
        </w:trPr>
        <w:tc>
          <w:tcPr>
            <w:cnfStyle w:val="001000000000" w:firstRow="0" w:lastRow="0" w:firstColumn="1" w:lastColumn="0" w:oddVBand="0" w:evenVBand="0" w:oddHBand="0" w:evenHBand="0" w:firstRowFirstColumn="0" w:firstRowLastColumn="0" w:lastRowFirstColumn="0" w:lastRowLastColumn="0"/>
            <w:tcW w:w="3571" w:type="dxa"/>
          </w:tcPr>
          <w:p w14:paraId="647E2FD2" w14:textId="77777777" w:rsidR="008D4BB8" w:rsidRDefault="007404E6" w:rsidP="00CA5E91">
            <w:pPr>
              <w:pStyle w:val="TableParagraph"/>
              <w:spacing w:before="133"/>
              <w:rPr>
                <w:b w:val="0"/>
                <w:sz w:val="16"/>
              </w:rPr>
            </w:pPr>
            <w:r>
              <w:rPr>
                <w:color w:val="221F1F"/>
                <w:sz w:val="16"/>
              </w:rPr>
              <w:t>Bay</w:t>
            </w:r>
            <w:r>
              <w:rPr>
                <w:color w:val="221F1F"/>
                <w:spacing w:val="-7"/>
                <w:sz w:val="16"/>
              </w:rPr>
              <w:t xml:space="preserve"> </w:t>
            </w:r>
            <w:r>
              <w:rPr>
                <w:color w:val="221F1F"/>
                <w:sz w:val="16"/>
              </w:rPr>
              <w:t>Cove</w:t>
            </w:r>
            <w:r>
              <w:rPr>
                <w:color w:val="221F1F"/>
                <w:spacing w:val="-8"/>
                <w:sz w:val="16"/>
              </w:rPr>
              <w:t xml:space="preserve"> </w:t>
            </w:r>
            <w:r>
              <w:rPr>
                <w:color w:val="221F1F"/>
                <w:sz w:val="16"/>
              </w:rPr>
              <w:t>Human</w:t>
            </w:r>
            <w:r>
              <w:rPr>
                <w:color w:val="221F1F"/>
                <w:spacing w:val="-8"/>
                <w:sz w:val="16"/>
              </w:rPr>
              <w:t xml:space="preserve"> </w:t>
            </w:r>
            <w:r>
              <w:rPr>
                <w:color w:val="221F1F"/>
                <w:spacing w:val="-2"/>
                <w:sz w:val="16"/>
              </w:rPr>
              <w:t>Services</w:t>
            </w:r>
          </w:p>
        </w:tc>
        <w:tc>
          <w:tcPr>
            <w:tcW w:w="1353" w:type="dxa"/>
          </w:tcPr>
          <w:p w14:paraId="57FD772F" w14:textId="77777777" w:rsidR="008D4BB8" w:rsidRDefault="007404E6">
            <w:pPr>
              <w:pStyle w:val="TableParagraph"/>
              <w:spacing w:before="138"/>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Boston</w:t>
            </w:r>
          </w:p>
        </w:tc>
        <w:tc>
          <w:tcPr>
            <w:tcW w:w="1559" w:type="dxa"/>
          </w:tcPr>
          <w:p w14:paraId="31D2357E"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617-371-</w:t>
            </w:r>
            <w:r>
              <w:rPr>
                <w:color w:val="221F1F"/>
                <w:spacing w:val="-4"/>
                <w:w w:val="95"/>
                <w:sz w:val="16"/>
              </w:rPr>
              <w:t>3030</w:t>
            </w:r>
          </w:p>
        </w:tc>
      </w:tr>
      <w:tr w:rsidR="008D4BB8" w14:paraId="5A6A9DC4" w14:textId="77777777" w:rsidTr="00E4092C">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571" w:type="dxa"/>
          </w:tcPr>
          <w:p w14:paraId="062C7E1D" w14:textId="77777777" w:rsidR="008D4BB8" w:rsidRDefault="007404E6" w:rsidP="00CA5E91">
            <w:pPr>
              <w:pStyle w:val="TableParagraph"/>
              <w:spacing w:before="133"/>
              <w:rPr>
                <w:b w:val="0"/>
                <w:sz w:val="16"/>
              </w:rPr>
            </w:pPr>
            <w:r>
              <w:rPr>
                <w:color w:val="221F1F"/>
                <w:w w:val="95"/>
                <w:sz w:val="16"/>
              </w:rPr>
              <w:t>Faulkner</w:t>
            </w:r>
            <w:r>
              <w:rPr>
                <w:color w:val="221F1F"/>
                <w:spacing w:val="19"/>
                <w:sz w:val="16"/>
              </w:rPr>
              <w:t xml:space="preserve"> </w:t>
            </w:r>
            <w:r>
              <w:rPr>
                <w:color w:val="221F1F"/>
                <w:spacing w:val="-2"/>
                <w:sz w:val="16"/>
              </w:rPr>
              <w:t>Hospital</w:t>
            </w:r>
          </w:p>
        </w:tc>
        <w:tc>
          <w:tcPr>
            <w:tcW w:w="1353" w:type="dxa"/>
          </w:tcPr>
          <w:p w14:paraId="73EEE590" w14:textId="77777777" w:rsidR="008D4BB8" w:rsidRDefault="007404E6">
            <w:pPr>
              <w:pStyle w:val="TableParagraph"/>
              <w:spacing w:before="138"/>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Boston</w:t>
            </w:r>
          </w:p>
        </w:tc>
        <w:tc>
          <w:tcPr>
            <w:tcW w:w="1559" w:type="dxa"/>
          </w:tcPr>
          <w:p w14:paraId="2EE9CD02"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sz w:val="16"/>
              </w:rPr>
              <w:t>617</w:t>
            </w:r>
            <w:r>
              <w:rPr>
                <w:color w:val="221F1F"/>
                <w:spacing w:val="-5"/>
                <w:sz w:val="16"/>
              </w:rPr>
              <w:t xml:space="preserve"> </w:t>
            </w:r>
            <w:r>
              <w:rPr>
                <w:color w:val="221F1F"/>
                <w:sz w:val="16"/>
              </w:rPr>
              <w:t>983-</w:t>
            </w:r>
            <w:r>
              <w:rPr>
                <w:color w:val="221F1F"/>
                <w:spacing w:val="-7"/>
                <w:sz w:val="16"/>
              </w:rPr>
              <w:t xml:space="preserve"> </w:t>
            </w:r>
            <w:r>
              <w:rPr>
                <w:color w:val="221F1F"/>
                <w:spacing w:val="-4"/>
                <w:sz w:val="16"/>
              </w:rPr>
              <w:t>0760</w:t>
            </w:r>
          </w:p>
        </w:tc>
      </w:tr>
      <w:tr w:rsidR="008D4BB8" w14:paraId="0B1FBA39" w14:textId="77777777" w:rsidTr="00E4092C">
        <w:trPr>
          <w:trHeight w:val="460"/>
          <w:jc w:val="center"/>
        </w:trPr>
        <w:tc>
          <w:tcPr>
            <w:cnfStyle w:val="001000000000" w:firstRow="0" w:lastRow="0" w:firstColumn="1" w:lastColumn="0" w:oddVBand="0" w:evenVBand="0" w:oddHBand="0" w:evenHBand="0" w:firstRowFirstColumn="0" w:firstRowLastColumn="0" w:lastRowFirstColumn="0" w:lastRowLastColumn="0"/>
            <w:tcW w:w="3571" w:type="dxa"/>
          </w:tcPr>
          <w:p w14:paraId="47335274" w14:textId="77777777" w:rsidR="008D4BB8" w:rsidRDefault="007404E6" w:rsidP="00CA5E91">
            <w:pPr>
              <w:pStyle w:val="TableParagraph"/>
              <w:spacing w:before="133"/>
              <w:rPr>
                <w:b w:val="0"/>
                <w:sz w:val="16"/>
              </w:rPr>
            </w:pPr>
            <w:r>
              <w:rPr>
                <w:color w:val="221F1F"/>
                <w:w w:val="95"/>
                <w:sz w:val="16"/>
              </w:rPr>
              <w:t>Clean</w:t>
            </w:r>
            <w:r>
              <w:rPr>
                <w:color w:val="221F1F"/>
                <w:spacing w:val="9"/>
                <w:sz w:val="16"/>
              </w:rPr>
              <w:t xml:space="preserve"> </w:t>
            </w:r>
            <w:r>
              <w:rPr>
                <w:color w:val="221F1F"/>
                <w:spacing w:val="-2"/>
                <w:sz w:val="16"/>
              </w:rPr>
              <w:t>Slate</w:t>
            </w:r>
          </w:p>
        </w:tc>
        <w:tc>
          <w:tcPr>
            <w:tcW w:w="1353" w:type="dxa"/>
          </w:tcPr>
          <w:p w14:paraId="16EEF559" w14:textId="77777777" w:rsidR="008D4BB8" w:rsidRDefault="007404E6">
            <w:pPr>
              <w:pStyle w:val="TableParagraph"/>
              <w:spacing w:before="138"/>
              <w:ind w:left="83"/>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(Multiple</w:t>
            </w:r>
            <w:r>
              <w:rPr>
                <w:color w:val="221F1F"/>
                <w:spacing w:val="19"/>
                <w:sz w:val="16"/>
              </w:rPr>
              <w:t xml:space="preserve"> </w:t>
            </w:r>
            <w:r>
              <w:rPr>
                <w:color w:val="221F1F"/>
                <w:spacing w:val="-2"/>
                <w:sz w:val="16"/>
              </w:rPr>
              <w:t>Sites)</w:t>
            </w:r>
          </w:p>
        </w:tc>
        <w:tc>
          <w:tcPr>
            <w:tcW w:w="1559" w:type="dxa"/>
          </w:tcPr>
          <w:p w14:paraId="68471C90"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sz w:val="16"/>
              </w:rPr>
              <w:t>413</w:t>
            </w:r>
            <w:r>
              <w:rPr>
                <w:color w:val="221F1F"/>
                <w:spacing w:val="-6"/>
                <w:sz w:val="16"/>
              </w:rPr>
              <w:t xml:space="preserve"> </w:t>
            </w:r>
            <w:r>
              <w:rPr>
                <w:color w:val="221F1F"/>
                <w:sz w:val="16"/>
              </w:rPr>
              <w:t>314</w:t>
            </w:r>
            <w:r>
              <w:rPr>
                <w:color w:val="221F1F"/>
                <w:spacing w:val="-4"/>
                <w:sz w:val="16"/>
              </w:rPr>
              <w:t xml:space="preserve"> 1787</w:t>
            </w:r>
          </w:p>
        </w:tc>
      </w:tr>
      <w:tr w:rsidR="008D4BB8" w14:paraId="016EEB79" w14:textId="77777777" w:rsidTr="00E4092C">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3571" w:type="dxa"/>
          </w:tcPr>
          <w:p w14:paraId="5B37E47D" w14:textId="77777777" w:rsidR="008D4BB8" w:rsidRDefault="007404E6" w:rsidP="00CA5E91">
            <w:pPr>
              <w:pStyle w:val="TableParagraph"/>
              <w:spacing w:before="133"/>
              <w:rPr>
                <w:b w:val="0"/>
                <w:sz w:val="16"/>
              </w:rPr>
            </w:pPr>
            <w:r>
              <w:rPr>
                <w:color w:val="221F1F"/>
                <w:w w:val="95"/>
                <w:sz w:val="16"/>
              </w:rPr>
              <w:t>Veteran's</w:t>
            </w:r>
            <w:r>
              <w:rPr>
                <w:color w:val="221F1F"/>
                <w:spacing w:val="13"/>
                <w:sz w:val="16"/>
              </w:rPr>
              <w:t xml:space="preserve"> </w:t>
            </w:r>
            <w:r>
              <w:rPr>
                <w:color w:val="221F1F"/>
                <w:w w:val="95"/>
                <w:sz w:val="16"/>
              </w:rPr>
              <w:t>Outpatient</w:t>
            </w:r>
            <w:r>
              <w:rPr>
                <w:color w:val="221F1F"/>
                <w:spacing w:val="14"/>
                <w:sz w:val="16"/>
              </w:rPr>
              <w:t xml:space="preserve"> </w:t>
            </w:r>
            <w:r>
              <w:rPr>
                <w:color w:val="221F1F"/>
                <w:w w:val="95"/>
                <w:sz w:val="16"/>
              </w:rPr>
              <w:t>Narcotic</w:t>
            </w:r>
            <w:r>
              <w:rPr>
                <w:color w:val="221F1F"/>
                <w:spacing w:val="7"/>
                <w:sz w:val="16"/>
              </w:rPr>
              <w:t xml:space="preserve"> </w:t>
            </w:r>
            <w:r>
              <w:rPr>
                <w:color w:val="221F1F"/>
                <w:spacing w:val="-2"/>
                <w:w w:val="95"/>
                <w:sz w:val="16"/>
              </w:rPr>
              <w:t>Treatment</w:t>
            </w:r>
          </w:p>
        </w:tc>
        <w:tc>
          <w:tcPr>
            <w:tcW w:w="1353" w:type="dxa"/>
          </w:tcPr>
          <w:p w14:paraId="0A4569B4" w14:textId="77777777" w:rsidR="008D4BB8" w:rsidRDefault="007404E6">
            <w:pPr>
              <w:pStyle w:val="TableParagraph"/>
              <w:spacing w:before="138"/>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Boston</w:t>
            </w:r>
          </w:p>
        </w:tc>
        <w:tc>
          <w:tcPr>
            <w:tcW w:w="1559" w:type="dxa"/>
          </w:tcPr>
          <w:p w14:paraId="23F4CD26"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617-248-</w:t>
            </w:r>
            <w:r>
              <w:rPr>
                <w:color w:val="221F1F"/>
                <w:spacing w:val="-4"/>
                <w:w w:val="95"/>
                <w:sz w:val="16"/>
              </w:rPr>
              <w:t>1013</w:t>
            </w:r>
          </w:p>
        </w:tc>
      </w:tr>
      <w:tr w:rsidR="008D4BB8" w14:paraId="4DABA71A" w14:textId="77777777" w:rsidTr="00E4092C">
        <w:trPr>
          <w:trHeight w:val="465"/>
          <w:jc w:val="center"/>
        </w:trPr>
        <w:tc>
          <w:tcPr>
            <w:cnfStyle w:val="001000000000" w:firstRow="0" w:lastRow="0" w:firstColumn="1" w:lastColumn="0" w:oddVBand="0" w:evenVBand="0" w:oddHBand="0" w:evenHBand="0" w:firstRowFirstColumn="0" w:firstRowLastColumn="0" w:lastRowFirstColumn="0" w:lastRowLastColumn="0"/>
            <w:tcW w:w="3571" w:type="dxa"/>
            <w:vMerge w:val="restart"/>
          </w:tcPr>
          <w:p w14:paraId="174C2B12" w14:textId="77777777" w:rsidR="008D4BB8" w:rsidRDefault="008D4BB8">
            <w:pPr>
              <w:pStyle w:val="TableParagraph"/>
              <w:rPr>
                <w:sz w:val="18"/>
              </w:rPr>
            </w:pPr>
          </w:p>
          <w:p w14:paraId="601D0829" w14:textId="77777777" w:rsidR="008D4BB8" w:rsidRDefault="008D4BB8">
            <w:pPr>
              <w:pStyle w:val="TableParagraph"/>
              <w:rPr>
                <w:sz w:val="18"/>
              </w:rPr>
            </w:pPr>
          </w:p>
          <w:p w14:paraId="54CF0232" w14:textId="77777777" w:rsidR="008D4BB8" w:rsidRDefault="008D4BB8">
            <w:pPr>
              <w:pStyle w:val="TableParagraph"/>
              <w:rPr>
                <w:sz w:val="18"/>
              </w:rPr>
            </w:pPr>
          </w:p>
          <w:p w14:paraId="24940C89" w14:textId="77777777" w:rsidR="008D4BB8" w:rsidRDefault="008D4BB8">
            <w:pPr>
              <w:pStyle w:val="TableParagraph"/>
              <w:rPr>
                <w:sz w:val="18"/>
              </w:rPr>
            </w:pPr>
          </w:p>
          <w:p w14:paraId="5EB1AB79" w14:textId="77777777" w:rsidR="008D4BB8" w:rsidRDefault="008D4BB8">
            <w:pPr>
              <w:pStyle w:val="TableParagraph"/>
              <w:rPr>
                <w:sz w:val="18"/>
              </w:rPr>
            </w:pPr>
          </w:p>
          <w:p w14:paraId="610C3AA4" w14:textId="77777777" w:rsidR="008D4BB8" w:rsidRDefault="008D4BB8">
            <w:pPr>
              <w:pStyle w:val="TableParagraph"/>
              <w:rPr>
                <w:sz w:val="18"/>
              </w:rPr>
            </w:pPr>
          </w:p>
          <w:p w14:paraId="2D327ED2" w14:textId="77777777" w:rsidR="008D4BB8" w:rsidRDefault="008D4BB8">
            <w:pPr>
              <w:pStyle w:val="TableParagraph"/>
              <w:spacing w:before="4"/>
              <w:rPr>
                <w:sz w:val="26"/>
              </w:rPr>
            </w:pPr>
          </w:p>
          <w:p w14:paraId="0537FE95" w14:textId="77777777" w:rsidR="008D4BB8" w:rsidRDefault="007404E6" w:rsidP="00CA5E91">
            <w:pPr>
              <w:pStyle w:val="TableParagraph"/>
              <w:rPr>
                <w:b w:val="0"/>
                <w:sz w:val="16"/>
              </w:rPr>
            </w:pPr>
            <w:r>
              <w:rPr>
                <w:color w:val="221F1F"/>
                <w:w w:val="95"/>
                <w:sz w:val="16"/>
              </w:rPr>
              <w:t>Community</w:t>
            </w:r>
            <w:r>
              <w:rPr>
                <w:color w:val="221F1F"/>
                <w:spacing w:val="14"/>
                <w:sz w:val="16"/>
              </w:rPr>
              <w:t xml:space="preserve"> </w:t>
            </w:r>
            <w:r>
              <w:rPr>
                <w:color w:val="221F1F"/>
                <w:w w:val="95"/>
                <w:sz w:val="16"/>
              </w:rPr>
              <w:t>Substance</w:t>
            </w:r>
            <w:r>
              <w:rPr>
                <w:color w:val="221F1F"/>
                <w:spacing w:val="7"/>
                <w:sz w:val="16"/>
              </w:rPr>
              <w:t xml:space="preserve"> </w:t>
            </w:r>
            <w:r>
              <w:rPr>
                <w:color w:val="221F1F"/>
                <w:w w:val="95"/>
                <w:sz w:val="16"/>
              </w:rPr>
              <w:t>Abuse</w:t>
            </w:r>
            <w:r>
              <w:rPr>
                <w:color w:val="221F1F"/>
                <w:spacing w:val="17"/>
                <w:sz w:val="16"/>
              </w:rPr>
              <w:t xml:space="preserve"> </w:t>
            </w:r>
            <w:r>
              <w:rPr>
                <w:color w:val="221F1F"/>
                <w:spacing w:val="-2"/>
                <w:w w:val="95"/>
                <w:sz w:val="16"/>
              </w:rPr>
              <w:t>Centers</w:t>
            </w:r>
          </w:p>
        </w:tc>
        <w:tc>
          <w:tcPr>
            <w:tcW w:w="1353" w:type="dxa"/>
          </w:tcPr>
          <w:p w14:paraId="502E47C2" w14:textId="77777777" w:rsidR="008D4BB8" w:rsidRDefault="007404E6">
            <w:pPr>
              <w:pStyle w:val="TableParagraph"/>
              <w:spacing w:before="143"/>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Chelsea</w:t>
            </w:r>
          </w:p>
        </w:tc>
        <w:tc>
          <w:tcPr>
            <w:tcW w:w="1559" w:type="dxa"/>
          </w:tcPr>
          <w:p w14:paraId="1A83CF12" w14:textId="77777777" w:rsidR="008D4BB8" w:rsidRDefault="007404E6">
            <w:pPr>
              <w:pStyle w:val="TableParagraph"/>
              <w:spacing w:before="143"/>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617-889-</w:t>
            </w:r>
            <w:r>
              <w:rPr>
                <w:color w:val="221F1F"/>
                <w:spacing w:val="-4"/>
                <w:w w:val="95"/>
                <w:sz w:val="16"/>
              </w:rPr>
              <w:t>8779</w:t>
            </w:r>
          </w:p>
        </w:tc>
      </w:tr>
      <w:tr w:rsidR="008D4BB8" w14:paraId="749B0055" w14:textId="77777777" w:rsidTr="00E4092C">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4D3667D0" w14:textId="77777777" w:rsidR="008D4BB8" w:rsidRDefault="008D4BB8">
            <w:pPr>
              <w:rPr>
                <w:sz w:val="2"/>
                <w:szCs w:val="2"/>
              </w:rPr>
            </w:pPr>
          </w:p>
        </w:tc>
        <w:tc>
          <w:tcPr>
            <w:tcW w:w="1353" w:type="dxa"/>
          </w:tcPr>
          <w:p w14:paraId="3B396876" w14:textId="77777777" w:rsidR="008D4BB8" w:rsidRDefault="007404E6">
            <w:pPr>
              <w:pStyle w:val="TableParagraph"/>
              <w:spacing w:before="138"/>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Woburn</w:t>
            </w:r>
          </w:p>
        </w:tc>
        <w:tc>
          <w:tcPr>
            <w:tcW w:w="1559" w:type="dxa"/>
          </w:tcPr>
          <w:p w14:paraId="24693ECD"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781-933-</w:t>
            </w:r>
            <w:r>
              <w:rPr>
                <w:color w:val="221F1F"/>
                <w:spacing w:val="-4"/>
                <w:w w:val="95"/>
                <w:sz w:val="16"/>
              </w:rPr>
              <w:t>0700</w:t>
            </w:r>
          </w:p>
        </w:tc>
      </w:tr>
      <w:tr w:rsidR="008D4BB8" w14:paraId="7F3DD595" w14:textId="77777777" w:rsidTr="00E4092C">
        <w:trPr>
          <w:trHeight w:val="465"/>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7968B01E" w14:textId="77777777" w:rsidR="008D4BB8" w:rsidRDefault="008D4BB8">
            <w:pPr>
              <w:rPr>
                <w:sz w:val="2"/>
                <w:szCs w:val="2"/>
              </w:rPr>
            </w:pPr>
          </w:p>
        </w:tc>
        <w:tc>
          <w:tcPr>
            <w:tcW w:w="1353" w:type="dxa"/>
          </w:tcPr>
          <w:p w14:paraId="403956D3" w14:textId="77777777" w:rsidR="008D4BB8" w:rsidRDefault="007404E6">
            <w:pPr>
              <w:pStyle w:val="TableParagraph"/>
              <w:spacing w:before="138"/>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Chicopee</w:t>
            </w:r>
          </w:p>
        </w:tc>
        <w:tc>
          <w:tcPr>
            <w:tcW w:w="1559" w:type="dxa"/>
          </w:tcPr>
          <w:p w14:paraId="72C4B417"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413-746-</w:t>
            </w:r>
            <w:r>
              <w:rPr>
                <w:color w:val="221F1F"/>
                <w:spacing w:val="-4"/>
                <w:w w:val="95"/>
                <w:sz w:val="16"/>
              </w:rPr>
              <w:t>0051</w:t>
            </w:r>
          </w:p>
        </w:tc>
      </w:tr>
      <w:tr w:rsidR="008D4BB8" w14:paraId="033833F3" w14:textId="77777777" w:rsidTr="00E4092C">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02379F75" w14:textId="77777777" w:rsidR="008D4BB8" w:rsidRDefault="008D4BB8">
            <w:pPr>
              <w:rPr>
                <w:sz w:val="2"/>
                <w:szCs w:val="2"/>
              </w:rPr>
            </w:pPr>
          </w:p>
        </w:tc>
        <w:tc>
          <w:tcPr>
            <w:tcW w:w="1353" w:type="dxa"/>
          </w:tcPr>
          <w:p w14:paraId="2AECF564" w14:textId="77777777" w:rsidR="008D4BB8" w:rsidRDefault="007404E6">
            <w:pPr>
              <w:pStyle w:val="TableParagraph"/>
              <w:spacing w:before="138"/>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Westfield</w:t>
            </w:r>
          </w:p>
        </w:tc>
        <w:tc>
          <w:tcPr>
            <w:tcW w:w="1559" w:type="dxa"/>
          </w:tcPr>
          <w:p w14:paraId="5F8EC569"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413-568-</w:t>
            </w:r>
            <w:r>
              <w:rPr>
                <w:color w:val="221F1F"/>
                <w:spacing w:val="-4"/>
                <w:w w:val="95"/>
                <w:sz w:val="16"/>
              </w:rPr>
              <w:t>6600</w:t>
            </w:r>
          </w:p>
        </w:tc>
      </w:tr>
      <w:tr w:rsidR="008D4BB8" w14:paraId="547F8991" w14:textId="77777777" w:rsidTr="00E4092C">
        <w:trPr>
          <w:trHeight w:val="460"/>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1E2DACD9" w14:textId="77777777" w:rsidR="008D4BB8" w:rsidRDefault="008D4BB8">
            <w:pPr>
              <w:rPr>
                <w:sz w:val="2"/>
                <w:szCs w:val="2"/>
              </w:rPr>
            </w:pPr>
          </w:p>
        </w:tc>
        <w:tc>
          <w:tcPr>
            <w:tcW w:w="1353" w:type="dxa"/>
          </w:tcPr>
          <w:p w14:paraId="594CC3D2" w14:textId="77777777" w:rsidR="008D4BB8" w:rsidRDefault="007404E6">
            <w:pPr>
              <w:pStyle w:val="TableParagraph"/>
              <w:spacing w:before="138"/>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Northampton</w:t>
            </w:r>
          </w:p>
        </w:tc>
        <w:tc>
          <w:tcPr>
            <w:tcW w:w="1559" w:type="dxa"/>
          </w:tcPr>
          <w:p w14:paraId="7101289A"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413-584-</w:t>
            </w:r>
            <w:r>
              <w:rPr>
                <w:color w:val="221F1F"/>
                <w:spacing w:val="-4"/>
                <w:w w:val="95"/>
                <w:sz w:val="16"/>
              </w:rPr>
              <w:t>2404</w:t>
            </w:r>
          </w:p>
        </w:tc>
      </w:tr>
      <w:tr w:rsidR="008D4BB8" w14:paraId="3391C06A" w14:textId="77777777" w:rsidTr="00E4092C">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3BCD4FA0" w14:textId="77777777" w:rsidR="008D4BB8" w:rsidRDefault="008D4BB8">
            <w:pPr>
              <w:rPr>
                <w:sz w:val="2"/>
                <w:szCs w:val="2"/>
              </w:rPr>
            </w:pPr>
          </w:p>
        </w:tc>
        <w:tc>
          <w:tcPr>
            <w:tcW w:w="1353" w:type="dxa"/>
          </w:tcPr>
          <w:p w14:paraId="4E747FB2" w14:textId="77777777" w:rsidR="008D4BB8" w:rsidRDefault="007404E6">
            <w:pPr>
              <w:pStyle w:val="TableParagraph"/>
              <w:spacing w:before="138"/>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Greenfield</w:t>
            </w:r>
          </w:p>
        </w:tc>
        <w:tc>
          <w:tcPr>
            <w:tcW w:w="1559" w:type="dxa"/>
          </w:tcPr>
          <w:p w14:paraId="6653AFF2"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413-774-</w:t>
            </w:r>
            <w:r>
              <w:rPr>
                <w:color w:val="221F1F"/>
                <w:spacing w:val="-4"/>
                <w:w w:val="95"/>
                <w:sz w:val="16"/>
              </w:rPr>
              <w:t>3321</w:t>
            </w:r>
          </w:p>
        </w:tc>
      </w:tr>
      <w:tr w:rsidR="008D4BB8" w14:paraId="5258D720" w14:textId="77777777" w:rsidTr="00E4092C">
        <w:trPr>
          <w:trHeight w:val="460"/>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798F72C1" w14:textId="77777777" w:rsidR="008D4BB8" w:rsidRDefault="008D4BB8">
            <w:pPr>
              <w:rPr>
                <w:sz w:val="2"/>
                <w:szCs w:val="2"/>
              </w:rPr>
            </w:pPr>
          </w:p>
        </w:tc>
        <w:tc>
          <w:tcPr>
            <w:tcW w:w="1353" w:type="dxa"/>
          </w:tcPr>
          <w:p w14:paraId="0F324490" w14:textId="77777777" w:rsidR="008D4BB8" w:rsidRDefault="007404E6">
            <w:pPr>
              <w:pStyle w:val="TableParagraph"/>
              <w:spacing w:before="138"/>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Boston</w:t>
            </w:r>
          </w:p>
        </w:tc>
        <w:tc>
          <w:tcPr>
            <w:tcW w:w="1559" w:type="dxa"/>
          </w:tcPr>
          <w:p w14:paraId="167CF1E7"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617-318-</w:t>
            </w:r>
            <w:r>
              <w:rPr>
                <w:color w:val="221F1F"/>
                <w:spacing w:val="-4"/>
                <w:w w:val="95"/>
                <w:sz w:val="16"/>
              </w:rPr>
              <w:t>6480</w:t>
            </w:r>
          </w:p>
        </w:tc>
      </w:tr>
      <w:tr w:rsidR="008D4BB8" w14:paraId="108AE75E" w14:textId="77777777" w:rsidTr="00E4092C">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571" w:type="dxa"/>
          </w:tcPr>
          <w:p w14:paraId="3541C6E9" w14:textId="77777777" w:rsidR="008D4BB8" w:rsidRDefault="007404E6" w:rsidP="00CA5E91">
            <w:pPr>
              <w:pStyle w:val="TableParagraph"/>
              <w:spacing w:before="133"/>
              <w:rPr>
                <w:b w:val="0"/>
                <w:sz w:val="16"/>
              </w:rPr>
            </w:pPr>
            <w:r>
              <w:rPr>
                <w:color w:val="221F1F"/>
                <w:w w:val="95"/>
                <w:sz w:val="16"/>
              </w:rPr>
              <w:t>BMC</w:t>
            </w:r>
            <w:r>
              <w:rPr>
                <w:color w:val="221F1F"/>
                <w:spacing w:val="21"/>
                <w:sz w:val="16"/>
              </w:rPr>
              <w:t xml:space="preserve"> </w:t>
            </w:r>
            <w:r>
              <w:rPr>
                <w:color w:val="221F1F"/>
                <w:w w:val="95"/>
                <w:sz w:val="16"/>
              </w:rPr>
              <w:t>Buprenorphine</w:t>
            </w:r>
            <w:r>
              <w:rPr>
                <w:color w:val="221F1F"/>
                <w:spacing w:val="23"/>
                <w:sz w:val="16"/>
              </w:rPr>
              <w:t xml:space="preserve"> </w:t>
            </w:r>
            <w:r>
              <w:rPr>
                <w:color w:val="221F1F"/>
                <w:w w:val="95"/>
                <w:sz w:val="16"/>
              </w:rPr>
              <w:t>Statewide</w:t>
            </w:r>
            <w:r>
              <w:rPr>
                <w:color w:val="221F1F"/>
                <w:spacing w:val="19"/>
                <w:sz w:val="16"/>
              </w:rPr>
              <w:t xml:space="preserve"> </w:t>
            </w:r>
            <w:r>
              <w:rPr>
                <w:color w:val="221F1F"/>
                <w:spacing w:val="-2"/>
                <w:w w:val="95"/>
                <w:sz w:val="16"/>
              </w:rPr>
              <w:t>Referrals</w:t>
            </w:r>
          </w:p>
        </w:tc>
        <w:tc>
          <w:tcPr>
            <w:tcW w:w="1353" w:type="dxa"/>
          </w:tcPr>
          <w:p w14:paraId="37789BC8" w14:textId="77777777" w:rsidR="008D4BB8" w:rsidRDefault="007404E6">
            <w:pPr>
              <w:pStyle w:val="TableParagraph"/>
              <w:spacing w:before="138"/>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Boston</w:t>
            </w:r>
          </w:p>
        </w:tc>
        <w:tc>
          <w:tcPr>
            <w:tcW w:w="1559" w:type="dxa"/>
          </w:tcPr>
          <w:p w14:paraId="28FD17E8"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617-414-</w:t>
            </w:r>
            <w:r>
              <w:rPr>
                <w:color w:val="221F1F"/>
                <w:spacing w:val="-4"/>
                <w:w w:val="95"/>
                <w:sz w:val="16"/>
              </w:rPr>
              <w:t>6926</w:t>
            </w:r>
          </w:p>
        </w:tc>
      </w:tr>
    </w:tbl>
    <w:p w14:paraId="3BDAAA96" w14:textId="77777777" w:rsidR="008D4BB8" w:rsidRDefault="008D4BB8">
      <w:pPr>
        <w:rPr>
          <w:sz w:val="16"/>
        </w:rPr>
        <w:sectPr w:rsidR="008D4BB8">
          <w:pgSz w:w="7920" w:h="11520"/>
          <w:pgMar w:top="720" w:right="180" w:bottom="1355" w:left="520" w:header="0" w:footer="440" w:gutter="0"/>
          <w:cols w:space="720"/>
        </w:sectPr>
      </w:pPr>
    </w:p>
    <w:p w14:paraId="386E865F" w14:textId="77777777" w:rsidR="00CA5E91" w:rsidRDefault="00CA5E91"/>
    <w:tbl>
      <w:tblPr>
        <w:tblStyle w:val="GridTable2-Accent4"/>
        <w:tblW w:w="0" w:type="auto"/>
        <w:jc w:val="center"/>
        <w:tblLayout w:type="fixed"/>
        <w:tblLook w:val="04A0" w:firstRow="1" w:lastRow="0" w:firstColumn="1" w:lastColumn="0" w:noHBand="0" w:noVBand="1"/>
      </w:tblPr>
      <w:tblGrid>
        <w:gridCol w:w="3571"/>
        <w:gridCol w:w="1353"/>
        <w:gridCol w:w="1559"/>
      </w:tblGrid>
      <w:tr w:rsidR="008D4BB8" w14:paraId="685D6A06" w14:textId="77777777" w:rsidTr="00CA5E91">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571" w:type="dxa"/>
          </w:tcPr>
          <w:p w14:paraId="4ECF0120" w14:textId="77777777" w:rsidR="008D4BB8" w:rsidRPr="00CA5E91" w:rsidRDefault="007404E6">
            <w:pPr>
              <w:pStyle w:val="TableParagraph"/>
              <w:spacing w:before="42"/>
              <w:ind w:left="85"/>
              <w:rPr>
                <w:rFonts w:ascii="Arial"/>
                <w:b w:val="0"/>
                <w:sz w:val="16"/>
              </w:rPr>
            </w:pPr>
            <w:r w:rsidRPr="00CA5E91">
              <w:rPr>
                <w:rFonts w:ascii="Arial"/>
                <w:spacing w:val="-2"/>
                <w:sz w:val="16"/>
              </w:rPr>
              <w:lastRenderedPageBreak/>
              <w:t>FACILITY</w:t>
            </w:r>
          </w:p>
        </w:tc>
        <w:tc>
          <w:tcPr>
            <w:tcW w:w="1353" w:type="dxa"/>
          </w:tcPr>
          <w:p w14:paraId="766B1126" w14:textId="77777777" w:rsidR="008D4BB8" w:rsidRPr="00CA5E91" w:rsidRDefault="007404E6">
            <w:pPr>
              <w:pStyle w:val="TableParagraph"/>
              <w:spacing w:before="42"/>
              <w:ind w:left="87"/>
              <w:cnfStyle w:val="100000000000" w:firstRow="1" w:lastRow="0" w:firstColumn="0" w:lastColumn="0" w:oddVBand="0" w:evenVBand="0" w:oddHBand="0" w:evenHBand="0" w:firstRowFirstColumn="0" w:firstRowLastColumn="0" w:lastRowFirstColumn="0" w:lastRowLastColumn="0"/>
              <w:rPr>
                <w:rFonts w:ascii="Arial"/>
                <w:b w:val="0"/>
                <w:sz w:val="16"/>
              </w:rPr>
            </w:pPr>
            <w:r w:rsidRPr="00CA5E91">
              <w:rPr>
                <w:rFonts w:ascii="Arial"/>
                <w:spacing w:val="-2"/>
                <w:sz w:val="16"/>
              </w:rPr>
              <w:t>LOCATION</w:t>
            </w:r>
          </w:p>
        </w:tc>
        <w:tc>
          <w:tcPr>
            <w:tcW w:w="1559" w:type="dxa"/>
          </w:tcPr>
          <w:p w14:paraId="047DC78F" w14:textId="77777777" w:rsidR="008D4BB8" w:rsidRPr="00CA5E91" w:rsidRDefault="007404E6">
            <w:pPr>
              <w:pStyle w:val="TableParagraph"/>
              <w:spacing w:before="42"/>
              <w:ind w:left="90"/>
              <w:cnfStyle w:val="100000000000" w:firstRow="1" w:lastRow="0" w:firstColumn="0" w:lastColumn="0" w:oddVBand="0" w:evenVBand="0" w:oddHBand="0" w:evenHBand="0" w:firstRowFirstColumn="0" w:firstRowLastColumn="0" w:lastRowFirstColumn="0" w:lastRowLastColumn="0"/>
              <w:rPr>
                <w:rFonts w:ascii="Arial"/>
                <w:b w:val="0"/>
                <w:sz w:val="16"/>
              </w:rPr>
            </w:pPr>
            <w:r w:rsidRPr="00CA5E91">
              <w:rPr>
                <w:rFonts w:ascii="Arial"/>
                <w:spacing w:val="-2"/>
                <w:sz w:val="16"/>
              </w:rPr>
              <w:t>NUMBER</w:t>
            </w:r>
          </w:p>
        </w:tc>
      </w:tr>
      <w:tr w:rsidR="008D4BB8" w14:paraId="37260790" w14:textId="77777777" w:rsidTr="00CA5E91">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3571" w:type="dxa"/>
            <w:vMerge w:val="restart"/>
          </w:tcPr>
          <w:p w14:paraId="62B96768" w14:textId="77777777" w:rsidR="008D4BB8" w:rsidRDefault="008D4BB8">
            <w:pPr>
              <w:pStyle w:val="TableParagraph"/>
              <w:rPr>
                <w:sz w:val="18"/>
              </w:rPr>
            </w:pPr>
          </w:p>
          <w:p w14:paraId="7DC0EAF4" w14:textId="77777777" w:rsidR="008D4BB8" w:rsidRDefault="008D4BB8">
            <w:pPr>
              <w:pStyle w:val="TableParagraph"/>
              <w:rPr>
                <w:sz w:val="18"/>
              </w:rPr>
            </w:pPr>
          </w:p>
          <w:p w14:paraId="6D027B3D" w14:textId="77777777" w:rsidR="008D4BB8" w:rsidRDefault="008D4BB8">
            <w:pPr>
              <w:pStyle w:val="TableParagraph"/>
              <w:rPr>
                <w:sz w:val="18"/>
              </w:rPr>
            </w:pPr>
          </w:p>
          <w:p w14:paraId="133EC2E2" w14:textId="77777777" w:rsidR="008D4BB8" w:rsidRDefault="008D4BB8">
            <w:pPr>
              <w:pStyle w:val="TableParagraph"/>
              <w:rPr>
                <w:sz w:val="18"/>
              </w:rPr>
            </w:pPr>
          </w:p>
          <w:p w14:paraId="69C704FB" w14:textId="77777777" w:rsidR="008D4BB8" w:rsidRDefault="008D4BB8">
            <w:pPr>
              <w:pStyle w:val="TableParagraph"/>
              <w:rPr>
                <w:sz w:val="18"/>
              </w:rPr>
            </w:pPr>
          </w:p>
          <w:p w14:paraId="131709D2" w14:textId="77777777" w:rsidR="008D4BB8" w:rsidRDefault="008D4BB8">
            <w:pPr>
              <w:pStyle w:val="TableParagraph"/>
              <w:rPr>
                <w:sz w:val="18"/>
              </w:rPr>
            </w:pPr>
          </w:p>
          <w:p w14:paraId="75E081B2" w14:textId="77777777" w:rsidR="008D4BB8" w:rsidRDefault="008D4BB8">
            <w:pPr>
              <w:pStyle w:val="TableParagraph"/>
              <w:rPr>
                <w:sz w:val="18"/>
              </w:rPr>
            </w:pPr>
          </w:p>
          <w:p w14:paraId="40DC83A6" w14:textId="77777777" w:rsidR="008D4BB8" w:rsidRDefault="008D4BB8">
            <w:pPr>
              <w:pStyle w:val="TableParagraph"/>
              <w:rPr>
                <w:sz w:val="18"/>
              </w:rPr>
            </w:pPr>
          </w:p>
          <w:p w14:paraId="66B3460D" w14:textId="77777777" w:rsidR="008D4BB8" w:rsidRDefault="008D4BB8">
            <w:pPr>
              <w:pStyle w:val="TableParagraph"/>
              <w:rPr>
                <w:sz w:val="18"/>
              </w:rPr>
            </w:pPr>
          </w:p>
          <w:p w14:paraId="06935D42" w14:textId="77777777" w:rsidR="008D4BB8" w:rsidRDefault="008D4BB8">
            <w:pPr>
              <w:pStyle w:val="TableParagraph"/>
              <w:rPr>
                <w:sz w:val="18"/>
              </w:rPr>
            </w:pPr>
          </w:p>
          <w:p w14:paraId="5E6D5C1B" w14:textId="77777777" w:rsidR="008D4BB8" w:rsidRDefault="008D4BB8">
            <w:pPr>
              <w:pStyle w:val="TableParagraph"/>
              <w:rPr>
                <w:sz w:val="18"/>
              </w:rPr>
            </w:pPr>
          </w:p>
          <w:p w14:paraId="24735B51" w14:textId="77777777" w:rsidR="008D4BB8" w:rsidRDefault="008D4BB8">
            <w:pPr>
              <w:pStyle w:val="TableParagraph"/>
              <w:spacing w:before="10"/>
              <w:rPr>
                <w:sz w:val="26"/>
              </w:rPr>
            </w:pPr>
          </w:p>
          <w:p w14:paraId="7882EE4A" w14:textId="77777777" w:rsidR="008D4BB8" w:rsidRDefault="007404E6" w:rsidP="00CA5E91">
            <w:pPr>
              <w:pStyle w:val="TableParagraph"/>
              <w:spacing w:before="1"/>
              <w:rPr>
                <w:b w:val="0"/>
                <w:sz w:val="16"/>
              </w:rPr>
            </w:pPr>
            <w:r>
              <w:rPr>
                <w:color w:val="221F1F"/>
                <w:sz w:val="16"/>
              </w:rPr>
              <w:t>Habit</w:t>
            </w:r>
            <w:r>
              <w:rPr>
                <w:color w:val="221F1F"/>
                <w:spacing w:val="-5"/>
                <w:sz w:val="16"/>
              </w:rPr>
              <w:t xml:space="preserve"> </w:t>
            </w:r>
            <w:r>
              <w:rPr>
                <w:color w:val="221F1F"/>
                <w:spacing w:val="-4"/>
                <w:sz w:val="16"/>
              </w:rPr>
              <w:t>OPCO</w:t>
            </w:r>
          </w:p>
        </w:tc>
        <w:tc>
          <w:tcPr>
            <w:tcW w:w="1353" w:type="dxa"/>
          </w:tcPr>
          <w:p w14:paraId="51FC921B" w14:textId="77777777" w:rsidR="008D4BB8" w:rsidRDefault="007404E6">
            <w:pPr>
              <w:pStyle w:val="TableParagraph"/>
              <w:spacing w:before="138"/>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Roxbury</w:t>
            </w:r>
          </w:p>
        </w:tc>
        <w:tc>
          <w:tcPr>
            <w:tcW w:w="1559" w:type="dxa"/>
          </w:tcPr>
          <w:p w14:paraId="617DEE26" w14:textId="77777777" w:rsidR="008D4BB8" w:rsidRDefault="007404E6">
            <w:pPr>
              <w:pStyle w:val="TableParagraph"/>
              <w:spacing w:before="138"/>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617-442-</w:t>
            </w:r>
            <w:r>
              <w:rPr>
                <w:color w:val="221F1F"/>
                <w:spacing w:val="-4"/>
                <w:w w:val="95"/>
                <w:sz w:val="16"/>
              </w:rPr>
              <w:t>1499</w:t>
            </w:r>
          </w:p>
        </w:tc>
      </w:tr>
      <w:tr w:rsidR="008D4BB8" w14:paraId="7BC77F8D" w14:textId="77777777" w:rsidTr="00CA5E91">
        <w:trPr>
          <w:trHeight w:val="465"/>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48FCFE65" w14:textId="77777777" w:rsidR="008D4BB8" w:rsidRDefault="008D4BB8">
            <w:pPr>
              <w:rPr>
                <w:sz w:val="2"/>
                <w:szCs w:val="2"/>
              </w:rPr>
            </w:pPr>
          </w:p>
        </w:tc>
        <w:tc>
          <w:tcPr>
            <w:tcW w:w="1353" w:type="dxa"/>
          </w:tcPr>
          <w:p w14:paraId="2CB855CA" w14:textId="77777777" w:rsidR="008D4BB8" w:rsidRDefault="007404E6">
            <w:pPr>
              <w:pStyle w:val="TableParagraph"/>
              <w:spacing w:before="138"/>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Fitchburg</w:t>
            </w:r>
          </w:p>
        </w:tc>
        <w:tc>
          <w:tcPr>
            <w:tcW w:w="1559" w:type="dxa"/>
          </w:tcPr>
          <w:p w14:paraId="36BFEBD8" w14:textId="77777777" w:rsidR="008D4BB8" w:rsidRDefault="007404E6">
            <w:pPr>
              <w:pStyle w:val="TableParagraph"/>
              <w:spacing w:before="138"/>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978-343-</w:t>
            </w:r>
            <w:r>
              <w:rPr>
                <w:color w:val="221F1F"/>
                <w:spacing w:val="-4"/>
                <w:w w:val="95"/>
                <w:sz w:val="16"/>
              </w:rPr>
              <w:t>6300</w:t>
            </w:r>
          </w:p>
        </w:tc>
      </w:tr>
      <w:tr w:rsidR="008D4BB8" w14:paraId="1B3AE55E" w14:textId="77777777" w:rsidTr="00CA5E91">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2F754C5E" w14:textId="77777777" w:rsidR="008D4BB8" w:rsidRDefault="008D4BB8">
            <w:pPr>
              <w:rPr>
                <w:sz w:val="2"/>
                <w:szCs w:val="2"/>
              </w:rPr>
            </w:pPr>
          </w:p>
        </w:tc>
        <w:tc>
          <w:tcPr>
            <w:tcW w:w="1353" w:type="dxa"/>
          </w:tcPr>
          <w:p w14:paraId="41FF8DA3"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03E977BE"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Lowell</w:t>
            </w:r>
          </w:p>
        </w:tc>
        <w:tc>
          <w:tcPr>
            <w:tcW w:w="1559" w:type="dxa"/>
          </w:tcPr>
          <w:p w14:paraId="2EA3591D"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4B9E8401"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978-452-</w:t>
            </w:r>
            <w:r>
              <w:rPr>
                <w:color w:val="221F1F"/>
                <w:spacing w:val="-4"/>
                <w:w w:val="95"/>
                <w:sz w:val="16"/>
              </w:rPr>
              <w:t>5155</w:t>
            </w:r>
          </w:p>
        </w:tc>
      </w:tr>
      <w:tr w:rsidR="008D4BB8" w14:paraId="57F682BD" w14:textId="77777777" w:rsidTr="00CA5E91">
        <w:trPr>
          <w:trHeight w:val="551"/>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3D7E1A2B" w14:textId="77777777" w:rsidR="008D4BB8" w:rsidRDefault="008D4BB8">
            <w:pPr>
              <w:rPr>
                <w:sz w:val="2"/>
                <w:szCs w:val="2"/>
              </w:rPr>
            </w:pPr>
          </w:p>
        </w:tc>
        <w:tc>
          <w:tcPr>
            <w:tcW w:w="1353" w:type="dxa"/>
          </w:tcPr>
          <w:p w14:paraId="29BEC75A"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16F29879"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Lawrence</w:t>
            </w:r>
          </w:p>
        </w:tc>
        <w:tc>
          <w:tcPr>
            <w:tcW w:w="1559" w:type="dxa"/>
          </w:tcPr>
          <w:p w14:paraId="73D00616"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0E8679AC"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978-687-</w:t>
            </w:r>
            <w:r>
              <w:rPr>
                <w:color w:val="221F1F"/>
                <w:spacing w:val="-4"/>
                <w:w w:val="95"/>
                <w:sz w:val="16"/>
              </w:rPr>
              <w:t>6300</w:t>
            </w:r>
          </w:p>
        </w:tc>
      </w:tr>
      <w:tr w:rsidR="008D4BB8" w14:paraId="1842C6EB" w14:textId="77777777" w:rsidTr="00CA5E91">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270282E6" w14:textId="77777777" w:rsidR="008D4BB8" w:rsidRDefault="008D4BB8">
            <w:pPr>
              <w:rPr>
                <w:sz w:val="2"/>
                <w:szCs w:val="2"/>
              </w:rPr>
            </w:pPr>
          </w:p>
        </w:tc>
        <w:tc>
          <w:tcPr>
            <w:tcW w:w="1353" w:type="dxa"/>
          </w:tcPr>
          <w:p w14:paraId="26647D29"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78224BEF"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4"/>
                <w:sz w:val="16"/>
              </w:rPr>
              <w:t>Lynn</w:t>
            </w:r>
          </w:p>
        </w:tc>
        <w:tc>
          <w:tcPr>
            <w:tcW w:w="1559" w:type="dxa"/>
          </w:tcPr>
          <w:p w14:paraId="56C7F8F3"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50A6561F"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781-595-</w:t>
            </w:r>
            <w:r>
              <w:rPr>
                <w:color w:val="221F1F"/>
                <w:spacing w:val="-4"/>
                <w:w w:val="95"/>
                <w:sz w:val="16"/>
              </w:rPr>
              <w:t>2413</w:t>
            </w:r>
          </w:p>
        </w:tc>
      </w:tr>
      <w:tr w:rsidR="008D4BB8" w14:paraId="361CF405" w14:textId="77777777" w:rsidTr="00CA5E91">
        <w:trPr>
          <w:trHeight w:val="547"/>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54D5EF2D" w14:textId="77777777" w:rsidR="008D4BB8" w:rsidRDefault="008D4BB8">
            <w:pPr>
              <w:rPr>
                <w:sz w:val="2"/>
                <w:szCs w:val="2"/>
              </w:rPr>
            </w:pPr>
          </w:p>
        </w:tc>
        <w:tc>
          <w:tcPr>
            <w:tcW w:w="1353" w:type="dxa"/>
          </w:tcPr>
          <w:p w14:paraId="2E4567F7"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37B247AC"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South</w:t>
            </w:r>
            <w:r>
              <w:rPr>
                <w:color w:val="221F1F"/>
                <w:spacing w:val="-1"/>
                <w:w w:val="95"/>
                <w:sz w:val="16"/>
              </w:rPr>
              <w:t xml:space="preserve"> </w:t>
            </w:r>
            <w:r>
              <w:rPr>
                <w:color w:val="221F1F"/>
                <w:spacing w:val="-2"/>
                <w:sz w:val="16"/>
              </w:rPr>
              <w:t>Yarmouth</w:t>
            </w:r>
          </w:p>
        </w:tc>
        <w:tc>
          <w:tcPr>
            <w:tcW w:w="1559" w:type="dxa"/>
          </w:tcPr>
          <w:p w14:paraId="4D745C43"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04045AD3"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508-398-</w:t>
            </w:r>
            <w:r>
              <w:rPr>
                <w:color w:val="221F1F"/>
                <w:spacing w:val="-4"/>
                <w:w w:val="95"/>
                <w:sz w:val="16"/>
              </w:rPr>
              <w:t>5155</w:t>
            </w:r>
          </w:p>
        </w:tc>
      </w:tr>
      <w:tr w:rsidR="008D4BB8" w14:paraId="1ABADE43" w14:textId="77777777" w:rsidTr="00CA5E9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0FCA3378" w14:textId="77777777" w:rsidR="008D4BB8" w:rsidRDefault="008D4BB8">
            <w:pPr>
              <w:rPr>
                <w:sz w:val="2"/>
                <w:szCs w:val="2"/>
              </w:rPr>
            </w:pPr>
          </w:p>
        </w:tc>
        <w:tc>
          <w:tcPr>
            <w:tcW w:w="1353" w:type="dxa"/>
          </w:tcPr>
          <w:p w14:paraId="5B25394A"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3E13BCA6"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z w:val="16"/>
              </w:rPr>
              <w:t>Fall</w:t>
            </w:r>
            <w:r>
              <w:rPr>
                <w:color w:val="221F1F"/>
                <w:spacing w:val="-7"/>
                <w:sz w:val="16"/>
              </w:rPr>
              <w:t xml:space="preserve"> </w:t>
            </w:r>
            <w:r>
              <w:rPr>
                <w:color w:val="221F1F"/>
                <w:spacing w:val="-2"/>
                <w:sz w:val="16"/>
              </w:rPr>
              <w:t>River</w:t>
            </w:r>
          </w:p>
        </w:tc>
        <w:tc>
          <w:tcPr>
            <w:tcW w:w="1559" w:type="dxa"/>
          </w:tcPr>
          <w:p w14:paraId="1639144F"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26CCD2AC"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508-676-</w:t>
            </w:r>
            <w:r>
              <w:rPr>
                <w:color w:val="221F1F"/>
                <w:spacing w:val="-4"/>
                <w:w w:val="95"/>
                <w:sz w:val="16"/>
              </w:rPr>
              <w:t>1307</w:t>
            </w:r>
          </w:p>
        </w:tc>
      </w:tr>
      <w:tr w:rsidR="008D4BB8" w14:paraId="1F89817C" w14:textId="77777777" w:rsidTr="00CA5E91">
        <w:trPr>
          <w:trHeight w:val="547"/>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0DED78A6" w14:textId="77777777" w:rsidR="008D4BB8" w:rsidRDefault="008D4BB8">
            <w:pPr>
              <w:rPr>
                <w:sz w:val="2"/>
                <w:szCs w:val="2"/>
              </w:rPr>
            </w:pPr>
          </w:p>
        </w:tc>
        <w:tc>
          <w:tcPr>
            <w:tcW w:w="1353" w:type="dxa"/>
          </w:tcPr>
          <w:p w14:paraId="6A3A36A5"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564F3693"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Brockton</w:t>
            </w:r>
          </w:p>
        </w:tc>
        <w:tc>
          <w:tcPr>
            <w:tcW w:w="1559" w:type="dxa"/>
          </w:tcPr>
          <w:p w14:paraId="37ED8F0D"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2F95C3E9"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508-586-</w:t>
            </w:r>
            <w:r>
              <w:rPr>
                <w:color w:val="221F1F"/>
                <w:spacing w:val="-4"/>
                <w:w w:val="95"/>
                <w:sz w:val="16"/>
              </w:rPr>
              <w:t>6300</w:t>
            </w:r>
          </w:p>
        </w:tc>
      </w:tr>
      <w:tr w:rsidR="008D4BB8" w14:paraId="5781E1E7" w14:textId="77777777" w:rsidTr="00CA5E91">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79394297" w14:textId="77777777" w:rsidR="008D4BB8" w:rsidRDefault="008D4BB8">
            <w:pPr>
              <w:rPr>
                <w:sz w:val="2"/>
                <w:szCs w:val="2"/>
              </w:rPr>
            </w:pPr>
          </w:p>
        </w:tc>
        <w:tc>
          <w:tcPr>
            <w:tcW w:w="1353" w:type="dxa"/>
          </w:tcPr>
          <w:p w14:paraId="24BCA52D"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74196ECF"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Springfield</w:t>
            </w:r>
          </w:p>
        </w:tc>
        <w:tc>
          <w:tcPr>
            <w:tcW w:w="1559" w:type="dxa"/>
          </w:tcPr>
          <w:p w14:paraId="0EBCF5A3"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02281A34"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413-733-</w:t>
            </w:r>
            <w:r>
              <w:rPr>
                <w:color w:val="221F1F"/>
                <w:spacing w:val="-4"/>
                <w:w w:val="95"/>
                <w:sz w:val="16"/>
              </w:rPr>
              <w:t>3488</w:t>
            </w:r>
          </w:p>
        </w:tc>
      </w:tr>
      <w:tr w:rsidR="008D4BB8" w14:paraId="3F55C232" w14:textId="77777777" w:rsidTr="00CA5E91">
        <w:trPr>
          <w:trHeight w:val="551"/>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2CC450C9" w14:textId="77777777" w:rsidR="008D4BB8" w:rsidRDefault="008D4BB8">
            <w:pPr>
              <w:rPr>
                <w:sz w:val="2"/>
                <w:szCs w:val="2"/>
              </w:rPr>
            </w:pPr>
          </w:p>
        </w:tc>
        <w:tc>
          <w:tcPr>
            <w:tcW w:w="1353" w:type="dxa"/>
          </w:tcPr>
          <w:p w14:paraId="025BEECA"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1BE45E9A"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East</w:t>
            </w:r>
            <w:r>
              <w:rPr>
                <w:color w:val="221F1F"/>
                <w:spacing w:val="2"/>
                <w:sz w:val="16"/>
              </w:rPr>
              <w:t xml:space="preserve"> </w:t>
            </w:r>
            <w:r>
              <w:rPr>
                <w:color w:val="221F1F"/>
                <w:spacing w:val="-2"/>
                <w:sz w:val="16"/>
              </w:rPr>
              <w:t>Wareham</w:t>
            </w:r>
          </w:p>
        </w:tc>
        <w:tc>
          <w:tcPr>
            <w:tcW w:w="1559" w:type="dxa"/>
          </w:tcPr>
          <w:p w14:paraId="230DFBA9"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6A7C5856"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508-295-</w:t>
            </w:r>
            <w:r>
              <w:rPr>
                <w:color w:val="221F1F"/>
                <w:spacing w:val="-4"/>
                <w:w w:val="95"/>
                <w:sz w:val="16"/>
              </w:rPr>
              <w:t>7990</w:t>
            </w:r>
          </w:p>
        </w:tc>
      </w:tr>
      <w:tr w:rsidR="008D4BB8" w14:paraId="2631C3D8" w14:textId="77777777" w:rsidTr="00CA5E91">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571" w:type="dxa"/>
            <w:vMerge w:val="restart"/>
          </w:tcPr>
          <w:p w14:paraId="5807C1AB" w14:textId="77777777" w:rsidR="008D4BB8" w:rsidRDefault="008D4BB8">
            <w:pPr>
              <w:pStyle w:val="TableParagraph"/>
              <w:rPr>
                <w:sz w:val="18"/>
              </w:rPr>
            </w:pPr>
          </w:p>
          <w:p w14:paraId="3C9D9E3B" w14:textId="77777777" w:rsidR="008D4BB8" w:rsidRDefault="008D4BB8">
            <w:pPr>
              <w:pStyle w:val="TableParagraph"/>
              <w:rPr>
                <w:sz w:val="18"/>
              </w:rPr>
            </w:pPr>
          </w:p>
          <w:p w14:paraId="05CC0080" w14:textId="77777777" w:rsidR="008D4BB8" w:rsidRDefault="008D4BB8">
            <w:pPr>
              <w:pStyle w:val="TableParagraph"/>
              <w:rPr>
                <w:sz w:val="18"/>
              </w:rPr>
            </w:pPr>
          </w:p>
          <w:p w14:paraId="7E3BD16A" w14:textId="77777777" w:rsidR="008D4BB8" w:rsidRDefault="008D4BB8">
            <w:pPr>
              <w:pStyle w:val="TableParagraph"/>
              <w:rPr>
                <w:sz w:val="18"/>
              </w:rPr>
            </w:pPr>
          </w:p>
          <w:p w14:paraId="57DDC212" w14:textId="77777777" w:rsidR="008D4BB8" w:rsidRDefault="008D4BB8">
            <w:pPr>
              <w:pStyle w:val="TableParagraph"/>
              <w:rPr>
                <w:sz w:val="18"/>
              </w:rPr>
            </w:pPr>
          </w:p>
          <w:p w14:paraId="716B2266" w14:textId="77777777" w:rsidR="008D4BB8" w:rsidRDefault="008D4BB8">
            <w:pPr>
              <w:pStyle w:val="TableParagraph"/>
              <w:rPr>
                <w:sz w:val="18"/>
              </w:rPr>
            </w:pPr>
          </w:p>
          <w:p w14:paraId="3613988B" w14:textId="77777777" w:rsidR="008D4BB8" w:rsidRDefault="008D4BB8">
            <w:pPr>
              <w:pStyle w:val="TableParagraph"/>
              <w:rPr>
                <w:sz w:val="18"/>
              </w:rPr>
            </w:pPr>
          </w:p>
          <w:p w14:paraId="28CFDF25" w14:textId="77777777" w:rsidR="008D4BB8" w:rsidRDefault="008D4BB8">
            <w:pPr>
              <w:pStyle w:val="TableParagraph"/>
              <w:rPr>
                <w:sz w:val="18"/>
              </w:rPr>
            </w:pPr>
          </w:p>
          <w:p w14:paraId="49B04F54" w14:textId="77777777" w:rsidR="008D4BB8" w:rsidRDefault="008D4BB8">
            <w:pPr>
              <w:pStyle w:val="TableParagraph"/>
              <w:spacing w:before="2"/>
              <w:rPr>
                <w:sz w:val="16"/>
              </w:rPr>
            </w:pPr>
          </w:p>
          <w:p w14:paraId="0BE02EE6" w14:textId="77777777" w:rsidR="008D4BB8" w:rsidRDefault="007404E6" w:rsidP="00CA5E91">
            <w:pPr>
              <w:pStyle w:val="TableParagraph"/>
              <w:rPr>
                <w:b w:val="0"/>
                <w:sz w:val="16"/>
              </w:rPr>
            </w:pPr>
            <w:r>
              <w:rPr>
                <w:color w:val="221F1F"/>
                <w:w w:val="95"/>
                <w:sz w:val="16"/>
              </w:rPr>
              <w:t>Spectrum</w:t>
            </w:r>
            <w:r>
              <w:rPr>
                <w:color w:val="221F1F"/>
                <w:spacing w:val="20"/>
                <w:sz w:val="16"/>
              </w:rPr>
              <w:t xml:space="preserve"> </w:t>
            </w:r>
            <w:r>
              <w:rPr>
                <w:color w:val="221F1F"/>
                <w:w w:val="95"/>
                <w:sz w:val="16"/>
              </w:rPr>
              <w:t>Outpatient</w:t>
            </w:r>
            <w:r>
              <w:rPr>
                <w:color w:val="221F1F"/>
                <w:spacing w:val="22"/>
                <w:sz w:val="16"/>
              </w:rPr>
              <w:t xml:space="preserve"> </w:t>
            </w:r>
            <w:r>
              <w:rPr>
                <w:color w:val="221F1F"/>
                <w:spacing w:val="-2"/>
                <w:w w:val="95"/>
                <w:sz w:val="16"/>
              </w:rPr>
              <w:t>Services</w:t>
            </w:r>
          </w:p>
        </w:tc>
        <w:tc>
          <w:tcPr>
            <w:tcW w:w="1353" w:type="dxa"/>
          </w:tcPr>
          <w:p w14:paraId="3273D7D1"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212B317D"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Worcester</w:t>
            </w:r>
          </w:p>
        </w:tc>
        <w:tc>
          <w:tcPr>
            <w:tcW w:w="1559" w:type="dxa"/>
          </w:tcPr>
          <w:p w14:paraId="1116439B"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1E2C57D2"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508-854-</w:t>
            </w:r>
            <w:r>
              <w:rPr>
                <w:color w:val="221F1F"/>
                <w:spacing w:val="-4"/>
                <w:w w:val="95"/>
                <w:sz w:val="16"/>
              </w:rPr>
              <w:t>3320</w:t>
            </w:r>
          </w:p>
        </w:tc>
      </w:tr>
      <w:tr w:rsidR="008D4BB8" w14:paraId="0BD96B71" w14:textId="77777777" w:rsidTr="00CA5E91">
        <w:trPr>
          <w:trHeight w:val="546"/>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5E3303EB" w14:textId="77777777" w:rsidR="008D4BB8" w:rsidRDefault="008D4BB8">
            <w:pPr>
              <w:rPr>
                <w:sz w:val="2"/>
                <w:szCs w:val="2"/>
              </w:rPr>
            </w:pPr>
          </w:p>
        </w:tc>
        <w:tc>
          <w:tcPr>
            <w:tcW w:w="1353" w:type="dxa"/>
          </w:tcPr>
          <w:p w14:paraId="662A2F07"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7B5B0584"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Worcester</w:t>
            </w:r>
          </w:p>
        </w:tc>
        <w:tc>
          <w:tcPr>
            <w:tcW w:w="1559" w:type="dxa"/>
          </w:tcPr>
          <w:p w14:paraId="6DEFA152"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1D0CB71C"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508-797-</w:t>
            </w:r>
            <w:r>
              <w:rPr>
                <w:color w:val="221F1F"/>
                <w:spacing w:val="-4"/>
                <w:w w:val="95"/>
                <w:sz w:val="16"/>
              </w:rPr>
              <w:t>6100</w:t>
            </w:r>
          </w:p>
        </w:tc>
      </w:tr>
      <w:tr w:rsidR="008D4BB8" w14:paraId="2E37AAE3" w14:textId="77777777" w:rsidTr="00CA5E9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2EFB7F5B" w14:textId="77777777" w:rsidR="008D4BB8" w:rsidRDefault="008D4BB8">
            <w:pPr>
              <w:rPr>
                <w:sz w:val="2"/>
                <w:szCs w:val="2"/>
              </w:rPr>
            </w:pPr>
          </w:p>
        </w:tc>
        <w:tc>
          <w:tcPr>
            <w:tcW w:w="1353" w:type="dxa"/>
          </w:tcPr>
          <w:p w14:paraId="01518D78"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30ACEC0B"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Milford</w:t>
            </w:r>
          </w:p>
        </w:tc>
        <w:tc>
          <w:tcPr>
            <w:tcW w:w="1559" w:type="dxa"/>
          </w:tcPr>
          <w:p w14:paraId="74E8255B"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08EE04B8"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508-634-</w:t>
            </w:r>
            <w:r>
              <w:rPr>
                <w:color w:val="221F1F"/>
                <w:spacing w:val="-4"/>
                <w:w w:val="95"/>
                <w:sz w:val="16"/>
              </w:rPr>
              <w:t>1877</w:t>
            </w:r>
          </w:p>
        </w:tc>
      </w:tr>
      <w:tr w:rsidR="008D4BB8" w14:paraId="108E3A70" w14:textId="77777777" w:rsidTr="00CA5E91">
        <w:trPr>
          <w:trHeight w:val="546"/>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28A3881B" w14:textId="77777777" w:rsidR="008D4BB8" w:rsidRDefault="008D4BB8">
            <w:pPr>
              <w:rPr>
                <w:sz w:val="2"/>
                <w:szCs w:val="2"/>
              </w:rPr>
            </w:pPr>
          </w:p>
        </w:tc>
        <w:tc>
          <w:tcPr>
            <w:tcW w:w="1353" w:type="dxa"/>
          </w:tcPr>
          <w:p w14:paraId="24A92BC8"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0901656F"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Southbridge</w:t>
            </w:r>
          </w:p>
        </w:tc>
        <w:tc>
          <w:tcPr>
            <w:tcW w:w="1559" w:type="dxa"/>
          </w:tcPr>
          <w:p w14:paraId="159D1BA2"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4739D431"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508-765-</w:t>
            </w:r>
            <w:r>
              <w:rPr>
                <w:color w:val="221F1F"/>
                <w:spacing w:val="-4"/>
                <w:w w:val="95"/>
                <w:sz w:val="16"/>
              </w:rPr>
              <w:t>5940</w:t>
            </w:r>
          </w:p>
        </w:tc>
      </w:tr>
      <w:tr w:rsidR="008D4BB8" w14:paraId="28B26F05" w14:textId="77777777" w:rsidTr="00CA5E91">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3B649DF9" w14:textId="77777777" w:rsidR="008D4BB8" w:rsidRDefault="008D4BB8">
            <w:pPr>
              <w:rPr>
                <w:sz w:val="2"/>
                <w:szCs w:val="2"/>
              </w:rPr>
            </w:pPr>
          </w:p>
        </w:tc>
        <w:tc>
          <w:tcPr>
            <w:tcW w:w="1353" w:type="dxa"/>
          </w:tcPr>
          <w:p w14:paraId="1E0D37A5"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7C1C74C7"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Framingham</w:t>
            </w:r>
          </w:p>
        </w:tc>
        <w:tc>
          <w:tcPr>
            <w:tcW w:w="1559" w:type="dxa"/>
          </w:tcPr>
          <w:p w14:paraId="6AB8ED34"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5370C7EB" w14:textId="77777777" w:rsidR="008D4BB8"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508-875-</w:t>
            </w:r>
            <w:r>
              <w:rPr>
                <w:color w:val="221F1F"/>
                <w:spacing w:val="-4"/>
                <w:w w:val="95"/>
                <w:sz w:val="16"/>
              </w:rPr>
              <w:t>5801</w:t>
            </w:r>
          </w:p>
        </w:tc>
      </w:tr>
      <w:tr w:rsidR="008D4BB8" w14:paraId="1BD6BA2E" w14:textId="77777777" w:rsidTr="00CA5E91">
        <w:trPr>
          <w:trHeight w:val="546"/>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6059D4D4" w14:textId="77777777" w:rsidR="008D4BB8" w:rsidRDefault="008D4BB8">
            <w:pPr>
              <w:rPr>
                <w:sz w:val="2"/>
                <w:szCs w:val="2"/>
              </w:rPr>
            </w:pPr>
          </w:p>
        </w:tc>
        <w:tc>
          <w:tcPr>
            <w:tcW w:w="1353" w:type="dxa"/>
          </w:tcPr>
          <w:p w14:paraId="7146A3D3" w14:textId="77777777" w:rsidR="008D4BB8" w:rsidRDefault="008D4BB8">
            <w:pPr>
              <w:pStyle w:val="TableParagraph"/>
              <w:spacing w:before="4"/>
              <w:cnfStyle w:val="000000000000" w:firstRow="0" w:lastRow="0" w:firstColumn="0" w:lastColumn="0" w:oddVBand="0" w:evenVBand="0" w:oddHBand="0" w:evenHBand="0" w:firstRowFirstColumn="0" w:firstRowLastColumn="0" w:lastRowFirstColumn="0" w:lastRowLastColumn="0"/>
              <w:rPr>
                <w:sz w:val="15"/>
              </w:rPr>
            </w:pPr>
          </w:p>
          <w:p w14:paraId="3E07DB8D"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Waltham</w:t>
            </w:r>
          </w:p>
        </w:tc>
        <w:tc>
          <w:tcPr>
            <w:tcW w:w="1559" w:type="dxa"/>
          </w:tcPr>
          <w:p w14:paraId="4E7E7A7A" w14:textId="06DC1F3A" w:rsidR="008D4BB8" w:rsidRDefault="00CA5E91">
            <w:pPr>
              <w:pStyle w:val="TableParagraph"/>
              <w:spacing w:before="42"/>
              <w:ind w:left="85"/>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1-</w:t>
            </w:r>
            <w:r w:rsidR="007404E6">
              <w:rPr>
                <w:color w:val="221F1F"/>
                <w:w w:val="95"/>
                <w:sz w:val="16"/>
              </w:rPr>
              <w:t>800</w:t>
            </w:r>
            <w:r>
              <w:rPr>
                <w:color w:val="221F1F"/>
                <w:w w:val="95"/>
                <w:sz w:val="16"/>
              </w:rPr>
              <w:t>-</w:t>
            </w:r>
            <w:r w:rsidR="007404E6">
              <w:rPr>
                <w:color w:val="221F1F"/>
                <w:w w:val="95"/>
                <w:sz w:val="16"/>
              </w:rPr>
              <w:t>464-</w:t>
            </w:r>
            <w:r w:rsidR="007404E6">
              <w:rPr>
                <w:color w:val="221F1F"/>
                <w:spacing w:val="-4"/>
                <w:w w:val="95"/>
                <w:sz w:val="16"/>
              </w:rPr>
              <w:t>9555</w:t>
            </w:r>
          </w:p>
          <w:p w14:paraId="652D7462" w14:textId="77777777" w:rsidR="008D4BB8" w:rsidRDefault="007404E6">
            <w:pPr>
              <w:pStyle w:val="TableParagraph"/>
              <w:spacing w:before="95"/>
              <w:ind w:left="85"/>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ext.1161</w:t>
            </w:r>
          </w:p>
        </w:tc>
      </w:tr>
      <w:tr w:rsidR="008D4BB8" w14:paraId="3432628A" w14:textId="77777777" w:rsidTr="00CA5E91">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17B143BD" w14:textId="77777777" w:rsidR="008D4BB8" w:rsidRDefault="008D4BB8">
            <w:pPr>
              <w:rPr>
                <w:sz w:val="2"/>
                <w:szCs w:val="2"/>
              </w:rPr>
            </w:pPr>
          </w:p>
        </w:tc>
        <w:tc>
          <w:tcPr>
            <w:tcW w:w="1353" w:type="dxa"/>
          </w:tcPr>
          <w:p w14:paraId="06807903" w14:textId="77777777" w:rsidR="008D4BB8" w:rsidRDefault="008D4BB8">
            <w:pPr>
              <w:pStyle w:val="TableParagraph"/>
              <w:spacing w:before="9"/>
              <w:cnfStyle w:val="000000100000" w:firstRow="0" w:lastRow="0" w:firstColumn="0" w:lastColumn="0" w:oddVBand="0" w:evenVBand="0" w:oddHBand="1" w:evenHBand="0" w:firstRowFirstColumn="0" w:firstRowLastColumn="0" w:lastRowFirstColumn="0" w:lastRowLastColumn="0"/>
              <w:rPr>
                <w:sz w:val="15"/>
              </w:rPr>
            </w:pPr>
          </w:p>
          <w:p w14:paraId="09AF2948"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Pittsfield</w:t>
            </w:r>
          </w:p>
        </w:tc>
        <w:tc>
          <w:tcPr>
            <w:tcW w:w="1559" w:type="dxa"/>
          </w:tcPr>
          <w:p w14:paraId="1FCF63AF" w14:textId="2B3FCC99" w:rsidR="008D4BB8" w:rsidRDefault="00CA5E91">
            <w:pPr>
              <w:pStyle w:val="TableParagraph"/>
              <w:spacing w:before="37"/>
              <w:ind w:left="85"/>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1-</w:t>
            </w:r>
            <w:r w:rsidR="007404E6">
              <w:rPr>
                <w:color w:val="221F1F"/>
                <w:w w:val="95"/>
                <w:sz w:val="16"/>
              </w:rPr>
              <w:t>800</w:t>
            </w:r>
            <w:r>
              <w:rPr>
                <w:color w:val="221F1F"/>
                <w:w w:val="95"/>
                <w:sz w:val="16"/>
              </w:rPr>
              <w:t>-</w:t>
            </w:r>
            <w:r w:rsidR="007404E6">
              <w:rPr>
                <w:color w:val="221F1F"/>
                <w:w w:val="95"/>
                <w:sz w:val="16"/>
              </w:rPr>
              <w:t>464-</w:t>
            </w:r>
            <w:r w:rsidR="007404E6">
              <w:rPr>
                <w:color w:val="221F1F"/>
                <w:spacing w:val="-4"/>
                <w:w w:val="95"/>
                <w:sz w:val="16"/>
              </w:rPr>
              <w:t>9555</w:t>
            </w:r>
          </w:p>
          <w:p w14:paraId="722FF0B6" w14:textId="77777777" w:rsidR="008D4BB8" w:rsidRDefault="007404E6">
            <w:pPr>
              <w:pStyle w:val="TableParagraph"/>
              <w:spacing w:before="100"/>
              <w:ind w:left="85"/>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ext.1161</w:t>
            </w:r>
          </w:p>
        </w:tc>
      </w:tr>
    </w:tbl>
    <w:p w14:paraId="0BFB1BAE" w14:textId="77777777" w:rsidR="008D4BB8" w:rsidRDefault="008D4BB8">
      <w:pPr>
        <w:rPr>
          <w:sz w:val="16"/>
        </w:rPr>
        <w:sectPr w:rsidR="008D4BB8">
          <w:type w:val="continuous"/>
          <w:pgSz w:w="7920" w:h="11520"/>
          <w:pgMar w:top="700" w:right="180" w:bottom="1047" w:left="520" w:header="0" w:footer="440" w:gutter="0"/>
          <w:cols w:space="720"/>
        </w:sectPr>
      </w:pPr>
    </w:p>
    <w:tbl>
      <w:tblPr>
        <w:tblStyle w:val="GridTable2-Accent4"/>
        <w:tblW w:w="0" w:type="auto"/>
        <w:jc w:val="center"/>
        <w:tblLayout w:type="fixed"/>
        <w:tblLook w:val="04A0" w:firstRow="1" w:lastRow="0" w:firstColumn="1" w:lastColumn="0" w:noHBand="0" w:noVBand="1"/>
      </w:tblPr>
      <w:tblGrid>
        <w:gridCol w:w="3571"/>
        <w:gridCol w:w="1353"/>
        <w:gridCol w:w="1555"/>
      </w:tblGrid>
      <w:tr w:rsidR="008D4BB8" w14:paraId="59DF8EFC" w14:textId="77777777" w:rsidTr="00CA5E91">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571" w:type="dxa"/>
          </w:tcPr>
          <w:p w14:paraId="3B61A9FE" w14:textId="77777777" w:rsidR="008D4BB8" w:rsidRPr="0037056E" w:rsidRDefault="007404E6">
            <w:pPr>
              <w:pStyle w:val="TableParagraph"/>
              <w:spacing w:before="42"/>
              <w:ind w:left="85"/>
              <w:rPr>
                <w:rFonts w:ascii="Arial"/>
                <w:b w:val="0"/>
                <w:sz w:val="16"/>
              </w:rPr>
            </w:pPr>
            <w:r w:rsidRPr="0037056E">
              <w:rPr>
                <w:rFonts w:ascii="Arial"/>
                <w:spacing w:val="-2"/>
                <w:sz w:val="16"/>
              </w:rPr>
              <w:lastRenderedPageBreak/>
              <w:t>FACILITY</w:t>
            </w:r>
          </w:p>
        </w:tc>
        <w:tc>
          <w:tcPr>
            <w:tcW w:w="1353" w:type="dxa"/>
          </w:tcPr>
          <w:p w14:paraId="2CC34F90" w14:textId="77777777" w:rsidR="008D4BB8" w:rsidRPr="0037056E" w:rsidRDefault="007404E6">
            <w:pPr>
              <w:pStyle w:val="TableParagraph"/>
              <w:spacing w:before="42"/>
              <w:ind w:left="87"/>
              <w:cnfStyle w:val="100000000000" w:firstRow="1" w:lastRow="0" w:firstColumn="0" w:lastColumn="0" w:oddVBand="0" w:evenVBand="0" w:oddHBand="0" w:evenHBand="0" w:firstRowFirstColumn="0" w:firstRowLastColumn="0" w:lastRowFirstColumn="0" w:lastRowLastColumn="0"/>
              <w:rPr>
                <w:rFonts w:ascii="Arial"/>
                <w:b w:val="0"/>
                <w:sz w:val="16"/>
              </w:rPr>
            </w:pPr>
            <w:r w:rsidRPr="0037056E">
              <w:rPr>
                <w:rFonts w:ascii="Arial"/>
                <w:spacing w:val="-2"/>
                <w:sz w:val="16"/>
              </w:rPr>
              <w:t>LOCATION</w:t>
            </w:r>
          </w:p>
        </w:tc>
        <w:tc>
          <w:tcPr>
            <w:tcW w:w="1555" w:type="dxa"/>
          </w:tcPr>
          <w:p w14:paraId="5BD01C6E" w14:textId="77777777" w:rsidR="008D4BB8" w:rsidRPr="0037056E" w:rsidRDefault="007404E6">
            <w:pPr>
              <w:pStyle w:val="TableParagraph"/>
              <w:spacing w:before="42"/>
              <w:ind w:left="91"/>
              <w:cnfStyle w:val="100000000000" w:firstRow="1" w:lastRow="0" w:firstColumn="0" w:lastColumn="0" w:oddVBand="0" w:evenVBand="0" w:oddHBand="0" w:evenHBand="0" w:firstRowFirstColumn="0" w:firstRowLastColumn="0" w:lastRowFirstColumn="0" w:lastRowLastColumn="0"/>
              <w:rPr>
                <w:rFonts w:ascii="Arial"/>
                <w:b w:val="0"/>
                <w:sz w:val="16"/>
              </w:rPr>
            </w:pPr>
            <w:r w:rsidRPr="0037056E">
              <w:rPr>
                <w:rFonts w:ascii="Arial"/>
                <w:spacing w:val="-2"/>
                <w:sz w:val="16"/>
              </w:rPr>
              <w:t>NUMBER</w:t>
            </w:r>
          </w:p>
        </w:tc>
      </w:tr>
      <w:tr w:rsidR="008D4BB8" w14:paraId="0F3BD010" w14:textId="77777777" w:rsidTr="00CA5E91">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3571" w:type="dxa"/>
          </w:tcPr>
          <w:p w14:paraId="707D5061" w14:textId="77777777" w:rsidR="008D4BB8" w:rsidRDefault="008D4BB8">
            <w:pPr>
              <w:pStyle w:val="TableParagraph"/>
              <w:rPr>
                <w:sz w:val="17"/>
              </w:rPr>
            </w:pPr>
          </w:p>
          <w:p w14:paraId="12819C97" w14:textId="77777777" w:rsidR="008D4BB8" w:rsidRDefault="007404E6">
            <w:pPr>
              <w:pStyle w:val="TableParagraph"/>
              <w:ind w:left="86"/>
              <w:rPr>
                <w:b w:val="0"/>
                <w:sz w:val="16"/>
              </w:rPr>
            </w:pPr>
            <w:r>
              <w:rPr>
                <w:color w:val="221F1F"/>
                <w:spacing w:val="-2"/>
                <w:sz w:val="16"/>
              </w:rPr>
              <w:t>North Charles</w:t>
            </w:r>
            <w:r>
              <w:rPr>
                <w:color w:val="221F1F"/>
                <w:spacing w:val="-3"/>
                <w:sz w:val="16"/>
              </w:rPr>
              <w:t xml:space="preserve"> </w:t>
            </w:r>
            <w:r>
              <w:rPr>
                <w:color w:val="221F1F"/>
                <w:spacing w:val="-2"/>
                <w:sz w:val="16"/>
              </w:rPr>
              <w:t>Institute</w:t>
            </w:r>
            <w:r>
              <w:rPr>
                <w:color w:val="221F1F"/>
                <w:spacing w:val="-1"/>
                <w:sz w:val="16"/>
              </w:rPr>
              <w:t xml:space="preserve"> </w:t>
            </w:r>
            <w:r>
              <w:rPr>
                <w:color w:val="221F1F"/>
                <w:spacing w:val="-2"/>
                <w:sz w:val="16"/>
              </w:rPr>
              <w:t>for</w:t>
            </w:r>
            <w:r>
              <w:rPr>
                <w:color w:val="221F1F"/>
                <w:spacing w:val="-12"/>
                <w:sz w:val="16"/>
              </w:rPr>
              <w:t xml:space="preserve"> </w:t>
            </w:r>
            <w:r>
              <w:rPr>
                <w:color w:val="221F1F"/>
                <w:spacing w:val="-2"/>
                <w:sz w:val="16"/>
              </w:rPr>
              <w:t>Addictions</w:t>
            </w:r>
          </w:p>
        </w:tc>
        <w:tc>
          <w:tcPr>
            <w:tcW w:w="1353" w:type="dxa"/>
          </w:tcPr>
          <w:p w14:paraId="1161105E" w14:textId="77777777" w:rsidR="008D4BB8"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7"/>
              </w:rPr>
            </w:pPr>
          </w:p>
          <w:p w14:paraId="53BDB2E0"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Somerville</w:t>
            </w:r>
          </w:p>
        </w:tc>
        <w:tc>
          <w:tcPr>
            <w:tcW w:w="1555" w:type="dxa"/>
          </w:tcPr>
          <w:p w14:paraId="2F841537" w14:textId="77777777" w:rsidR="008D4BB8"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7"/>
              </w:rPr>
            </w:pPr>
          </w:p>
          <w:p w14:paraId="792EB0A6" w14:textId="77777777" w:rsidR="008D4BB8"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617-661-</w:t>
            </w:r>
            <w:r>
              <w:rPr>
                <w:color w:val="221F1F"/>
                <w:spacing w:val="-4"/>
                <w:w w:val="95"/>
                <w:sz w:val="16"/>
              </w:rPr>
              <w:t>5700</w:t>
            </w:r>
          </w:p>
        </w:tc>
      </w:tr>
      <w:tr w:rsidR="008D4BB8" w14:paraId="51DB6B57" w14:textId="77777777" w:rsidTr="00CA5E91">
        <w:trPr>
          <w:trHeight w:val="585"/>
          <w:jc w:val="center"/>
        </w:trPr>
        <w:tc>
          <w:tcPr>
            <w:cnfStyle w:val="001000000000" w:firstRow="0" w:lastRow="0" w:firstColumn="1" w:lastColumn="0" w:oddVBand="0" w:evenVBand="0" w:oddHBand="0" w:evenHBand="0" w:firstRowFirstColumn="0" w:firstRowLastColumn="0" w:lastRowFirstColumn="0" w:lastRowLastColumn="0"/>
            <w:tcW w:w="3571" w:type="dxa"/>
            <w:vMerge w:val="restart"/>
          </w:tcPr>
          <w:p w14:paraId="04A99DC1" w14:textId="77777777" w:rsidR="008D4BB8" w:rsidRDefault="008D4BB8">
            <w:pPr>
              <w:pStyle w:val="TableParagraph"/>
              <w:rPr>
                <w:sz w:val="18"/>
              </w:rPr>
            </w:pPr>
          </w:p>
          <w:p w14:paraId="7A15A178" w14:textId="77777777" w:rsidR="008D4BB8" w:rsidRDefault="008D4BB8">
            <w:pPr>
              <w:pStyle w:val="TableParagraph"/>
              <w:spacing w:before="10"/>
              <w:rPr>
                <w:sz w:val="24"/>
              </w:rPr>
            </w:pPr>
          </w:p>
          <w:p w14:paraId="2AE066D1" w14:textId="77777777" w:rsidR="008D4BB8" w:rsidRDefault="007404E6">
            <w:pPr>
              <w:pStyle w:val="TableParagraph"/>
              <w:ind w:left="86"/>
              <w:rPr>
                <w:b w:val="0"/>
                <w:sz w:val="16"/>
              </w:rPr>
            </w:pPr>
            <w:r>
              <w:rPr>
                <w:color w:val="221F1F"/>
                <w:w w:val="95"/>
                <w:sz w:val="16"/>
              </w:rPr>
              <w:t>Lahey</w:t>
            </w:r>
            <w:r>
              <w:rPr>
                <w:color w:val="221F1F"/>
                <w:spacing w:val="17"/>
                <w:sz w:val="16"/>
              </w:rPr>
              <w:t xml:space="preserve"> </w:t>
            </w:r>
            <w:r>
              <w:rPr>
                <w:color w:val="221F1F"/>
                <w:w w:val="95"/>
                <w:sz w:val="16"/>
              </w:rPr>
              <w:t>Health</w:t>
            </w:r>
            <w:r>
              <w:rPr>
                <w:color w:val="221F1F"/>
                <w:spacing w:val="18"/>
                <w:sz w:val="16"/>
              </w:rPr>
              <w:t xml:space="preserve"> </w:t>
            </w:r>
            <w:r>
              <w:rPr>
                <w:color w:val="221F1F"/>
                <w:w w:val="95"/>
                <w:sz w:val="16"/>
              </w:rPr>
              <w:t>Behavioral</w:t>
            </w:r>
            <w:r>
              <w:rPr>
                <w:color w:val="221F1F"/>
                <w:spacing w:val="18"/>
                <w:sz w:val="16"/>
              </w:rPr>
              <w:t xml:space="preserve"> </w:t>
            </w:r>
            <w:r>
              <w:rPr>
                <w:color w:val="221F1F"/>
                <w:spacing w:val="-2"/>
                <w:w w:val="95"/>
                <w:sz w:val="16"/>
              </w:rPr>
              <w:t>Services</w:t>
            </w:r>
          </w:p>
        </w:tc>
        <w:tc>
          <w:tcPr>
            <w:tcW w:w="1353" w:type="dxa"/>
          </w:tcPr>
          <w:p w14:paraId="7DD51AE4" w14:textId="77777777" w:rsidR="008D4BB8" w:rsidRDefault="008D4BB8">
            <w:pPr>
              <w:pStyle w:val="TableParagraph"/>
              <w:spacing w:before="5"/>
              <w:cnfStyle w:val="000000000000" w:firstRow="0" w:lastRow="0" w:firstColumn="0" w:lastColumn="0" w:oddVBand="0" w:evenVBand="0" w:oddHBand="0" w:evenHBand="0" w:firstRowFirstColumn="0" w:firstRowLastColumn="0" w:lastRowFirstColumn="0" w:lastRowLastColumn="0"/>
              <w:rPr>
                <w:sz w:val="17"/>
              </w:rPr>
            </w:pPr>
          </w:p>
          <w:p w14:paraId="73759B28"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Danvers</w:t>
            </w:r>
          </w:p>
        </w:tc>
        <w:tc>
          <w:tcPr>
            <w:tcW w:w="1555" w:type="dxa"/>
          </w:tcPr>
          <w:p w14:paraId="01CE30F7" w14:textId="77777777" w:rsidR="008D4BB8" w:rsidRDefault="008D4BB8">
            <w:pPr>
              <w:pStyle w:val="TableParagraph"/>
              <w:spacing w:before="5"/>
              <w:cnfStyle w:val="000000000000" w:firstRow="0" w:lastRow="0" w:firstColumn="0" w:lastColumn="0" w:oddVBand="0" w:evenVBand="0" w:oddHBand="0" w:evenHBand="0" w:firstRowFirstColumn="0" w:firstRowLastColumn="0" w:lastRowFirstColumn="0" w:lastRowLastColumn="0"/>
              <w:rPr>
                <w:sz w:val="17"/>
              </w:rPr>
            </w:pPr>
          </w:p>
          <w:p w14:paraId="5E3928B4" w14:textId="77777777" w:rsidR="008D4BB8"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800-323-</w:t>
            </w:r>
            <w:r>
              <w:rPr>
                <w:color w:val="221F1F"/>
                <w:spacing w:val="-4"/>
                <w:w w:val="95"/>
                <w:sz w:val="16"/>
              </w:rPr>
              <w:t>2224</w:t>
            </w:r>
          </w:p>
        </w:tc>
      </w:tr>
      <w:tr w:rsidR="008D4BB8" w14:paraId="7F157E7D" w14:textId="77777777" w:rsidTr="00CA5E91">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69B1D34D" w14:textId="77777777" w:rsidR="008D4BB8" w:rsidRDefault="008D4BB8">
            <w:pPr>
              <w:rPr>
                <w:sz w:val="2"/>
                <w:szCs w:val="2"/>
              </w:rPr>
            </w:pPr>
          </w:p>
        </w:tc>
        <w:tc>
          <w:tcPr>
            <w:tcW w:w="1353" w:type="dxa"/>
          </w:tcPr>
          <w:p w14:paraId="660423FC" w14:textId="77777777" w:rsidR="008D4BB8"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7"/>
              </w:rPr>
            </w:pPr>
          </w:p>
          <w:p w14:paraId="47E573C8"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Gloucester</w:t>
            </w:r>
          </w:p>
        </w:tc>
        <w:tc>
          <w:tcPr>
            <w:tcW w:w="1555" w:type="dxa"/>
          </w:tcPr>
          <w:p w14:paraId="48979573" w14:textId="77777777" w:rsidR="008D4BB8"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7"/>
              </w:rPr>
            </w:pPr>
          </w:p>
          <w:p w14:paraId="7A4D35CA" w14:textId="77777777" w:rsidR="008D4BB8"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978-283-</w:t>
            </w:r>
            <w:r>
              <w:rPr>
                <w:color w:val="221F1F"/>
                <w:spacing w:val="-4"/>
                <w:w w:val="95"/>
                <w:sz w:val="16"/>
              </w:rPr>
              <w:t>0296</w:t>
            </w:r>
          </w:p>
        </w:tc>
      </w:tr>
      <w:tr w:rsidR="008D4BB8" w14:paraId="5BBB6872" w14:textId="77777777" w:rsidTr="00CA5E91">
        <w:trPr>
          <w:trHeight w:val="585"/>
          <w:jc w:val="center"/>
        </w:trPr>
        <w:tc>
          <w:tcPr>
            <w:cnfStyle w:val="001000000000" w:firstRow="0" w:lastRow="0" w:firstColumn="1" w:lastColumn="0" w:oddVBand="0" w:evenVBand="0" w:oddHBand="0" w:evenHBand="0" w:firstRowFirstColumn="0" w:firstRowLastColumn="0" w:lastRowFirstColumn="0" w:lastRowLastColumn="0"/>
            <w:tcW w:w="3571" w:type="dxa"/>
          </w:tcPr>
          <w:p w14:paraId="76A28834" w14:textId="77777777" w:rsidR="008D4BB8" w:rsidRDefault="008D4BB8">
            <w:pPr>
              <w:pStyle w:val="TableParagraph"/>
              <w:rPr>
                <w:sz w:val="17"/>
              </w:rPr>
            </w:pPr>
          </w:p>
          <w:p w14:paraId="54502A66" w14:textId="77777777" w:rsidR="008D4BB8" w:rsidRDefault="007404E6">
            <w:pPr>
              <w:pStyle w:val="TableParagraph"/>
              <w:ind w:left="86"/>
              <w:rPr>
                <w:b w:val="0"/>
                <w:sz w:val="16"/>
              </w:rPr>
            </w:pPr>
            <w:r>
              <w:rPr>
                <w:color w:val="221F1F"/>
                <w:w w:val="95"/>
                <w:sz w:val="16"/>
              </w:rPr>
              <w:t>Harvard</w:t>
            </w:r>
            <w:r>
              <w:rPr>
                <w:color w:val="221F1F"/>
                <w:spacing w:val="6"/>
                <w:sz w:val="16"/>
              </w:rPr>
              <w:t xml:space="preserve"> </w:t>
            </w:r>
            <w:r>
              <w:rPr>
                <w:color w:val="221F1F"/>
                <w:spacing w:val="-2"/>
                <w:sz w:val="16"/>
              </w:rPr>
              <w:t>Vanguard</w:t>
            </w:r>
          </w:p>
        </w:tc>
        <w:tc>
          <w:tcPr>
            <w:tcW w:w="1353" w:type="dxa"/>
          </w:tcPr>
          <w:p w14:paraId="22778078" w14:textId="77777777" w:rsidR="008D4BB8" w:rsidRDefault="008D4BB8">
            <w:pPr>
              <w:pStyle w:val="TableParagraph"/>
              <w:cnfStyle w:val="000000000000" w:firstRow="0" w:lastRow="0" w:firstColumn="0" w:lastColumn="0" w:oddVBand="0" w:evenVBand="0" w:oddHBand="0" w:evenHBand="0" w:firstRowFirstColumn="0" w:firstRowLastColumn="0" w:lastRowFirstColumn="0" w:lastRowLastColumn="0"/>
              <w:rPr>
                <w:sz w:val="17"/>
              </w:rPr>
            </w:pPr>
          </w:p>
          <w:p w14:paraId="5D884745"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Beverly</w:t>
            </w:r>
          </w:p>
        </w:tc>
        <w:tc>
          <w:tcPr>
            <w:tcW w:w="1555" w:type="dxa"/>
          </w:tcPr>
          <w:p w14:paraId="50230D70" w14:textId="77777777" w:rsidR="008D4BB8" w:rsidRDefault="008D4BB8">
            <w:pPr>
              <w:pStyle w:val="TableParagraph"/>
              <w:cnfStyle w:val="000000000000" w:firstRow="0" w:lastRow="0" w:firstColumn="0" w:lastColumn="0" w:oddVBand="0" w:evenVBand="0" w:oddHBand="0" w:evenHBand="0" w:firstRowFirstColumn="0" w:firstRowLastColumn="0" w:lastRowFirstColumn="0" w:lastRowLastColumn="0"/>
              <w:rPr>
                <w:sz w:val="17"/>
              </w:rPr>
            </w:pPr>
          </w:p>
          <w:p w14:paraId="6BC766B0" w14:textId="77777777" w:rsidR="008D4BB8"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978-232-</w:t>
            </w:r>
            <w:r>
              <w:rPr>
                <w:color w:val="221F1F"/>
                <w:spacing w:val="-4"/>
                <w:w w:val="95"/>
                <w:sz w:val="16"/>
              </w:rPr>
              <w:t>7032</w:t>
            </w:r>
          </w:p>
        </w:tc>
      </w:tr>
      <w:tr w:rsidR="008D4BB8" w14:paraId="3FBABC82" w14:textId="77777777" w:rsidTr="00CA5E91">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3571" w:type="dxa"/>
          </w:tcPr>
          <w:p w14:paraId="3FA2B6A7" w14:textId="77777777" w:rsidR="008D4BB8" w:rsidRDefault="008D4BB8">
            <w:pPr>
              <w:pStyle w:val="TableParagraph"/>
              <w:rPr>
                <w:sz w:val="17"/>
              </w:rPr>
            </w:pPr>
          </w:p>
          <w:p w14:paraId="60460B51" w14:textId="77777777" w:rsidR="008D4BB8" w:rsidRDefault="007404E6">
            <w:pPr>
              <w:pStyle w:val="TableParagraph"/>
              <w:ind w:left="86"/>
              <w:rPr>
                <w:b w:val="0"/>
                <w:sz w:val="16"/>
              </w:rPr>
            </w:pPr>
            <w:r>
              <w:rPr>
                <w:color w:val="221F1F"/>
                <w:w w:val="95"/>
                <w:sz w:val="16"/>
              </w:rPr>
              <w:t>SSTAR</w:t>
            </w:r>
            <w:r>
              <w:rPr>
                <w:color w:val="221F1F"/>
                <w:spacing w:val="6"/>
                <w:sz w:val="16"/>
              </w:rPr>
              <w:t xml:space="preserve"> </w:t>
            </w:r>
            <w:r>
              <w:rPr>
                <w:color w:val="221F1F"/>
                <w:w w:val="95"/>
                <w:sz w:val="16"/>
              </w:rPr>
              <w:t>-</w:t>
            </w:r>
            <w:r>
              <w:rPr>
                <w:color w:val="221F1F"/>
                <w:spacing w:val="10"/>
                <w:sz w:val="16"/>
              </w:rPr>
              <w:t xml:space="preserve"> </w:t>
            </w:r>
            <w:r>
              <w:rPr>
                <w:color w:val="221F1F"/>
                <w:w w:val="95"/>
                <w:sz w:val="16"/>
              </w:rPr>
              <w:t>Lifeline</w:t>
            </w:r>
            <w:r>
              <w:rPr>
                <w:color w:val="221F1F"/>
                <w:spacing w:val="13"/>
                <w:sz w:val="16"/>
              </w:rPr>
              <w:t xml:space="preserve"> </w:t>
            </w:r>
            <w:r>
              <w:rPr>
                <w:color w:val="221F1F"/>
                <w:w w:val="95"/>
                <w:sz w:val="16"/>
              </w:rPr>
              <w:t>Methadone</w:t>
            </w:r>
            <w:r>
              <w:rPr>
                <w:color w:val="221F1F"/>
                <w:spacing w:val="16"/>
                <w:sz w:val="16"/>
              </w:rPr>
              <w:t xml:space="preserve"> </w:t>
            </w:r>
            <w:r>
              <w:rPr>
                <w:color w:val="221F1F"/>
                <w:spacing w:val="-2"/>
                <w:w w:val="95"/>
                <w:sz w:val="16"/>
              </w:rPr>
              <w:t>Services</w:t>
            </w:r>
          </w:p>
        </w:tc>
        <w:tc>
          <w:tcPr>
            <w:tcW w:w="1353" w:type="dxa"/>
          </w:tcPr>
          <w:p w14:paraId="7A2D1CC8" w14:textId="77777777" w:rsidR="008D4BB8" w:rsidRDefault="008D4BB8">
            <w:pPr>
              <w:pStyle w:val="TableParagraph"/>
              <w:cnfStyle w:val="000000100000" w:firstRow="0" w:lastRow="0" w:firstColumn="0" w:lastColumn="0" w:oddVBand="0" w:evenVBand="0" w:oddHBand="1" w:evenHBand="0" w:firstRowFirstColumn="0" w:firstRowLastColumn="0" w:lastRowFirstColumn="0" w:lastRowLastColumn="0"/>
              <w:rPr>
                <w:sz w:val="17"/>
              </w:rPr>
            </w:pPr>
          </w:p>
          <w:p w14:paraId="2FB61640"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z w:val="16"/>
              </w:rPr>
              <w:t>Fall</w:t>
            </w:r>
            <w:r>
              <w:rPr>
                <w:color w:val="221F1F"/>
                <w:spacing w:val="-7"/>
                <w:sz w:val="16"/>
              </w:rPr>
              <w:t xml:space="preserve"> </w:t>
            </w:r>
            <w:r>
              <w:rPr>
                <w:color w:val="221F1F"/>
                <w:spacing w:val="-2"/>
                <w:sz w:val="16"/>
              </w:rPr>
              <w:t>River</w:t>
            </w:r>
          </w:p>
        </w:tc>
        <w:tc>
          <w:tcPr>
            <w:tcW w:w="1555" w:type="dxa"/>
          </w:tcPr>
          <w:p w14:paraId="778056CF" w14:textId="77777777" w:rsidR="008D4BB8" w:rsidRDefault="008D4BB8">
            <w:pPr>
              <w:pStyle w:val="TableParagraph"/>
              <w:cnfStyle w:val="000000100000" w:firstRow="0" w:lastRow="0" w:firstColumn="0" w:lastColumn="0" w:oddVBand="0" w:evenVBand="0" w:oddHBand="1" w:evenHBand="0" w:firstRowFirstColumn="0" w:firstRowLastColumn="0" w:lastRowFirstColumn="0" w:lastRowLastColumn="0"/>
              <w:rPr>
                <w:sz w:val="17"/>
              </w:rPr>
            </w:pPr>
          </w:p>
          <w:p w14:paraId="118F40EF" w14:textId="77777777" w:rsidR="008D4BB8"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508-675-</w:t>
            </w:r>
            <w:r>
              <w:rPr>
                <w:color w:val="221F1F"/>
                <w:spacing w:val="-4"/>
                <w:w w:val="95"/>
                <w:sz w:val="16"/>
              </w:rPr>
              <w:t>0131</w:t>
            </w:r>
          </w:p>
        </w:tc>
      </w:tr>
      <w:tr w:rsidR="008D4BB8" w14:paraId="3DE4F24B" w14:textId="77777777" w:rsidTr="00CA5E91">
        <w:trPr>
          <w:trHeight w:val="585"/>
          <w:jc w:val="center"/>
        </w:trPr>
        <w:tc>
          <w:tcPr>
            <w:cnfStyle w:val="001000000000" w:firstRow="0" w:lastRow="0" w:firstColumn="1" w:lastColumn="0" w:oddVBand="0" w:evenVBand="0" w:oddHBand="0" w:evenHBand="0" w:firstRowFirstColumn="0" w:firstRowLastColumn="0" w:lastRowFirstColumn="0" w:lastRowLastColumn="0"/>
            <w:tcW w:w="3571" w:type="dxa"/>
          </w:tcPr>
          <w:p w14:paraId="79DE9D17" w14:textId="77777777" w:rsidR="008D4BB8" w:rsidRDefault="008D4BB8">
            <w:pPr>
              <w:pStyle w:val="TableParagraph"/>
              <w:spacing w:before="5"/>
              <w:rPr>
                <w:sz w:val="17"/>
              </w:rPr>
            </w:pPr>
          </w:p>
          <w:p w14:paraId="6C3D81B3" w14:textId="77777777" w:rsidR="008D4BB8" w:rsidRDefault="007404E6">
            <w:pPr>
              <w:pStyle w:val="TableParagraph"/>
              <w:ind w:left="86"/>
              <w:rPr>
                <w:b w:val="0"/>
                <w:sz w:val="16"/>
              </w:rPr>
            </w:pPr>
            <w:r>
              <w:rPr>
                <w:color w:val="221F1F"/>
                <w:sz w:val="16"/>
              </w:rPr>
              <w:t>Habit</w:t>
            </w:r>
            <w:r>
              <w:rPr>
                <w:color w:val="221F1F"/>
                <w:spacing w:val="-8"/>
                <w:sz w:val="16"/>
              </w:rPr>
              <w:t xml:space="preserve"> </w:t>
            </w:r>
            <w:r>
              <w:rPr>
                <w:color w:val="221F1F"/>
                <w:sz w:val="16"/>
              </w:rPr>
              <w:t>OPCO</w:t>
            </w:r>
            <w:r>
              <w:rPr>
                <w:color w:val="221F1F"/>
                <w:spacing w:val="-6"/>
                <w:sz w:val="16"/>
              </w:rPr>
              <w:t xml:space="preserve"> </w:t>
            </w:r>
            <w:r>
              <w:rPr>
                <w:color w:val="221F1F"/>
                <w:sz w:val="16"/>
              </w:rPr>
              <w:t>Mobile</w:t>
            </w:r>
            <w:r>
              <w:rPr>
                <w:color w:val="221F1F"/>
                <w:spacing w:val="-6"/>
                <w:sz w:val="16"/>
              </w:rPr>
              <w:t xml:space="preserve"> </w:t>
            </w:r>
            <w:r>
              <w:rPr>
                <w:color w:val="221F1F"/>
                <w:spacing w:val="-2"/>
                <w:sz w:val="16"/>
              </w:rPr>
              <w:t>Program</w:t>
            </w:r>
          </w:p>
        </w:tc>
        <w:tc>
          <w:tcPr>
            <w:tcW w:w="1353" w:type="dxa"/>
          </w:tcPr>
          <w:p w14:paraId="0EA5A418" w14:textId="77777777" w:rsidR="008D4BB8" w:rsidRDefault="008D4BB8">
            <w:pPr>
              <w:pStyle w:val="TableParagraph"/>
              <w:spacing w:before="5"/>
              <w:cnfStyle w:val="000000000000" w:firstRow="0" w:lastRow="0" w:firstColumn="0" w:lastColumn="0" w:oddVBand="0" w:evenVBand="0" w:oddHBand="0" w:evenHBand="0" w:firstRowFirstColumn="0" w:firstRowLastColumn="0" w:lastRowFirstColumn="0" w:lastRowLastColumn="0"/>
              <w:rPr>
                <w:sz w:val="17"/>
              </w:rPr>
            </w:pPr>
          </w:p>
          <w:p w14:paraId="0394EE23"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Taunton</w:t>
            </w:r>
          </w:p>
        </w:tc>
        <w:tc>
          <w:tcPr>
            <w:tcW w:w="1555" w:type="dxa"/>
          </w:tcPr>
          <w:p w14:paraId="038057C9" w14:textId="77777777" w:rsidR="008D4BB8" w:rsidRDefault="008D4BB8">
            <w:pPr>
              <w:pStyle w:val="TableParagraph"/>
              <w:spacing w:before="5"/>
              <w:cnfStyle w:val="000000000000" w:firstRow="0" w:lastRow="0" w:firstColumn="0" w:lastColumn="0" w:oddVBand="0" w:evenVBand="0" w:oddHBand="0" w:evenHBand="0" w:firstRowFirstColumn="0" w:firstRowLastColumn="0" w:lastRowFirstColumn="0" w:lastRowLastColumn="0"/>
              <w:rPr>
                <w:sz w:val="17"/>
              </w:rPr>
            </w:pPr>
          </w:p>
          <w:p w14:paraId="6DB46DCB" w14:textId="77777777" w:rsidR="008D4BB8"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508-880-</w:t>
            </w:r>
            <w:r>
              <w:rPr>
                <w:color w:val="221F1F"/>
                <w:spacing w:val="-4"/>
                <w:w w:val="95"/>
                <w:sz w:val="16"/>
              </w:rPr>
              <w:t>1598</w:t>
            </w:r>
          </w:p>
        </w:tc>
      </w:tr>
      <w:tr w:rsidR="008D4BB8" w14:paraId="72AAE0CB" w14:textId="77777777" w:rsidTr="00CA5E91">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3571" w:type="dxa"/>
          </w:tcPr>
          <w:p w14:paraId="132FF04E" w14:textId="77777777" w:rsidR="008D4BB8" w:rsidRDefault="008D4BB8">
            <w:pPr>
              <w:pStyle w:val="TableParagraph"/>
              <w:spacing w:before="5"/>
              <w:rPr>
                <w:sz w:val="17"/>
              </w:rPr>
            </w:pPr>
          </w:p>
          <w:p w14:paraId="312297A2" w14:textId="77777777" w:rsidR="008D4BB8" w:rsidRDefault="007404E6">
            <w:pPr>
              <w:pStyle w:val="TableParagraph"/>
              <w:ind w:left="86"/>
              <w:rPr>
                <w:b w:val="0"/>
                <w:sz w:val="16"/>
              </w:rPr>
            </w:pPr>
            <w:r>
              <w:rPr>
                <w:color w:val="221F1F"/>
                <w:w w:val="95"/>
                <w:sz w:val="16"/>
              </w:rPr>
              <w:t>Community</w:t>
            </w:r>
            <w:r>
              <w:rPr>
                <w:color w:val="221F1F"/>
                <w:spacing w:val="14"/>
                <w:sz w:val="16"/>
              </w:rPr>
              <w:t xml:space="preserve"> </w:t>
            </w:r>
            <w:r>
              <w:rPr>
                <w:color w:val="221F1F"/>
                <w:w w:val="95"/>
                <w:sz w:val="16"/>
              </w:rPr>
              <w:t>Substance</w:t>
            </w:r>
            <w:r>
              <w:rPr>
                <w:color w:val="221F1F"/>
                <w:spacing w:val="7"/>
                <w:sz w:val="16"/>
              </w:rPr>
              <w:t xml:space="preserve"> </w:t>
            </w:r>
            <w:r>
              <w:rPr>
                <w:color w:val="221F1F"/>
                <w:w w:val="95"/>
                <w:sz w:val="16"/>
              </w:rPr>
              <w:t>Abuse</w:t>
            </w:r>
            <w:r>
              <w:rPr>
                <w:color w:val="221F1F"/>
                <w:spacing w:val="17"/>
                <w:sz w:val="16"/>
              </w:rPr>
              <w:t xml:space="preserve"> </w:t>
            </w:r>
            <w:r>
              <w:rPr>
                <w:color w:val="221F1F"/>
                <w:spacing w:val="-2"/>
                <w:w w:val="95"/>
                <w:sz w:val="16"/>
              </w:rPr>
              <w:t>Centers</w:t>
            </w:r>
          </w:p>
        </w:tc>
        <w:tc>
          <w:tcPr>
            <w:tcW w:w="1353" w:type="dxa"/>
          </w:tcPr>
          <w:p w14:paraId="171FFDA4" w14:textId="77777777" w:rsidR="008D4BB8"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7"/>
              </w:rPr>
            </w:pPr>
          </w:p>
          <w:p w14:paraId="4152439C"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z w:val="16"/>
              </w:rPr>
              <w:t>New</w:t>
            </w:r>
            <w:r>
              <w:rPr>
                <w:color w:val="221F1F"/>
                <w:spacing w:val="-7"/>
                <w:sz w:val="16"/>
              </w:rPr>
              <w:t xml:space="preserve"> </w:t>
            </w:r>
            <w:r>
              <w:rPr>
                <w:color w:val="221F1F"/>
                <w:spacing w:val="-2"/>
                <w:sz w:val="16"/>
              </w:rPr>
              <w:t>Bedford</w:t>
            </w:r>
          </w:p>
        </w:tc>
        <w:tc>
          <w:tcPr>
            <w:tcW w:w="1555" w:type="dxa"/>
          </w:tcPr>
          <w:p w14:paraId="0BF89902" w14:textId="77777777" w:rsidR="008D4BB8"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7"/>
              </w:rPr>
            </w:pPr>
          </w:p>
          <w:p w14:paraId="5B129354" w14:textId="77777777" w:rsidR="008D4BB8"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508-979-</w:t>
            </w:r>
            <w:r>
              <w:rPr>
                <w:color w:val="221F1F"/>
                <w:spacing w:val="-4"/>
                <w:w w:val="95"/>
                <w:sz w:val="16"/>
              </w:rPr>
              <w:t>1122</w:t>
            </w:r>
          </w:p>
        </w:tc>
      </w:tr>
      <w:tr w:rsidR="008D4BB8" w14:paraId="1AE67313" w14:textId="77777777" w:rsidTr="00CA5E91">
        <w:trPr>
          <w:trHeight w:val="585"/>
          <w:jc w:val="center"/>
        </w:trPr>
        <w:tc>
          <w:tcPr>
            <w:cnfStyle w:val="001000000000" w:firstRow="0" w:lastRow="0" w:firstColumn="1" w:lastColumn="0" w:oddVBand="0" w:evenVBand="0" w:oddHBand="0" w:evenHBand="0" w:firstRowFirstColumn="0" w:firstRowLastColumn="0" w:lastRowFirstColumn="0" w:lastRowLastColumn="0"/>
            <w:tcW w:w="3571" w:type="dxa"/>
          </w:tcPr>
          <w:p w14:paraId="207EBF70" w14:textId="77777777" w:rsidR="008D4BB8" w:rsidRDefault="008D4BB8">
            <w:pPr>
              <w:pStyle w:val="TableParagraph"/>
              <w:rPr>
                <w:sz w:val="17"/>
              </w:rPr>
            </w:pPr>
          </w:p>
          <w:p w14:paraId="3982F08C" w14:textId="77777777" w:rsidR="008D4BB8" w:rsidRDefault="007404E6">
            <w:pPr>
              <w:pStyle w:val="TableParagraph"/>
              <w:ind w:left="86"/>
              <w:rPr>
                <w:b w:val="0"/>
                <w:sz w:val="16"/>
              </w:rPr>
            </w:pPr>
            <w:r>
              <w:rPr>
                <w:color w:val="221F1F"/>
                <w:sz w:val="16"/>
              </w:rPr>
              <w:t>Seven</w:t>
            </w:r>
            <w:r>
              <w:rPr>
                <w:color w:val="221F1F"/>
                <w:spacing w:val="-10"/>
                <w:sz w:val="16"/>
              </w:rPr>
              <w:t xml:space="preserve"> </w:t>
            </w:r>
            <w:r>
              <w:rPr>
                <w:color w:val="221F1F"/>
                <w:sz w:val="16"/>
              </w:rPr>
              <w:t>Hills</w:t>
            </w:r>
            <w:r>
              <w:rPr>
                <w:color w:val="221F1F"/>
                <w:spacing w:val="-9"/>
                <w:sz w:val="16"/>
              </w:rPr>
              <w:t xml:space="preserve"> </w:t>
            </w:r>
            <w:r>
              <w:rPr>
                <w:color w:val="221F1F"/>
                <w:sz w:val="16"/>
              </w:rPr>
              <w:t>Behavioral</w:t>
            </w:r>
            <w:r>
              <w:rPr>
                <w:color w:val="221F1F"/>
                <w:spacing w:val="-7"/>
                <w:sz w:val="16"/>
              </w:rPr>
              <w:t xml:space="preserve"> </w:t>
            </w:r>
            <w:r>
              <w:rPr>
                <w:color w:val="221F1F"/>
                <w:spacing w:val="-2"/>
                <w:sz w:val="16"/>
              </w:rPr>
              <w:t>Health</w:t>
            </w:r>
          </w:p>
        </w:tc>
        <w:tc>
          <w:tcPr>
            <w:tcW w:w="1353" w:type="dxa"/>
          </w:tcPr>
          <w:p w14:paraId="6F5301EC" w14:textId="77777777" w:rsidR="008D4BB8" w:rsidRDefault="008D4BB8">
            <w:pPr>
              <w:pStyle w:val="TableParagraph"/>
              <w:cnfStyle w:val="000000000000" w:firstRow="0" w:lastRow="0" w:firstColumn="0" w:lastColumn="0" w:oddVBand="0" w:evenVBand="0" w:oddHBand="0" w:evenHBand="0" w:firstRowFirstColumn="0" w:firstRowLastColumn="0" w:lastRowFirstColumn="0" w:lastRowLastColumn="0"/>
              <w:rPr>
                <w:sz w:val="17"/>
              </w:rPr>
            </w:pPr>
          </w:p>
          <w:p w14:paraId="5E7DBD7C"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z w:val="16"/>
              </w:rPr>
              <w:t>New</w:t>
            </w:r>
            <w:r>
              <w:rPr>
                <w:color w:val="221F1F"/>
                <w:spacing w:val="-7"/>
                <w:sz w:val="16"/>
              </w:rPr>
              <w:t xml:space="preserve"> </w:t>
            </w:r>
            <w:r>
              <w:rPr>
                <w:color w:val="221F1F"/>
                <w:spacing w:val="-2"/>
                <w:sz w:val="16"/>
              </w:rPr>
              <w:t>Bedford</w:t>
            </w:r>
          </w:p>
        </w:tc>
        <w:tc>
          <w:tcPr>
            <w:tcW w:w="1555" w:type="dxa"/>
          </w:tcPr>
          <w:p w14:paraId="18DB168A" w14:textId="77777777" w:rsidR="008D4BB8" w:rsidRDefault="008D4BB8">
            <w:pPr>
              <w:pStyle w:val="TableParagraph"/>
              <w:cnfStyle w:val="000000000000" w:firstRow="0" w:lastRow="0" w:firstColumn="0" w:lastColumn="0" w:oddVBand="0" w:evenVBand="0" w:oddHBand="0" w:evenHBand="0" w:firstRowFirstColumn="0" w:firstRowLastColumn="0" w:lastRowFirstColumn="0" w:lastRowLastColumn="0"/>
              <w:rPr>
                <w:sz w:val="17"/>
              </w:rPr>
            </w:pPr>
          </w:p>
          <w:p w14:paraId="27FC7377" w14:textId="77777777" w:rsidR="008D4BB8"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508-999-</w:t>
            </w:r>
            <w:r>
              <w:rPr>
                <w:color w:val="221F1F"/>
                <w:spacing w:val="-4"/>
                <w:w w:val="95"/>
                <w:sz w:val="16"/>
              </w:rPr>
              <w:t>3126</w:t>
            </w:r>
          </w:p>
        </w:tc>
      </w:tr>
      <w:tr w:rsidR="008D4BB8" w14:paraId="05AE076A" w14:textId="77777777" w:rsidTr="00CA5E91">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3571" w:type="dxa"/>
            <w:vMerge w:val="restart"/>
          </w:tcPr>
          <w:p w14:paraId="15D96763" w14:textId="77777777" w:rsidR="008D4BB8" w:rsidRDefault="008D4BB8">
            <w:pPr>
              <w:pStyle w:val="TableParagraph"/>
              <w:spacing w:before="10"/>
              <w:rPr>
                <w:sz w:val="17"/>
              </w:rPr>
            </w:pPr>
          </w:p>
          <w:p w14:paraId="505FFF61" w14:textId="77777777" w:rsidR="008D4BB8" w:rsidRDefault="007404E6">
            <w:pPr>
              <w:pStyle w:val="TableParagraph"/>
              <w:ind w:left="86"/>
              <w:rPr>
                <w:b w:val="0"/>
                <w:sz w:val="16"/>
              </w:rPr>
            </w:pPr>
            <w:proofErr w:type="spellStart"/>
            <w:r>
              <w:rPr>
                <w:sz w:val="16"/>
              </w:rPr>
              <w:t>Miravista</w:t>
            </w:r>
            <w:proofErr w:type="spellEnd"/>
            <w:r>
              <w:rPr>
                <w:spacing w:val="-5"/>
                <w:sz w:val="16"/>
              </w:rPr>
              <w:t xml:space="preserve"> </w:t>
            </w:r>
            <w:r>
              <w:rPr>
                <w:sz w:val="16"/>
              </w:rPr>
              <w:t>Opioid</w:t>
            </w:r>
            <w:r>
              <w:rPr>
                <w:spacing w:val="-5"/>
                <w:sz w:val="16"/>
              </w:rPr>
              <w:t xml:space="preserve"> </w:t>
            </w:r>
            <w:r>
              <w:rPr>
                <w:sz w:val="16"/>
              </w:rPr>
              <w:t>Treatment</w:t>
            </w:r>
            <w:r>
              <w:rPr>
                <w:spacing w:val="-5"/>
                <w:sz w:val="16"/>
              </w:rPr>
              <w:t xml:space="preserve"> </w:t>
            </w:r>
            <w:r>
              <w:rPr>
                <w:spacing w:val="-2"/>
                <w:sz w:val="16"/>
              </w:rPr>
              <w:t>Program</w:t>
            </w:r>
          </w:p>
        </w:tc>
        <w:tc>
          <w:tcPr>
            <w:tcW w:w="1353" w:type="dxa"/>
          </w:tcPr>
          <w:p w14:paraId="0DD511D8" w14:textId="77777777" w:rsidR="008D4BB8" w:rsidRDefault="008D4BB8">
            <w:pPr>
              <w:pStyle w:val="TableParagraph"/>
              <w:cnfStyle w:val="000000100000" w:firstRow="0" w:lastRow="0" w:firstColumn="0" w:lastColumn="0" w:oddVBand="0" w:evenVBand="0" w:oddHBand="1" w:evenHBand="0" w:firstRowFirstColumn="0" w:firstRowLastColumn="0" w:lastRowFirstColumn="0" w:lastRowLastColumn="0"/>
              <w:rPr>
                <w:sz w:val="14"/>
              </w:rPr>
            </w:pPr>
          </w:p>
        </w:tc>
        <w:tc>
          <w:tcPr>
            <w:tcW w:w="1555" w:type="dxa"/>
          </w:tcPr>
          <w:p w14:paraId="421A4AA2" w14:textId="77777777" w:rsidR="008D4BB8" w:rsidRDefault="008D4BB8">
            <w:pPr>
              <w:pStyle w:val="TableParagraph"/>
              <w:cnfStyle w:val="000000100000" w:firstRow="0" w:lastRow="0" w:firstColumn="0" w:lastColumn="0" w:oddVBand="0" w:evenVBand="0" w:oddHBand="1" w:evenHBand="0" w:firstRowFirstColumn="0" w:firstRowLastColumn="0" w:lastRowFirstColumn="0" w:lastRowLastColumn="0"/>
              <w:rPr>
                <w:sz w:val="14"/>
              </w:rPr>
            </w:pPr>
          </w:p>
        </w:tc>
      </w:tr>
      <w:tr w:rsidR="008D4BB8" w14:paraId="020ECD26" w14:textId="77777777" w:rsidTr="00CA5E91">
        <w:trPr>
          <w:trHeight w:val="585"/>
          <w:jc w:val="center"/>
        </w:trPr>
        <w:tc>
          <w:tcPr>
            <w:cnfStyle w:val="001000000000" w:firstRow="0" w:lastRow="0" w:firstColumn="1" w:lastColumn="0" w:oddVBand="0" w:evenVBand="0" w:oddHBand="0" w:evenHBand="0" w:firstRowFirstColumn="0" w:firstRowLastColumn="0" w:lastRowFirstColumn="0" w:lastRowLastColumn="0"/>
            <w:tcW w:w="3571" w:type="dxa"/>
            <w:vMerge/>
          </w:tcPr>
          <w:p w14:paraId="005F29D4" w14:textId="77777777" w:rsidR="008D4BB8" w:rsidRDefault="008D4BB8">
            <w:pPr>
              <w:rPr>
                <w:sz w:val="2"/>
                <w:szCs w:val="2"/>
              </w:rPr>
            </w:pPr>
          </w:p>
        </w:tc>
        <w:tc>
          <w:tcPr>
            <w:tcW w:w="1353" w:type="dxa"/>
          </w:tcPr>
          <w:p w14:paraId="5DD465F5" w14:textId="77777777" w:rsidR="008D4BB8" w:rsidRDefault="008D4BB8">
            <w:pPr>
              <w:pStyle w:val="TableParagraph"/>
              <w:spacing w:before="7"/>
              <w:cnfStyle w:val="000000000000" w:firstRow="0" w:lastRow="0" w:firstColumn="0" w:lastColumn="0" w:oddVBand="0" w:evenVBand="0" w:oddHBand="0" w:evenHBand="0" w:firstRowFirstColumn="0" w:firstRowLastColumn="0" w:lastRowFirstColumn="0" w:lastRowLastColumn="0"/>
              <w:rPr>
                <w:sz w:val="16"/>
              </w:rPr>
            </w:pPr>
          </w:p>
          <w:p w14:paraId="38584DD5"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Holyoke</w:t>
            </w:r>
          </w:p>
        </w:tc>
        <w:tc>
          <w:tcPr>
            <w:tcW w:w="1555" w:type="dxa"/>
          </w:tcPr>
          <w:p w14:paraId="2EAEC6D6" w14:textId="77777777" w:rsidR="008D4BB8" w:rsidRDefault="007404E6">
            <w:pPr>
              <w:pStyle w:val="TableParagraph"/>
              <w:spacing w:line="183" w:lineRule="exact"/>
              <w:ind w:left="84"/>
              <w:cnfStyle w:val="000000000000" w:firstRow="0" w:lastRow="0" w:firstColumn="0" w:lastColumn="0" w:oddVBand="0" w:evenVBand="0" w:oddHBand="0" w:evenHBand="0" w:firstRowFirstColumn="0" w:firstRowLastColumn="0" w:lastRowFirstColumn="0" w:lastRowLastColumn="0"/>
              <w:rPr>
                <w:sz w:val="16"/>
              </w:rPr>
            </w:pPr>
            <w:r>
              <w:rPr>
                <w:w w:val="95"/>
                <w:sz w:val="16"/>
              </w:rPr>
              <w:t>413-701-</w:t>
            </w:r>
            <w:r>
              <w:rPr>
                <w:spacing w:val="-4"/>
                <w:w w:val="95"/>
                <w:sz w:val="16"/>
              </w:rPr>
              <w:t>2600</w:t>
            </w:r>
          </w:p>
        </w:tc>
      </w:tr>
      <w:tr w:rsidR="008D4BB8" w14:paraId="781C05B6" w14:textId="77777777" w:rsidTr="00CA5E91">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3571" w:type="dxa"/>
          </w:tcPr>
          <w:p w14:paraId="0CE0D046" w14:textId="77777777" w:rsidR="008D4BB8" w:rsidRDefault="008D4BB8">
            <w:pPr>
              <w:pStyle w:val="TableParagraph"/>
              <w:spacing w:before="5"/>
              <w:rPr>
                <w:sz w:val="17"/>
              </w:rPr>
            </w:pPr>
          </w:p>
          <w:p w14:paraId="27A2BA04" w14:textId="77777777" w:rsidR="008D4BB8" w:rsidRDefault="007404E6">
            <w:pPr>
              <w:pStyle w:val="TableParagraph"/>
              <w:ind w:left="86"/>
              <w:rPr>
                <w:b w:val="0"/>
                <w:sz w:val="16"/>
              </w:rPr>
            </w:pPr>
            <w:r>
              <w:rPr>
                <w:color w:val="221F1F"/>
                <w:spacing w:val="-2"/>
                <w:sz w:val="16"/>
              </w:rPr>
              <w:t>Highpoint</w:t>
            </w:r>
          </w:p>
        </w:tc>
        <w:tc>
          <w:tcPr>
            <w:tcW w:w="1353" w:type="dxa"/>
          </w:tcPr>
          <w:p w14:paraId="28C6F8D9" w14:textId="77777777" w:rsidR="008D4BB8"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7"/>
              </w:rPr>
            </w:pPr>
          </w:p>
          <w:p w14:paraId="74455969" w14:textId="77777777" w:rsidR="008D4BB8" w:rsidRDefault="007404E6">
            <w:pPr>
              <w:pStyle w:val="TableParagraph"/>
              <w:ind w:left="83"/>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Brockton</w:t>
            </w:r>
          </w:p>
        </w:tc>
        <w:tc>
          <w:tcPr>
            <w:tcW w:w="1555" w:type="dxa"/>
          </w:tcPr>
          <w:p w14:paraId="2383F8A9" w14:textId="77777777" w:rsidR="008D4BB8"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7"/>
              </w:rPr>
            </w:pPr>
          </w:p>
          <w:p w14:paraId="18E72FA8" w14:textId="77777777" w:rsidR="008D4BB8" w:rsidRDefault="007404E6">
            <w:pPr>
              <w:pStyle w:val="TableParagraph"/>
              <w:ind w:left="84"/>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508-404-</w:t>
            </w:r>
            <w:r>
              <w:rPr>
                <w:color w:val="221F1F"/>
                <w:spacing w:val="-4"/>
                <w:w w:val="95"/>
                <w:sz w:val="16"/>
              </w:rPr>
              <w:t>6190</w:t>
            </w:r>
          </w:p>
        </w:tc>
      </w:tr>
      <w:tr w:rsidR="008D4BB8" w14:paraId="5DEE162E" w14:textId="77777777" w:rsidTr="00CA5E91">
        <w:trPr>
          <w:trHeight w:val="590"/>
          <w:jc w:val="center"/>
        </w:trPr>
        <w:tc>
          <w:tcPr>
            <w:cnfStyle w:val="001000000000" w:firstRow="0" w:lastRow="0" w:firstColumn="1" w:lastColumn="0" w:oddVBand="0" w:evenVBand="0" w:oddHBand="0" w:evenHBand="0" w:firstRowFirstColumn="0" w:firstRowLastColumn="0" w:lastRowFirstColumn="0" w:lastRowLastColumn="0"/>
            <w:tcW w:w="3571" w:type="dxa"/>
          </w:tcPr>
          <w:p w14:paraId="66141478" w14:textId="77777777" w:rsidR="008D4BB8" w:rsidRDefault="007404E6">
            <w:pPr>
              <w:pStyle w:val="TableParagraph"/>
              <w:spacing w:before="57"/>
              <w:ind w:left="86"/>
              <w:rPr>
                <w:b w:val="0"/>
                <w:sz w:val="16"/>
              </w:rPr>
            </w:pPr>
            <w:r>
              <w:rPr>
                <w:color w:val="221F1F"/>
                <w:spacing w:val="-2"/>
                <w:sz w:val="16"/>
              </w:rPr>
              <w:t>SECAP</w:t>
            </w:r>
            <w:r>
              <w:rPr>
                <w:color w:val="221F1F"/>
                <w:spacing w:val="-10"/>
                <w:sz w:val="16"/>
              </w:rPr>
              <w:t xml:space="preserve"> </w:t>
            </w:r>
            <w:r>
              <w:rPr>
                <w:color w:val="221F1F"/>
                <w:spacing w:val="-2"/>
                <w:sz w:val="16"/>
              </w:rPr>
              <w:t>–</w:t>
            </w:r>
            <w:r>
              <w:rPr>
                <w:color w:val="221F1F"/>
                <w:spacing w:val="1"/>
                <w:sz w:val="16"/>
              </w:rPr>
              <w:t xml:space="preserve"> </w:t>
            </w:r>
            <w:r>
              <w:rPr>
                <w:color w:val="221F1F"/>
                <w:spacing w:val="-2"/>
                <w:sz w:val="16"/>
              </w:rPr>
              <w:t>St Elizabeth’s</w:t>
            </w:r>
            <w:r>
              <w:rPr>
                <w:color w:val="221F1F"/>
                <w:spacing w:val="3"/>
                <w:sz w:val="16"/>
              </w:rPr>
              <w:t xml:space="preserve"> </w:t>
            </w:r>
            <w:r>
              <w:rPr>
                <w:color w:val="221F1F"/>
                <w:spacing w:val="-2"/>
                <w:sz w:val="16"/>
              </w:rPr>
              <w:t>Comp</w:t>
            </w:r>
            <w:r>
              <w:rPr>
                <w:color w:val="221F1F"/>
                <w:spacing w:val="-9"/>
                <w:sz w:val="16"/>
              </w:rPr>
              <w:t xml:space="preserve"> </w:t>
            </w:r>
            <w:r>
              <w:rPr>
                <w:color w:val="221F1F"/>
                <w:spacing w:val="-2"/>
                <w:sz w:val="16"/>
              </w:rPr>
              <w:t>Addiction</w:t>
            </w:r>
          </w:p>
          <w:p w14:paraId="2B623B74" w14:textId="77777777" w:rsidR="008D4BB8" w:rsidRDefault="007404E6">
            <w:pPr>
              <w:pStyle w:val="TableParagraph"/>
              <w:spacing w:before="99"/>
              <w:ind w:left="86"/>
              <w:rPr>
                <w:b w:val="0"/>
                <w:sz w:val="16"/>
              </w:rPr>
            </w:pPr>
            <w:r>
              <w:rPr>
                <w:color w:val="221F1F"/>
                <w:spacing w:val="-2"/>
                <w:sz w:val="16"/>
              </w:rPr>
              <w:t>Program</w:t>
            </w:r>
          </w:p>
        </w:tc>
        <w:tc>
          <w:tcPr>
            <w:tcW w:w="1353" w:type="dxa"/>
          </w:tcPr>
          <w:p w14:paraId="728F8E48" w14:textId="77777777" w:rsidR="008D4BB8" w:rsidRDefault="008D4BB8">
            <w:pPr>
              <w:pStyle w:val="TableParagraph"/>
              <w:spacing w:before="5"/>
              <w:cnfStyle w:val="000000000000" w:firstRow="0" w:lastRow="0" w:firstColumn="0" w:lastColumn="0" w:oddVBand="0" w:evenVBand="0" w:oddHBand="0" w:evenHBand="0" w:firstRowFirstColumn="0" w:firstRowLastColumn="0" w:lastRowFirstColumn="0" w:lastRowLastColumn="0"/>
              <w:rPr>
                <w:sz w:val="17"/>
              </w:rPr>
            </w:pPr>
          </w:p>
          <w:p w14:paraId="08524264" w14:textId="77777777" w:rsidR="008D4BB8" w:rsidRDefault="007404E6">
            <w:pPr>
              <w:pStyle w:val="TableParagraph"/>
              <w:ind w:left="83"/>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Brighton</w:t>
            </w:r>
          </w:p>
        </w:tc>
        <w:tc>
          <w:tcPr>
            <w:tcW w:w="1555" w:type="dxa"/>
          </w:tcPr>
          <w:p w14:paraId="56C9AEE6" w14:textId="77777777" w:rsidR="008D4BB8" w:rsidRDefault="008D4BB8">
            <w:pPr>
              <w:pStyle w:val="TableParagraph"/>
              <w:spacing w:before="5"/>
              <w:cnfStyle w:val="000000000000" w:firstRow="0" w:lastRow="0" w:firstColumn="0" w:lastColumn="0" w:oddVBand="0" w:evenVBand="0" w:oddHBand="0" w:evenHBand="0" w:firstRowFirstColumn="0" w:firstRowLastColumn="0" w:lastRowFirstColumn="0" w:lastRowLastColumn="0"/>
              <w:rPr>
                <w:sz w:val="17"/>
              </w:rPr>
            </w:pPr>
          </w:p>
          <w:p w14:paraId="12478CB7" w14:textId="0796F14D" w:rsidR="008D4BB8"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617-789-</w:t>
            </w:r>
            <w:r>
              <w:rPr>
                <w:color w:val="221F1F"/>
                <w:spacing w:val="-4"/>
                <w:w w:val="95"/>
                <w:sz w:val="16"/>
              </w:rPr>
              <w:t>2574</w:t>
            </w:r>
            <w:r w:rsidR="00B5233C">
              <w:rPr>
                <w:color w:val="221F1F"/>
                <w:spacing w:val="-4"/>
                <w:w w:val="95"/>
                <w:sz w:val="16"/>
              </w:rPr>
              <w:t>a</w:t>
            </w:r>
          </w:p>
        </w:tc>
      </w:tr>
    </w:tbl>
    <w:p w14:paraId="11D5CA6A" w14:textId="77777777" w:rsidR="008D4BB8" w:rsidRDefault="008D4BB8">
      <w:pPr>
        <w:rPr>
          <w:sz w:val="16"/>
        </w:rPr>
        <w:sectPr w:rsidR="008D4BB8">
          <w:type w:val="continuous"/>
          <w:pgSz w:w="7920" w:h="11520"/>
          <w:pgMar w:top="700" w:right="180" w:bottom="640" w:left="520" w:header="0" w:footer="440" w:gutter="0"/>
          <w:cols w:space="720"/>
        </w:sectPr>
      </w:pPr>
    </w:p>
    <w:p w14:paraId="51C306F8" w14:textId="30E4969B" w:rsidR="008D4BB8" w:rsidRDefault="0013078A" w:rsidP="00AF0064">
      <w:pPr>
        <w:pStyle w:val="BodyText"/>
        <w:ind w:left="214"/>
        <w:jc w:val="center"/>
        <w:rPr>
          <w:sz w:val="20"/>
        </w:rPr>
      </w:pPr>
      <w:r>
        <w:rPr>
          <w:noProof/>
          <w:sz w:val="20"/>
        </w:rPr>
        <w:lastRenderedPageBreak/>
        <mc:AlternateContent>
          <mc:Choice Requires="wps">
            <w:drawing>
              <wp:inline distT="0" distB="0" distL="0" distR="0" wp14:anchorId="3A800F87" wp14:editId="3C23266C">
                <wp:extent cx="4105910" cy="314325"/>
                <wp:effectExtent l="0" t="0" r="0" b="0"/>
                <wp:docPr id="171"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314325"/>
                        </a:xfrm>
                        <a:prstGeom prst="rect">
                          <a:avLst/>
                        </a:prstGeom>
                        <a:solidFill>
                          <a:srgbClr val="735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D3493" w14:textId="77777777" w:rsidR="008D4BB8" w:rsidRDefault="007404E6">
                            <w:pPr>
                              <w:spacing w:before="26"/>
                              <w:ind w:left="1997"/>
                              <w:rPr>
                                <w:rFonts w:ascii="Calibri"/>
                                <w:b/>
                                <w:color w:val="000000"/>
                                <w:sz w:val="29"/>
                              </w:rPr>
                            </w:pPr>
                            <w:r>
                              <w:rPr>
                                <w:rFonts w:ascii="Calibri"/>
                                <w:b/>
                                <w:color w:val="FFFFFF"/>
                                <w:sz w:val="29"/>
                              </w:rPr>
                              <w:t>Gambling</w:t>
                            </w:r>
                            <w:r>
                              <w:rPr>
                                <w:rFonts w:ascii="Calibri"/>
                                <w:b/>
                                <w:color w:val="FFFFFF"/>
                                <w:spacing w:val="23"/>
                                <w:sz w:val="29"/>
                              </w:rPr>
                              <w:t xml:space="preserve"> </w:t>
                            </w:r>
                            <w:r>
                              <w:rPr>
                                <w:rFonts w:ascii="Calibri"/>
                                <w:b/>
                                <w:color w:val="FFFFFF"/>
                                <w:spacing w:val="-2"/>
                                <w:sz w:val="29"/>
                              </w:rPr>
                              <w:t>Addiction</w:t>
                            </w:r>
                          </w:p>
                        </w:txbxContent>
                      </wps:txbx>
                      <wps:bodyPr rot="0" vert="horz" wrap="square" lIns="0" tIns="0" rIns="0" bIns="0" anchor="t" anchorCtr="0" upright="1">
                        <a:noAutofit/>
                      </wps:bodyPr>
                    </wps:wsp>
                  </a:graphicData>
                </a:graphic>
              </wp:inline>
            </w:drawing>
          </mc:Choice>
          <mc:Fallback>
            <w:pict>
              <v:shape w14:anchorId="3A800F87" id="docshape53" o:spid="_x0000_s1056" type="#_x0000_t202" style="width:323.3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" fillcolor="#735092" stroked="f">
                <v:textbox inset="0,0,0,0">
                  <w:txbxContent>
                    <w:p w14:paraId="41BD3493" w14:textId="77777777" w:rsidR="008D4BB8" w:rsidRDefault="007404E6">
                      <w:pPr>
                        <w:spacing w:before="26"/>
                        <w:ind w:left="1997"/>
                        <w:rPr>
                          <w:rFonts w:ascii="Calibri"/>
                          <w:b/>
                          <w:color w:val="000000"/>
                          <w:sz w:val="29"/>
                        </w:rPr>
                      </w:pPr>
                      <w:r>
                        <w:rPr>
                          <w:rFonts w:ascii="Calibri"/>
                          <w:b/>
                          <w:color w:val="FFFFFF"/>
                          <w:sz w:val="29"/>
                        </w:rPr>
                        <w:t>Gambling</w:t>
                      </w:r>
                      <w:r>
                        <w:rPr>
                          <w:rFonts w:ascii="Calibri"/>
                          <w:b/>
                          <w:color w:val="FFFFFF"/>
                          <w:spacing w:val="23"/>
                          <w:sz w:val="29"/>
                        </w:rPr>
                        <w:t xml:space="preserve"> </w:t>
                      </w:r>
                      <w:r>
                        <w:rPr>
                          <w:rFonts w:ascii="Calibri"/>
                          <w:b/>
                          <w:color w:val="FFFFFF"/>
                          <w:spacing w:val="-2"/>
                          <w:sz w:val="29"/>
                        </w:rPr>
                        <w:t>Addiction</w:t>
                      </w:r>
                    </w:p>
                  </w:txbxContent>
                </v:textbox>
                <w10:anchorlock/>
              </v:shape>
            </w:pict>
          </mc:Fallback>
        </mc:AlternateContent>
      </w:r>
    </w:p>
    <w:p w14:paraId="41EF365B" w14:textId="2132839C" w:rsidR="008D4BB8" w:rsidRDefault="007404E6" w:rsidP="00AF0064">
      <w:pPr>
        <w:pStyle w:val="Heading6"/>
        <w:spacing w:before="23"/>
        <w:ind w:left="293"/>
        <w:jc w:val="center"/>
      </w:pPr>
      <w:r>
        <w:rPr>
          <w:color w:val="221F1F"/>
        </w:rPr>
        <w:t>MA</w:t>
      </w:r>
      <w:r>
        <w:rPr>
          <w:color w:val="221F1F"/>
          <w:spacing w:val="10"/>
        </w:rPr>
        <w:t xml:space="preserve"> </w:t>
      </w:r>
      <w:r>
        <w:rPr>
          <w:color w:val="221F1F"/>
        </w:rPr>
        <w:t>Department</w:t>
      </w:r>
      <w:r>
        <w:rPr>
          <w:color w:val="221F1F"/>
          <w:spacing w:val="23"/>
        </w:rPr>
        <w:t xml:space="preserve"> </w:t>
      </w:r>
      <w:r>
        <w:rPr>
          <w:color w:val="221F1F"/>
        </w:rPr>
        <w:t>of</w:t>
      </w:r>
      <w:r>
        <w:rPr>
          <w:color w:val="221F1F"/>
          <w:spacing w:val="26"/>
        </w:rPr>
        <w:t xml:space="preserve"> </w:t>
      </w:r>
      <w:r>
        <w:rPr>
          <w:color w:val="221F1F"/>
        </w:rPr>
        <w:t>Public</w:t>
      </w:r>
      <w:r>
        <w:rPr>
          <w:color w:val="221F1F"/>
          <w:spacing w:val="27"/>
        </w:rPr>
        <w:t xml:space="preserve"> </w:t>
      </w:r>
      <w:r>
        <w:rPr>
          <w:color w:val="221F1F"/>
        </w:rPr>
        <w:t>Health’s</w:t>
      </w:r>
      <w:r>
        <w:rPr>
          <w:color w:val="221F1F"/>
          <w:spacing w:val="24"/>
        </w:rPr>
        <w:t xml:space="preserve"> </w:t>
      </w:r>
      <w:r>
        <w:rPr>
          <w:color w:val="221F1F"/>
        </w:rPr>
        <w:t>Office</w:t>
      </w:r>
      <w:r>
        <w:rPr>
          <w:color w:val="221F1F"/>
          <w:spacing w:val="24"/>
        </w:rPr>
        <w:t xml:space="preserve"> </w:t>
      </w:r>
      <w:r>
        <w:rPr>
          <w:color w:val="221F1F"/>
        </w:rPr>
        <w:t>of</w:t>
      </w:r>
      <w:r>
        <w:rPr>
          <w:color w:val="221F1F"/>
          <w:spacing w:val="25"/>
        </w:rPr>
        <w:t xml:space="preserve"> </w:t>
      </w:r>
      <w:r>
        <w:rPr>
          <w:color w:val="221F1F"/>
        </w:rPr>
        <w:t>Problem</w:t>
      </w:r>
      <w:r>
        <w:rPr>
          <w:color w:val="221F1F"/>
          <w:spacing w:val="27"/>
        </w:rPr>
        <w:t xml:space="preserve"> </w:t>
      </w:r>
      <w:r>
        <w:rPr>
          <w:color w:val="221F1F"/>
          <w:spacing w:val="-2"/>
        </w:rPr>
        <w:t>Gambling</w:t>
      </w:r>
      <w:r w:rsidR="0037056E">
        <w:rPr>
          <w:color w:val="221F1F"/>
          <w:spacing w:val="-2"/>
        </w:rPr>
        <w:t xml:space="preserve"> </w:t>
      </w:r>
      <w:r>
        <w:rPr>
          <w:color w:val="221F1F"/>
          <w:spacing w:val="-2"/>
        </w:rPr>
        <w:t>Services</w:t>
      </w:r>
    </w:p>
    <w:p w14:paraId="110507DE" w14:textId="77777777" w:rsidR="008D4BB8" w:rsidRDefault="008D4BB8" w:rsidP="00AF0064">
      <w:pPr>
        <w:pStyle w:val="BodyText"/>
        <w:spacing w:before="11"/>
        <w:jc w:val="center"/>
        <w:rPr>
          <w:b/>
          <w:sz w:val="18"/>
        </w:rPr>
      </w:pPr>
    </w:p>
    <w:p w14:paraId="090B9C14" w14:textId="77777777" w:rsidR="008D4BB8" w:rsidRDefault="007404E6" w:rsidP="00AF0064">
      <w:pPr>
        <w:pStyle w:val="BodyText"/>
        <w:spacing w:line="242" w:lineRule="auto"/>
        <w:ind w:left="293" w:right="832" w:hanging="1"/>
        <w:jc w:val="center"/>
      </w:pPr>
      <w:r>
        <w:rPr>
          <w:color w:val="221F1F"/>
          <w:w w:val="105"/>
        </w:rPr>
        <w:t>Provides</w:t>
      </w:r>
      <w:r>
        <w:rPr>
          <w:color w:val="221F1F"/>
          <w:spacing w:val="-8"/>
          <w:w w:val="105"/>
        </w:rPr>
        <w:t xml:space="preserve"> </w:t>
      </w:r>
      <w:r>
        <w:rPr>
          <w:color w:val="221F1F"/>
          <w:w w:val="105"/>
        </w:rPr>
        <w:t>a</w:t>
      </w:r>
      <w:r>
        <w:rPr>
          <w:color w:val="221F1F"/>
          <w:spacing w:val="-8"/>
          <w:w w:val="105"/>
        </w:rPr>
        <w:t xml:space="preserve"> </w:t>
      </w:r>
      <w:r>
        <w:rPr>
          <w:color w:val="221F1F"/>
          <w:w w:val="105"/>
        </w:rPr>
        <w:t>host</w:t>
      </w:r>
      <w:r>
        <w:rPr>
          <w:color w:val="221F1F"/>
          <w:spacing w:val="-9"/>
          <w:w w:val="105"/>
        </w:rPr>
        <w:t xml:space="preserve"> </w:t>
      </w:r>
      <w:r>
        <w:rPr>
          <w:color w:val="221F1F"/>
          <w:w w:val="105"/>
        </w:rPr>
        <w:t>of</w:t>
      </w:r>
      <w:r>
        <w:rPr>
          <w:color w:val="221F1F"/>
          <w:spacing w:val="-8"/>
          <w:w w:val="105"/>
        </w:rPr>
        <w:t xml:space="preserve"> </w:t>
      </w:r>
      <w:r>
        <w:rPr>
          <w:color w:val="221F1F"/>
          <w:w w:val="105"/>
        </w:rPr>
        <w:t>resources</w:t>
      </w:r>
      <w:r>
        <w:rPr>
          <w:color w:val="221F1F"/>
          <w:spacing w:val="-7"/>
          <w:w w:val="105"/>
        </w:rPr>
        <w:t xml:space="preserve"> </w:t>
      </w:r>
      <w:r>
        <w:rPr>
          <w:color w:val="221F1F"/>
          <w:w w:val="105"/>
        </w:rPr>
        <w:t>including</w:t>
      </w:r>
      <w:r>
        <w:rPr>
          <w:color w:val="221F1F"/>
          <w:spacing w:val="-7"/>
          <w:w w:val="105"/>
        </w:rPr>
        <w:t xml:space="preserve"> </w:t>
      </w:r>
      <w:r>
        <w:rPr>
          <w:color w:val="221F1F"/>
          <w:w w:val="105"/>
        </w:rPr>
        <w:t>getting</w:t>
      </w:r>
      <w:r>
        <w:rPr>
          <w:color w:val="221F1F"/>
          <w:spacing w:val="-7"/>
          <w:w w:val="105"/>
        </w:rPr>
        <w:t xml:space="preserve"> </w:t>
      </w:r>
      <w:r>
        <w:rPr>
          <w:color w:val="221F1F"/>
          <w:w w:val="105"/>
        </w:rPr>
        <w:t>help</w:t>
      </w:r>
      <w:r>
        <w:rPr>
          <w:color w:val="221F1F"/>
          <w:spacing w:val="-8"/>
          <w:w w:val="105"/>
        </w:rPr>
        <w:t xml:space="preserve"> </w:t>
      </w:r>
      <w:r>
        <w:rPr>
          <w:color w:val="221F1F"/>
          <w:w w:val="105"/>
        </w:rPr>
        <w:t>for</w:t>
      </w:r>
      <w:r>
        <w:rPr>
          <w:color w:val="221F1F"/>
          <w:spacing w:val="-5"/>
          <w:w w:val="105"/>
        </w:rPr>
        <w:t xml:space="preserve"> </w:t>
      </w:r>
      <w:r>
        <w:rPr>
          <w:color w:val="221F1F"/>
          <w:w w:val="105"/>
        </w:rPr>
        <w:t>gambling,</w:t>
      </w:r>
      <w:r>
        <w:rPr>
          <w:color w:val="221F1F"/>
          <w:spacing w:val="-6"/>
          <w:w w:val="105"/>
        </w:rPr>
        <w:t xml:space="preserve"> </w:t>
      </w:r>
      <w:r>
        <w:rPr>
          <w:color w:val="221F1F"/>
          <w:w w:val="105"/>
        </w:rPr>
        <w:t>a</w:t>
      </w:r>
      <w:r>
        <w:rPr>
          <w:color w:val="221F1F"/>
          <w:spacing w:val="-11"/>
          <w:w w:val="105"/>
        </w:rPr>
        <w:t xml:space="preserve"> </w:t>
      </w:r>
      <w:r>
        <w:rPr>
          <w:color w:val="221F1F"/>
          <w:w w:val="105"/>
        </w:rPr>
        <w:t>self- assessment tool, and community engagement reports.</w:t>
      </w:r>
    </w:p>
    <w:p w14:paraId="1D6F693C" w14:textId="77777777" w:rsidR="008D4BB8" w:rsidRDefault="008D4BB8" w:rsidP="00AF0064">
      <w:pPr>
        <w:pStyle w:val="BodyText"/>
        <w:spacing w:before="3"/>
        <w:jc w:val="center"/>
      </w:pPr>
    </w:p>
    <w:p w14:paraId="5624DE97" w14:textId="77777777" w:rsidR="008D4BB8" w:rsidRPr="00A77C56" w:rsidRDefault="007404E6" w:rsidP="00AF0064">
      <w:pPr>
        <w:pStyle w:val="BodyText"/>
        <w:ind w:left="293"/>
        <w:jc w:val="center"/>
      </w:pPr>
      <w:r w:rsidRPr="00A77C56">
        <w:rPr>
          <w:u w:val="single" w:color="0461C1"/>
        </w:rPr>
        <w:t>https://</w:t>
      </w:r>
      <w:hyperlink r:id="rId230">
        <w:r w:rsidRPr="00A77C56">
          <w:rPr>
            <w:u w:val="single" w:color="0461C1"/>
          </w:rPr>
          <w:t>www.mass.gov/orgs/office-of-problem-gambling-</w:t>
        </w:r>
        <w:r w:rsidRPr="00A77C56">
          <w:rPr>
            <w:spacing w:val="-2"/>
            <w:u w:val="single" w:color="0461C1"/>
          </w:rPr>
          <w:t>services</w:t>
        </w:r>
      </w:hyperlink>
    </w:p>
    <w:p w14:paraId="5F7C1EBF" w14:textId="77777777" w:rsidR="008D4BB8" w:rsidRDefault="008D4BB8">
      <w:pPr>
        <w:pStyle w:val="BodyText"/>
        <w:rPr>
          <w:sz w:val="20"/>
        </w:rPr>
      </w:pPr>
    </w:p>
    <w:p w14:paraId="37B461B3" w14:textId="77777777" w:rsidR="008D4BB8" w:rsidRDefault="008D4BB8">
      <w:pPr>
        <w:pStyle w:val="BodyText"/>
        <w:spacing w:before="6"/>
        <w:rPr>
          <w:sz w:val="17"/>
        </w:rPr>
      </w:pPr>
    </w:p>
    <w:p w14:paraId="389E3A15" w14:textId="77777777" w:rsidR="008D4BB8" w:rsidRDefault="008D4BB8">
      <w:pPr>
        <w:pStyle w:val="BodyText"/>
        <w:spacing w:before="9"/>
        <w:rPr>
          <w:sz w:val="17"/>
        </w:rPr>
      </w:pPr>
    </w:p>
    <w:p w14:paraId="0109B6ED" w14:textId="3771F22D" w:rsidR="00A77C56" w:rsidRDefault="00A77C56" w:rsidP="00A77C56">
      <w:pPr>
        <w:pStyle w:val="Heading6"/>
        <w:spacing w:before="98" w:line="242" w:lineRule="auto"/>
        <w:ind w:left="293" w:right="1241" w:hanging="1"/>
        <w:jc w:val="center"/>
        <w:rPr>
          <w:color w:val="221F1F"/>
          <w:w w:val="105"/>
        </w:rPr>
      </w:pPr>
      <w:r>
        <w:rPr>
          <w:color w:val="221F1F"/>
          <w:w w:val="105"/>
        </w:rPr>
        <w:t xml:space="preserve">              </w:t>
      </w:r>
      <w:r w:rsidR="007404E6">
        <w:rPr>
          <w:color w:val="221F1F"/>
          <w:w w:val="105"/>
        </w:rPr>
        <w:t>Resources</w:t>
      </w:r>
      <w:r w:rsidR="007404E6">
        <w:rPr>
          <w:color w:val="221F1F"/>
          <w:spacing w:val="-13"/>
          <w:w w:val="105"/>
        </w:rPr>
        <w:t xml:space="preserve"> </w:t>
      </w:r>
      <w:r w:rsidR="007404E6">
        <w:rPr>
          <w:color w:val="221F1F"/>
          <w:w w:val="105"/>
        </w:rPr>
        <w:t>to</w:t>
      </w:r>
      <w:r w:rsidR="007404E6">
        <w:rPr>
          <w:color w:val="221F1F"/>
          <w:spacing w:val="-8"/>
          <w:w w:val="105"/>
        </w:rPr>
        <w:t xml:space="preserve"> </w:t>
      </w:r>
      <w:r w:rsidR="007404E6">
        <w:rPr>
          <w:color w:val="221F1F"/>
          <w:w w:val="105"/>
        </w:rPr>
        <w:t>Protect</w:t>
      </w:r>
      <w:r w:rsidR="007404E6">
        <w:rPr>
          <w:color w:val="221F1F"/>
          <w:spacing w:val="-13"/>
          <w:w w:val="105"/>
        </w:rPr>
        <w:t xml:space="preserve"> </w:t>
      </w:r>
      <w:r w:rsidR="007404E6">
        <w:rPr>
          <w:color w:val="221F1F"/>
          <w:w w:val="105"/>
        </w:rPr>
        <w:t>Yourself</w:t>
      </w:r>
      <w:r w:rsidR="007404E6">
        <w:rPr>
          <w:color w:val="221F1F"/>
          <w:spacing w:val="-9"/>
          <w:w w:val="105"/>
        </w:rPr>
        <w:t xml:space="preserve"> </w:t>
      </w:r>
      <w:r w:rsidR="007404E6">
        <w:rPr>
          <w:color w:val="221F1F"/>
          <w:w w:val="105"/>
        </w:rPr>
        <w:t>or</w:t>
      </w:r>
      <w:r w:rsidR="007404E6">
        <w:rPr>
          <w:color w:val="221F1F"/>
          <w:spacing w:val="-9"/>
          <w:w w:val="105"/>
        </w:rPr>
        <w:t xml:space="preserve"> </w:t>
      </w:r>
      <w:r w:rsidR="007404E6">
        <w:rPr>
          <w:color w:val="221F1F"/>
          <w:w w:val="105"/>
        </w:rPr>
        <w:t>Loved</w:t>
      </w:r>
      <w:r w:rsidR="007404E6">
        <w:rPr>
          <w:color w:val="221F1F"/>
          <w:spacing w:val="-9"/>
          <w:w w:val="105"/>
        </w:rPr>
        <w:t xml:space="preserve"> </w:t>
      </w:r>
      <w:r w:rsidR="007404E6">
        <w:rPr>
          <w:color w:val="221F1F"/>
          <w:w w:val="105"/>
        </w:rPr>
        <w:t>Ones</w:t>
      </w:r>
      <w:r w:rsidR="007404E6">
        <w:rPr>
          <w:color w:val="221F1F"/>
          <w:spacing w:val="-10"/>
          <w:w w:val="105"/>
        </w:rPr>
        <w:t xml:space="preserve"> </w:t>
      </w:r>
      <w:r w:rsidR="007404E6">
        <w:rPr>
          <w:color w:val="221F1F"/>
          <w:w w:val="105"/>
        </w:rPr>
        <w:t>from</w:t>
      </w:r>
    </w:p>
    <w:p w14:paraId="29270D80" w14:textId="6B3D6CDF" w:rsidR="008D4BB8" w:rsidRDefault="00A77C56" w:rsidP="00A77C56">
      <w:pPr>
        <w:pStyle w:val="Heading6"/>
        <w:spacing w:before="98" w:line="242" w:lineRule="auto"/>
        <w:ind w:left="293" w:right="1241" w:hanging="1"/>
        <w:jc w:val="center"/>
        <w:rPr>
          <w:color w:val="221F1F"/>
          <w:spacing w:val="-2"/>
          <w:w w:val="105"/>
        </w:rPr>
      </w:pPr>
      <w:r>
        <w:rPr>
          <w:color w:val="221F1F"/>
          <w:spacing w:val="-6"/>
          <w:w w:val="105"/>
        </w:rPr>
        <w:t xml:space="preserve">         </w:t>
      </w:r>
      <w:r w:rsidR="007404E6">
        <w:rPr>
          <w:color w:val="221F1F"/>
          <w:spacing w:val="-6"/>
          <w:w w:val="105"/>
        </w:rPr>
        <w:t xml:space="preserve"> </w:t>
      </w:r>
      <w:r w:rsidR="007404E6">
        <w:rPr>
          <w:color w:val="221F1F"/>
          <w:w w:val="105"/>
        </w:rPr>
        <w:t>Problem</w:t>
      </w:r>
      <w:r>
        <w:rPr>
          <w:color w:val="221F1F"/>
          <w:w w:val="105"/>
        </w:rPr>
        <w:t xml:space="preserve"> </w:t>
      </w:r>
      <w:r w:rsidR="007404E6">
        <w:rPr>
          <w:color w:val="221F1F"/>
          <w:spacing w:val="-2"/>
          <w:w w:val="105"/>
        </w:rPr>
        <w:t>Gambling</w:t>
      </w:r>
    </w:p>
    <w:p w14:paraId="6ACBAEB1" w14:textId="77777777" w:rsidR="00A77C56" w:rsidRDefault="00A77C56" w:rsidP="00A77C56">
      <w:pPr>
        <w:pStyle w:val="Heading6"/>
        <w:spacing w:before="98" w:line="242" w:lineRule="auto"/>
        <w:ind w:left="293" w:right="1241" w:hanging="1"/>
        <w:jc w:val="center"/>
      </w:pPr>
    </w:p>
    <w:p w14:paraId="01BF6710" w14:textId="2E868D11" w:rsidR="008D4BB8" w:rsidRDefault="00A77C56">
      <w:pPr>
        <w:pStyle w:val="BodyText"/>
        <w:rPr>
          <w:sz w:val="20"/>
        </w:rPr>
      </w:pPr>
      <w:r>
        <w:rPr>
          <w:noProof/>
        </w:rPr>
        <w:drawing>
          <wp:inline distT="0" distB="0" distL="0" distR="0" wp14:anchorId="5799A489" wp14:editId="397C11FA">
            <wp:extent cx="4324350" cy="933450"/>
            <wp:effectExtent l="0" t="0" r="0" b="0"/>
            <wp:docPr id="233" name="Picture 2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Shape&#10;&#10;Description automatically generated with medium confidence"/>
                    <pic:cNvPicPr>
                      <a:picLocks noChangeAspect="1" noChangeArrowheads="1"/>
                    </pic:cNvPicPr>
                  </pic:nvPicPr>
                  <pic:blipFill>
                    <a:blip r:embed="rId231" r:link="rId232">
                      <a:extLst>
                        <a:ext uri="{28A0092B-C50C-407E-A947-70E740481C1C}">
                          <a14:useLocalDpi xmlns:a14="http://schemas.microsoft.com/office/drawing/2010/main" val="0"/>
                        </a:ext>
                      </a:extLst>
                    </a:blip>
                    <a:srcRect/>
                    <a:stretch>
                      <a:fillRect/>
                    </a:stretch>
                  </pic:blipFill>
                  <pic:spPr bwMode="auto">
                    <a:xfrm>
                      <a:off x="0" y="0"/>
                      <a:ext cx="4324350" cy="933450"/>
                    </a:xfrm>
                    <a:prstGeom prst="rect">
                      <a:avLst/>
                    </a:prstGeom>
                    <a:noFill/>
                    <a:ln>
                      <a:noFill/>
                    </a:ln>
                  </pic:spPr>
                </pic:pic>
              </a:graphicData>
            </a:graphic>
          </wp:inline>
        </w:drawing>
      </w:r>
    </w:p>
    <w:p w14:paraId="0D496133" w14:textId="77777777" w:rsidR="00A77C56" w:rsidRPr="00AF0064" w:rsidRDefault="00000000" w:rsidP="00A77C56">
      <w:pPr>
        <w:jc w:val="center"/>
        <w:rPr>
          <w:sz w:val="24"/>
          <w:szCs w:val="24"/>
          <w:shd w:val="clear" w:color="auto" w:fill="FFFFFF"/>
        </w:rPr>
      </w:pPr>
      <w:hyperlink r:id="rId233" w:history="1">
        <w:r w:rsidR="00A77C56" w:rsidRPr="00AF0064">
          <w:rPr>
            <w:rStyle w:val="Hyperlink"/>
            <w:color w:val="auto"/>
            <w:sz w:val="24"/>
            <w:szCs w:val="24"/>
            <w:shd w:val="clear" w:color="auto" w:fill="FFFFFF"/>
          </w:rPr>
          <w:t>https://m-tac.org</w:t>
        </w:r>
      </w:hyperlink>
    </w:p>
    <w:p w14:paraId="5322AA0F" w14:textId="77777777" w:rsidR="00A77C56" w:rsidRPr="00AF0064" w:rsidRDefault="00A77C56" w:rsidP="00A77C56">
      <w:pPr>
        <w:jc w:val="center"/>
        <w:rPr>
          <w:sz w:val="24"/>
          <w:szCs w:val="24"/>
          <w:shd w:val="clear" w:color="auto" w:fill="FFFFFF"/>
        </w:rPr>
      </w:pPr>
    </w:p>
    <w:p w14:paraId="73E2D4B1" w14:textId="77777777" w:rsidR="00A77C56" w:rsidRPr="00AF0064" w:rsidRDefault="00000000" w:rsidP="00A77C56">
      <w:pPr>
        <w:jc w:val="center"/>
        <w:rPr>
          <w:sz w:val="24"/>
          <w:szCs w:val="24"/>
          <w:shd w:val="clear" w:color="auto" w:fill="FFFFFF"/>
        </w:rPr>
      </w:pPr>
      <w:hyperlink r:id="rId234" w:history="1">
        <w:r w:rsidR="00A77C56" w:rsidRPr="00AF0064">
          <w:rPr>
            <w:rStyle w:val="Hyperlink"/>
            <w:color w:val="auto"/>
            <w:sz w:val="24"/>
            <w:szCs w:val="24"/>
            <w:shd w:val="clear" w:color="auto" w:fill="FFFFFF"/>
          </w:rPr>
          <w:t>https://gamblinghelplinema.org</w:t>
        </w:r>
      </w:hyperlink>
    </w:p>
    <w:p w14:paraId="7ADE87EF" w14:textId="4611D5F5" w:rsidR="00A77C56" w:rsidRDefault="00A77C56">
      <w:pPr>
        <w:pStyle w:val="BodyText"/>
        <w:rPr>
          <w:sz w:val="20"/>
        </w:rPr>
      </w:pPr>
    </w:p>
    <w:p w14:paraId="3549F4D7" w14:textId="77777777" w:rsidR="00A77C56" w:rsidRDefault="00A77C56">
      <w:pPr>
        <w:pStyle w:val="BodyText"/>
        <w:rPr>
          <w:sz w:val="20"/>
        </w:rPr>
      </w:pPr>
    </w:p>
    <w:p w14:paraId="26E1803E" w14:textId="77777777" w:rsidR="008D4BB8" w:rsidRDefault="007404E6">
      <w:pPr>
        <w:pStyle w:val="BodyText"/>
        <w:spacing w:before="7"/>
        <w:rPr>
          <w:sz w:val="13"/>
        </w:rPr>
      </w:pPr>
      <w:r>
        <w:rPr>
          <w:noProof/>
        </w:rPr>
        <w:drawing>
          <wp:anchor distT="0" distB="0" distL="0" distR="0" simplePos="0" relativeHeight="251652096" behindDoc="0" locked="0" layoutInCell="1" allowOverlap="1" wp14:anchorId="5DE09033" wp14:editId="7092FAE9">
            <wp:simplePos x="0" y="0"/>
            <wp:positionH relativeFrom="page">
              <wp:align>center</wp:align>
            </wp:positionH>
            <wp:positionV relativeFrom="paragraph">
              <wp:posOffset>95250</wp:posOffset>
            </wp:positionV>
            <wp:extent cx="2604595" cy="1300162"/>
            <wp:effectExtent l="0" t="0" r="5715"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35" cstate="print"/>
                    <a:stretch>
                      <a:fillRect/>
                    </a:stretch>
                  </pic:blipFill>
                  <pic:spPr>
                    <a:xfrm>
                      <a:off x="0" y="0"/>
                      <a:ext cx="2604595" cy="1300162"/>
                    </a:xfrm>
                    <a:prstGeom prst="rect">
                      <a:avLst/>
                    </a:prstGeom>
                  </pic:spPr>
                </pic:pic>
              </a:graphicData>
            </a:graphic>
          </wp:anchor>
        </w:drawing>
      </w:r>
    </w:p>
    <w:p w14:paraId="3401A38B" w14:textId="77777777" w:rsidR="008D4BB8" w:rsidRDefault="008D4BB8">
      <w:pPr>
        <w:pStyle w:val="BodyText"/>
        <w:spacing w:before="9"/>
        <w:rPr>
          <w:sz w:val="29"/>
        </w:rPr>
      </w:pPr>
    </w:p>
    <w:p w14:paraId="3DEBCDE2" w14:textId="77777777" w:rsidR="008D4BB8" w:rsidRDefault="007404E6">
      <w:pPr>
        <w:pStyle w:val="Heading4"/>
        <w:spacing w:before="96"/>
        <w:ind w:left="373" w:right="702"/>
        <w:jc w:val="center"/>
      </w:pPr>
      <w:r>
        <w:rPr>
          <w:color w:val="221F1F"/>
        </w:rPr>
        <w:t>Get</w:t>
      </w:r>
      <w:r>
        <w:rPr>
          <w:color w:val="221F1F"/>
          <w:spacing w:val="10"/>
        </w:rPr>
        <w:t xml:space="preserve"> </w:t>
      </w:r>
      <w:r>
        <w:rPr>
          <w:color w:val="221F1F"/>
          <w:spacing w:val="-4"/>
        </w:rPr>
        <w:t>Help</w:t>
      </w:r>
    </w:p>
    <w:p w14:paraId="1A462E65" w14:textId="77777777" w:rsidR="008D4BB8" w:rsidRDefault="008D4BB8">
      <w:pPr>
        <w:pStyle w:val="BodyText"/>
        <w:spacing w:before="2"/>
        <w:rPr>
          <w:b/>
        </w:rPr>
      </w:pPr>
    </w:p>
    <w:p w14:paraId="116EA39F" w14:textId="77777777" w:rsidR="008D4BB8" w:rsidRDefault="007404E6">
      <w:pPr>
        <w:pStyle w:val="BodyText"/>
        <w:spacing w:line="237" w:lineRule="auto"/>
        <w:ind w:left="944" w:right="1281" w:hanging="3"/>
        <w:jc w:val="center"/>
      </w:pPr>
      <w:r>
        <w:rPr>
          <w:color w:val="221F1F"/>
          <w:w w:val="105"/>
        </w:rPr>
        <w:t>Do you or a loved one struggle with problematic gambling? Helpline</w:t>
      </w:r>
      <w:r>
        <w:rPr>
          <w:color w:val="221F1F"/>
          <w:spacing w:val="-11"/>
          <w:w w:val="105"/>
        </w:rPr>
        <w:t xml:space="preserve"> </w:t>
      </w:r>
      <w:r>
        <w:rPr>
          <w:color w:val="221F1F"/>
          <w:w w:val="105"/>
        </w:rPr>
        <w:t>Specialists</w:t>
      </w:r>
      <w:r>
        <w:rPr>
          <w:color w:val="221F1F"/>
          <w:spacing w:val="-9"/>
          <w:w w:val="105"/>
        </w:rPr>
        <w:t xml:space="preserve"> </w:t>
      </w:r>
      <w:r>
        <w:rPr>
          <w:color w:val="221F1F"/>
          <w:w w:val="105"/>
        </w:rPr>
        <w:t>are</w:t>
      </w:r>
      <w:r>
        <w:rPr>
          <w:color w:val="221F1F"/>
          <w:spacing w:val="-12"/>
          <w:w w:val="105"/>
        </w:rPr>
        <w:t xml:space="preserve"> </w:t>
      </w:r>
      <w:r>
        <w:rPr>
          <w:color w:val="221F1F"/>
          <w:w w:val="105"/>
        </w:rPr>
        <w:t>available</w:t>
      </w:r>
      <w:r>
        <w:rPr>
          <w:color w:val="221F1F"/>
          <w:spacing w:val="-10"/>
          <w:w w:val="105"/>
        </w:rPr>
        <w:t xml:space="preserve"> </w:t>
      </w:r>
      <w:r>
        <w:rPr>
          <w:color w:val="221F1F"/>
          <w:w w:val="105"/>
        </w:rPr>
        <w:t>24/7</w:t>
      </w:r>
      <w:r>
        <w:rPr>
          <w:color w:val="221F1F"/>
          <w:spacing w:val="-11"/>
          <w:w w:val="105"/>
        </w:rPr>
        <w:t xml:space="preserve"> </w:t>
      </w:r>
      <w:r>
        <w:rPr>
          <w:color w:val="221F1F"/>
          <w:w w:val="105"/>
        </w:rPr>
        <w:t>–</w:t>
      </w:r>
      <w:r>
        <w:rPr>
          <w:color w:val="221F1F"/>
          <w:spacing w:val="-11"/>
          <w:w w:val="105"/>
        </w:rPr>
        <w:t xml:space="preserve"> </w:t>
      </w:r>
      <w:r>
        <w:rPr>
          <w:color w:val="221F1F"/>
          <w:w w:val="105"/>
        </w:rPr>
        <w:t>Call</w:t>
      </w:r>
      <w:r>
        <w:rPr>
          <w:color w:val="221F1F"/>
          <w:spacing w:val="-11"/>
          <w:w w:val="105"/>
        </w:rPr>
        <w:t xml:space="preserve"> </w:t>
      </w:r>
      <w:r>
        <w:rPr>
          <w:color w:val="221F1F"/>
          <w:w w:val="105"/>
        </w:rPr>
        <w:t>1-</w:t>
      </w:r>
      <w:r>
        <w:rPr>
          <w:color w:val="221F1F"/>
          <w:spacing w:val="-11"/>
          <w:w w:val="105"/>
        </w:rPr>
        <w:t xml:space="preserve"> </w:t>
      </w:r>
      <w:r>
        <w:rPr>
          <w:color w:val="221F1F"/>
          <w:w w:val="105"/>
        </w:rPr>
        <w:t>800-426-1234.</w:t>
      </w:r>
    </w:p>
    <w:p w14:paraId="5C87D6D0" w14:textId="77777777" w:rsidR="008D4BB8" w:rsidRDefault="008D4BB8">
      <w:pPr>
        <w:spacing w:line="237" w:lineRule="auto"/>
        <w:jc w:val="center"/>
        <w:sectPr w:rsidR="008D4BB8">
          <w:pgSz w:w="7920" w:h="11520"/>
          <w:pgMar w:top="720" w:right="180" w:bottom="640" w:left="520" w:header="0" w:footer="440" w:gutter="0"/>
          <w:cols w:space="720"/>
        </w:sectPr>
      </w:pPr>
    </w:p>
    <w:p w14:paraId="20309383" w14:textId="0297CC67" w:rsidR="00B5233C" w:rsidRDefault="007404E6">
      <w:pPr>
        <w:spacing w:before="69" w:line="278" w:lineRule="auto"/>
        <w:ind w:left="281" w:right="1001"/>
        <w:rPr>
          <w:b/>
          <w:color w:val="221F1F"/>
          <w:sz w:val="21"/>
        </w:rPr>
      </w:pPr>
      <w:r>
        <w:rPr>
          <w:b/>
          <w:color w:val="221F1F"/>
          <w:sz w:val="21"/>
        </w:rPr>
        <w:lastRenderedPageBreak/>
        <w:t>Are</w:t>
      </w:r>
      <w:r>
        <w:rPr>
          <w:b/>
          <w:color w:val="221F1F"/>
          <w:spacing w:val="40"/>
          <w:sz w:val="21"/>
        </w:rPr>
        <w:t xml:space="preserve"> </w:t>
      </w:r>
      <w:r>
        <w:rPr>
          <w:b/>
          <w:color w:val="221F1F"/>
          <w:sz w:val="21"/>
        </w:rPr>
        <w:t>you</w:t>
      </w:r>
      <w:r>
        <w:rPr>
          <w:b/>
          <w:color w:val="221F1F"/>
          <w:spacing w:val="40"/>
          <w:sz w:val="21"/>
        </w:rPr>
        <w:t xml:space="preserve"> </w:t>
      </w:r>
      <w:r>
        <w:rPr>
          <w:b/>
          <w:color w:val="221F1F"/>
          <w:sz w:val="21"/>
        </w:rPr>
        <w:t>wondering</w:t>
      </w:r>
      <w:r>
        <w:rPr>
          <w:b/>
          <w:color w:val="221F1F"/>
          <w:spacing w:val="40"/>
          <w:sz w:val="21"/>
        </w:rPr>
        <w:t xml:space="preserve"> </w:t>
      </w:r>
      <w:r>
        <w:rPr>
          <w:b/>
          <w:color w:val="221F1F"/>
          <w:sz w:val="21"/>
        </w:rPr>
        <w:t>if</w:t>
      </w:r>
      <w:r>
        <w:rPr>
          <w:b/>
          <w:color w:val="221F1F"/>
          <w:spacing w:val="40"/>
          <w:sz w:val="21"/>
        </w:rPr>
        <w:t xml:space="preserve"> </w:t>
      </w:r>
      <w:r>
        <w:rPr>
          <w:b/>
          <w:color w:val="221F1F"/>
          <w:sz w:val="21"/>
        </w:rPr>
        <w:t>you</w:t>
      </w:r>
      <w:r>
        <w:rPr>
          <w:b/>
          <w:color w:val="221F1F"/>
          <w:spacing w:val="40"/>
          <w:sz w:val="21"/>
        </w:rPr>
        <w:t xml:space="preserve"> </w:t>
      </w:r>
      <w:r>
        <w:rPr>
          <w:b/>
          <w:color w:val="221F1F"/>
          <w:sz w:val="21"/>
        </w:rPr>
        <w:t>should</w:t>
      </w:r>
      <w:r>
        <w:rPr>
          <w:b/>
          <w:color w:val="221F1F"/>
          <w:spacing w:val="40"/>
          <w:sz w:val="21"/>
        </w:rPr>
        <w:t xml:space="preserve"> </w:t>
      </w:r>
      <w:r>
        <w:rPr>
          <w:b/>
          <w:color w:val="221F1F"/>
          <w:sz w:val="21"/>
        </w:rPr>
        <w:t>attend</w:t>
      </w:r>
      <w:r w:rsidR="00B5233C">
        <w:rPr>
          <w:b/>
          <w:color w:val="221F1F"/>
          <w:sz w:val="21"/>
        </w:rPr>
        <w:t xml:space="preserve"> a support meeting for what might be a problem with gambling?</w:t>
      </w:r>
      <w:r>
        <w:rPr>
          <w:b/>
          <w:color w:val="221F1F"/>
          <w:spacing w:val="40"/>
          <w:sz w:val="21"/>
        </w:rPr>
        <w:t xml:space="preserve">  </w:t>
      </w:r>
      <w:r w:rsidR="00B5233C">
        <w:rPr>
          <w:b/>
          <w:color w:val="221F1F"/>
          <w:sz w:val="21"/>
        </w:rPr>
        <w:t xml:space="preserve"> </w:t>
      </w:r>
    </w:p>
    <w:p w14:paraId="6248D169" w14:textId="29EFA9F3" w:rsidR="008D4BB8" w:rsidRDefault="007404E6">
      <w:pPr>
        <w:spacing w:before="69" w:line="278" w:lineRule="auto"/>
        <w:ind w:left="281" w:right="1001"/>
        <w:rPr>
          <w:sz w:val="21"/>
        </w:rPr>
      </w:pPr>
      <w:r>
        <w:rPr>
          <w:color w:val="221F1F"/>
          <w:sz w:val="21"/>
        </w:rPr>
        <w:t>Find a meeting near you. There is NO COST to participate</w:t>
      </w:r>
      <w:r>
        <w:rPr>
          <w:color w:val="221F1F"/>
          <w:spacing w:val="80"/>
          <w:sz w:val="21"/>
        </w:rPr>
        <w:t xml:space="preserve"> </w:t>
      </w:r>
      <w:r>
        <w:rPr>
          <w:color w:val="221F1F"/>
          <w:sz w:val="21"/>
        </w:rPr>
        <w:t>or attend a meeting. You do not have to call ahead to attend and are</w:t>
      </w:r>
      <w:r>
        <w:rPr>
          <w:color w:val="221F1F"/>
          <w:spacing w:val="40"/>
          <w:sz w:val="21"/>
        </w:rPr>
        <w:t xml:space="preserve"> </w:t>
      </w:r>
      <w:r>
        <w:rPr>
          <w:color w:val="221F1F"/>
          <w:sz w:val="21"/>
        </w:rPr>
        <w:t>welcome any time.</w:t>
      </w:r>
    </w:p>
    <w:p w14:paraId="1E969FE9" w14:textId="77777777" w:rsidR="008D4BB8" w:rsidRDefault="008D4BB8">
      <w:pPr>
        <w:pStyle w:val="BodyText"/>
        <w:rPr>
          <w:sz w:val="24"/>
        </w:rPr>
      </w:pPr>
    </w:p>
    <w:p w14:paraId="13815D4D" w14:textId="77777777" w:rsidR="008D4BB8" w:rsidRDefault="007404E6">
      <w:pPr>
        <w:spacing w:before="1" w:line="278" w:lineRule="auto"/>
        <w:ind w:left="281" w:right="1001"/>
        <w:rPr>
          <w:sz w:val="21"/>
        </w:rPr>
      </w:pPr>
      <w:r>
        <w:rPr>
          <w:b/>
          <w:color w:val="221F1F"/>
          <w:sz w:val="21"/>
        </w:rPr>
        <w:t xml:space="preserve">Gamblers Anonymous (GA) </w:t>
      </w:r>
      <w:r>
        <w:rPr>
          <w:color w:val="221F1F"/>
          <w:sz w:val="21"/>
        </w:rPr>
        <w:t xml:space="preserve">and </w:t>
      </w:r>
      <w:r>
        <w:rPr>
          <w:b/>
          <w:color w:val="221F1F"/>
          <w:sz w:val="21"/>
        </w:rPr>
        <w:t xml:space="preserve">Bettors Anonymous (BA) </w:t>
      </w:r>
      <w:r>
        <w:rPr>
          <w:color w:val="221F1F"/>
          <w:sz w:val="21"/>
        </w:rPr>
        <w:t>are</w:t>
      </w:r>
      <w:r>
        <w:rPr>
          <w:color w:val="221F1F"/>
          <w:spacing w:val="80"/>
          <w:sz w:val="21"/>
        </w:rPr>
        <w:t xml:space="preserve"> </w:t>
      </w:r>
      <w:r>
        <w:rPr>
          <w:color w:val="221F1F"/>
          <w:sz w:val="21"/>
        </w:rPr>
        <w:t>self-help meetings based on the same 12-step concept as Alcoholics Anonymous (AA) and Narcotics Anonymous (NA). Gamblers</w:t>
      </w:r>
      <w:r>
        <w:rPr>
          <w:color w:val="221F1F"/>
          <w:spacing w:val="40"/>
          <w:sz w:val="21"/>
        </w:rPr>
        <w:t xml:space="preserve"> </w:t>
      </w:r>
      <w:r>
        <w:rPr>
          <w:color w:val="221F1F"/>
          <w:sz w:val="21"/>
        </w:rPr>
        <w:t>Anonymous</w:t>
      </w:r>
      <w:r>
        <w:rPr>
          <w:color w:val="221F1F"/>
          <w:spacing w:val="31"/>
          <w:sz w:val="21"/>
        </w:rPr>
        <w:t xml:space="preserve"> </w:t>
      </w:r>
      <w:r>
        <w:rPr>
          <w:color w:val="221F1F"/>
          <w:sz w:val="21"/>
        </w:rPr>
        <w:t>also offers</w:t>
      </w:r>
      <w:r>
        <w:rPr>
          <w:color w:val="221F1F"/>
          <w:spacing w:val="36"/>
          <w:sz w:val="21"/>
        </w:rPr>
        <w:t xml:space="preserve"> </w:t>
      </w:r>
      <w:r>
        <w:rPr>
          <w:color w:val="221F1F"/>
          <w:sz w:val="21"/>
        </w:rPr>
        <w:t>a</w:t>
      </w:r>
      <w:r>
        <w:rPr>
          <w:color w:val="221F1F"/>
          <w:spacing w:val="33"/>
          <w:sz w:val="21"/>
        </w:rPr>
        <w:t xml:space="preserve"> </w:t>
      </w:r>
      <w:r>
        <w:rPr>
          <w:color w:val="221F1F"/>
          <w:sz w:val="21"/>
        </w:rPr>
        <w:t>weekly</w:t>
      </w:r>
      <w:r>
        <w:rPr>
          <w:color w:val="221F1F"/>
          <w:spacing w:val="31"/>
          <w:sz w:val="21"/>
        </w:rPr>
        <w:t xml:space="preserve"> </w:t>
      </w:r>
      <w:r>
        <w:rPr>
          <w:color w:val="221F1F"/>
          <w:sz w:val="21"/>
        </w:rPr>
        <w:t>phone meeting</w:t>
      </w:r>
      <w:r>
        <w:rPr>
          <w:color w:val="221F1F"/>
          <w:spacing w:val="33"/>
          <w:sz w:val="21"/>
        </w:rPr>
        <w:t xml:space="preserve"> </w:t>
      </w:r>
      <w:r>
        <w:rPr>
          <w:color w:val="221F1F"/>
          <w:sz w:val="21"/>
        </w:rPr>
        <w:t>for</w:t>
      </w:r>
      <w:r>
        <w:rPr>
          <w:color w:val="221F1F"/>
          <w:spacing w:val="31"/>
          <w:sz w:val="21"/>
        </w:rPr>
        <w:t xml:space="preserve"> </w:t>
      </w:r>
      <w:r>
        <w:rPr>
          <w:color w:val="221F1F"/>
          <w:sz w:val="21"/>
        </w:rPr>
        <w:t>those</w:t>
      </w:r>
      <w:r>
        <w:rPr>
          <w:color w:val="221F1F"/>
          <w:spacing w:val="37"/>
          <w:sz w:val="21"/>
        </w:rPr>
        <w:t xml:space="preserve"> </w:t>
      </w:r>
      <w:r>
        <w:rPr>
          <w:color w:val="221F1F"/>
          <w:sz w:val="21"/>
        </w:rPr>
        <w:t>who are</w:t>
      </w:r>
    </w:p>
    <w:p w14:paraId="64E51A87" w14:textId="77777777" w:rsidR="008D4BB8" w:rsidRDefault="007404E6">
      <w:pPr>
        <w:spacing w:before="2" w:line="276" w:lineRule="auto"/>
        <w:ind w:left="281" w:right="802"/>
        <w:jc w:val="both"/>
        <w:rPr>
          <w:sz w:val="21"/>
        </w:rPr>
      </w:pPr>
      <w:r>
        <w:rPr>
          <w:color w:val="221F1F"/>
          <w:sz w:val="21"/>
        </w:rPr>
        <w:t>unable to attend or prefer not to meet in person. The phone meeting is held every Wednesday night from 9:00 PM– 10:30 PM EST, just call 712-770-4160</w:t>
      </w:r>
      <w:r>
        <w:rPr>
          <w:color w:val="221F1F"/>
          <w:spacing w:val="40"/>
          <w:sz w:val="21"/>
        </w:rPr>
        <w:t xml:space="preserve"> </w:t>
      </w:r>
      <w:r>
        <w:rPr>
          <w:color w:val="221F1F"/>
          <w:sz w:val="21"/>
        </w:rPr>
        <w:t>and</w:t>
      </w:r>
      <w:r>
        <w:rPr>
          <w:color w:val="221F1F"/>
          <w:spacing w:val="40"/>
          <w:sz w:val="21"/>
        </w:rPr>
        <w:t xml:space="preserve"> </w:t>
      </w:r>
      <w:r>
        <w:rPr>
          <w:color w:val="221F1F"/>
          <w:sz w:val="21"/>
        </w:rPr>
        <w:t>use</w:t>
      </w:r>
      <w:r>
        <w:rPr>
          <w:color w:val="221F1F"/>
          <w:spacing w:val="40"/>
          <w:sz w:val="21"/>
        </w:rPr>
        <w:t xml:space="preserve"> </w:t>
      </w:r>
      <w:r>
        <w:rPr>
          <w:color w:val="221F1F"/>
          <w:sz w:val="21"/>
        </w:rPr>
        <w:t>access</w:t>
      </w:r>
      <w:r>
        <w:rPr>
          <w:color w:val="221F1F"/>
          <w:spacing w:val="40"/>
          <w:sz w:val="21"/>
        </w:rPr>
        <w:t xml:space="preserve"> </w:t>
      </w:r>
      <w:r>
        <w:rPr>
          <w:color w:val="221F1F"/>
          <w:sz w:val="21"/>
        </w:rPr>
        <w:t>code</w:t>
      </w:r>
      <w:r>
        <w:rPr>
          <w:color w:val="221F1F"/>
          <w:spacing w:val="40"/>
          <w:sz w:val="21"/>
        </w:rPr>
        <w:t xml:space="preserve"> </w:t>
      </w:r>
      <w:r>
        <w:rPr>
          <w:color w:val="221F1F"/>
          <w:sz w:val="21"/>
        </w:rPr>
        <w:t>611704#</w:t>
      </w:r>
      <w:r>
        <w:rPr>
          <w:color w:val="221F1F"/>
          <w:spacing w:val="40"/>
          <w:sz w:val="21"/>
        </w:rPr>
        <w:t xml:space="preserve"> </w:t>
      </w:r>
      <w:r>
        <w:rPr>
          <w:color w:val="221F1F"/>
          <w:sz w:val="21"/>
        </w:rPr>
        <w:t>to</w:t>
      </w:r>
      <w:r>
        <w:rPr>
          <w:color w:val="221F1F"/>
          <w:spacing w:val="40"/>
          <w:sz w:val="21"/>
        </w:rPr>
        <w:t xml:space="preserve"> </w:t>
      </w:r>
      <w:r>
        <w:rPr>
          <w:color w:val="221F1F"/>
          <w:sz w:val="21"/>
        </w:rPr>
        <w:t>access</w:t>
      </w:r>
      <w:r>
        <w:rPr>
          <w:color w:val="221F1F"/>
          <w:spacing w:val="40"/>
          <w:sz w:val="21"/>
        </w:rPr>
        <w:t xml:space="preserve"> </w:t>
      </w:r>
      <w:r>
        <w:rPr>
          <w:color w:val="221F1F"/>
          <w:sz w:val="21"/>
        </w:rPr>
        <w:t>the</w:t>
      </w:r>
      <w:r>
        <w:rPr>
          <w:color w:val="221F1F"/>
          <w:spacing w:val="40"/>
          <w:sz w:val="21"/>
        </w:rPr>
        <w:t xml:space="preserve"> </w:t>
      </w:r>
      <w:r>
        <w:rPr>
          <w:color w:val="221F1F"/>
          <w:sz w:val="21"/>
        </w:rPr>
        <w:t>meeting.</w:t>
      </w:r>
    </w:p>
    <w:p w14:paraId="443798CA" w14:textId="77777777" w:rsidR="008D4BB8" w:rsidRDefault="008D4BB8">
      <w:pPr>
        <w:pStyle w:val="BodyText"/>
        <w:rPr>
          <w:sz w:val="24"/>
        </w:rPr>
      </w:pPr>
    </w:p>
    <w:p w14:paraId="23ED5EDE" w14:textId="77777777" w:rsidR="008D4BB8" w:rsidRDefault="007404E6">
      <w:pPr>
        <w:spacing w:line="280" w:lineRule="auto"/>
        <w:ind w:left="281" w:right="738"/>
        <w:rPr>
          <w:sz w:val="21"/>
        </w:rPr>
      </w:pPr>
      <w:r>
        <w:rPr>
          <w:b/>
          <w:color w:val="221F1F"/>
          <w:sz w:val="21"/>
        </w:rPr>
        <w:t xml:space="preserve">Smart Recovery </w:t>
      </w:r>
      <w:r>
        <w:rPr>
          <w:color w:val="221F1F"/>
          <w:sz w:val="21"/>
        </w:rPr>
        <w:t>offers face-to-face meetings, online meetings, and</w:t>
      </w:r>
      <w:r>
        <w:rPr>
          <w:color w:val="221F1F"/>
          <w:spacing w:val="40"/>
          <w:sz w:val="21"/>
        </w:rPr>
        <w:t xml:space="preserve"> </w:t>
      </w:r>
      <w:r>
        <w:rPr>
          <w:color w:val="221F1F"/>
          <w:sz w:val="21"/>
        </w:rPr>
        <w:t>online self-help chat.</w:t>
      </w:r>
    </w:p>
    <w:p w14:paraId="645D2A30" w14:textId="77777777" w:rsidR="008D4BB8" w:rsidRDefault="008D4BB8">
      <w:pPr>
        <w:pStyle w:val="BodyText"/>
        <w:spacing w:before="10"/>
        <w:rPr>
          <w:sz w:val="23"/>
        </w:rPr>
      </w:pPr>
    </w:p>
    <w:p w14:paraId="65284E79" w14:textId="77777777" w:rsidR="008D4BB8" w:rsidRDefault="007404E6">
      <w:pPr>
        <w:spacing w:before="1" w:line="280" w:lineRule="auto"/>
        <w:ind w:left="281" w:right="754"/>
        <w:jc w:val="both"/>
        <w:rPr>
          <w:sz w:val="21"/>
        </w:rPr>
      </w:pPr>
      <w:r>
        <w:rPr>
          <w:b/>
          <w:color w:val="221F1F"/>
          <w:sz w:val="21"/>
        </w:rPr>
        <w:t xml:space="preserve">Gam-Anon </w:t>
      </w:r>
      <w:r>
        <w:rPr>
          <w:color w:val="221F1F"/>
          <w:sz w:val="21"/>
        </w:rPr>
        <w:t>is a support group specifically for families and loved</w:t>
      </w:r>
      <w:r>
        <w:rPr>
          <w:color w:val="221F1F"/>
          <w:spacing w:val="25"/>
          <w:sz w:val="21"/>
        </w:rPr>
        <w:t xml:space="preserve"> </w:t>
      </w:r>
      <w:r>
        <w:rPr>
          <w:color w:val="221F1F"/>
          <w:sz w:val="21"/>
        </w:rPr>
        <w:t>ones</w:t>
      </w:r>
      <w:r>
        <w:rPr>
          <w:color w:val="221F1F"/>
          <w:spacing w:val="80"/>
          <w:sz w:val="21"/>
        </w:rPr>
        <w:t xml:space="preserve"> </w:t>
      </w:r>
      <w:r>
        <w:rPr>
          <w:color w:val="221F1F"/>
          <w:sz w:val="21"/>
        </w:rPr>
        <w:t>of people experiencing problems with gambling.</w:t>
      </w:r>
    </w:p>
    <w:p w14:paraId="56576C65" w14:textId="77777777" w:rsidR="008D4BB8" w:rsidRDefault="008D4BB8">
      <w:pPr>
        <w:pStyle w:val="BodyText"/>
        <w:spacing w:before="10"/>
        <w:rPr>
          <w:sz w:val="23"/>
        </w:rPr>
      </w:pPr>
    </w:p>
    <w:p w14:paraId="72E642DE" w14:textId="77777777" w:rsidR="008D4BB8" w:rsidRDefault="007404E6">
      <w:pPr>
        <w:spacing w:line="278" w:lineRule="auto"/>
        <w:ind w:left="281" w:right="1001"/>
        <w:rPr>
          <w:sz w:val="21"/>
        </w:rPr>
      </w:pPr>
      <w:r>
        <w:rPr>
          <w:b/>
          <w:color w:val="221F1F"/>
          <w:sz w:val="21"/>
        </w:rPr>
        <w:t xml:space="preserve">In The Rooms </w:t>
      </w:r>
      <w:r>
        <w:rPr>
          <w:color w:val="221F1F"/>
          <w:sz w:val="21"/>
        </w:rPr>
        <w:t>is the world’s largest online social network for the</w:t>
      </w:r>
      <w:r>
        <w:rPr>
          <w:color w:val="221F1F"/>
          <w:spacing w:val="40"/>
          <w:sz w:val="21"/>
        </w:rPr>
        <w:t xml:space="preserve"> </w:t>
      </w:r>
      <w:r>
        <w:rPr>
          <w:color w:val="221F1F"/>
          <w:sz w:val="21"/>
        </w:rPr>
        <w:t>global recovery community. It’s for people already in recovery, those</w:t>
      </w:r>
      <w:r>
        <w:rPr>
          <w:color w:val="221F1F"/>
          <w:spacing w:val="40"/>
          <w:sz w:val="21"/>
        </w:rPr>
        <w:t xml:space="preserve"> </w:t>
      </w:r>
      <w:r>
        <w:rPr>
          <w:color w:val="221F1F"/>
          <w:sz w:val="21"/>
        </w:rPr>
        <w:t>seeking immediate help from any addiction, and for the families,</w:t>
      </w:r>
      <w:r>
        <w:rPr>
          <w:color w:val="221F1F"/>
          <w:spacing w:val="40"/>
          <w:sz w:val="21"/>
        </w:rPr>
        <w:t xml:space="preserve"> </w:t>
      </w:r>
      <w:r>
        <w:rPr>
          <w:color w:val="221F1F"/>
          <w:sz w:val="21"/>
        </w:rPr>
        <w:t>friends, and allies of those people.</w:t>
      </w:r>
    </w:p>
    <w:p w14:paraId="06A0393C" w14:textId="77777777" w:rsidR="008D4BB8" w:rsidRDefault="008D4BB8">
      <w:pPr>
        <w:pStyle w:val="BodyText"/>
        <w:rPr>
          <w:sz w:val="24"/>
        </w:rPr>
      </w:pPr>
    </w:p>
    <w:p w14:paraId="4BC06C91" w14:textId="77777777" w:rsidR="008D4BB8" w:rsidRDefault="007404E6">
      <w:pPr>
        <w:spacing w:line="278" w:lineRule="auto"/>
        <w:ind w:left="281" w:right="738"/>
        <w:rPr>
          <w:sz w:val="21"/>
        </w:rPr>
      </w:pPr>
      <w:proofErr w:type="spellStart"/>
      <w:r>
        <w:rPr>
          <w:b/>
          <w:color w:val="221F1F"/>
          <w:sz w:val="21"/>
        </w:rPr>
        <w:t>GamTalk</w:t>
      </w:r>
      <w:proofErr w:type="spellEnd"/>
      <w:r>
        <w:rPr>
          <w:b/>
          <w:color w:val="221F1F"/>
          <w:sz w:val="21"/>
        </w:rPr>
        <w:t xml:space="preserve"> </w:t>
      </w:r>
      <w:r>
        <w:rPr>
          <w:color w:val="221F1F"/>
          <w:sz w:val="21"/>
        </w:rPr>
        <w:t>is a supportive community helping people with gambling</w:t>
      </w:r>
      <w:r>
        <w:rPr>
          <w:color w:val="221F1F"/>
          <w:spacing w:val="80"/>
          <w:sz w:val="21"/>
        </w:rPr>
        <w:t xml:space="preserve"> </w:t>
      </w:r>
      <w:r>
        <w:rPr>
          <w:color w:val="221F1F"/>
          <w:sz w:val="21"/>
        </w:rPr>
        <w:t>issues share their experience and ideas. Joining is free, completely</w:t>
      </w:r>
      <w:r>
        <w:rPr>
          <w:color w:val="221F1F"/>
          <w:spacing w:val="40"/>
          <w:sz w:val="21"/>
        </w:rPr>
        <w:t xml:space="preserve"> </w:t>
      </w:r>
      <w:r>
        <w:rPr>
          <w:color w:val="221F1F"/>
          <w:sz w:val="21"/>
        </w:rPr>
        <w:t>anonymous and lets you take part in community discussions, scheduled</w:t>
      </w:r>
      <w:r>
        <w:rPr>
          <w:color w:val="221F1F"/>
          <w:spacing w:val="80"/>
          <w:sz w:val="21"/>
        </w:rPr>
        <w:t xml:space="preserve"> </w:t>
      </w:r>
      <w:r>
        <w:rPr>
          <w:color w:val="221F1F"/>
          <w:sz w:val="21"/>
        </w:rPr>
        <w:t>chat sessions and more.</w:t>
      </w:r>
    </w:p>
    <w:p w14:paraId="3011D23D" w14:textId="77777777" w:rsidR="008D4BB8" w:rsidRDefault="008D4BB8">
      <w:pPr>
        <w:spacing w:line="278" w:lineRule="auto"/>
        <w:rPr>
          <w:sz w:val="21"/>
        </w:rPr>
        <w:sectPr w:rsidR="008D4BB8">
          <w:pgSz w:w="7920" w:h="11520"/>
          <w:pgMar w:top="680" w:right="180" w:bottom="720" w:left="520" w:header="0" w:footer="440" w:gutter="0"/>
          <w:cols w:space="720"/>
        </w:sectPr>
      </w:pPr>
    </w:p>
    <w:p w14:paraId="36BB46A7" w14:textId="77777777" w:rsidR="008D4BB8" w:rsidRDefault="008D4BB8">
      <w:pPr>
        <w:pStyle w:val="BodyText"/>
        <w:rPr>
          <w:sz w:val="20"/>
        </w:rPr>
      </w:pPr>
    </w:p>
    <w:p w14:paraId="49923C00" w14:textId="77777777" w:rsidR="008D4BB8" w:rsidRDefault="008D4BB8">
      <w:pPr>
        <w:pStyle w:val="BodyText"/>
        <w:rPr>
          <w:sz w:val="20"/>
        </w:rPr>
      </w:pPr>
    </w:p>
    <w:p w14:paraId="0A14A2D8" w14:textId="77777777" w:rsidR="008D4BB8" w:rsidRDefault="008D4BB8">
      <w:pPr>
        <w:pStyle w:val="BodyText"/>
        <w:spacing w:before="11"/>
        <w:rPr>
          <w:sz w:val="24"/>
        </w:rPr>
      </w:pPr>
    </w:p>
    <w:p w14:paraId="54B7FFF3" w14:textId="3F61095D" w:rsidR="008D4BB8" w:rsidRDefault="0013078A">
      <w:pPr>
        <w:pStyle w:val="BodyText"/>
        <w:spacing w:before="98" w:line="304" w:lineRule="auto"/>
        <w:ind w:left="206" w:right="738"/>
      </w:pPr>
      <w:r>
        <w:rPr>
          <w:noProof/>
        </w:rPr>
        <mc:AlternateContent>
          <mc:Choice Requires="wps">
            <w:drawing>
              <wp:anchor distT="0" distB="0" distL="114300" distR="114300" simplePos="0" relativeHeight="251622400" behindDoc="0" locked="0" layoutInCell="1" allowOverlap="1" wp14:anchorId="6B97012E" wp14:editId="47F4ECF2">
                <wp:simplePos x="0" y="0"/>
                <wp:positionH relativeFrom="page">
                  <wp:posOffset>462280</wp:posOffset>
                </wp:positionH>
                <wp:positionV relativeFrom="paragraph">
                  <wp:posOffset>-474345</wp:posOffset>
                </wp:positionV>
                <wp:extent cx="4057650" cy="543560"/>
                <wp:effectExtent l="0" t="0" r="0" b="0"/>
                <wp:wrapNone/>
                <wp:docPr id="17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543560"/>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B99C" w14:textId="77777777" w:rsidR="008D4BB8" w:rsidRDefault="007404E6">
                            <w:pPr>
                              <w:spacing w:before="128" w:line="213" w:lineRule="auto"/>
                              <w:ind w:left="2689" w:hanging="2300"/>
                              <w:rPr>
                                <w:rFonts w:ascii="Calibri"/>
                                <w:b/>
                                <w:color w:val="000000"/>
                                <w:sz w:val="29"/>
                              </w:rPr>
                            </w:pPr>
                            <w:r>
                              <w:rPr>
                                <w:rFonts w:ascii="Calibri"/>
                                <w:b/>
                                <w:color w:val="FFFFFF"/>
                                <w:sz w:val="29"/>
                              </w:rPr>
                              <w:t xml:space="preserve">Youth, Transition Age Youth, and Young Adult </w:t>
                            </w:r>
                            <w:r>
                              <w:rPr>
                                <w:rFonts w:ascii="Calibri"/>
                                <w:b/>
                                <w:color w:val="FFFFFF"/>
                                <w:spacing w:val="-2"/>
                                <w:sz w:val="29"/>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012E" id="docshape54" o:spid="_x0000_s1057" type="#_x0000_t202" style="position:absolute;left:0;text-align:left;margin-left:36.4pt;margin-top:-37.35pt;width:319.5pt;height:42.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" fillcolor="#8767a3" stroked="f">
                <v:textbox inset="0,0,0,0">
                  <w:txbxContent>
                    <w:p w14:paraId="3C05B99C" w14:textId="77777777" w:rsidR="008D4BB8" w:rsidRDefault="007404E6">
                      <w:pPr>
                        <w:spacing w:before="128" w:line="213" w:lineRule="auto"/>
                        <w:ind w:left="2689" w:hanging="2300"/>
                        <w:rPr>
                          <w:rFonts w:ascii="Calibri"/>
                          <w:b/>
                          <w:color w:val="000000"/>
                          <w:sz w:val="29"/>
                        </w:rPr>
                      </w:pPr>
                      <w:r>
                        <w:rPr>
                          <w:rFonts w:ascii="Calibri"/>
                          <w:b/>
                          <w:color w:val="FFFFFF"/>
                          <w:sz w:val="29"/>
                        </w:rPr>
                        <w:t xml:space="preserve">Youth, Transition Age Youth, and Young Adult </w:t>
                      </w:r>
                      <w:r>
                        <w:rPr>
                          <w:rFonts w:ascii="Calibri"/>
                          <w:b/>
                          <w:color w:val="FFFFFF"/>
                          <w:spacing w:val="-2"/>
                          <w:sz w:val="29"/>
                        </w:rPr>
                        <w:t>Services</w:t>
                      </w:r>
                    </w:p>
                  </w:txbxContent>
                </v:textbox>
                <w10:wrap anchorx="page"/>
              </v:shape>
            </w:pict>
          </mc:Fallback>
        </mc:AlternateContent>
      </w:r>
      <w:r w:rsidR="007404E6">
        <w:rPr>
          <w:color w:val="221F1F"/>
          <w:w w:val="105"/>
        </w:rPr>
        <w:t>These</w:t>
      </w:r>
      <w:r w:rsidR="007404E6">
        <w:rPr>
          <w:color w:val="221F1F"/>
          <w:spacing w:val="-5"/>
          <w:w w:val="105"/>
        </w:rPr>
        <w:t xml:space="preserve"> </w:t>
      </w:r>
      <w:r w:rsidR="007404E6">
        <w:rPr>
          <w:color w:val="221F1F"/>
          <w:w w:val="105"/>
        </w:rPr>
        <w:t>services</w:t>
      </w:r>
      <w:r w:rsidR="007404E6">
        <w:rPr>
          <w:color w:val="221F1F"/>
          <w:spacing w:val="-5"/>
          <w:w w:val="105"/>
        </w:rPr>
        <w:t xml:space="preserve"> </w:t>
      </w:r>
      <w:r w:rsidR="007404E6">
        <w:rPr>
          <w:color w:val="221F1F"/>
          <w:w w:val="105"/>
        </w:rPr>
        <w:t>promote</w:t>
      </w:r>
      <w:r w:rsidR="007404E6">
        <w:rPr>
          <w:color w:val="221F1F"/>
          <w:spacing w:val="-3"/>
          <w:w w:val="105"/>
        </w:rPr>
        <w:t xml:space="preserve"> </w:t>
      </w:r>
      <w:r w:rsidR="007404E6">
        <w:rPr>
          <w:color w:val="221F1F"/>
          <w:w w:val="105"/>
        </w:rPr>
        <w:t>wellbeing</w:t>
      </w:r>
      <w:r w:rsidR="007404E6">
        <w:rPr>
          <w:color w:val="221F1F"/>
          <w:spacing w:val="-4"/>
          <w:w w:val="105"/>
        </w:rPr>
        <w:t xml:space="preserve"> </w:t>
      </w:r>
      <w:r w:rsidR="007404E6">
        <w:rPr>
          <w:color w:val="221F1F"/>
          <w:w w:val="105"/>
        </w:rPr>
        <w:t>by</w:t>
      </w:r>
      <w:r w:rsidR="007404E6">
        <w:rPr>
          <w:color w:val="221F1F"/>
          <w:spacing w:val="-4"/>
          <w:w w:val="105"/>
        </w:rPr>
        <w:t xml:space="preserve"> </w:t>
      </w:r>
      <w:r w:rsidR="007404E6">
        <w:rPr>
          <w:color w:val="221F1F"/>
          <w:w w:val="105"/>
        </w:rPr>
        <w:t>building</w:t>
      </w:r>
      <w:r w:rsidR="007404E6">
        <w:rPr>
          <w:color w:val="221F1F"/>
          <w:spacing w:val="-3"/>
          <w:w w:val="105"/>
        </w:rPr>
        <w:t xml:space="preserve"> </w:t>
      </w:r>
      <w:r w:rsidR="007404E6">
        <w:rPr>
          <w:color w:val="221F1F"/>
          <w:w w:val="105"/>
        </w:rPr>
        <w:t>on</w:t>
      </w:r>
      <w:r w:rsidR="007404E6">
        <w:rPr>
          <w:color w:val="221F1F"/>
          <w:spacing w:val="-3"/>
          <w:w w:val="105"/>
        </w:rPr>
        <w:t xml:space="preserve"> </w:t>
      </w:r>
      <w:r w:rsidR="007404E6">
        <w:rPr>
          <w:color w:val="221F1F"/>
          <w:w w:val="105"/>
        </w:rPr>
        <w:t>strengths</w:t>
      </w:r>
      <w:r w:rsidR="007404E6">
        <w:rPr>
          <w:color w:val="221F1F"/>
          <w:spacing w:val="-7"/>
          <w:w w:val="105"/>
        </w:rPr>
        <w:t xml:space="preserve"> </w:t>
      </w:r>
      <w:r w:rsidR="007404E6">
        <w:rPr>
          <w:color w:val="221F1F"/>
          <w:w w:val="105"/>
        </w:rPr>
        <w:t>and</w:t>
      </w:r>
      <w:r w:rsidR="007404E6">
        <w:rPr>
          <w:color w:val="221F1F"/>
          <w:spacing w:val="-3"/>
          <w:w w:val="105"/>
        </w:rPr>
        <w:t xml:space="preserve"> </w:t>
      </w:r>
      <w:r w:rsidR="007404E6">
        <w:rPr>
          <w:color w:val="221F1F"/>
          <w:w w:val="105"/>
        </w:rPr>
        <w:t>by</w:t>
      </w:r>
      <w:r w:rsidR="007404E6">
        <w:rPr>
          <w:color w:val="221F1F"/>
          <w:spacing w:val="-5"/>
          <w:w w:val="105"/>
        </w:rPr>
        <w:t xml:space="preserve"> </w:t>
      </w:r>
      <w:r w:rsidR="007404E6">
        <w:rPr>
          <w:color w:val="221F1F"/>
          <w:w w:val="105"/>
        </w:rPr>
        <w:t>preventing and treating substance use disorder, HIV infection, and other risk-taking behaviors. Services target individuals ages 12 to 25 who are</w:t>
      </w:r>
      <w:r w:rsidR="007404E6">
        <w:rPr>
          <w:color w:val="221F1F"/>
          <w:spacing w:val="-3"/>
          <w:w w:val="105"/>
        </w:rPr>
        <w:t xml:space="preserve"> </w:t>
      </w:r>
      <w:r w:rsidR="007404E6">
        <w:rPr>
          <w:color w:val="221F1F"/>
          <w:w w:val="105"/>
        </w:rPr>
        <w:t>at increased risk for alcohol and/or other drug related use.</w:t>
      </w:r>
    </w:p>
    <w:p w14:paraId="31E2F20F" w14:textId="77777777" w:rsidR="008D4BB8" w:rsidRDefault="008D4BB8">
      <w:pPr>
        <w:pStyle w:val="BodyText"/>
        <w:spacing w:before="8"/>
        <w:rPr>
          <w:sz w:val="23"/>
        </w:rPr>
      </w:pPr>
    </w:p>
    <w:p w14:paraId="6A6CE8B0" w14:textId="77777777" w:rsidR="008D4BB8" w:rsidRDefault="007404E6">
      <w:pPr>
        <w:pStyle w:val="BodyText"/>
        <w:spacing w:line="307" w:lineRule="auto"/>
        <w:ind w:left="206" w:right="908"/>
      </w:pPr>
      <w:r>
        <w:rPr>
          <w:color w:val="221F1F"/>
          <w:w w:val="105"/>
        </w:rPr>
        <w:t>Some</w:t>
      </w:r>
      <w:r>
        <w:rPr>
          <w:color w:val="221F1F"/>
          <w:spacing w:val="-5"/>
          <w:w w:val="105"/>
        </w:rPr>
        <w:t xml:space="preserve"> </w:t>
      </w:r>
      <w:r>
        <w:rPr>
          <w:color w:val="221F1F"/>
          <w:w w:val="105"/>
        </w:rPr>
        <w:t>services</w:t>
      </w:r>
      <w:r>
        <w:rPr>
          <w:color w:val="221F1F"/>
          <w:spacing w:val="-6"/>
          <w:w w:val="105"/>
        </w:rPr>
        <w:t xml:space="preserve"> </w:t>
      </w:r>
      <w:r>
        <w:rPr>
          <w:color w:val="221F1F"/>
          <w:w w:val="105"/>
        </w:rPr>
        <w:t>may</w:t>
      </w:r>
      <w:r>
        <w:rPr>
          <w:color w:val="221F1F"/>
          <w:spacing w:val="-4"/>
          <w:w w:val="105"/>
        </w:rPr>
        <w:t xml:space="preserve"> </w:t>
      </w:r>
      <w:r>
        <w:rPr>
          <w:color w:val="221F1F"/>
          <w:w w:val="105"/>
        </w:rPr>
        <w:t>be</w:t>
      </w:r>
      <w:r>
        <w:rPr>
          <w:color w:val="221F1F"/>
          <w:spacing w:val="-7"/>
          <w:w w:val="105"/>
        </w:rPr>
        <w:t xml:space="preserve"> </w:t>
      </w:r>
      <w:r>
        <w:rPr>
          <w:color w:val="221F1F"/>
          <w:w w:val="105"/>
        </w:rPr>
        <w:t>provided</w:t>
      </w:r>
      <w:r>
        <w:rPr>
          <w:color w:val="221F1F"/>
          <w:spacing w:val="-4"/>
          <w:w w:val="105"/>
        </w:rPr>
        <w:t xml:space="preserve"> </w:t>
      </w:r>
      <w:r>
        <w:rPr>
          <w:color w:val="221F1F"/>
          <w:w w:val="105"/>
        </w:rPr>
        <w:t>in</w:t>
      </w:r>
      <w:r>
        <w:rPr>
          <w:color w:val="221F1F"/>
          <w:spacing w:val="-4"/>
          <w:w w:val="105"/>
        </w:rPr>
        <w:t xml:space="preserve"> </w:t>
      </w:r>
      <w:r>
        <w:rPr>
          <w:color w:val="221F1F"/>
          <w:w w:val="105"/>
        </w:rPr>
        <w:t>schools,</w:t>
      </w:r>
      <w:r>
        <w:rPr>
          <w:color w:val="221F1F"/>
          <w:spacing w:val="-5"/>
          <w:w w:val="105"/>
        </w:rPr>
        <w:t xml:space="preserve"> </w:t>
      </w:r>
      <w:r>
        <w:rPr>
          <w:color w:val="221F1F"/>
          <w:w w:val="105"/>
        </w:rPr>
        <w:t>courts,</w:t>
      </w:r>
      <w:r>
        <w:rPr>
          <w:color w:val="221F1F"/>
          <w:spacing w:val="-5"/>
          <w:w w:val="105"/>
        </w:rPr>
        <w:t xml:space="preserve"> </w:t>
      </w:r>
      <w:r>
        <w:rPr>
          <w:color w:val="221F1F"/>
          <w:w w:val="105"/>
        </w:rPr>
        <w:t>community</w:t>
      </w:r>
      <w:r>
        <w:rPr>
          <w:color w:val="221F1F"/>
          <w:spacing w:val="-4"/>
          <w:w w:val="105"/>
        </w:rPr>
        <w:t xml:space="preserve"> </w:t>
      </w:r>
      <w:r>
        <w:rPr>
          <w:color w:val="221F1F"/>
          <w:w w:val="105"/>
        </w:rPr>
        <w:t>agencies,</w:t>
      </w:r>
      <w:r>
        <w:rPr>
          <w:color w:val="221F1F"/>
          <w:spacing w:val="-5"/>
          <w:w w:val="105"/>
        </w:rPr>
        <w:t xml:space="preserve"> </w:t>
      </w:r>
      <w:r>
        <w:rPr>
          <w:color w:val="221F1F"/>
          <w:w w:val="105"/>
        </w:rPr>
        <w:t>and housing</w:t>
      </w:r>
      <w:r>
        <w:rPr>
          <w:color w:val="221F1F"/>
          <w:spacing w:val="-5"/>
          <w:w w:val="105"/>
        </w:rPr>
        <w:t xml:space="preserve"> </w:t>
      </w:r>
      <w:r>
        <w:rPr>
          <w:color w:val="221F1F"/>
          <w:w w:val="105"/>
        </w:rPr>
        <w:t>projects</w:t>
      </w:r>
      <w:r>
        <w:rPr>
          <w:color w:val="221F1F"/>
          <w:spacing w:val="-5"/>
          <w:w w:val="105"/>
        </w:rPr>
        <w:t xml:space="preserve"> </w:t>
      </w:r>
      <w:r>
        <w:rPr>
          <w:color w:val="221F1F"/>
          <w:w w:val="105"/>
        </w:rPr>
        <w:t>and/or</w:t>
      </w:r>
      <w:r>
        <w:rPr>
          <w:color w:val="221F1F"/>
          <w:spacing w:val="-5"/>
          <w:w w:val="105"/>
        </w:rPr>
        <w:t xml:space="preserve"> </w:t>
      </w:r>
      <w:r>
        <w:rPr>
          <w:color w:val="221F1F"/>
          <w:w w:val="105"/>
        </w:rPr>
        <w:t>on</w:t>
      </w:r>
      <w:r>
        <w:rPr>
          <w:color w:val="221F1F"/>
          <w:spacing w:val="-4"/>
          <w:w w:val="105"/>
        </w:rPr>
        <w:t xml:space="preserve"> </w:t>
      </w:r>
      <w:r>
        <w:rPr>
          <w:color w:val="221F1F"/>
          <w:w w:val="105"/>
        </w:rPr>
        <w:t>the</w:t>
      </w:r>
      <w:r>
        <w:rPr>
          <w:color w:val="221F1F"/>
          <w:spacing w:val="-6"/>
          <w:w w:val="105"/>
        </w:rPr>
        <w:t xml:space="preserve"> </w:t>
      </w:r>
      <w:r>
        <w:rPr>
          <w:color w:val="221F1F"/>
          <w:w w:val="105"/>
        </w:rPr>
        <w:t>street,</w:t>
      </w:r>
      <w:r>
        <w:rPr>
          <w:color w:val="221F1F"/>
          <w:spacing w:val="-5"/>
          <w:w w:val="105"/>
        </w:rPr>
        <w:t xml:space="preserve"> </w:t>
      </w:r>
      <w:r>
        <w:rPr>
          <w:color w:val="221F1F"/>
          <w:w w:val="105"/>
        </w:rPr>
        <w:t>and</w:t>
      </w:r>
      <w:r>
        <w:rPr>
          <w:color w:val="221F1F"/>
          <w:spacing w:val="-2"/>
          <w:w w:val="105"/>
        </w:rPr>
        <w:t xml:space="preserve"> </w:t>
      </w:r>
      <w:r>
        <w:rPr>
          <w:color w:val="221F1F"/>
          <w:w w:val="105"/>
        </w:rPr>
        <w:t>may</w:t>
      </w:r>
      <w:r>
        <w:rPr>
          <w:color w:val="221F1F"/>
          <w:spacing w:val="-5"/>
          <w:w w:val="105"/>
        </w:rPr>
        <w:t xml:space="preserve"> </w:t>
      </w:r>
      <w:r>
        <w:rPr>
          <w:color w:val="221F1F"/>
          <w:w w:val="105"/>
        </w:rPr>
        <w:t>offer</w:t>
      </w:r>
      <w:r>
        <w:rPr>
          <w:color w:val="221F1F"/>
          <w:spacing w:val="-4"/>
          <w:w w:val="105"/>
        </w:rPr>
        <w:t xml:space="preserve"> </w:t>
      </w:r>
      <w:r>
        <w:rPr>
          <w:color w:val="221F1F"/>
          <w:w w:val="105"/>
        </w:rPr>
        <w:t>education/skill</w:t>
      </w:r>
      <w:r>
        <w:rPr>
          <w:color w:val="221F1F"/>
          <w:spacing w:val="-5"/>
          <w:w w:val="105"/>
        </w:rPr>
        <w:t xml:space="preserve"> </w:t>
      </w:r>
      <w:r>
        <w:rPr>
          <w:color w:val="221F1F"/>
          <w:w w:val="105"/>
        </w:rPr>
        <w:t>building, alternatives to substance use, youth development, problem identification, and referrals. Service types include: Outpatient Counseling, Residential and Justice Involved Collaboratives.</w:t>
      </w:r>
    </w:p>
    <w:p w14:paraId="6F278D76" w14:textId="385C07B6" w:rsidR="008D4BB8" w:rsidRDefault="0013078A">
      <w:pPr>
        <w:pStyle w:val="BodyText"/>
        <w:spacing w:before="7"/>
        <w:rPr>
          <w:sz w:val="20"/>
        </w:rPr>
      </w:pPr>
      <w:r>
        <w:rPr>
          <w:noProof/>
        </w:rPr>
        <mc:AlternateContent>
          <mc:Choice Requires="wps">
            <w:drawing>
              <wp:anchor distT="0" distB="0" distL="0" distR="0" simplePos="0" relativeHeight="251653120" behindDoc="1" locked="0" layoutInCell="1" allowOverlap="1" wp14:anchorId="1B153986" wp14:editId="1A32DE07">
                <wp:simplePos x="0" y="0"/>
                <wp:positionH relativeFrom="page">
                  <wp:posOffset>462280</wp:posOffset>
                </wp:positionH>
                <wp:positionV relativeFrom="paragraph">
                  <wp:posOffset>165735</wp:posOffset>
                </wp:positionV>
                <wp:extent cx="4062095" cy="1270"/>
                <wp:effectExtent l="0" t="0" r="0" b="0"/>
                <wp:wrapTopAndBottom/>
                <wp:docPr id="169"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2095" cy="1270"/>
                        </a:xfrm>
                        <a:custGeom>
                          <a:avLst/>
                          <a:gdLst>
                            <a:gd name="T0" fmla="+- 0 728 728"/>
                            <a:gd name="T1" fmla="*/ T0 w 6397"/>
                            <a:gd name="T2" fmla="+- 0 7125 728"/>
                            <a:gd name="T3" fmla="*/ T2 w 6397"/>
                          </a:gdLst>
                          <a:ahLst/>
                          <a:cxnLst>
                            <a:cxn ang="0">
                              <a:pos x="T1" y="0"/>
                            </a:cxn>
                            <a:cxn ang="0">
                              <a:pos x="T3" y="0"/>
                            </a:cxn>
                          </a:cxnLst>
                          <a:rect l="0" t="0" r="r" b="b"/>
                          <a:pathLst>
                            <a:path w="6397">
                              <a:moveTo>
                                <a:pt x="0" y="0"/>
                              </a:moveTo>
                              <a:lnTo>
                                <a:pt x="6397" y="0"/>
                              </a:lnTo>
                            </a:path>
                          </a:pathLst>
                        </a:custGeom>
                        <a:noFill/>
                        <a:ln w="12694">
                          <a:solidFill>
                            <a:srgbClr val="2D2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2F809" id="docshape55" o:spid="_x0000_s1026" style="position:absolute;margin-left:36.4pt;margin-top:13.05pt;width:319.8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" path="m,l6397,e" filled="f" strokecolor="#2d2a29" strokeweight=".35261mm">
                <v:path arrowok="t" o:connecttype="custom" o:connectlocs="0,0;4062095,0" o:connectangles="0,0"/>
                <w10:wrap type="topAndBottom" anchorx="page"/>
              </v:shape>
            </w:pict>
          </mc:Fallback>
        </mc:AlternateContent>
      </w:r>
    </w:p>
    <w:p w14:paraId="5B6AECCA" w14:textId="77777777" w:rsidR="008D4BB8" w:rsidRDefault="007404E6">
      <w:pPr>
        <w:pStyle w:val="Heading1"/>
        <w:spacing w:before="22" w:line="244" w:lineRule="auto"/>
        <w:ind w:left="297" w:right="738" w:firstLine="441"/>
      </w:pPr>
      <w:r>
        <w:t xml:space="preserve">If you perceive symptoms of what could be alcohol or drug use problems </w:t>
      </w:r>
      <w:r>
        <w:rPr>
          <w:color w:val="221F1F"/>
        </w:rPr>
        <w:t>with a young person</w:t>
      </w:r>
    </w:p>
    <w:p w14:paraId="300AE437" w14:textId="7832B35E" w:rsidR="008D4BB8" w:rsidRDefault="0013078A">
      <w:pPr>
        <w:pStyle w:val="BodyText"/>
        <w:spacing w:before="8"/>
        <w:rPr>
          <w:rFonts w:ascii="Calibri"/>
          <w:b/>
          <w:sz w:val="4"/>
        </w:rPr>
      </w:pPr>
      <w:r>
        <w:rPr>
          <w:noProof/>
        </w:rPr>
        <mc:AlternateContent>
          <mc:Choice Requires="wps">
            <w:drawing>
              <wp:anchor distT="0" distB="0" distL="0" distR="0" simplePos="0" relativeHeight="251654144" behindDoc="1" locked="0" layoutInCell="1" allowOverlap="1" wp14:anchorId="184C8E3E" wp14:editId="2C7C6B6A">
                <wp:simplePos x="0" y="0"/>
                <wp:positionH relativeFrom="page">
                  <wp:posOffset>468630</wp:posOffset>
                </wp:positionH>
                <wp:positionV relativeFrom="paragraph">
                  <wp:posOffset>57785</wp:posOffset>
                </wp:positionV>
                <wp:extent cx="4049395" cy="711835"/>
                <wp:effectExtent l="0" t="0" r="0" b="0"/>
                <wp:wrapTopAndBottom/>
                <wp:docPr id="168"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711835"/>
                        </a:xfrm>
                        <a:prstGeom prst="rect">
                          <a:avLst/>
                        </a:prstGeom>
                        <a:solidFill>
                          <a:srgbClr val="2D2A29"/>
                        </a:solidFill>
                        <a:ln w="12694">
                          <a:solidFill>
                            <a:srgbClr val="000000"/>
                          </a:solidFill>
                          <a:miter lim="800000"/>
                          <a:headEnd/>
                          <a:tailEnd/>
                        </a:ln>
                      </wps:spPr>
                      <wps:txbx>
                        <w:txbxContent>
                          <w:p w14:paraId="3AB37259" w14:textId="77777777" w:rsidR="008D4BB8" w:rsidRDefault="007404E6">
                            <w:pPr>
                              <w:spacing w:before="30" w:line="235" w:lineRule="auto"/>
                              <w:ind w:left="834" w:right="830"/>
                              <w:jc w:val="center"/>
                              <w:rPr>
                                <w:rFonts w:ascii="Calibri"/>
                                <w:b/>
                                <w:color w:val="000000"/>
                                <w:sz w:val="26"/>
                              </w:rPr>
                            </w:pPr>
                            <w:r>
                              <w:rPr>
                                <w:rFonts w:ascii="Calibri"/>
                                <w:b/>
                                <w:color w:val="FFFFFF"/>
                                <w:sz w:val="26"/>
                              </w:rPr>
                              <w:t>Call</w:t>
                            </w:r>
                            <w:r>
                              <w:rPr>
                                <w:rFonts w:ascii="Calibri"/>
                                <w:b/>
                                <w:color w:val="FFFFFF"/>
                                <w:spacing w:val="-17"/>
                                <w:sz w:val="26"/>
                              </w:rPr>
                              <w:t xml:space="preserve"> </w:t>
                            </w:r>
                            <w:r>
                              <w:rPr>
                                <w:rFonts w:ascii="Calibri"/>
                                <w:b/>
                                <w:color w:val="FFFFFF"/>
                                <w:sz w:val="26"/>
                              </w:rPr>
                              <w:t>the</w:t>
                            </w:r>
                            <w:r>
                              <w:rPr>
                                <w:rFonts w:ascii="Calibri"/>
                                <w:b/>
                                <w:color w:val="FFFFFF"/>
                                <w:spacing w:val="-15"/>
                                <w:sz w:val="26"/>
                              </w:rPr>
                              <w:t xml:space="preserve"> </w:t>
                            </w:r>
                            <w:r>
                              <w:rPr>
                                <w:rFonts w:ascii="Calibri"/>
                                <w:b/>
                                <w:color w:val="FFFFFF"/>
                                <w:sz w:val="26"/>
                              </w:rPr>
                              <w:t>Massachusetts</w:t>
                            </w:r>
                            <w:r>
                              <w:rPr>
                                <w:rFonts w:ascii="Calibri"/>
                                <w:b/>
                                <w:color w:val="FFFFFF"/>
                                <w:spacing w:val="-15"/>
                                <w:sz w:val="26"/>
                              </w:rPr>
                              <w:t xml:space="preserve"> </w:t>
                            </w:r>
                            <w:r>
                              <w:rPr>
                                <w:rFonts w:ascii="Calibri"/>
                                <w:b/>
                                <w:color w:val="FFFFFF"/>
                                <w:sz w:val="26"/>
                              </w:rPr>
                              <w:t>Substance</w:t>
                            </w:r>
                            <w:r>
                              <w:rPr>
                                <w:rFonts w:ascii="Calibri"/>
                                <w:b/>
                                <w:color w:val="FFFFFF"/>
                                <w:spacing w:val="-15"/>
                                <w:sz w:val="26"/>
                              </w:rPr>
                              <w:t xml:space="preserve"> </w:t>
                            </w:r>
                            <w:r>
                              <w:rPr>
                                <w:rFonts w:ascii="Calibri"/>
                                <w:b/>
                                <w:color w:val="FFFFFF"/>
                                <w:sz w:val="26"/>
                              </w:rPr>
                              <w:t>Addiction Information and Education Helpline</w:t>
                            </w:r>
                          </w:p>
                          <w:p w14:paraId="113684E5" w14:textId="77777777" w:rsidR="008D4BB8" w:rsidRDefault="007404E6">
                            <w:pPr>
                              <w:spacing w:line="310" w:lineRule="exact"/>
                              <w:ind w:left="832" w:right="830"/>
                              <w:jc w:val="center"/>
                              <w:rPr>
                                <w:rFonts w:ascii="Calibri"/>
                                <w:b/>
                                <w:color w:val="000000"/>
                                <w:sz w:val="26"/>
                              </w:rPr>
                            </w:pPr>
                            <w:r>
                              <w:rPr>
                                <w:rFonts w:ascii="Calibri"/>
                                <w:b/>
                                <w:color w:val="FFFFFF"/>
                                <w:w w:val="95"/>
                                <w:sz w:val="26"/>
                              </w:rPr>
                              <w:t>1-800-327-</w:t>
                            </w:r>
                            <w:r>
                              <w:rPr>
                                <w:rFonts w:ascii="Calibri"/>
                                <w:b/>
                                <w:color w:val="FFFFFF"/>
                                <w:spacing w:val="-4"/>
                                <w:w w:val="95"/>
                                <w:sz w:val="26"/>
                              </w:rPr>
                              <w:t>5050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C8E3E" id="docshape56" o:spid="_x0000_s1058" type="#_x0000_t202" style="position:absolute;margin-left:36.9pt;margin-top:4.55pt;width:318.85pt;height:56.0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" fillcolor="#2d2a29" strokeweight=".35261mm">
                <v:textbox inset="0,0,0,0">
                  <w:txbxContent>
                    <w:p w14:paraId="3AB37259" w14:textId="77777777" w:rsidR="008D4BB8" w:rsidRDefault="007404E6">
                      <w:pPr>
                        <w:spacing w:before="30" w:line="235" w:lineRule="auto"/>
                        <w:ind w:left="834" w:right="830"/>
                        <w:jc w:val="center"/>
                        <w:rPr>
                          <w:rFonts w:ascii="Calibri"/>
                          <w:b/>
                          <w:color w:val="000000"/>
                          <w:sz w:val="26"/>
                        </w:rPr>
                      </w:pPr>
                      <w:r>
                        <w:rPr>
                          <w:rFonts w:ascii="Calibri"/>
                          <w:b/>
                          <w:color w:val="FFFFFF"/>
                          <w:sz w:val="26"/>
                        </w:rPr>
                        <w:t>Call</w:t>
                      </w:r>
                      <w:r>
                        <w:rPr>
                          <w:rFonts w:ascii="Calibri"/>
                          <w:b/>
                          <w:color w:val="FFFFFF"/>
                          <w:spacing w:val="-17"/>
                          <w:sz w:val="26"/>
                        </w:rPr>
                        <w:t xml:space="preserve"> </w:t>
                      </w:r>
                      <w:r>
                        <w:rPr>
                          <w:rFonts w:ascii="Calibri"/>
                          <w:b/>
                          <w:color w:val="FFFFFF"/>
                          <w:sz w:val="26"/>
                        </w:rPr>
                        <w:t>the</w:t>
                      </w:r>
                      <w:r>
                        <w:rPr>
                          <w:rFonts w:ascii="Calibri"/>
                          <w:b/>
                          <w:color w:val="FFFFFF"/>
                          <w:spacing w:val="-15"/>
                          <w:sz w:val="26"/>
                        </w:rPr>
                        <w:t xml:space="preserve"> </w:t>
                      </w:r>
                      <w:r>
                        <w:rPr>
                          <w:rFonts w:ascii="Calibri"/>
                          <w:b/>
                          <w:color w:val="FFFFFF"/>
                          <w:sz w:val="26"/>
                        </w:rPr>
                        <w:t>Massachusetts</w:t>
                      </w:r>
                      <w:r>
                        <w:rPr>
                          <w:rFonts w:ascii="Calibri"/>
                          <w:b/>
                          <w:color w:val="FFFFFF"/>
                          <w:spacing w:val="-15"/>
                          <w:sz w:val="26"/>
                        </w:rPr>
                        <w:t xml:space="preserve"> </w:t>
                      </w:r>
                      <w:r>
                        <w:rPr>
                          <w:rFonts w:ascii="Calibri"/>
                          <w:b/>
                          <w:color w:val="FFFFFF"/>
                          <w:sz w:val="26"/>
                        </w:rPr>
                        <w:t>Substance</w:t>
                      </w:r>
                      <w:r>
                        <w:rPr>
                          <w:rFonts w:ascii="Calibri"/>
                          <w:b/>
                          <w:color w:val="FFFFFF"/>
                          <w:spacing w:val="-15"/>
                          <w:sz w:val="26"/>
                        </w:rPr>
                        <w:t xml:space="preserve"> </w:t>
                      </w:r>
                      <w:r>
                        <w:rPr>
                          <w:rFonts w:ascii="Calibri"/>
                          <w:b/>
                          <w:color w:val="FFFFFF"/>
                          <w:sz w:val="26"/>
                        </w:rPr>
                        <w:t>Addiction Information and Education Helpline</w:t>
                      </w:r>
                    </w:p>
                    <w:p w14:paraId="113684E5" w14:textId="77777777" w:rsidR="008D4BB8" w:rsidRDefault="007404E6">
                      <w:pPr>
                        <w:spacing w:line="310" w:lineRule="exact"/>
                        <w:ind w:left="832" w:right="830"/>
                        <w:jc w:val="center"/>
                        <w:rPr>
                          <w:rFonts w:ascii="Calibri"/>
                          <w:b/>
                          <w:color w:val="000000"/>
                          <w:sz w:val="26"/>
                        </w:rPr>
                      </w:pPr>
                      <w:r>
                        <w:rPr>
                          <w:rFonts w:ascii="Calibri"/>
                          <w:b/>
                          <w:color w:val="FFFFFF"/>
                          <w:w w:val="95"/>
                          <w:sz w:val="26"/>
                        </w:rPr>
                        <w:t>1-800-327-</w:t>
                      </w:r>
                      <w:r>
                        <w:rPr>
                          <w:rFonts w:ascii="Calibri"/>
                          <w:b/>
                          <w:color w:val="FFFFFF"/>
                          <w:spacing w:val="-4"/>
                          <w:w w:val="95"/>
                          <w:sz w:val="26"/>
                        </w:rPr>
                        <w:t>5050</w:t>
                      </w:r>
                    </w:p>
                  </w:txbxContent>
                </v:textbox>
                <w10:wrap type="topAndBottom" anchorx="page"/>
              </v:shape>
            </w:pict>
          </mc:Fallback>
        </mc:AlternateContent>
      </w:r>
    </w:p>
    <w:p w14:paraId="2CE1DBDC" w14:textId="77777777" w:rsidR="008D4BB8" w:rsidRDefault="008D4BB8">
      <w:pPr>
        <w:pStyle w:val="BodyText"/>
        <w:spacing w:before="5"/>
        <w:rPr>
          <w:rFonts w:ascii="Calibri"/>
          <w:b/>
          <w:sz w:val="27"/>
        </w:rPr>
      </w:pPr>
    </w:p>
    <w:p w14:paraId="6FBC6481" w14:textId="77777777" w:rsidR="008D4BB8" w:rsidRDefault="007404E6">
      <w:pPr>
        <w:pStyle w:val="BodyText"/>
        <w:spacing w:line="304" w:lineRule="auto"/>
        <w:ind w:left="206" w:right="738"/>
      </w:pPr>
      <w:r>
        <w:rPr>
          <w:color w:val="221F1F"/>
          <w:w w:val="105"/>
        </w:rPr>
        <w:t>The Massachusetts Helpline will work with families and other key stakeholders to devise the most appropriate course of action for adolescents and</w:t>
      </w:r>
      <w:r>
        <w:rPr>
          <w:color w:val="221F1F"/>
          <w:spacing w:val="-2"/>
          <w:w w:val="105"/>
        </w:rPr>
        <w:t xml:space="preserve"> </w:t>
      </w:r>
      <w:r>
        <w:rPr>
          <w:color w:val="221F1F"/>
          <w:w w:val="105"/>
        </w:rPr>
        <w:t>young</w:t>
      </w:r>
      <w:r>
        <w:rPr>
          <w:color w:val="221F1F"/>
          <w:spacing w:val="-2"/>
          <w:w w:val="105"/>
        </w:rPr>
        <w:t xml:space="preserve"> </w:t>
      </w:r>
      <w:r>
        <w:rPr>
          <w:color w:val="221F1F"/>
          <w:w w:val="105"/>
        </w:rPr>
        <w:t>adults</w:t>
      </w:r>
      <w:r>
        <w:rPr>
          <w:color w:val="221F1F"/>
          <w:spacing w:val="-3"/>
          <w:w w:val="105"/>
        </w:rPr>
        <w:t xml:space="preserve"> </w:t>
      </w:r>
      <w:r>
        <w:rPr>
          <w:color w:val="221F1F"/>
          <w:w w:val="105"/>
        </w:rPr>
        <w:t>ages</w:t>
      </w:r>
      <w:r>
        <w:rPr>
          <w:color w:val="221F1F"/>
          <w:spacing w:val="-3"/>
          <w:w w:val="105"/>
        </w:rPr>
        <w:t xml:space="preserve"> </w:t>
      </w:r>
      <w:r>
        <w:rPr>
          <w:color w:val="221F1F"/>
          <w:w w:val="105"/>
        </w:rPr>
        <w:t>12-25</w:t>
      </w:r>
      <w:r>
        <w:rPr>
          <w:color w:val="221F1F"/>
          <w:spacing w:val="-2"/>
          <w:w w:val="105"/>
        </w:rPr>
        <w:t xml:space="preserve"> </w:t>
      </w:r>
      <w:r>
        <w:rPr>
          <w:color w:val="221F1F"/>
          <w:w w:val="105"/>
        </w:rPr>
        <w:t>in</w:t>
      </w:r>
      <w:r>
        <w:rPr>
          <w:color w:val="221F1F"/>
          <w:spacing w:val="-2"/>
          <w:w w:val="105"/>
        </w:rPr>
        <w:t xml:space="preserve"> </w:t>
      </w:r>
      <w:r>
        <w:rPr>
          <w:color w:val="221F1F"/>
          <w:w w:val="105"/>
        </w:rPr>
        <w:t>need</w:t>
      </w:r>
      <w:r>
        <w:rPr>
          <w:color w:val="221F1F"/>
          <w:spacing w:val="-2"/>
          <w:w w:val="105"/>
        </w:rPr>
        <w:t xml:space="preserve"> </w:t>
      </w:r>
      <w:r>
        <w:rPr>
          <w:color w:val="221F1F"/>
          <w:w w:val="105"/>
        </w:rPr>
        <w:t>of</w:t>
      </w:r>
      <w:r>
        <w:rPr>
          <w:color w:val="221F1F"/>
          <w:spacing w:val="-3"/>
          <w:w w:val="105"/>
        </w:rPr>
        <w:t xml:space="preserve"> </w:t>
      </w:r>
      <w:r>
        <w:rPr>
          <w:color w:val="221F1F"/>
          <w:w w:val="105"/>
        </w:rPr>
        <w:t>treatment</w:t>
      </w:r>
      <w:r>
        <w:rPr>
          <w:color w:val="221F1F"/>
          <w:spacing w:val="-3"/>
          <w:w w:val="105"/>
        </w:rPr>
        <w:t xml:space="preserve"> </w:t>
      </w:r>
      <w:r>
        <w:rPr>
          <w:color w:val="221F1F"/>
          <w:w w:val="105"/>
        </w:rPr>
        <w:t>for</w:t>
      </w:r>
      <w:r>
        <w:rPr>
          <w:color w:val="221F1F"/>
          <w:spacing w:val="-3"/>
          <w:w w:val="105"/>
        </w:rPr>
        <w:t xml:space="preserve"> </w:t>
      </w:r>
      <w:r>
        <w:rPr>
          <w:color w:val="221F1F"/>
          <w:w w:val="105"/>
        </w:rPr>
        <w:t>their</w:t>
      </w:r>
      <w:r>
        <w:rPr>
          <w:color w:val="221F1F"/>
          <w:spacing w:val="-3"/>
          <w:w w:val="105"/>
        </w:rPr>
        <w:t xml:space="preserve"> </w:t>
      </w:r>
      <w:r>
        <w:rPr>
          <w:color w:val="221F1F"/>
          <w:w w:val="105"/>
        </w:rPr>
        <w:t>use</w:t>
      </w:r>
      <w:r>
        <w:rPr>
          <w:color w:val="221F1F"/>
          <w:spacing w:val="-2"/>
          <w:w w:val="105"/>
        </w:rPr>
        <w:t xml:space="preserve"> </w:t>
      </w:r>
      <w:r>
        <w:rPr>
          <w:color w:val="221F1F"/>
          <w:w w:val="105"/>
        </w:rPr>
        <w:t>of</w:t>
      </w:r>
      <w:r>
        <w:rPr>
          <w:color w:val="221F1F"/>
          <w:spacing w:val="-3"/>
          <w:w w:val="105"/>
        </w:rPr>
        <w:t xml:space="preserve"> </w:t>
      </w:r>
      <w:r>
        <w:rPr>
          <w:color w:val="221F1F"/>
          <w:w w:val="105"/>
        </w:rPr>
        <w:t>substances.</w:t>
      </w:r>
    </w:p>
    <w:p w14:paraId="2E6A2B84" w14:textId="6A57A48B" w:rsidR="008D4BB8" w:rsidRPr="0037056E" w:rsidRDefault="007404E6" w:rsidP="0037056E">
      <w:pPr>
        <w:pStyle w:val="BodyText"/>
        <w:spacing w:before="99"/>
        <w:ind w:left="206"/>
      </w:pPr>
      <w:r>
        <w:rPr>
          <w:color w:val="221F1F"/>
        </w:rPr>
        <w:t>Options</w:t>
      </w:r>
      <w:r>
        <w:rPr>
          <w:color w:val="221F1F"/>
          <w:spacing w:val="20"/>
          <w:w w:val="105"/>
        </w:rPr>
        <w:t xml:space="preserve"> </w:t>
      </w:r>
      <w:r>
        <w:rPr>
          <w:color w:val="221F1F"/>
          <w:spacing w:val="-2"/>
          <w:w w:val="105"/>
        </w:rPr>
        <w:t>include:</w:t>
      </w:r>
    </w:p>
    <w:p w14:paraId="3A14218C" w14:textId="77777777" w:rsidR="008D4BB8" w:rsidRDefault="007404E6" w:rsidP="00CF2227">
      <w:pPr>
        <w:pStyle w:val="ListParagraph"/>
        <w:numPr>
          <w:ilvl w:val="0"/>
          <w:numId w:val="13"/>
        </w:numPr>
        <w:tabs>
          <w:tab w:val="left" w:pos="566"/>
          <w:tab w:val="left" w:pos="567"/>
        </w:tabs>
        <w:spacing w:before="167"/>
        <w:ind w:hanging="362"/>
        <w:rPr>
          <w:sz w:val="19"/>
        </w:rPr>
      </w:pPr>
      <w:r>
        <w:rPr>
          <w:color w:val="221F1F"/>
          <w:sz w:val="19"/>
        </w:rPr>
        <w:t>Placement</w:t>
      </w:r>
      <w:r>
        <w:rPr>
          <w:color w:val="221F1F"/>
          <w:spacing w:val="13"/>
          <w:sz w:val="19"/>
        </w:rPr>
        <w:t xml:space="preserve"> </w:t>
      </w:r>
      <w:r>
        <w:rPr>
          <w:color w:val="221F1F"/>
          <w:sz w:val="19"/>
        </w:rPr>
        <w:t>in</w:t>
      </w:r>
      <w:r>
        <w:rPr>
          <w:color w:val="221F1F"/>
          <w:spacing w:val="19"/>
          <w:sz w:val="19"/>
        </w:rPr>
        <w:t xml:space="preserve"> </w:t>
      </w:r>
      <w:r>
        <w:rPr>
          <w:color w:val="221F1F"/>
          <w:sz w:val="19"/>
        </w:rPr>
        <w:t>a</w:t>
      </w:r>
      <w:r>
        <w:rPr>
          <w:color w:val="221F1F"/>
          <w:spacing w:val="15"/>
          <w:sz w:val="19"/>
        </w:rPr>
        <w:t xml:space="preserve"> </w:t>
      </w:r>
      <w:r>
        <w:rPr>
          <w:color w:val="221F1F"/>
          <w:sz w:val="19"/>
        </w:rPr>
        <w:t>stabilization</w:t>
      </w:r>
      <w:r>
        <w:rPr>
          <w:color w:val="221F1F"/>
          <w:spacing w:val="16"/>
          <w:sz w:val="19"/>
        </w:rPr>
        <w:t xml:space="preserve"> </w:t>
      </w:r>
      <w:r>
        <w:rPr>
          <w:color w:val="221F1F"/>
          <w:spacing w:val="-2"/>
          <w:sz w:val="19"/>
        </w:rPr>
        <w:t>program</w:t>
      </w:r>
    </w:p>
    <w:p w14:paraId="3157D359" w14:textId="77777777" w:rsidR="008D4BB8" w:rsidRDefault="007404E6" w:rsidP="00CF2227">
      <w:pPr>
        <w:pStyle w:val="ListParagraph"/>
        <w:numPr>
          <w:ilvl w:val="0"/>
          <w:numId w:val="13"/>
        </w:numPr>
        <w:tabs>
          <w:tab w:val="left" w:pos="566"/>
          <w:tab w:val="left" w:pos="567"/>
        </w:tabs>
        <w:spacing w:before="65" w:line="312" w:lineRule="auto"/>
        <w:ind w:left="569" w:right="1500" w:hanging="360"/>
        <w:rPr>
          <w:sz w:val="19"/>
        </w:rPr>
      </w:pPr>
      <w:r>
        <w:rPr>
          <w:color w:val="221F1F"/>
          <w:w w:val="105"/>
          <w:sz w:val="19"/>
        </w:rPr>
        <w:t>Placement</w:t>
      </w:r>
      <w:r>
        <w:rPr>
          <w:color w:val="221F1F"/>
          <w:spacing w:val="-7"/>
          <w:w w:val="105"/>
          <w:sz w:val="19"/>
        </w:rPr>
        <w:t xml:space="preserve"> </w:t>
      </w:r>
      <w:r>
        <w:rPr>
          <w:color w:val="221F1F"/>
          <w:w w:val="105"/>
          <w:sz w:val="19"/>
        </w:rPr>
        <w:t>directly</w:t>
      </w:r>
      <w:r>
        <w:rPr>
          <w:color w:val="221F1F"/>
          <w:spacing w:val="-5"/>
          <w:w w:val="105"/>
          <w:sz w:val="19"/>
        </w:rPr>
        <w:t xml:space="preserve"> </w:t>
      </w:r>
      <w:r>
        <w:rPr>
          <w:color w:val="221F1F"/>
          <w:w w:val="105"/>
          <w:sz w:val="19"/>
        </w:rPr>
        <w:t>at</w:t>
      </w:r>
      <w:r>
        <w:rPr>
          <w:color w:val="221F1F"/>
          <w:spacing w:val="-8"/>
          <w:w w:val="105"/>
          <w:sz w:val="19"/>
        </w:rPr>
        <w:t xml:space="preserve"> </w:t>
      </w:r>
      <w:r>
        <w:rPr>
          <w:color w:val="221F1F"/>
          <w:w w:val="105"/>
          <w:sz w:val="19"/>
        </w:rPr>
        <w:t>residential</w:t>
      </w:r>
      <w:r>
        <w:rPr>
          <w:color w:val="221F1F"/>
          <w:spacing w:val="-6"/>
          <w:w w:val="105"/>
          <w:sz w:val="19"/>
        </w:rPr>
        <w:t xml:space="preserve"> </w:t>
      </w:r>
      <w:r>
        <w:rPr>
          <w:color w:val="221F1F"/>
          <w:w w:val="105"/>
          <w:sz w:val="19"/>
        </w:rPr>
        <w:t>programs</w:t>
      </w:r>
      <w:r>
        <w:rPr>
          <w:color w:val="221F1F"/>
          <w:spacing w:val="-7"/>
          <w:w w:val="105"/>
          <w:sz w:val="19"/>
        </w:rPr>
        <w:t xml:space="preserve"> </w:t>
      </w:r>
      <w:r>
        <w:rPr>
          <w:color w:val="221F1F"/>
          <w:w w:val="105"/>
          <w:sz w:val="19"/>
        </w:rPr>
        <w:t>without</w:t>
      </w:r>
      <w:r>
        <w:rPr>
          <w:color w:val="221F1F"/>
          <w:spacing w:val="-6"/>
          <w:w w:val="105"/>
          <w:sz w:val="19"/>
        </w:rPr>
        <w:t xml:space="preserve"> </w:t>
      </w:r>
      <w:r>
        <w:rPr>
          <w:color w:val="221F1F"/>
          <w:w w:val="105"/>
          <w:sz w:val="19"/>
        </w:rPr>
        <w:t>a</w:t>
      </w:r>
      <w:r>
        <w:rPr>
          <w:color w:val="221F1F"/>
          <w:spacing w:val="-7"/>
          <w:w w:val="105"/>
          <w:sz w:val="19"/>
        </w:rPr>
        <w:t xml:space="preserve"> </w:t>
      </w:r>
      <w:r>
        <w:rPr>
          <w:color w:val="221F1F"/>
          <w:w w:val="105"/>
          <w:sz w:val="19"/>
        </w:rPr>
        <w:t>prior</w:t>
      </w:r>
      <w:r>
        <w:rPr>
          <w:color w:val="221F1F"/>
          <w:spacing w:val="-6"/>
          <w:w w:val="105"/>
          <w:sz w:val="19"/>
        </w:rPr>
        <w:t xml:space="preserve"> </w:t>
      </w:r>
      <w:r>
        <w:rPr>
          <w:color w:val="221F1F"/>
          <w:w w:val="105"/>
          <w:sz w:val="19"/>
        </w:rPr>
        <w:t>stay</w:t>
      </w:r>
      <w:r>
        <w:rPr>
          <w:color w:val="221F1F"/>
          <w:spacing w:val="-5"/>
          <w:w w:val="105"/>
          <w:sz w:val="19"/>
        </w:rPr>
        <w:t xml:space="preserve"> </w:t>
      </w:r>
      <w:r>
        <w:rPr>
          <w:color w:val="221F1F"/>
          <w:w w:val="105"/>
          <w:sz w:val="19"/>
        </w:rPr>
        <w:t>at stabilization level of care</w:t>
      </w:r>
    </w:p>
    <w:p w14:paraId="1153CEDB" w14:textId="77777777" w:rsidR="008D4BB8" w:rsidRDefault="007404E6" w:rsidP="00CF2227">
      <w:pPr>
        <w:pStyle w:val="ListParagraph"/>
        <w:numPr>
          <w:ilvl w:val="0"/>
          <w:numId w:val="13"/>
        </w:numPr>
        <w:tabs>
          <w:tab w:val="left" w:pos="566"/>
          <w:tab w:val="left" w:pos="567"/>
        </w:tabs>
        <w:spacing w:line="300" w:lineRule="auto"/>
        <w:ind w:left="569" w:right="1606" w:hanging="360"/>
        <w:rPr>
          <w:sz w:val="19"/>
        </w:rPr>
      </w:pPr>
      <w:r>
        <w:rPr>
          <w:color w:val="221F1F"/>
          <w:w w:val="105"/>
          <w:sz w:val="19"/>
        </w:rPr>
        <w:t>Referrals</w:t>
      </w:r>
      <w:r>
        <w:rPr>
          <w:color w:val="221F1F"/>
          <w:spacing w:val="-13"/>
          <w:w w:val="105"/>
          <w:sz w:val="19"/>
        </w:rPr>
        <w:t xml:space="preserve"> </w:t>
      </w:r>
      <w:r>
        <w:rPr>
          <w:color w:val="221F1F"/>
          <w:w w:val="105"/>
          <w:sz w:val="19"/>
        </w:rPr>
        <w:t>to</w:t>
      </w:r>
      <w:r>
        <w:rPr>
          <w:color w:val="221F1F"/>
          <w:spacing w:val="-12"/>
          <w:w w:val="105"/>
          <w:sz w:val="19"/>
        </w:rPr>
        <w:t xml:space="preserve"> </w:t>
      </w:r>
      <w:r>
        <w:rPr>
          <w:color w:val="221F1F"/>
          <w:w w:val="105"/>
          <w:sz w:val="19"/>
        </w:rPr>
        <w:t>statewide</w:t>
      </w:r>
      <w:r>
        <w:rPr>
          <w:color w:val="221F1F"/>
          <w:spacing w:val="-10"/>
          <w:w w:val="105"/>
          <w:sz w:val="19"/>
        </w:rPr>
        <w:t xml:space="preserve"> </w:t>
      </w:r>
      <w:r>
        <w:rPr>
          <w:color w:val="221F1F"/>
          <w:w w:val="105"/>
          <w:sz w:val="19"/>
        </w:rPr>
        <w:t>outpatient,</w:t>
      </w:r>
      <w:r>
        <w:rPr>
          <w:color w:val="221F1F"/>
          <w:spacing w:val="-12"/>
          <w:w w:val="105"/>
          <w:sz w:val="19"/>
        </w:rPr>
        <w:t xml:space="preserve"> </w:t>
      </w:r>
      <w:r>
        <w:rPr>
          <w:color w:val="221F1F"/>
          <w:w w:val="105"/>
          <w:sz w:val="19"/>
        </w:rPr>
        <w:t>community-based</w:t>
      </w:r>
      <w:r>
        <w:rPr>
          <w:color w:val="221F1F"/>
          <w:spacing w:val="-10"/>
          <w:w w:val="105"/>
          <w:sz w:val="19"/>
        </w:rPr>
        <w:t xml:space="preserve"> </w:t>
      </w:r>
      <w:r>
        <w:rPr>
          <w:color w:val="221F1F"/>
          <w:w w:val="105"/>
          <w:sz w:val="19"/>
        </w:rPr>
        <w:t>Adolescent Community Reinforcement Approach (A-CRA) services</w:t>
      </w:r>
    </w:p>
    <w:p w14:paraId="57337303" w14:textId="77777777" w:rsidR="008D4BB8" w:rsidRDefault="008D4BB8">
      <w:pPr>
        <w:spacing w:line="300" w:lineRule="auto"/>
        <w:rPr>
          <w:sz w:val="19"/>
        </w:rPr>
        <w:sectPr w:rsidR="008D4BB8">
          <w:pgSz w:w="7920" w:h="11520"/>
          <w:pgMar w:top="720" w:right="180" w:bottom="720" w:left="520" w:header="0" w:footer="440" w:gutter="0"/>
          <w:cols w:space="720"/>
        </w:sectPr>
      </w:pPr>
    </w:p>
    <w:tbl>
      <w:tblPr>
        <w:tblStyle w:val="GridTable2-Accent4"/>
        <w:tblW w:w="0" w:type="auto"/>
        <w:jc w:val="center"/>
        <w:tblLayout w:type="fixed"/>
        <w:tblLook w:val="04A0" w:firstRow="1" w:lastRow="0" w:firstColumn="1" w:lastColumn="0" w:noHBand="0" w:noVBand="1"/>
      </w:tblPr>
      <w:tblGrid>
        <w:gridCol w:w="4050"/>
        <w:gridCol w:w="1080"/>
        <w:gridCol w:w="1347"/>
      </w:tblGrid>
      <w:tr w:rsidR="0037056E" w:rsidRPr="0037056E" w14:paraId="281808F4" w14:textId="77777777" w:rsidTr="0037056E">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477" w:type="dxa"/>
            <w:gridSpan w:val="3"/>
          </w:tcPr>
          <w:p w14:paraId="6BD0108E" w14:textId="63229E7B" w:rsidR="008D4BB8" w:rsidRPr="0037056E" w:rsidRDefault="007404E6">
            <w:pPr>
              <w:pStyle w:val="TableParagraph"/>
              <w:spacing w:before="42"/>
              <w:ind w:left="81"/>
              <w:rPr>
                <w:rFonts w:ascii="Arial"/>
                <w:b w:val="0"/>
                <w:sz w:val="14"/>
                <w:szCs w:val="14"/>
              </w:rPr>
            </w:pPr>
            <w:r w:rsidRPr="0037056E">
              <w:rPr>
                <w:rFonts w:ascii="Arial"/>
                <w:w w:val="95"/>
                <w:sz w:val="14"/>
                <w:szCs w:val="14"/>
              </w:rPr>
              <w:lastRenderedPageBreak/>
              <w:t>YOUTH</w:t>
            </w:r>
            <w:r w:rsidRPr="0037056E">
              <w:rPr>
                <w:rFonts w:ascii="Arial"/>
                <w:spacing w:val="38"/>
                <w:sz w:val="14"/>
                <w:szCs w:val="14"/>
              </w:rPr>
              <w:t xml:space="preserve"> </w:t>
            </w:r>
            <w:r w:rsidRPr="0037056E">
              <w:rPr>
                <w:rFonts w:ascii="Arial"/>
                <w:w w:val="95"/>
                <w:sz w:val="14"/>
                <w:szCs w:val="14"/>
              </w:rPr>
              <w:t>INTERVENTION</w:t>
            </w:r>
            <w:r w:rsidRPr="0037056E">
              <w:rPr>
                <w:rFonts w:ascii="Arial"/>
                <w:spacing w:val="37"/>
                <w:sz w:val="14"/>
                <w:szCs w:val="14"/>
              </w:rPr>
              <w:t xml:space="preserve"> </w:t>
            </w:r>
            <w:r w:rsidRPr="0037056E">
              <w:rPr>
                <w:rFonts w:ascii="Arial"/>
                <w:spacing w:val="-2"/>
                <w:w w:val="95"/>
                <w:sz w:val="14"/>
                <w:szCs w:val="14"/>
              </w:rPr>
              <w:t>PROGRAMS</w:t>
            </w:r>
            <w:r w:rsidR="0037056E" w:rsidRPr="0037056E">
              <w:rPr>
                <w:rFonts w:ascii="Arial"/>
                <w:spacing w:val="-2"/>
                <w:w w:val="95"/>
                <w:sz w:val="14"/>
                <w:szCs w:val="14"/>
              </w:rPr>
              <w:t xml:space="preserve">                               </w:t>
            </w:r>
            <w:r w:rsidR="0037056E">
              <w:rPr>
                <w:rFonts w:ascii="Arial"/>
                <w:spacing w:val="-2"/>
                <w:w w:val="95"/>
                <w:sz w:val="14"/>
                <w:szCs w:val="14"/>
              </w:rPr>
              <w:t xml:space="preserve">                  </w:t>
            </w:r>
            <w:r w:rsidR="0037056E" w:rsidRPr="0037056E">
              <w:rPr>
                <w:rFonts w:ascii="Arial"/>
                <w:spacing w:val="-2"/>
                <w:w w:val="95"/>
                <w:sz w:val="14"/>
                <w:szCs w:val="14"/>
              </w:rPr>
              <w:t xml:space="preserve">LOCATION    </w:t>
            </w:r>
            <w:r w:rsidR="0037056E">
              <w:rPr>
                <w:rFonts w:ascii="Arial"/>
                <w:spacing w:val="-2"/>
                <w:w w:val="95"/>
                <w:sz w:val="14"/>
                <w:szCs w:val="14"/>
              </w:rPr>
              <w:t xml:space="preserve">   </w:t>
            </w:r>
            <w:r w:rsidR="0037056E" w:rsidRPr="0037056E">
              <w:rPr>
                <w:rFonts w:ascii="Arial"/>
                <w:spacing w:val="-2"/>
                <w:w w:val="95"/>
                <w:sz w:val="14"/>
                <w:szCs w:val="14"/>
              </w:rPr>
              <w:t xml:space="preserve">  PHONE NUMBER</w:t>
            </w:r>
          </w:p>
        </w:tc>
      </w:tr>
      <w:tr w:rsidR="008D4BB8" w14:paraId="3EB7BDC1" w14:textId="77777777" w:rsidTr="0037056E">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050" w:type="dxa"/>
          </w:tcPr>
          <w:p w14:paraId="3D1C4BBD" w14:textId="77777777" w:rsidR="008D4BB8" w:rsidRDefault="007404E6">
            <w:pPr>
              <w:pStyle w:val="TableParagraph"/>
              <w:spacing w:before="52"/>
              <w:ind w:left="81"/>
              <w:rPr>
                <w:b w:val="0"/>
                <w:sz w:val="17"/>
              </w:rPr>
            </w:pPr>
            <w:r>
              <w:rPr>
                <w:color w:val="221F1F"/>
                <w:sz w:val="17"/>
              </w:rPr>
              <w:t>Bridge</w:t>
            </w:r>
            <w:r>
              <w:rPr>
                <w:color w:val="221F1F"/>
                <w:spacing w:val="20"/>
                <w:sz w:val="17"/>
              </w:rPr>
              <w:t xml:space="preserve"> </w:t>
            </w:r>
            <w:r>
              <w:rPr>
                <w:color w:val="221F1F"/>
                <w:sz w:val="17"/>
              </w:rPr>
              <w:t>Over</w:t>
            </w:r>
            <w:r>
              <w:rPr>
                <w:color w:val="221F1F"/>
                <w:spacing w:val="9"/>
                <w:sz w:val="17"/>
              </w:rPr>
              <w:t xml:space="preserve"> </w:t>
            </w:r>
            <w:r>
              <w:rPr>
                <w:color w:val="221F1F"/>
                <w:sz w:val="17"/>
              </w:rPr>
              <w:t>Troubled</w:t>
            </w:r>
            <w:r>
              <w:rPr>
                <w:color w:val="221F1F"/>
                <w:spacing w:val="16"/>
                <w:sz w:val="17"/>
              </w:rPr>
              <w:t xml:space="preserve"> </w:t>
            </w:r>
            <w:r>
              <w:rPr>
                <w:color w:val="221F1F"/>
                <w:spacing w:val="-2"/>
                <w:sz w:val="17"/>
              </w:rPr>
              <w:t>Waters</w:t>
            </w:r>
          </w:p>
        </w:tc>
        <w:tc>
          <w:tcPr>
            <w:tcW w:w="1080" w:type="dxa"/>
          </w:tcPr>
          <w:p w14:paraId="01925600" w14:textId="77777777" w:rsidR="008D4BB8" w:rsidRDefault="007404E6">
            <w:pPr>
              <w:pStyle w:val="TableParagraph"/>
              <w:spacing w:before="57"/>
              <w:ind w:left="21" w:right="127"/>
              <w:jc w:val="center"/>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Boston</w:t>
            </w:r>
          </w:p>
        </w:tc>
        <w:tc>
          <w:tcPr>
            <w:tcW w:w="1347" w:type="dxa"/>
          </w:tcPr>
          <w:p w14:paraId="65F9E449" w14:textId="77777777" w:rsidR="008D4BB8" w:rsidRDefault="007404E6">
            <w:pPr>
              <w:pStyle w:val="TableParagraph"/>
              <w:spacing w:before="57"/>
              <w:ind w:left="88"/>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617-423-</w:t>
            </w:r>
            <w:r>
              <w:rPr>
                <w:color w:val="221F1F"/>
                <w:spacing w:val="-4"/>
                <w:w w:val="95"/>
                <w:sz w:val="16"/>
              </w:rPr>
              <w:t>9575</w:t>
            </w:r>
          </w:p>
        </w:tc>
      </w:tr>
      <w:tr w:rsidR="008D4BB8" w14:paraId="20500A71" w14:textId="77777777" w:rsidTr="0037056E">
        <w:trPr>
          <w:trHeight w:val="302"/>
          <w:jc w:val="center"/>
        </w:trPr>
        <w:tc>
          <w:tcPr>
            <w:cnfStyle w:val="001000000000" w:firstRow="0" w:lastRow="0" w:firstColumn="1" w:lastColumn="0" w:oddVBand="0" w:evenVBand="0" w:oddHBand="0" w:evenHBand="0" w:firstRowFirstColumn="0" w:firstRowLastColumn="0" w:lastRowFirstColumn="0" w:lastRowLastColumn="0"/>
            <w:tcW w:w="4050" w:type="dxa"/>
          </w:tcPr>
          <w:p w14:paraId="29F7765F" w14:textId="77777777" w:rsidR="008D4BB8" w:rsidRDefault="007404E6">
            <w:pPr>
              <w:pStyle w:val="TableParagraph"/>
              <w:spacing w:before="52"/>
              <w:ind w:left="81"/>
              <w:rPr>
                <w:b w:val="0"/>
                <w:sz w:val="17"/>
              </w:rPr>
            </w:pPr>
            <w:r>
              <w:rPr>
                <w:sz w:val="17"/>
              </w:rPr>
              <w:t>ROCA</w:t>
            </w:r>
            <w:r>
              <w:rPr>
                <w:spacing w:val="-6"/>
                <w:sz w:val="17"/>
              </w:rPr>
              <w:t xml:space="preserve"> </w:t>
            </w:r>
            <w:r>
              <w:rPr>
                <w:sz w:val="17"/>
              </w:rPr>
              <w:t>Youth</w:t>
            </w:r>
            <w:r>
              <w:rPr>
                <w:spacing w:val="24"/>
                <w:sz w:val="17"/>
              </w:rPr>
              <w:t xml:space="preserve"> </w:t>
            </w:r>
            <w:r>
              <w:rPr>
                <w:sz w:val="17"/>
              </w:rPr>
              <w:t>Development</w:t>
            </w:r>
            <w:r>
              <w:rPr>
                <w:spacing w:val="23"/>
                <w:sz w:val="17"/>
              </w:rPr>
              <w:t xml:space="preserve"> </w:t>
            </w:r>
            <w:r>
              <w:rPr>
                <w:spacing w:val="-2"/>
                <w:sz w:val="17"/>
              </w:rPr>
              <w:t>Center</w:t>
            </w:r>
          </w:p>
        </w:tc>
        <w:tc>
          <w:tcPr>
            <w:tcW w:w="1080" w:type="dxa"/>
          </w:tcPr>
          <w:p w14:paraId="1584EB83" w14:textId="77777777" w:rsidR="008D4BB8" w:rsidRDefault="007404E6">
            <w:pPr>
              <w:pStyle w:val="TableParagraph"/>
              <w:spacing w:before="57"/>
              <w:ind w:left="73" w:right="126"/>
              <w:jc w:val="center"/>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Chelsea</w:t>
            </w:r>
          </w:p>
        </w:tc>
        <w:tc>
          <w:tcPr>
            <w:tcW w:w="1347" w:type="dxa"/>
          </w:tcPr>
          <w:p w14:paraId="274BC1A1" w14:textId="77777777" w:rsidR="008D4BB8" w:rsidRDefault="007404E6">
            <w:pPr>
              <w:pStyle w:val="TableParagraph"/>
              <w:spacing w:before="57"/>
              <w:ind w:left="88"/>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617-889-</w:t>
            </w:r>
            <w:r>
              <w:rPr>
                <w:color w:val="221F1F"/>
                <w:spacing w:val="-4"/>
                <w:w w:val="95"/>
                <w:sz w:val="16"/>
              </w:rPr>
              <w:t>5210</w:t>
            </w:r>
          </w:p>
        </w:tc>
      </w:tr>
      <w:tr w:rsidR="008D4BB8" w14:paraId="3B8972CF" w14:textId="77777777" w:rsidTr="0037056E">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050" w:type="dxa"/>
          </w:tcPr>
          <w:p w14:paraId="39AD596F" w14:textId="77777777" w:rsidR="008D4BB8" w:rsidRDefault="007404E6">
            <w:pPr>
              <w:pStyle w:val="TableParagraph"/>
              <w:spacing w:before="52"/>
              <w:ind w:left="81"/>
              <w:rPr>
                <w:b w:val="0"/>
                <w:sz w:val="17"/>
              </w:rPr>
            </w:pPr>
            <w:r>
              <w:rPr>
                <w:w w:val="105"/>
                <w:sz w:val="17"/>
              </w:rPr>
              <w:t>Eastern</w:t>
            </w:r>
            <w:r>
              <w:rPr>
                <w:spacing w:val="-8"/>
                <w:w w:val="105"/>
                <w:sz w:val="17"/>
              </w:rPr>
              <w:t xml:space="preserve"> </w:t>
            </w:r>
            <w:r>
              <w:rPr>
                <w:w w:val="105"/>
                <w:sz w:val="17"/>
              </w:rPr>
              <w:t>District</w:t>
            </w:r>
            <w:r>
              <w:rPr>
                <w:spacing w:val="-5"/>
                <w:w w:val="105"/>
                <w:sz w:val="17"/>
              </w:rPr>
              <w:t xml:space="preserve"> </w:t>
            </w:r>
            <w:r>
              <w:rPr>
                <w:w w:val="105"/>
                <w:sz w:val="17"/>
              </w:rPr>
              <w:t>-</w:t>
            </w:r>
            <w:r>
              <w:rPr>
                <w:spacing w:val="-4"/>
                <w:w w:val="105"/>
                <w:sz w:val="17"/>
              </w:rPr>
              <w:t xml:space="preserve"> </w:t>
            </w:r>
            <w:r>
              <w:rPr>
                <w:w w:val="105"/>
                <w:sz w:val="17"/>
              </w:rPr>
              <w:t>Juvenile</w:t>
            </w:r>
            <w:r>
              <w:rPr>
                <w:spacing w:val="-8"/>
                <w:w w:val="105"/>
                <w:sz w:val="17"/>
              </w:rPr>
              <w:t xml:space="preserve"> </w:t>
            </w:r>
            <w:r>
              <w:rPr>
                <w:w w:val="105"/>
                <w:sz w:val="17"/>
              </w:rPr>
              <w:t>Diversion</w:t>
            </w:r>
            <w:r>
              <w:rPr>
                <w:spacing w:val="-4"/>
                <w:w w:val="105"/>
                <w:sz w:val="17"/>
              </w:rPr>
              <w:t xml:space="preserve"> </w:t>
            </w:r>
            <w:r>
              <w:rPr>
                <w:spacing w:val="-2"/>
                <w:w w:val="105"/>
                <w:sz w:val="17"/>
              </w:rPr>
              <w:t>Program</w:t>
            </w:r>
          </w:p>
        </w:tc>
        <w:tc>
          <w:tcPr>
            <w:tcW w:w="1080" w:type="dxa"/>
          </w:tcPr>
          <w:p w14:paraId="4A4CBCA2" w14:textId="77777777" w:rsidR="008D4BB8" w:rsidRDefault="007404E6">
            <w:pPr>
              <w:pStyle w:val="TableParagraph"/>
              <w:spacing w:before="57"/>
              <w:ind w:left="73" w:right="231"/>
              <w:jc w:val="center"/>
              <w:cnfStyle w:val="000000100000" w:firstRow="0" w:lastRow="0" w:firstColumn="0" w:lastColumn="0" w:oddVBand="0" w:evenVBand="0" w:oddHBand="1" w:evenHBand="0" w:firstRowFirstColumn="0" w:firstRowLastColumn="0" w:lastRowFirstColumn="0" w:lastRowLastColumn="0"/>
              <w:rPr>
                <w:sz w:val="16"/>
              </w:rPr>
            </w:pPr>
            <w:r>
              <w:rPr>
                <w:spacing w:val="-2"/>
                <w:sz w:val="16"/>
              </w:rPr>
              <w:t>Salem</w:t>
            </w:r>
          </w:p>
        </w:tc>
        <w:tc>
          <w:tcPr>
            <w:tcW w:w="1347" w:type="dxa"/>
          </w:tcPr>
          <w:p w14:paraId="7CED6D5D" w14:textId="77777777" w:rsidR="008D4BB8" w:rsidRDefault="007404E6">
            <w:pPr>
              <w:pStyle w:val="TableParagraph"/>
              <w:spacing w:before="57"/>
              <w:ind w:left="88"/>
              <w:cnfStyle w:val="000000100000" w:firstRow="0" w:lastRow="0" w:firstColumn="0" w:lastColumn="0" w:oddVBand="0" w:evenVBand="0" w:oddHBand="1" w:evenHBand="0" w:firstRowFirstColumn="0" w:firstRowLastColumn="0" w:lastRowFirstColumn="0" w:lastRowLastColumn="0"/>
              <w:rPr>
                <w:sz w:val="16"/>
              </w:rPr>
            </w:pPr>
            <w:r>
              <w:rPr>
                <w:w w:val="95"/>
                <w:sz w:val="16"/>
              </w:rPr>
              <w:t>978-745-</w:t>
            </w:r>
            <w:r>
              <w:rPr>
                <w:spacing w:val="-4"/>
                <w:w w:val="95"/>
                <w:sz w:val="16"/>
              </w:rPr>
              <w:t>6610</w:t>
            </w:r>
          </w:p>
        </w:tc>
      </w:tr>
    </w:tbl>
    <w:p w14:paraId="230649F1" w14:textId="77777777" w:rsidR="008D4BB8" w:rsidRDefault="008D4BB8">
      <w:pPr>
        <w:pStyle w:val="BodyText"/>
        <w:rPr>
          <w:sz w:val="26"/>
        </w:rPr>
      </w:pPr>
    </w:p>
    <w:tbl>
      <w:tblPr>
        <w:tblStyle w:val="GridTable2-Accent4"/>
        <w:tblW w:w="0" w:type="auto"/>
        <w:jc w:val="center"/>
        <w:tblLayout w:type="fixed"/>
        <w:tblLook w:val="04A0" w:firstRow="1" w:lastRow="0" w:firstColumn="1" w:lastColumn="0" w:noHBand="0" w:noVBand="1"/>
      </w:tblPr>
      <w:tblGrid>
        <w:gridCol w:w="3150"/>
        <w:gridCol w:w="2070"/>
        <w:gridCol w:w="1257"/>
      </w:tblGrid>
      <w:tr w:rsidR="0037056E" w:rsidRPr="0037056E" w14:paraId="55733E6A" w14:textId="77777777" w:rsidTr="0037056E">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477" w:type="dxa"/>
            <w:gridSpan w:val="3"/>
          </w:tcPr>
          <w:p w14:paraId="434F54C1" w14:textId="77777777" w:rsidR="008D4BB8" w:rsidRPr="0037056E" w:rsidRDefault="007404E6" w:rsidP="0037056E">
            <w:pPr>
              <w:pStyle w:val="TableParagraph"/>
              <w:spacing w:before="42"/>
              <w:ind w:left="81"/>
              <w:jc w:val="center"/>
              <w:rPr>
                <w:rFonts w:ascii="Arial"/>
                <w:b w:val="0"/>
                <w:sz w:val="16"/>
              </w:rPr>
            </w:pPr>
            <w:r w:rsidRPr="0037056E">
              <w:rPr>
                <w:rFonts w:ascii="Arial"/>
                <w:w w:val="95"/>
                <w:sz w:val="16"/>
              </w:rPr>
              <w:t>OUTPATIENT</w:t>
            </w:r>
            <w:r w:rsidRPr="0037056E">
              <w:rPr>
                <w:rFonts w:ascii="Arial"/>
                <w:spacing w:val="25"/>
                <w:sz w:val="16"/>
              </w:rPr>
              <w:t xml:space="preserve"> </w:t>
            </w:r>
            <w:r w:rsidRPr="0037056E">
              <w:rPr>
                <w:rFonts w:ascii="Arial"/>
                <w:w w:val="95"/>
                <w:sz w:val="16"/>
              </w:rPr>
              <w:t>COUNSELING</w:t>
            </w:r>
            <w:r w:rsidRPr="0037056E">
              <w:rPr>
                <w:rFonts w:ascii="Arial"/>
                <w:spacing w:val="26"/>
                <w:sz w:val="16"/>
              </w:rPr>
              <w:t xml:space="preserve"> </w:t>
            </w:r>
            <w:r w:rsidRPr="0037056E">
              <w:rPr>
                <w:rFonts w:ascii="Arial"/>
                <w:w w:val="95"/>
                <w:sz w:val="16"/>
              </w:rPr>
              <w:t>FOR</w:t>
            </w:r>
            <w:r w:rsidRPr="0037056E">
              <w:rPr>
                <w:rFonts w:ascii="Arial"/>
                <w:spacing w:val="21"/>
                <w:sz w:val="16"/>
              </w:rPr>
              <w:t xml:space="preserve"> </w:t>
            </w:r>
            <w:r w:rsidRPr="0037056E">
              <w:rPr>
                <w:rFonts w:ascii="Arial"/>
                <w:w w:val="95"/>
                <w:sz w:val="16"/>
              </w:rPr>
              <w:t>YOUTH</w:t>
            </w:r>
            <w:r w:rsidRPr="0037056E">
              <w:rPr>
                <w:rFonts w:ascii="Arial"/>
                <w:spacing w:val="26"/>
                <w:sz w:val="16"/>
              </w:rPr>
              <w:t xml:space="preserve"> </w:t>
            </w:r>
            <w:r w:rsidRPr="0037056E">
              <w:rPr>
                <w:rFonts w:ascii="Arial"/>
                <w:w w:val="95"/>
                <w:sz w:val="16"/>
              </w:rPr>
              <w:t>(AGES</w:t>
            </w:r>
            <w:r w:rsidRPr="0037056E">
              <w:rPr>
                <w:rFonts w:ascii="Arial"/>
                <w:spacing w:val="25"/>
                <w:sz w:val="16"/>
              </w:rPr>
              <w:t xml:space="preserve"> </w:t>
            </w:r>
            <w:r w:rsidRPr="0037056E">
              <w:rPr>
                <w:rFonts w:ascii="Arial"/>
                <w:w w:val="95"/>
                <w:sz w:val="16"/>
              </w:rPr>
              <w:t>12-</w:t>
            </w:r>
            <w:r w:rsidRPr="0037056E">
              <w:rPr>
                <w:rFonts w:ascii="Arial"/>
                <w:spacing w:val="-5"/>
                <w:w w:val="95"/>
                <w:sz w:val="16"/>
              </w:rPr>
              <w:t>24)</w:t>
            </w:r>
          </w:p>
        </w:tc>
      </w:tr>
      <w:tr w:rsidR="0037056E" w:rsidRPr="0037056E" w14:paraId="61F34C13" w14:textId="77777777" w:rsidTr="0037056E">
        <w:trPr>
          <w:cnfStyle w:val="000000100000" w:firstRow="0" w:lastRow="0" w:firstColumn="0" w:lastColumn="0" w:oddVBand="0" w:evenVBand="0" w:oddHBand="1" w:evenHBand="0" w:firstRowFirstColumn="0" w:firstRowLastColumn="0" w:lastRowFirstColumn="0" w:lastRowLastColumn="0"/>
          <w:trHeight w:val="2402"/>
          <w:jc w:val="center"/>
        </w:trPr>
        <w:tc>
          <w:tcPr>
            <w:cnfStyle w:val="001000000000" w:firstRow="0" w:lastRow="0" w:firstColumn="1" w:lastColumn="0" w:oddVBand="0" w:evenVBand="0" w:oddHBand="0" w:evenHBand="0" w:firstRowFirstColumn="0" w:firstRowLastColumn="0" w:lastRowFirstColumn="0" w:lastRowLastColumn="0"/>
            <w:tcW w:w="6477" w:type="dxa"/>
            <w:gridSpan w:val="3"/>
          </w:tcPr>
          <w:p w14:paraId="7B680E23" w14:textId="68422787" w:rsidR="008D4BB8" w:rsidRPr="0037056E" w:rsidRDefault="007404E6" w:rsidP="0037056E">
            <w:pPr>
              <w:pStyle w:val="TableParagraph"/>
              <w:ind w:left="80"/>
              <w:rPr>
                <w:b w:val="0"/>
                <w:bCs w:val="0"/>
                <w:sz w:val="19"/>
              </w:rPr>
            </w:pPr>
            <w:r w:rsidRPr="0037056E">
              <w:rPr>
                <w:b w:val="0"/>
                <w:bCs w:val="0"/>
                <w:sz w:val="19"/>
              </w:rPr>
              <w:t xml:space="preserve">The Massachusetts Department of Public Health, Bureau of Substance Addiction </w:t>
            </w:r>
            <w:r w:rsidRPr="0037056E">
              <w:rPr>
                <w:b w:val="0"/>
                <w:bCs w:val="0"/>
                <w:w w:val="105"/>
                <w:sz w:val="19"/>
              </w:rPr>
              <w:t>Services supports and licenses outpatient providers to offer individual, group, and family therapy for alcohol, marijuana, and other drugs. Some outpatient providers have specialized training and certification in offering substance use and behavioral treatment for youth and young adults such as the Adolescent Community Reinforcement Approach (A-CRA). A-CRA is a behavioral intervention for youth and young adults ages 12-24 that seeks to increase the family, social, and educational/vocational reinforcers of an adolescent/young adult</w:t>
            </w:r>
            <w:r w:rsidRPr="0037056E">
              <w:rPr>
                <w:b w:val="0"/>
                <w:bCs w:val="0"/>
                <w:spacing w:val="-13"/>
                <w:w w:val="105"/>
                <w:sz w:val="19"/>
              </w:rPr>
              <w:t xml:space="preserve"> </w:t>
            </w:r>
            <w:r w:rsidRPr="0037056E">
              <w:rPr>
                <w:b w:val="0"/>
                <w:bCs w:val="0"/>
                <w:w w:val="105"/>
                <w:sz w:val="19"/>
              </w:rPr>
              <w:t>to</w:t>
            </w:r>
            <w:r w:rsidRPr="0037056E">
              <w:rPr>
                <w:b w:val="0"/>
                <w:bCs w:val="0"/>
                <w:spacing w:val="-12"/>
                <w:w w:val="105"/>
                <w:sz w:val="19"/>
              </w:rPr>
              <w:t xml:space="preserve"> </w:t>
            </w:r>
            <w:r w:rsidRPr="0037056E">
              <w:rPr>
                <w:b w:val="0"/>
                <w:bCs w:val="0"/>
                <w:w w:val="105"/>
                <w:sz w:val="19"/>
              </w:rPr>
              <w:t>support</w:t>
            </w:r>
            <w:r w:rsidRPr="0037056E">
              <w:rPr>
                <w:b w:val="0"/>
                <w:bCs w:val="0"/>
                <w:spacing w:val="-12"/>
                <w:w w:val="105"/>
                <w:sz w:val="19"/>
              </w:rPr>
              <w:t xml:space="preserve"> </w:t>
            </w:r>
            <w:r w:rsidRPr="0037056E">
              <w:rPr>
                <w:b w:val="0"/>
                <w:bCs w:val="0"/>
                <w:w w:val="105"/>
                <w:sz w:val="19"/>
              </w:rPr>
              <w:t>recovery</w:t>
            </w:r>
            <w:r w:rsidRPr="0037056E">
              <w:rPr>
                <w:b w:val="0"/>
                <w:bCs w:val="0"/>
                <w:spacing w:val="-12"/>
                <w:w w:val="105"/>
                <w:sz w:val="19"/>
              </w:rPr>
              <w:t xml:space="preserve"> </w:t>
            </w:r>
            <w:r w:rsidRPr="0037056E">
              <w:rPr>
                <w:b w:val="0"/>
                <w:bCs w:val="0"/>
                <w:w w:val="105"/>
                <w:sz w:val="19"/>
              </w:rPr>
              <w:t>from</w:t>
            </w:r>
            <w:r w:rsidRPr="0037056E">
              <w:rPr>
                <w:b w:val="0"/>
                <w:bCs w:val="0"/>
                <w:spacing w:val="-8"/>
                <w:w w:val="105"/>
                <w:sz w:val="19"/>
              </w:rPr>
              <w:t xml:space="preserve"> </w:t>
            </w:r>
            <w:r w:rsidRPr="0037056E">
              <w:rPr>
                <w:b w:val="0"/>
                <w:bCs w:val="0"/>
                <w:w w:val="105"/>
                <w:sz w:val="19"/>
              </w:rPr>
              <w:t>substance</w:t>
            </w:r>
            <w:r w:rsidRPr="0037056E">
              <w:rPr>
                <w:b w:val="0"/>
                <w:bCs w:val="0"/>
                <w:spacing w:val="-10"/>
                <w:w w:val="105"/>
                <w:sz w:val="19"/>
              </w:rPr>
              <w:t xml:space="preserve"> </w:t>
            </w:r>
            <w:r w:rsidRPr="0037056E">
              <w:rPr>
                <w:b w:val="0"/>
                <w:bCs w:val="0"/>
                <w:w w:val="105"/>
                <w:sz w:val="19"/>
              </w:rPr>
              <w:t>misuse</w:t>
            </w:r>
            <w:r w:rsidRPr="0037056E">
              <w:rPr>
                <w:b w:val="0"/>
                <w:bCs w:val="0"/>
                <w:spacing w:val="-11"/>
                <w:w w:val="105"/>
                <w:sz w:val="19"/>
              </w:rPr>
              <w:t xml:space="preserve"> </w:t>
            </w:r>
            <w:r w:rsidRPr="0037056E">
              <w:rPr>
                <w:b w:val="0"/>
                <w:bCs w:val="0"/>
                <w:w w:val="105"/>
                <w:sz w:val="19"/>
              </w:rPr>
              <w:t>and</w:t>
            </w:r>
            <w:r w:rsidRPr="0037056E">
              <w:rPr>
                <w:b w:val="0"/>
                <w:bCs w:val="0"/>
                <w:spacing w:val="-10"/>
                <w:w w:val="105"/>
                <w:sz w:val="19"/>
              </w:rPr>
              <w:t xml:space="preserve"> </w:t>
            </w:r>
            <w:r w:rsidRPr="0037056E">
              <w:rPr>
                <w:b w:val="0"/>
                <w:bCs w:val="0"/>
                <w:w w:val="105"/>
                <w:sz w:val="19"/>
              </w:rPr>
              <w:t>dependence.</w:t>
            </w:r>
            <w:r w:rsidRPr="0037056E">
              <w:rPr>
                <w:b w:val="0"/>
                <w:bCs w:val="0"/>
                <w:spacing w:val="-12"/>
                <w:w w:val="105"/>
                <w:sz w:val="19"/>
              </w:rPr>
              <w:t xml:space="preserve"> </w:t>
            </w:r>
            <w:r w:rsidRPr="0037056E">
              <w:rPr>
                <w:b w:val="0"/>
                <w:bCs w:val="0"/>
                <w:w w:val="105"/>
                <w:sz w:val="19"/>
              </w:rPr>
              <w:t>There</w:t>
            </w:r>
            <w:r w:rsidRPr="0037056E">
              <w:rPr>
                <w:b w:val="0"/>
                <w:bCs w:val="0"/>
                <w:spacing w:val="-10"/>
                <w:w w:val="105"/>
                <w:sz w:val="19"/>
              </w:rPr>
              <w:t xml:space="preserve"> </w:t>
            </w:r>
            <w:r w:rsidRPr="0037056E">
              <w:rPr>
                <w:b w:val="0"/>
                <w:bCs w:val="0"/>
                <w:w w:val="105"/>
                <w:sz w:val="19"/>
              </w:rPr>
              <w:t>are</w:t>
            </w:r>
            <w:r w:rsidR="0037056E">
              <w:rPr>
                <w:b w:val="0"/>
                <w:bCs w:val="0"/>
                <w:sz w:val="19"/>
              </w:rPr>
              <w:t xml:space="preserve"> </w:t>
            </w:r>
            <w:r w:rsidRPr="0037056E">
              <w:rPr>
                <w:b w:val="0"/>
                <w:bCs w:val="0"/>
                <w:sz w:val="19"/>
              </w:rPr>
              <w:t>A-CRA</w:t>
            </w:r>
            <w:r w:rsidRPr="0037056E">
              <w:rPr>
                <w:b w:val="0"/>
                <w:bCs w:val="0"/>
                <w:spacing w:val="-9"/>
                <w:sz w:val="19"/>
              </w:rPr>
              <w:t xml:space="preserve"> </w:t>
            </w:r>
            <w:r w:rsidRPr="0037056E">
              <w:rPr>
                <w:b w:val="0"/>
                <w:bCs w:val="0"/>
                <w:sz w:val="19"/>
              </w:rPr>
              <w:t>sites</w:t>
            </w:r>
            <w:r w:rsidRPr="0037056E">
              <w:rPr>
                <w:b w:val="0"/>
                <w:bCs w:val="0"/>
                <w:spacing w:val="5"/>
                <w:sz w:val="19"/>
              </w:rPr>
              <w:t xml:space="preserve"> </w:t>
            </w:r>
            <w:r w:rsidRPr="0037056E">
              <w:rPr>
                <w:b w:val="0"/>
                <w:bCs w:val="0"/>
                <w:sz w:val="19"/>
              </w:rPr>
              <w:t>across</w:t>
            </w:r>
            <w:r w:rsidRPr="0037056E">
              <w:rPr>
                <w:b w:val="0"/>
                <w:bCs w:val="0"/>
                <w:spacing w:val="1"/>
                <w:sz w:val="19"/>
              </w:rPr>
              <w:t xml:space="preserve"> </w:t>
            </w:r>
            <w:r w:rsidRPr="0037056E">
              <w:rPr>
                <w:b w:val="0"/>
                <w:bCs w:val="0"/>
                <w:sz w:val="19"/>
              </w:rPr>
              <w:t>the</w:t>
            </w:r>
            <w:r w:rsidRPr="0037056E">
              <w:rPr>
                <w:b w:val="0"/>
                <w:bCs w:val="0"/>
                <w:spacing w:val="8"/>
                <w:sz w:val="19"/>
              </w:rPr>
              <w:t xml:space="preserve"> </w:t>
            </w:r>
            <w:r w:rsidRPr="0037056E">
              <w:rPr>
                <w:b w:val="0"/>
                <w:bCs w:val="0"/>
                <w:sz w:val="19"/>
              </w:rPr>
              <w:t>Commonwealth.</w:t>
            </w:r>
            <w:r w:rsidRPr="0037056E">
              <w:rPr>
                <w:b w:val="0"/>
                <w:bCs w:val="0"/>
                <w:spacing w:val="8"/>
                <w:sz w:val="19"/>
              </w:rPr>
              <w:t xml:space="preserve"> </w:t>
            </w:r>
            <w:r w:rsidRPr="0037056E">
              <w:rPr>
                <w:b w:val="0"/>
                <w:bCs w:val="0"/>
                <w:sz w:val="19"/>
              </w:rPr>
              <w:t>For</w:t>
            </w:r>
            <w:r w:rsidRPr="0037056E">
              <w:rPr>
                <w:b w:val="0"/>
                <w:bCs w:val="0"/>
                <w:spacing w:val="5"/>
                <w:sz w:val="19"/>
              </w:rPr>
              <w:t xml:space="preserve"> </w:t>
            </w:r>
            <w:r w:rsidRPr="0037056E">
              <w:rPr>
                <w:b w:val="0"/>
                <w:bCs w:val="0"/>
                <w:sz w:val="19"/>
              </w:rPr>
              <w:t>more</w:t>
            </w:r>
            <w:r w:rsidRPr="0037056E">
              <w:rPr>
                <w:b w:val="0"/>
                <w:bCs w:val="0"/>
                <w:spacing w:val="7"/>
                <w:sz w:val="19"/>
              </w:rPr>
              <w:t xml:space="preserve"> </w:t>
            </w:r>
            <w:r w:rsidRPr="0037056E">
              <w:rPr>
                <w:b w:val="0"/>
                <w:bCs w:val="0"/>
                <w:sz w:val="19"/>
              </w:rPr>
              <w:t>information,</w:t>
            </w:r>
            <w:r w:rsidRPr="0037056E">
              <w:rPr>
                <w:b w:val="0"/>
                <w:bCs w:val="0"/>
                <w:spacing w:val="7"/>
                <w:sz w:val="19"/>
              </w:rPr>
              <w:t xml:space="preserve"> </w:t>
            </w:r>
            <w:r w:rsidRPr="0037056E">
              <w:rPr>
                <w:b w:val="0"/>
                <w:bCs w:val="0"/>
                <w:spacing w:val="-2"/>
                <w:sz w:val="19"/>
              </w:rPr>
              <w:t>contact:</w:t>
            </w:r>
          </w:p>
        </w:tc>
      </w:tr>
      <w:tr w:rsidR="0037056E" w:rsidRPr="0037056E" w14:paraId="450FEE27" w14:textId="77777777" w:rsidTr="0037056E">
        <w:trPr>
          <w:trHeight w:val="708"/>
          <w:jc w:val="center"/>
        </w:trPr>
        <w:tc>
          <w:tcPr>
            <w:cnfStyle w:val="001000000000" w:firstRow="0" w:lastRow="0" w:firstColumn="1" w:lastColumn="0" w:oddVBand="0" w:evenVBand="0" w:oddHBand="0" w:evenHBand="0" w:firstRowFirstColumn="0" w:firstRowLastColumn="0" w:lastRowFirstColumn="0" w:lastRowLastColumn="0"/>
            <w:tcW w:w="6477" w:type="dxa"/>
            <w:gridSpan w:val="3"/>
          </w:tcPr>
          <w:p w14:paraId="4DBA5C61" w14:textId="77777777" w:rsidR="008D4BB8" w:rsidRPr="0037056E" w:rsidRDefault="007404E6" w:rsidP="0037056E">
            <w:pPr>
              <w:pStyle w:val="TableParagraph"/>
              <w:ind w:left="1413" w:right="1402"/>
              <w:jc w:val="center"/>
              <w:rPr>
                <w:b w:val="0"/>
                <w:sz w:val="19"/>
              </w:rPr>
            </w:pPr>
            <w:r w:rsidRPr="0037056E">
              <w:rPr>
                <w:w w:val="105"/>
                <w:sz w:val="19"/>
              </w:rPr>
              <w:t>The</w:t>
            </w:r>
            <w:r w:rsidRPr="0037056E">
              <w:rPr>
                <w:spacing w:val="-11"/>
                <w:w w:val="105"/>
                <w:sz w:val="19"/>
              </w:rPr>
              <w:t xml:space="preserve"> </w:t>
            </w:r>
            <w:r w:rsidRPr="0037056E">
              <w:rPr>
                <w:w w:val="105"/>
                <w:sz w:val="19"/>
              </w:rPr>
              <w:t>Massachusetts</w:t>
            </w:r>
            <w:r w:rsidRPr="0037056E">
              <w:rPr>
                <w:spacing w:val="-11"/>
                <w:w w:val="105"/>
                <w:sz w:val="19"/>
              </w:rPr>
              <w:t xml:space="preserve"> </w:t>
            </w:r>
            <w:r w:rsidRPr="0037056E">
              <w:rPr>
                <w:w w:val="105"/>
                <w:sz w:val="19"/>
              </w:rPr>
              <w:t>Substance</w:t>
            </w:r>
            <w:r w:rsidRPr="0037056E">
              <w:rPr>
                <w:spacing w:val="-10"/>
                <w:w w:val="105"/>
                <w:sz w:val="19"/>
              </w:rPr>
              <w:t xml:space="preserve"> </w:t>
            </w:r>
            <w:r w:rsidRPr="0037056E">
              <w:rPr>
                <w:w w:val="105"/>
                <w:sz w:val="19"/>
              </w:rPr>
              <w:t>Use</w:t>
            </w:r>
            <w:r w:rsidRPr="0037056E">
              <w:rPr>
                <w:spacing w:val="-11"/>
                <w:w w:val="105"/>
                <w:sz w:val="19"/>
              </w:rPr>
              <w:t xml:space="preserve"> </w:t>
            </w:r>
            <w:r w:rsidRPr="0037056E">
              <w:rPr>
                <w:w w:val="105"/>
                <w:sz w:val="19"/>
              </w:rPr>
              <w:t>Helpline Toll-free: 1-800-327-5050</w:t>
            </w:r>
          </w:p>
          <w:p w14:paraId="0176C92A" w14:textId="77777777" w:rsidR="008D4BB8" w:rsidRPr="0037056E" w:rsidRDefault="007404E6" w:rsidP="0037056E">
            <w:pPr>
              <w:pStyle w:val="TableParagraph"/>
              <w:ind w:left="1406" w:right="1402"/>
              <w:jc w:val="center"/>
              <w:rPr>
                <w:b w:val="0"/>
                <w:sz w:val="19"/>
              </w:rPr>
            </w:pPr>
            <w:r w:rsidRPr="0037056E">
              <w:rPr>
                <w:sz w:val="19"/>
              </w:rPr>
              <w:t>HelplineMA.org/for-</w:t>
            </w:r>
            <w:r w:rsidRPr="0037056E">
              <w:rPr>
                <w:spacing w:val="-2"/>
                <w:w w:val="105"/>
                <w:sz w:val="19"/>
              </w:rPr>
              <w:t>parents</w:t>
            </w:r>
          </w:p>
        </w:tc>
      </w:tr>
      <w:tr w:rsidR="0037056E" w:rsidRPr="0037056E" w14:paraId="42E2F2A9" w14:textId="77777777" w:rsidTr="008E4A5E">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3150" w:type="dxa"/>
          </w:tcPr>
          <w:p w14:paraId="48363270" w14:textId="4B175AD6" w:rsidR="008D4BB8" w:rsidRPr="0037056E" w:rsidRDefault="007404E6" w:rsidP="008E4A5E">
            <w:pPr>
              <w:pStyle w:val="TableParagraph"/>
              <w:spacing w:before="120"/>
              <w:rPr>
                <w:b w:val="0"/>
                <w:sz w:val="16"/>
              </w:rPr>
            </w:pPr>
            <w:r w:rsidRPr="0037056E">
              <w:rPr>
                <w:sz w:val="16"/>
              </w:rPr>
              <w:t>Beth</w:t>
            </w:r>
            <w:r w:rsidRPr="0037056E">
              <w:rPr>
                <w:spacing w:val="-7"/>
                <w:sz w:val="16"/>
              </w:rPr>
              <w:t xml:space="preserve"> </w:t>
            </w:r>
            <w:r w:rsidRPr="0037056E">
              <w:rPr>
                <w:sz w:val="16"/>
              </w:rPr>
              <w:t>Israel</w:t>
            </w:r>
            <w:r w:rsidRPr="0037056E">
              <w:rPr>
                <w:spacing w:val="-8"/>
                <w:sz w:val="16"/>
              </w:rPr>
              <w:t xml:space="preserve"> </w:t>
            </w:r>
            <w:r w:rsidRPr="0037056E">
              <w:rPr>
                <w:sz w:val="16"/>
              </w:rPr>
              <w:t>Lahey</w:t>
            </w:r>
            <w:r w:rsidRPr="0037056E">
              <w:rPr>
                <w:spacing w:val="-6"/>
                <w:sz w:val="16"/>
              </w:rPr>
              <w:t xml:space="preserve"> </w:t>
            </w:r>
            <w:r w:rsidRPr="0037056E">
              <w:rPr>
                <w:sz w:val="16"/>
              </w:rPr>
              <w:t>Health</w:t>
            </w:r>
            <w:r w:rsidRPr="0037056E">
              <w:rPr>
                <w:spacing w:val="-8"/>
                <w:sz w:val="16"/>
              </w:rPr>
              <w:t xml:space="preserve"> </w:t>
            </w:r>
            <w:r w:rsidRPr="0037056E">
              <w:rPr>
                <w:spacing w:val="-2"/>
                <w:sz w:val="16"/>
              </w:rPr>
              <w:t>Behavioral</w:t>
            </w:r>
            <w:r w:rsidR="008E4A5E">
              <w:rPr>
                <w:b w:val="0"/>
                <w:sz w:val="16"/>
              </w:rPr>
              <w:t xml:space="preserve"> </w:t>
            </w:r>
            <w:r w:rsidRPr="0037056E">
              <w:rPr>
                <w:w w:val="95"/>
                <w:sz w:val="16"/>
              </w:rPr>
              <w:t>Services</w:t>
            </w:r>
            <w:r w:rsidRPr="0037056E">
              <w:rPr>
                <w:spacing w:val="5"/>
                <w:sz w:val="16"/>
              </w:rPr>
              <w:t xml:space="preserve"> </w:t>
            </w:r>
            <w:r w:rsidRPr="0037056E">
              <w:rPr>
                <w:w w:val="95"/>
                <w:sz w:val="16"/>
              </w:rPr>
              <w:t>A-</w:t>
            </w:r>
            <w:r w:rsidRPr="0037056E">
              <w:rPr>
                <w:spacing w:val="-5"/>
                <w:w w:val="95"/>
                <w:sz w:val="16"/>
              </w:rPr>
              <w:t>CRA</w:t>
            </w:r>
          </w:p>
        </w:tc>
        <w:tc>
          <w:tcPr>
            <w:tcW w:w="2070" w:type="dxa"/>
          </w:tcPr>
          <w:p w14:paraId="5C8AFE2E" w14:textId="77777777" w:rsidR="008D4BB8" w:rsidRPr="0037056E" w:rsidRDefault="007404E6" w:rsidP="0037056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spacing w:val="-2"/>
                <w:sz w:val="16"/>
              </w:rPr>
              <w:t>Beverly</w:t>
            </w:r>
          </w:p>
        </w:tc>
        <w:tc>
          <w:tcPr>
            <w:tcW w:w="1257" w:type="dxa"/>
          </w:tcPr>
          <w:p w14:paraId="2CE0B094" w14:textId="77777777" w:rsidR="008D4BB8" w:rsidRPr="0037056E"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w w:val="95"/>
                <w:sz w:val="16"/>
              </w:rPr>
              <w:t>978-867-</w:t>
            </w:r>
            <w:r w:rsidRPr="0037056E">
              <w:rPr>
                <w:spacing w:val="-4"/>
                <w:w w:val="95"/>
                <w:sz w:val="16"/>
              </w:rPr>
              <w:t>7137</w:t>
            </w:r>
          </w:p>
        </w:tc>
      </w:tr>
      <w:tr w:rsidR="0037056E" w:rsidRPr="0037056E" w14:paraId="095B7C10" w14:textId="77777777" w:rsidTr="008E4A5E">
        <w:trPr>
          <w:trHeight w:val="263"/>
          <w:jc w:val="center"/>
        </w:trPr>
        <w:tc>
          <w:tcPr>
            <w:cnfStyle w:val="001000000000" w:firstRow="0" w:lastRow="0" w:firstColumn="1" w:lastColumn="0" w:oddVBand="0" w:evenVBand="0" w:oddHBand="0" w:evenHBand="0" w:firstRowFirstColumn="0" w:firstRowLastColumn="0" w:lastRowFirstColumn="0" w:lastRowLastColumn="0"/>
            <w:tcW w:w="3150" w:type="dxa"/>
            <w:vMerge w:val="restart"/>
          </w:tcPr>
          <w:p w14:paraId="17840F85" w14:textId="77777777" w:rsidR="008D4BB8" w:rsidRPr="0037056E" w:rsidRDefault="008D4BB8" w:rsidP="008E4A5E">
            <w:pPr>
              <w:pStyle w:val="TableParagraph"/>
              <w:spacing w:before="120"/>
              <w:rPr>
                <w:sz w:val="18"/>
              </w:rPr>
            </w:pPr>
          </w:p>
          <w:p w14:paraId="405417CA" w14:textId="77777777" w:rsidR="008D4BB8" w:rsidRPr="0037056E" w:rsidRDefault="008D4BB8" w:rsidP="008E4A5E">
            <w:pPr>
              <w:pStyle w:val="TableParagraph"/>
              <w:spacing w:before="120"/>
              <w:rPr>
                <w:sz w:val="18"/>
              </w:rPr>
            </w:pPr>
          </w:p>
          <w:p w14:paraId="75217C3E" w14:textId="77777777" w:rsidR="008D4BB8" w:rsidRPr="0037056E" w:rsidRDefault="007404E6" w:rsidP="008E4A5E">
            <w:pPr>
              <w:pStyle w:val="TableParagraph"/>
              <w:spacing w:before="120"/>
              <w:rPr>
                <w:b w:val="0"/>
                <w:sz w:val="16"/>
              </w:rPr>
            </w:pPr>
            <w:r w:rsidRPr="0037056E">
              <w:rPr>
                <w:spacing w:val="-2"/>
                <w:sz w:val="16"/>
              </w:rPr>
              <w:t>Justice Resource Institute- Counseling/</w:t>
            </w:r>
            <w:r w:rsidRPr="0037056E">
              <w:rPr>
                <w:spacing w:val="40"/>
                <w:sz w:val="16"/>
              </w:rPr>
              <w:t xml:space="preserve"> </w:t>
            </w:r>
            <w:r w:rsidRPr="0037056E">
              <w:rPr>
                <w:sz w:val="16"/>
              </w:rPr>
              <w:t>Outpatient Services for Youth</w:t>
            </w:r>
          </w:p>
        </w:tc>
        <w:tc>
          <w:tcPr>
            <w:tcW w:w="2070" w:type="dxa"/>
          </w:tcPr>
          <w:p w14:paraId="20A84AE4" w14:textId="77777777" w:rsidR="008D4BB8" w:rsidRPr="0037056E" w:rsidRDefault="007404E6" w:rsidP="0037056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spacing w:val="-2"/>
                <w:sz w:val="16"/>
              </w:rPr>
              <w:t>Acton</w:t>
            </w:r>
          </w:p>
        </w:tc>
        <w:tc>
          <w:tcPr>
            <w:tcW w:w="1257" w:type="dxa"/>
          </w:tcPr>
          <w:p w14:paraId="734DC3BF" w14:textId="77777777" w:rsidR="008D4BB8" w:rsidRPr="0037056E"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w w:val="95"/>
                <w:sz w:val="16"/>
              </w:rPr>
              <w:t>978-264-</w:t>
            </w:r>
            <w:r w:rsidRPr="0037056E">
              <w:rPr>
                <w:spacing w:val="-4"/>
                <w:w w:val="95"/>
                <w:sz w:val="16"/>
              </w:rPr>
              <w:t>3553</w:t>
            </w:r>
          </w:p>
        </w:tc>
      </w:tr>
      <w:tr w:rsidR="0037056E" w:rsidRPr="0037056E" w14:paraId="3AF44AEA" w14:textId="77777777" w:rsidTr="008E4A5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150" w:type="dxa"/>
            <w:vMerge/>
          </w:tcPr>
          <w:p w14:paraId="15B32717" w14:textId="77777777" w:rsidR="008D4BB8" w:rsidRPr="0037056E" w:rsidRDefault="008D4BB8" w:rsidP="008E4A5E">
            <w:pPr>
              <w:spacing w:before="120"/>
              <w:rPr>
                <w:sz w:val="2"/>
                <w:szCs w:val="2"/>
              </w:rPr>
            </w:pPr>
          </w:p>
        </w:tc>
        <w:tc>
          <w:tcPr>
            <w:tcW w:w="2070" w:type="dxa"/>
          </w:tcPr>
          <w:p w14:paraId="14EF5674" w14:textId="77777777" w:rsidR="008D4BB8" w:rsidRPr="0037056E" w:rsidRDefault="007404E6" w:rsidP="0037056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spacing w:val="-2"/>
                <w:sz w:val="16"/>
              </w:rPr>
              <w:t>Attleboro</w:t>
            </w:r>
          </w:p>
        </w:tc>
        <w:tc>
          <w:tcPr>
            <w:tcW w:w="1257" w:type="dxa"/>
          </w:tcPr>
          <w:p w14:paraId="3CD4635A" w14:textId="77777777" w:rsidR="008D4BB8" w:rsidRPr="0037056E"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w w:val="95"/>
                <w:sz w:val="16"/>
              </w:rPr>
              <w:t>508-222-</w:t>
            </w:r>
            <w:r w:rsidRPr="0037056E">
              <w:rPr>
                <w:spacing w:val="-4"/>
                <w:w w:val="95"/>
                <w:sz w:val="16"/>
              </w:rPr>
              <w:t>7525</w:t>
            </w:r>
          </w:p>
        </w:tc>
      </w:tr>
      <w:tr w:rsidR="0037056E" w:rsidRPr="0037056E" w14:paraId="729C48B4" w14:textId="77777777" w:rsidTr="008E4A5E">
        <w:trPr>
          <w:trHeight w:val="258"/>
          <w:jc w:val="center"/>
        </w:trPr>
        <w:tc>
          <w:tcPr>
            <w:cnfStyle w:val="001000000000" w:firstRow="0" w:lastRow="0" w:firstColumn="1" w:lastColumn="0" w:oddVBand="0" w:evenVBand="0" w:oddHBand="0" w:evenHBand="0" w:firstRowFirstColumn="0" w:firstRowLastColumn="0" w:lastRowFirstColumn="0" w:lastRowLastColumn="0"/>
            <w:tcW w:w="3150" w:type="dxa"/>
            <w:vMerge/>
          </w:tcPr>
          <w:p w14:paraId="48EAB6F8" w14:textId="77777777" w:rsidR="008D4BB8" w:rsidRPr="0037056E" w:rsidRDefault="008D4BB8" w:rsidP="008E4A5E">
            <w:pPr>
              <w:spacing w:before="120"/>
              <w:rPr>
                <w:sz w:val="2"/>
                <w:szCs w:val="2"/>
              </w:rPr>
            </w:pPr>
          </w:p>
        </w:tc>
        <w:tc>
          <w:tcPr>
            <w:tcW w:w="2070" w:type="dxa"/>
          </w:tcPr>
          <w:p w14:paraId="6F7A1844" w14:textId="77777777" w:rsidR="008D4BB8" w:rsidRPr="0037056E" w:rsidRDefault="007404E6" w:rsidP="0037056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spacing w:val="-2"/>
                <w:sz w:val="16"/>
              </w:rPr>
              <w:t>Gloucester</w:t>
            </w:r>
          </w:p>
        </w:tc>
        <w:tc>
          <w:tcPr>
            <w:tcW w:w="1257" w:type="dxa"/>
          </w:tcPr>
          <w:p w14:paraId="3A01D02E" w14:textId="77777777" w:rsidR="008D4BB8" w:rsidRPr="0037056E"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w w:val="95"/>
                <w:sz w:val="16"/>
              </w:rPr>
              <w:t>978-283-</w:t>
            </w:r>
            <w:r w:rsidRPr="0037056E">
              <w:rPr>
                <w:spacing w:val="-4"/>
                <w:w w:val="95"/>
                <w:sz w:val="16"/>
              </w:rPr>
              <w:t>7198</w:t>
            </w:r>
          </w:p>
        </w:tc>
      </w:tr>
      <w:tr w:rsidR="0037056E" w:rsidRPr="0037056E" w14:paraId="60AC6BF9" w14:textId="77777777" w:rsidTr="008E4A5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150" w:type="dxa"/>
            <w:vMerge/>
          </w:tcPr>
          <w:p w14:paraId="709E12FB" w14:textId="77777777" w:rsidR="008D4BB8" w:rsidRPr="0037056E" w:rsidRDefault="008D4BB8" w:rsidP="008E4A5E">
            <w:pPr>
              <w:spacing w:before="120"/>
              <w:rPr>
                <w:sz w:val="2"/>
                <w:szCs w:val="2"/>
              </w:rPr>
            </w:pPr>
          </w:p>
        </w:tc>
        <w:tc>
          <w:tcPr>
            <w:tcW w:w="2070" w:type="dxa"/>
          </w:tcPr>
          <w:p w14:paraId="7B4B0F1B" w14:textId="77777777" w:rsidR="008D4BB8" w:rsidRPr="0037056E" w:rsidRDefault="007404E6" w:rsidP="0037056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spacing w:val="-2"/>
                <w:sz w:val="16"/>
              </w:rPr>
              <w:t>Lawrence</w:t>
            </w:r>
          </w:p>
        </w:tc>
        <w:tc>
          <w:tcPr>
            <w:tcW w:w="1257" w:type="dxa"/>
          </w:tcPr>
          <w:p w14:paraId="098F7C9E" w14:textId="77777777" w:rsidR="008D4BB8" w:rsidRPr="0037056E"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w w:val="95"/>
                <w:sz w:val="16"/>
              </w:rPr>
              <w:t>978-682-</w:t>
            </w:r>
            <w:r w:rsidRPr="0037056E">
              <w:rPr>
                <w:spacing w:val="-4"/>
                <w:w w:val="95"/>
                <w:sz w:val="16"/>
              </w:rPr>
              <w:t>7289</w:t>
            </w:r>
          </w:p>
        </w:tc>
      </w:tr>
      <w:tr w:rsidR="0037056E" w:rsidRPr="0037056E" w14:paraId="295D3926" w14:textId="77777777" w:rsidTr="008E4A5E">
        <w:trPr>
          <w:trHeight w:val="263"/>
          <w:jc w:val="center"/>
        </w:trPr>
        <w:tc>
          <w:tcPr>
            <w:cnfStyle w:val="001000000000" w:firstRow="0" w:lastRow="0" w:firstColumn="1" w:lastColumn="0" w:oddVBand="0" w:evenVBand="0" w:oddHBand="0" w:evenHBand="0" w:firstRowFirstColumn="0" w:firstRowLastColumn="0" w:lastRowFirstColumn="0" w:lastRowLastColumn="0"/>
            <w:tcW w:w="3150" w:type="dxa"/>
            <w:vMerge/>
          </w:tcPr>
          <w:p w14:paraId="51B72099" w14:textId="77777777" w:rsidR="008D4BB8" w:rsidRPr="0037056E" w:rsidRDefault="008D4BB8" w:rsidP="008E4A5E">
            <w:pPr>
              <w:spacing w:before="120"/>
              <w:rPr>
                <w:sz w:val="2"/>
                <w:szCs w:val="2"/>
              </w:rPr>
            </w:pPr>
          </w:p>
        </w:tc>
        <w:tc>
          <w:tcPr>
            <w:tcW w:w="2070" w:type="dxa"/>
          </w:tcPr>
          <w:p w14:paraId="796A720F" w14:textId="77777777" w:rsidR="008D4BB8" w:rsidRPr="0037056E" w:rsidRDefault="007404E6" w:rsidP="0037056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spacing w:val="-2"/>
                <w:sz w:val="16"/>
              </w:rPr>
              <w:t>Salem</w:t>
            </w:r>
          </w:p>
        </w:tc>
        <w:tc>
          <w:tcPr>
            <w:tcW w:w="1257" w:type="dxa"/>
          </w:tcPr>
          <w:p w14:paraId="03A6998C" w14:textId="77777777" w:rsidR="008D4BB8" w:rsidRPr="0037056E"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w w:val="95"/>
                <w:sz w:val="16"/>
              </w:rPr>
              <w:t>978-744-</w:t>
            </w:r>
            <w:r w:rsidRPr="0037056E">
              <w:rPr>
                <w:spacing w:val="-4"/>
                <w:w w:val="95"/>
                <w:sz w:val="16"/>
              </w:rPr>
              <w:t>7905</w:t>
            </w:r>
          </w:p>
        </w:tc>
      </w:tr>
      <w:tr w:rsidR="0037056E" w:rsidRPr="0037056E" w14:paraId="0BE0579A" w14:textId="77777777" w:rsidTr="008E4A5E">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150" w:type="dxa"/>
            <w:vMerge/>
          </w:tcPr>
          <w:p w14:paraId="78661D80" w14:textId="77777777" w:rsidR="008D4BB8" w:rsidRPr="0037056E" w:rsidRDefault="008D4BB8" w:rsidP="008E4A5E">
            <w:pPr>
              <w:spacing w:before="120"/>
              <w:rPr>
                <w:sz w:val="2"/>
                <w:szCs w:val="2"/>
              </w:rPr>
            </w:pPr>
          </w:p>
        </w:tc>
        <w:tc>
          <w:tcPr>
            <w:tcW w:w="2070" w:type="dxa"/>
          </w:tcPr>
          <w:p w14:paraId="0086A845" w14:textId="77777777" w:rsidR="008D4BB8" w:rsidRPr="0037056E" w:rsidRDefault="007404E6" w:rsidP="0037056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spacing w:val="-2"/>
                <w:sz w:val="16"/>
              </w:rPr>
              <w:t>Taunton</w:t>
            </w:r>
          </w:p>
        </w:tc>
        <w:tc>
          <w:tcPr>
            <w:tcW w:w="1257" w:type="dxa"/>
          </w:tcPr>
          <w:p w14:paraId="48F220C7" w14:textId="77777777" w:rsidR="008D4BB8" w:rsidRPr="0037056E"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w w:val="95"/>
                <w:sz w:val="16"/>
              </w:rPr>
              <w:t>508-386-</w:t>
            </w:r>
            <w:r w:rsidRPr="0037056E">
              <w:rPr>
                <w:spacing w:val="-4"/>
                <w:w w:val="95"/>
                <w:sz w:val="16"/>
              </w:rPr>
              <w:t>7657</w:t>
            </w:r>
          </w:p>
        </w:tc>
      </w:tr>
      <w:tr w:rsidR="0037056E" w:rsidRPr="0037056E" w14:paraId="4510CAEF" w14:textId="77777777" w:rsidTr="008E4A5E">
        <w:trPr>
          <w:trHeight w:val="263"/>
          <w:jc w:val="center"/>
        </w:trPr>
        <w:tc>
          <w:tcPr>
            <w:cnfStyle w:val="001000000000" w:firstRow="0" w:lastRow="0" w:firstColumn="1" w:lastColumn="0" w:oddVBand="0" w:evenVBand="0" w:oddHBand="0" w:evenHBand="0" w:firstRowFirstColumn="0" w:firstRowLastColumn="0" w:lastRowFirstColumn="0" w:lastRowLastColumn="0"/>
            <w:tcW w:w="3150" w:type="dxa"/>
          </w:tcPr>
          <w:p w14:paraId="388D5DB4" w14:textId="77777777" w:rsidR="008D4BB8" w:rsidRPr="0037056E" w:rsidRDefault="007404E6" w:rsidP="008E4A5E">
            <w:pPr>
              <w:pStyle w:val="TableParagraph"/>
              <w:spacing w:before="120"/>
              <w:rPr>
                <w:b w:val="0"/>
                <w:sz w:val="16"/>
              </w:rPr>
            </w:pPr>
            <w:r w:rsidRPr="0037056E">
              <w:rPr>
                <w:spacing w:val="-2"/>
                <w:sz w:val="16"/>
              </w:rPr>
              <w:t>Family Continuity</w:t>
            </w:r>
            <w:r w:rsidRPr="0037056E">
              <w:rPr>
                <w:spacing w:val="4"/>
                <w:sz w:val="16"/>
              </w:rPr>
              <w:t xml:space="preserve"> </w:t>
            </w:r>
            <w:r w:rsidRPr="0037056E">
              <w:rPr>
                <w:spacing w:val="-2"/>
                <w:sz w:val="16"/>
              </w:rPr>
              <w:t>-</w:t>
            </w:r>
            <w:r w:rsidRPr="0037056E">
              <w:rPr>
                <w:spacing w:val="-9"/>
                <w:sz w:val="16"/>
              </w:rPr>
              <w:t xml:space="preserve"> </w:t>
            </w:r>
            <w:r w:rsidRPr="0037056E">
              <w:rPr>
                <w:spacing w:val="-2"/>
                <w:sz w:val="16"/>
              </w:rPr>
              <w:t>A-</w:t>
            </w:r>
            <w:r w:rsidRPr="0037056E">
              <w:rPr>
                <w:spacing w:val="-5"/>
                <w:sz w:val="16"/>
              </w:rPr>
              <w:t>CRA</w:t>
            </w:r>
          </w:p>
        </w:tc>
        <w:tc>
          <w:tcPr>
            <w:tcW w:w="2070" w:type="dxa"/>
          </w:tcPr>
          <w:p w14:paraId="2250830E" w14:textId="77777777" w:rsidR="008D4BB8" w:rsidRPr="0037056E" w:rsidRDefault="007404E6" w:rsidP="0037056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spacing w:val="-2"/>
                <w:sz w:val="16"/>
              </w:rPr>
              <w:t>Peabody</w:t>
            </w:r>
          </w:p>
        </w:tc>
        <w:tc>
          <w:tcPr>
            <w:tcW w:w="1257" w:type="dxa"/>
          </w:tcPr>
          <w:p w14:paraId="05C08090" w14:textId="77777777" w:rsidR="008D4BB8" w:rsidRPr="0037056E"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w w:val="95"/>
                <w:sz w:val="16"/>
              </w:rPr>
              <w:t>978-927-</w:t>
            </w:r>
            <w:r w:rsidRPr="0037056E">
              <w:rPr>
                <w:spacing w:val="-4"/>
                <w:w w:val="95"/>
                <w:sz w:val="16"/>
              </w:rPr>
              <w:t>9410</w:t>
            </w:r>
          </w:p>
        </w:tc>
      </w:tr>
      <w:tr w:rsidR="0037056E" w:rsidRPr="0037056E" w14:paraId="280D061D" w14:textId="77777777" w:rsidTr="008E4A5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150" w:type="dxa"/>
          </w:tcPr>
          <w:p w14:paraId="30461CA0" w14:textId="77777777" w:rsidR="008D4BB8" w:rsidRPr="0037056E" w:rsidRDefault="007404E6" w:rsidP="008E4A5E">
            <w:pPr>
              <w:pStyle w:val="TableParagraph"/>
              <w:spacing w:before="120"/>
              <w:rPr>
                <w:b w:val="0"/>
                <w:sz w:val="16"/>
              </w:rPr>
            </w:pPr>
            <w:r w:rsidRPr="0037056E">
              <w:rPr>
                <w:w w:val="95"/>
                <w:sz w:val="16"/>
              </w:rPr>
              <w:t>BMC</w:t>
            </w:r>
            <w:r w:rsidRPr="0037056E">
              <w:rPr>
                <w:spacing w:val="7"/>
                <w:sz w:val="16"/>
              </w:rPr>
              <w:t xml:space="preserve"> </w:t>
            </w:r>
            <w:r w:rsidRPr="0037056E">
              <w:rPr>
                <w:w w:val="95"/>
                <w:sz w:val="16"/>
              </w:rPr>
              <w:t>CATALYST</w:t>
            </w:r>
            <w:r w:rsidRPr="0037056E">
              <w:rPr>
                <w:spacing w:val="13"/>
                <w:sz w:val="16"/>
              </w:rPr>
              <w:t xml:space="preserve"> </w:t>
            </w:r>
            <w:r w:rsidRPr="0037056E">
              <w:rPr>
                <w:spacing w:val="-2"/>
                <w:w w:val="95"/>
                <w:sz w:val="16"/>
              </w:rPr>
              <w:t>Program</w:t>
            </w:r>
          </w:p>
        </w:tc>
        <w:tc>
          <w:tcPr>
            <w:tcW w:w="2070" w:type="dxa"/>
          </w:tcPr>
          <w:p w14:paraId="0CC4EBE3" w14:textId="77777777" w:rsidR="008D4BB8" w:rsidRPr="0037056E" w:rsidRDefault="007404E6" w:rsidP="0037056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spacing w:val="-2"/>
                <w:sz w:val="16"/>
              </w:rPr>
              <w:t>Boston</w:t>
            </w:r>
          </w:p>
        </w:tc>
        <w:tc>
          <w:tcPr>
            <w:tcW w:w="1257" w:type="dxa"/>
          </w:tcPr>
          <w:p w14:paraId="799A1B0F" w14:textId="77777777" w:rsidR="008D4BB8" w:rsidRPr="0037056E"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w w:val="95"/>
                <w:sz w:val="16"/>
              </w:rPr>
              <w:t>617-414-</w:t>
            </w:r>
            <w:r w:rsidRPr="0037056E">
              <w:rPr>
                <w:spacing w:val="-4"/>
                <w:w w:val="95"/>
                <w:sz w:val="16"/>
              </w:rPr>
              <w:t>6655</w:t>
            </w:r>
          </w:p>
        </w:tc>
      </w:tr>
      <w:tr w:rsidR="0037056E" w:rsidRPr="0037056E" w14:paraId="73EEDE2D" w14:textId="77777777" w:rsidTr="008E4A5E">
        <w:trPr>
          <w:trHeight w:val="258"/>
          <w:jc w:val="center"/>
        </w:trPr>
        <w:tc>
          <w:tcPr>
            <w:cnfStyle w:val="001000000000" w:firstRow="0" w:lastRow="0" w:firstColumn="1" w:lastColumn="0" w:oddVBand="0" w:evenVBand="0" w:oddHBand="0" w:evenHBand="0" w:firstRowFirstColumn="0" w:firstRowLastColumn="0" w:lastRowFirstColumn="0" w:lastRowLastColumn="0"/>
            <w:tcW w:w="3150" w:type="dxa"/>
          </w:tcPr>
          <w:p w14:paraId="16B03D29" w14:textId="77777777" w:rsidR="008D4BB8" w:rsidRPr="0037056E" w:rsidRDefault="007404E6" w:rsidP="008E4A5E">
            <w:pPr>
              <w:pStyle w:val="TableParagraph"/>
              <w:spacing w:before="120"/>
              <w:rPr>
                <w:b w:val="0"/>
                <w:sz w:val="16"/>
              </w:rPr>
            </w:pPr>
            <w:r w:rsidRPr="0037056E">
              <w:rPr>
                <w:w w:val="95"/>
                <w:sz w:val="16"/>
              </w:rPr>
              <w:t>MGH</w:t>
            </w:r>
            <w:r w:rsidRPr="0037056E">
              <w:rPr>
                <w:spacing w:val="8"/>
                <w:sz w:val="16"/>
              </w:rPr>
              <w:t xml:space="preserve"> </w:t>
            </w:r>
            <w:r w:rsidRPr="0037056E">
              <w:rPr>
                <w:w w:val="95"/>
                <w:sz w:val="16"/>
              </w:rPr>
              <w:t>ARM</w:t>
            </w:r>
            <w:r w:rsidRPr="0037056E">
              <w:rPr>
                <w:spacing w:val="19"/>
                <w:sz w:val="16"/>
              </w:rPr>
              <w:t xml:space="preserve"> </w:t>
            </w:r>
            <w:r w:rsidRPr="0037056E">
              <w:rPr>
                <w:w w:val="95"/>
                <w:sz w:val="16"/>
              </w:rPr>
              <w:t>Program-</w:t>
            </w:r>
            <w:r w:rsidRPr="0037056E">
              <w:rPr>
                <w:spacing w:val="10"/>
                <w:sz w:val="16"/>
              </w:rPr>
              <w:t xml:space="preserve"> </w:t>
            </w:r>
            <w:r w:rsidRPr="0037056E">
              <w:rPr>
                <w:w w:val="95"/>
                <w:sz w:val="16"/>
              </w:rPr>
              <w:t>A-</w:t>
            </w:r>
            <w:r w:rsidRPr="0037056E">
              <w:rPr>
                <w:spacing w:val="-5"/>
                <w:w w:val="95"/>
                <w:sz w:val="16"/>
              </w:rPr>
              <w:t>CRA</w:t>
            </w:r>
          </w:p>
        </w:tc>
        <w:tc>
          <w:tcPr>
            <w:tcW w:w="2070" w:type="dxa"/>
          </w:tcPr>
          <w:p w14:paraId="02271156" w14:textId="77777777" w:rsidR="008D4BB8" w:rsidRPr="0037056E" w:rsidRDefault="007404E6" w:rsidP="0037056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spacing w:val="-2"/>
                <w:sz w:val="16"/>
              </w:rPr>
              <w:t>Boston</w:t>
            </w:r>
          </w:p>
        </w:tc>
        <w:tc>
          <w:tcPr>
            <w:tcW w:w="1257" w:type="dxa"/>
          </w:tcPr>
          <w:p w14:paraId="2FD0AFA3" w14:textId="77777777" w:rsidR="008D4BB8" w:rsidRPr="0037056E"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w w:val="95"/>
                <w:sz w:val="16"/>
              </w:rPr>
              <w:t>617-643-</w:t>
            </w:r>
            <w:r w:rsidRPr="0037056E">
              <w:rPr>
                <w:spacing w:val="-4"/>
                <w:w w:val="95"/>
                <w:sz w:val="16"/>
              </w:rPr>
              <w:t>4699</w:t>
            </w:r>
          </w:p>
        </w:tc>
      </w:tr>
      <w:tr w:rsidR="0037056E" w:rsidRPr="0037056E" w14:paraId="1112F8BF" w14:textId="77777777" w:rsidTr="008E4A5E">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150" w:type="dxa"/>
          </w:tcPr>
          <w:p w14:paraId="5E5F5026" w14:textId="43950BC1" w:rsidR="008D4BB8" w:rsidRPr="0037056E" w:rsidRDefault="007404E6" w:rsidP="008E4A5E">
            <w:pPr>
              <w:pStyle w:val="TableParagraph"/>
              <w:spacing w:before="120"/>
              <w:rPr>
                <w:b w:val="0"/>
                <w:sz w:val="16"/>
              </w:rPr>
            </w:pPr>
            <w:r w:rsidRPr="0037056E">
              <w:rPr>
                <w:spacing w:val="-2"/>
                <w:sz w:val="16"/>
              </w:rPr>
              <w:t>North</w:t>
            </w:r>
            <w:r w:rsidRPr="0037056E">
              <w:rPr>
                <w:spacing w:val="1"/>
                <w:sz w:val="16"/>
              </w:rPr>
              <w:t xml:space="preserve"> </w:t>
            </w:r>
            <w:r w:rsidRPr="0037056E">
              <w:rPr>
                <w:spacing w:val="-2"/>
                <w:sz w:val="16"/>
              </w:rPr>
              <w:t>Suffolk Mental</w:t>
            </w:r>
            <w:r w:rsidRPr="0037056E">
              <w:rPr>
                <w:spacing w:val="3"/>
                <w:sz w:val="16"/>
              </w:rPr>
              <w:t xml:space="preserve"> </w:t>
            </w:r>
            <w:r w:rsidRPr="0037056E">
              <w:rPr>
                <w:spacing w:val="-2"/>
                <w:sz w:val="16"/>
              </w:rPr>
              <w:t>Health</w:t>
            </w:r>
            <w:r w:rsidRPr="0037056E">
              <w:rPr>
                <w:spacing w:val="-9"/>
                <w:sz w:val="16"/>
              </w:rPr>
              <w:t xml:space="preserve"> </w:t>
            </w:r>
            <w:r w:rsidR="0037056E" w:rsidRPr="0037056E">
              <w:rPr>
                <w:spacing w:val="-2"/>
                <w:sz w:val="16"/>
              </w:rPr>
              <w:t>Association</w:t>
            </w:r>
            <w:r w:rsidR="0037056E">
              <w:rPr>
                <w:spacing w:val="-2"/>
                <w:sz w:val="16"/>
              </w:rPr>
              <w:t xml:space="preserve"> </w:t>
            </w:r>
            <w:r w:rsidR="0037056E" w:rsidRPr="0037056E">
              <w:rPr>
                <w:spacing w:val="2"/>
                <w:sz w:val="16"/>
              </w:rPr>
              <w:t>A</w:t>
            </w:r>
            <w:r w:rsidRPr="0037056E">
              <w:rPr>
                <w:w w:val="95"/>
                <w:sz w:val="16"/>
              </w:rPr>
              <w:t>-CRA</w:t>
            </w:r>
            <w:r w:rsidRPr="0037056E">
              <w:rPr>
                <w:spacing w:val="3"/>
                <w:sz w:val="16"/>
              </w:rPr>
              <w:t xml:space="preserve"> </w:t>
            </w:r>
            <w:r w:rsidRPr="0037056E">
              <w:rPr>
                <w:spacing w:val="-2"/>
                <w:w w:val="95"/>
                <w:sz w:val="16"/>
              </w:rPr>
              <w:t>Outpatient</w:t>
            </w:r>
          </w:p>
        </w:tc>
        <w:tc>
          <w:tcPr>
            <w:tcW w:w="2070" w:type="dxa"/>
          </w:tcPr>
          <w:p w14:paraId="59E269AC" w14:textId="7D3677B6" w:rsidR="008D4BB8" w:rsidRPr="0037056E" w:rsidRDefault="007404E6" w:rsidP="0037056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sz w:val="16"/>
              </w:rPr>
              <w:t>Chelsea,</w:t>
            </w:r>
            <w:r w:rsidRPr="0037056E">
              <w:rPr>
                <w:spacing w:val="-9"/>
                <w:sz w:val="16"/>
              </w:rPr>
              <w:t xml:space="preserve"> </w:t>
            </w:r>
            <w:r w:rsidRPr="0037056E">
              <w:rPr>
                <w:sz w:val="16"/>
              </w:rPr>
              <w:t>East</w:t>
            </w:r>
            <w:r w:rsidRPr="0037056E">
              <w:rPr>
                <w:spacing w:val="-8"/>
                <w:sz w:val="16"/>
              </w:rPr>
              <w:t xml:space="preserve"> </w:t>
            </w:r>
            <w:r w:rsidRPr="0037056E">
              <w:rPr>
                <w:spacing w:val="-2"/>
                <w:sz w:val="16"/>
              </w:rPr>
              <w:t>Boston,</w:t>
            </w:r>
            <w:r w:rsidR="0037056E">
              <w:rPr>
                <w:spacing w:val="-2"/>
                <w:sz w:val="16"/>
              </w:rPr>
              <w:t xml:space="preserve"> </w:t>
            </w:r>
            <w:r w:rsidRPr="0037056E">
              <w:rPr>
                <w:spacing w:val="-2"/>
                <w:sz w:val="16"/>
              </w:rPr>
              <w:t>Revere</w:t>
            </w:r>
          </w:p>
        </w:tc>
        <w:tc>
          <w:tcPr>
            <w:tcW w:w="1257" w:type="dxa"/>
          </w:tcPr>
          <w:p w14:paraId="44AF3863" w14:textId="77777777" w:rsidR="008D4BB8" w:rsidRPr="0037056E"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37056E">
              <w:rPr>
                <w:w w:val="95"/>
                <w:sz w:val="16"/>
              </w:rPr>
              <w:t>617-934-</w:t>
            </w:r>
            <w:r w:rsidRPr="0037056E">
              <w:rPr>
                <w:spacing w:val="-4"/>
                <w:w w:val="95"/>
                <w:sz w:val="16"/>
              </w:rPr>
              <w:t>7156</w:t>
            </w:r>
          </w:p>
        </w:tc>
      </w:tr>
      <w:tr w:rsidR="0037056E" w:rsidRPr="0037056E" w14:paraId="209191EC" w14:textId="77777777" w:rsidTr="008E4A5E">
        <w:trPr>
          <w:trHeight w:val="547"/>
          <w:jc w:val="center"/>
        </w:trPr>
        <w:tc>
          <w:tcPr>
            <w:cnfStyle w:val="001000000000" w:firstRow="0" w:lastRow="0" w:firstColumn="1" w:lastColumn="0" w:oddVBand="0" w:evenVBand="0" w:oddHBand="0" w:evenHBand="0" w:firstRowFirstColumn="0" w:firstRowLastColumn="0" w:lastRowFirstColumn="0" w:lastRowLastColumn="0"/>
            <w:tcW w:w="3150" w:type="dxa"/>
          </w:tcPr>
          <w:p w14:paraId="45D81AE3" w14:textId="75C94833" w:rsidR="0037056E" w:rsidRPr="0037056E" w:rsidRDefault="0037056E" w:rsidP="008E4A5E">
            <w:pPr>
              <w:pStyle w:val="TableParagraph"/>
              <w:spacing w:before="120"/>
              <w:rPr>
                <w:b w:val="0"/>
                <w:spacing w:val="-2"/>
                <w:sz w:val="16"/>
              </w:rPr>
            </w:pPr>
            <w:r w:rsidRPr="0037056E">
              <w:rPr>
                <w:color w:val="221F1F"/>
                <w:sz w:val="16"/>
              </w:rPr>
              <w:t>Institute</w:t>
            </w:r>
            <w:r w:rsidRPr="0037056E">
              <w:rPr>
                <w:color w:val="221F1F"/>
                <w:spacing w:val="-10"/>
                <w:sz w:val="16"/>
              </w:rPr>
              <w:t xml:space="preserve"> </w:t>
            </w:r>
            <w:r w:rsidRPr="0037056E">
              <w:rPr>
                <w:color w:val="221F1F"/>
                <w:sz w:val="16"/>
              </w:rPr>
              <w:t>for</w:t>
            </w:r>
            <w:r w:rsidRPr="0037056E">
              <w:rPr>
                <w:color w:val="221F1F"/>
                <w:spacing w:val="-10"/>
                <w:sz w:val="16"/>
              </w:rPr>
              <w:t xml:space="preserve"> </w:t>
            </w:r>
            <w:r w:rsidRPr="0037056E">
              <w:rPr>
                <w:color w:val="221F1F"/>
                <w:sz w:val="16"/>
              </w:rPr>
              <w:t>Health</w:t>
            </w:r>
            <w:r w:rsidRPr="0037056E">
              <w:rPr>
                <w:color w:val="221F1F"/>
                <w:spacing w:val="-8"/>
                <w:sz w:val="16"/>
              </w:rPr>
              <w:t xml:space="preserve"> </w:t>
            </w:r>
            <w:r w:rsidRPr="0037056E">
              <w:rPr>
                <w:color w:val="221F1F"/>
                <w:sz w:val="16"/>
              </w:rPr>
              <w:t>&amp;</w:t>
            </w:r>
            <w:r w:rsidRPr="0037056E">
              <w:rPr>
                <w:color w:val="221F1F"/>
                <w:spacing w:val="-8"/>
                <w:sz w:val="16"/>
              </w:rPr>
              <w:t xml:space="preserve"> </w:t>
            </w:r>
            <w:r w:rsidRPr="0037056E">
              <w:rPr>
                <w:color w:val="221F1F"/>
                <w:sz w:val="16"/>
              </w:rPr>
              <w:t>Recovery-</w:t>
            </w:r>
            <w:r w:rsidRPr="0037056E">
              <w:rPr>
                <w:color w:val="221F1F"/>
                <w:spacing w:val="-10"/>
                <w:sz w:val="16"/>
              </w:rPr>
              <w:t xml:space="preserve"> </w:t>
            </w:r>
            <w:r w:rsidRPr="0037056E">
              <w:rPr>
                <w:color w:val="221F1F"/>
                <w:spacing w:val="-5"/>
                <w:sz w:val="16"/>
              </w:rPr>
              <w:t>IHR</w:t>
            </w:r>
            <w:r>
              <w:rPr>
                <w:sz w:val="16"/>
              </w:rPr>
              <w:t xml:space="preserve"> </w:t>
            </w:r>
            <w:r w:rsidRPr="0037056E">
              <w:rPr>
                <w:color w:val="221F1F"/>
                <w:sz w:val="16"/>
              </w:rPr>
              <w:t>-</w:t>
            </w:r>
            <w:r w:rsidRPr="0037056E">
              <w:rPr>
                <w:color w:val="221F1F"/>
                <w:spacing w:val="-10"/>
                <w:sz w:val="16"/>
              </w:rPr>
              <w:t xml:space="preserve"> </w:t>
            </w:r>
            <w:r w:rsidRPr="0037056E">
              <w:rPr>
                <w:color w:val="221F1F"/>
                <w:sz w:val="16"/>
              </w:rPr>
              <w:t>Outpatient</w:t>
            </w:r>
            <w:r w:rsidRPr="0037056E">
              <w:rPr>
                <w:color w:val="221F1F"/>
                <w:spacing w:val="-10"/>
                <w:sz w:val="16"/>
              </w:rPr>
              <w:t xml:space="preserve"> </w:t>
            </w:r>
            <w:r w:rsidRPr="0037056E">
              <w:rPr>
                <w:color w:val="221F1F"/>
                <w:sz w:val="16"/>
              </w:rPr>
              <w:t>Counseling</w:t>
            </w:r>
            <w:r w:rsidRPr="0037056E">
              <w:rPr>
                <w:color w:val="221F1F"/>
                <w:spacing w:val="-10"/>
                <w:sz w:val="16"/>
              </w:rPr>
              <w:t xml:space="preserve"> </w:t>
            </w:r>
            <w:r w:rsidRPr="0037056E">
              <w:rPr>
                <w:color w:val="221F1F"/>
                <w:sz w:val="16"/>
              </w:rPr>
              <w:t>(Individual,</w:t>
            </w:r>
            <w:r w:rsidRPr="0037056E">
              <w:rPr>
                <w:color w:val="221F1F"/>
                <w:spacing w:val="40"/>
                <w:sz w:val="16"/>
              </w:rPr>
              <w:t xml:space="preserve"> </w:t>
            </w:r>
            <w:r w:rsidRPr="0037056E">
              <w:rPr>
                <w:color w:val="221F1F"/>
                <w:sz w:val="16"/>
              </w:rPr>
              <w:t>Group,</w:t>
            </w:r>
            <w:r w:rsidRPr="0037056E">
              <w:rPr>
                <w:color w:val="221F1F"/>
                <w:spacing w:val="-5"/>
                <w:sz w:val="16"/>
              </w:rPr>
              <w:t xml:space="preserve"> </w:t>
            </w:r>
            <w:r w:rsidRPr="0037056E">
              <w:rPr>
                <w:color w:val="221F1F"/>
                <w:sz w:val="16"/>
              </w:rPr>
              <w:t>Family)</w:t>
            </w:r>
          </w:p>
        </w:tc>
        <w:tc>
          <w:tcPr>
            <w:tcW w:w="2070" w:type="dxa"/>
          </w:tcPr>
          <w:p w14:paraId="0E8C3EA0" w14:textId="4FE9EB67" w:rsidR="0037056E" w:rsidRPr="0037056E" w:rsidRDefault="0037056E" w:rsidP="0037056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37056E">
              <w:rPr>
                <w:color w:val="221F1F"/>
                <w:w w:val="95"/>
                <w:sz w:val="16"/>
              </w:rPr>
              <w:t>Cambridge,</w:t>
            </w:r>
            <w:r w:rsidRPr="0037056E">
              <w:rPr>
                <w:color w:val="221F1F"/>
                <w:spacing w:val="27"/>
                <w:sz w:val="16"/>
              </w:rPr>
              <w:t xml:space="preserve"> </w:t>
            </w:r>
            <w:r w:rsidRPr="0037056E">
              <w:rPr>
                <w:color w:val="221F1F"/>
                <w:spacing w:val="-2"/>
                <w:sz w:val="16"/>
              </w:rPr>
              <w:t>Boston</w:t>
            </w:r>
          </w:p>
        </w:tc>
        <w:tc>
          <w:tcPr>
            <w:tcW w:w="1257" w:type="dxa"/>
          </w:tcPr>
          <w:p w14:paraId="354B3088" w14:textId="6F0DCA1E" w:rsidR="0037056E" w:rsidRPr="0037056E" w:rsidRDefault="0037056E"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5"/>
              </w:rPr>
            </w:pPr>
            <w:r w:rsidRPr="0037056E">
              <w:rPr>
                <w:color w:val="221F1F"/>
                <w:w w:val="95"/>
                <w:sz w:val="16"/>
              </w:rPr>
              <w:t>617-661-</w:t>
            </w:r>
            <w:r w:rsidRPr="0037056E">
              <w:rPr>
                <w:color w:val="221F1F"/>
                <w:spacing w:val="-4"/>
                <w:w w:val="95"/>
                <w:sz w:val="16"/>
              </w:rPr>
              <w:t>3991</w:t>
            </w:r>
          </w:p>
        </w:tc>
      </w:tr>
      <w:tr w:rsidR="0037056E" w:rsidRPr="0037056E" w14:paraId="75C588A4" w14:textId="77777777" w:rsidTr="008E4A5E">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150" w:type="dxa"/>
          </w:tcPr>
          <w:p w14:paraId="715088D9" w14:textId="5928D332" w:rsidR="0037056E" w:rsidRPr="0037056E" w:rsidRDefault="0037056E" w:rsidP="008E4A5E">
            <w:pPr>
              <w:pStyle w:val="TableParagraph"/>
              <w:spacing w:before="120"/>
              <w:rPr>
                <w:color w:val="221F1F"/>
                <w:sz w:val="16"/>
              </w:rPr>
            </w:pPr>
            <w:r>
              <w:rPr>
                <w:color w:val="221F1F"/>
                <w:spacing w:val="-2"/>
                <w:sz w:val="16"/>
              </w:rPr>
              <w:t>Fathers’</w:t>
            </w:r>
            <w:r>
              <w:rPr>
                <w:color w:val="221F1F"/>
                <w:spacing w:val="-13"/>
                <w:sz w:val="16"/>
              </w:rPr>
              <w:t xml:space="preserve"> </w:t>
            </w:r>
            <w:r>
              <w:rPr>
                <w:color w:val="221F1F"/>
                <w:spacing w:val="-2"/>
                <w:sz w:val="16"/>
              </w:rPr>
              <w:t>Uplift:</w:t>
            </w:r>
            <w:r>
              <w:rPr>
                <w:color w:val="221F1F"/>
                <w:spacing w:val="36"/>
                <w:sz w:val="16"/>
              </w:rPr>
              <w:t xml:space="preserve"> </w:t>
            </w:r>
            <w:r>
              <w:rPr>
                <w:color w:val="221F1F"/>
                <w:spacing w:val="-2"/>
                <w:sz w:val="16"/>
              </w:rPr>
              <w:t>A-</w:t>
            </w:r>
            <w:r>
              <w:rPr>
                <w:color w:val="221F1F"/>
                <w:spacing w:val="-5"/>
                <w:sz w:val="16"/>
              </w:rPr>
              <w:t>CRA</w:t>
            </w:r>
          </w:p>
        </w:tc>
        <w:tc>
          <w:tcPr>
            <w:tcW w:w="2070" w:type="dxa"/>
          </w:tcPr>
          <w:p w14:paraId="399ED7E8" w14:textId="0E3AFFD5" w:rsidR="0037056E" w:rsidRPr="0037056E" w:rsidRDefault="0037056E" w:rsidP="0037056E">
            <w:pPr>
              <w:pStyle w:val="TableParagraph"/>
              <w:spacing w:before="120"/>
              <w:cnfStyle w:val="000000100000" w:firstRow="0" w:lastRow="0" w:firstColumn="0" w:lastColumn="0" w:oddVBand="0" w:evenVBand="0" w:oddHBand="1" w:evenHBand="0" w:firstRowFirstColumn="0" w:firstRowLastColumn="0" w:lastRowFirstColumn="0" w:lastRowLastColumn="0"/>
              <w:rPr>
                <w:sz w:val="18"/>
              </w:rPr>
            </w:pPr>
            <w:r>
              <w:rPr>
                <w:color w:val="221F1F"/>
                <w:spacing w:val="-2"/>
                <w:sz w:val="16"/>
              </w:rPr>
              <w:t>Dorchester</w:t>
            </w:r>
          </w:p>
        </w:tc>
        <w:tc>
          <w:tcPr>
            <w:tcW w:w="1257" w:type="dxa"/>
          </w:tcPr>
          <w:p w14:paraId="1DCDA87D" w14:textId="0875399E" w:rsidR="0037056E" w:rsidRPr="0037056E" w:rsidRDefault="0037056E"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8"/>
              </w:rPr>
            </w:pPr>
            <w:r>
              <w:rPr>
                <w:color w:val="221F1F"/>
                <w:w w:val="95"/>
                <w:sz w:val="16"/>
              </w:rPr>
              <w:t>617-708-</w:t>
            </w:r>
            <w:r>
              <w:rPr>
                <w:color w:val="221F1F"/>
                <w:spacing w:val="-4"/>
                <w:w w:val="95"/>
                <w:sz w:val="16"/>
              </w:rPr>
              <w:t>0870</w:t>
            </w:r>
          </w:p>
        </w:tc>
      </w:tr>
    </w:tbl>
    <w:p w14:paraId="1FDD7581" w14:textId="77777777" w:rsidR="008D4BB8" w:rsidRDefault="008D4BB8">
      <w:pPr>
        <w:rPr>
          <w:sz w:val="16"/>
        </w:rPr>
        <w:sectPr w:rsidR="008D4BB8">
          <w:pgSz w:w="7920" w:h="11520"/>
          <w:pgMar w:top="700" w:right="180" w:bottom="640" w:left="520" w:header="0" w:footer="440" w:gutter="0"/>
          <w:cols w:space="720"/>
        </w:sectPr>
      </w:pPr>
    </w:p>
    <w:p w14:paraId="0DF19F99" w14:textId="77777777" w:rsidR="008D4BB8" w:rsidRDefault="008D4BB8">
      <w:pPr>
        <w:pStyle w:val="BodyText"/>
        <w:spacing w:before="4"/>
        <w:rPr>
          <w:sz w:val="2"/>
        </w:rPr>
      </w:pPr>
    </w:p>
    <w:tbl>
      <w:tblPr>
        <w:tblStyle w:val="GridTable2-Accent4"/>
        <w:tblW w:w="0" w:type="auto"/>
        <w:jc w:val="center"/>
        <w:tblLayout w:type="fixed"/>
        <w:tblLook w:val="04A0" w:firstRow="1" w:lastRow="0" w:firstColumn="1" w:lastColumn="0" w:noHBand="0" w:noVBand="1"/>
      </w:tblPr>
      <w:tblGrid>
        <w:gridCol w:w="2962"/>
        <w:gridCol w:w="2078"/>
        <w:gridCol w:w="1440"/>
      </w:tblGrid>
      <w:tr w:rsidR="008D4BB8" w14:paraId="37D1E8B4" w14:textId="77777777" w:rsidTr="0037056E">
        <w:trPr>
          <w:cnfStyle w:val="100000000000" w:firstRow="1" w:lastRow="0" w:firstColumn="0" w:lastColumn="0" w:oddVBand="0" w:evenVBand="0" w:oddHBand="0"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962" w:type="dxa"/>
          </w:tcPr>
          <w:p w14:paraId="357876B6" w14:textId="7E561C57" w:rsidR="008D4BB8" w:rsidRPr="0037056E" w:rsidRDefault="008D4BB8" w:rsidP="0037056E">
            <w:pPr>
              <w:pStyle w:val="TableParagraph"/>
              <w:spacing w:before="120"/>
              <w:rPr>
                <w:sz w:val="16"/>
              </w:rPr>
            </w:pPr>
          </w:p>
        </w:tc>
        <w:tc>
          <w:tcPr>
            <w:tcW w:w="2078" w:type="dxa"/>
          </w:tcPr>
          <w:p w14:paraId="5FC14C51" w14:textId="585C7184" w:rsidR="008D4BB8" w:rsidRPr="0037056E" w:rsidRDefault="008D4BB8" w:rsidP="0037056E">
            <w:pPr>
              <w:pStyle w:val="TableParagraph"/>
              <w:cnfStyle w:val="100000000000" w:firstRow="1" w:lastRow="0" w:firstColumn="0" w:lastColumn="0" w:oddVBand="0" w:evenVBand="0" w:oddHBand="0" w:evenHBand="0" w:firstRowFirstColumn="0" w:firstRowLastColumn="0" w:lastRowFirstColumn="0" w:lastRowLastColumn="0"/>
              <w:rPr>
                <w:b w:val="0"/>
                <w:bCs w:val="0"/>
                <w:sz w:val="16"/>
              </w:rPr>
            </w:pPr>
          </w:p>
        </w:tc>
        <w:tc>
          <w:tcPr>
            <w:tcW w:w="1440" w:type="dxa"/>
          </w:tcPr>
          <w:p w14:paraId="41460F9E" w14:textId="437D0557" w:rsidR="008D4BB8" w:rsidRPr="0037056E" w:rsidRDefault="008D4BB8" w:rsidP="0037056E">
            <w:pPr>
              <w:pStyle w:val="TableParagraph"/>
              <w:cnfStyle w:val="100000000000" w:firstRow="1" w:lastRow="0" w:firstColumn="0" w:lastColumn="0" w:oddVBand="0" w:evenVBand="0" w:oddHBand="0" w:evenHBand="0" w:firstRowFirstColumn="0" w:firstRowLastColumn="0" w:lastRowFirstColumn="0" w:lastRowLastColumn="0"/>
              <w:rPr>
                <w:b w:val="0"/>
                <w:bCs w:val="0"/>
                <w:sz w:val="16"/>
              </w:rPr>
            </w:pPr>
          </w:p>
        </w:tc>
      </w:tr>
      <w:tr w:rsidR="0037056E" w14:paraId="51879018" w14:textId="77777777" w:rsidTr="0037056E">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962" w:type="dxa"/>
          </w:tcPr>
          <w:p w14:paraId="2382435F" w14:textId="1A371886" w:rsidR="0037056E" w:rsidRDefault="0037056E" w:rsidP="0037056E">
            <w:pPr>
              <w:pStyle w:val="TableParagraph"/>
              <w:spacing w:before="120"/>
              <w:rPr>
                <w:b w:val="0"/>
                <w:sz w:val="16"/>
              </w:rPr>
            </w:pPr>
            <w:r>
              <w:rPr>
                <w:color w:val="221F1F"/>
                <w:w w:val="95"/>
                <w:sz w:val="16"/>
              </w:rPr>
              <w:t>Brien</w:t>
            </w:r>
            <w:r>
              <w:rPr>
                <w:color w:val="221F1F"/>
                <w:spacing w:val="17"/>
                <w:sz w:val="16"/>
              </w:rPr>
              <w:t xml:space="preserve"> </w:t>
            </w:r>
            <w:r>
              <w:rPr>
                <w:color w:val="221F1F"/>
                <w:w w:val="95"/>
                <w:sz w:val="16"/>
              </w:rPr>
              <w:t>Center: A-CRA</w:t>
            </w:r>
            <w:r>
              <w:rPr>
                <w:color w:val="221F1F"/>
                <w:spacing w:val="5"/>
                <w:sz w:val="16"/>
              </w:rPr>
              <w:t xml:space="preserve"> </w:t>
            </w:r>
            <w:r>
              <w:rPr>
                <w:color w:val="221F1F"/>
                <w:spacing w:val="-2"/>
                <w:w w:val="95"/>
                <w:sz w:val="16"/>
              </w:rPr>
              <w:t>Outpatient</w:t>
            </w:r>
          </w:p>
        </w:tc>
        <w:tc>
          <w:tcPr>
            <w:tcW w:w="2078" w:type="dxa"/>
          </w:tcPr>
          <w:p w14:paraId="575F640F" w14:textId="77777777" w:rsidR="0037056E" w:rsidRDefault="0037056E" w:rsidP="0037056E">
            <w:pPr>
              <w:pStyle w:val="TableParagraph"/>
              <w:ind w:left="87"/>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Pittsfield</w:t>
            </w:r>
          </w:p>
        </w:tc>
        <w:tc>
          <w:tcPr>
            <w:tcW w:w="1440" w:type="dxa"/>
          </w:tcPr>
          <w:p w14:paraId="018E7768" w14:textId="77777777" w:rsidR="0037056E" w:rsidRDefault="0037056E" w:rsidP="0037056E">
            <w:pPr>
              <w:pStyle w:val="TableParagraph"/>
              <w:ind w:left="81"/>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413-499-</w:t>
            </w:r>
            <w:r>
              <w:rPr>
                <w:color w:val="221F1F"/>
                <w:spacing w:val="-4"/>
                <w:w w:val="95"/>
                <w:sz w:val="16"/>
              </w:rPr>
              <w:t>0412</w:t>
            </w:r>
          </w:p>
        </w:tc>
      </w:tr>
      <w:tr w:rsidR="0037056E" w14:paraId="0EC80C3B" w14:textId="77777777" w:rsidTr="0037056E">
        <w:trPr>
          <w:trHeight w:val="263"/>
          <w:jc w:val="center"/>
        </w:trPr>
        <w:tc>
          <w:tcPr>
            <w:cnfStyle w:val="001000000000" w:firstRow="0" w:lastRow="0" w:firstColumn="1" w:lastColumn="0" w:oddVBand="0" w:evenVBand="0" w:oddHBand="0" w:evenHBand="0" w:firstRowFirstColumn="0" w:firstRowLastColumn="0" w:lastRowFirstColumn="0" w:lastRowLastColumn="0"/>
            <w:tcW w:w="2962" w:type="dxa"/>
          </w:tcPr>
          <w:p w14:paraId="58AFD537" w14:textId="4045DCF6" w:rsidR="0037056E" w:rsidRDefault="0037056E" w:rsidP="0037056E">
            <w:pPr>
              <w:pStyle w:val="TableParagraph"/>
              <w:spacing w:before="120"/>
              <w:rPr>
                <w:b w:val="0"/>
                <w:sz w:val="16"/>
              </w:rPr>
            </w:pPr>
            <w:r>
              <w:rPr>
                <w:color w:val="221F1F"/>
                <w:w w:val="95"/>
                <w:sz w:val="16"/>
              </w:rPr>
              <w:t>Center</w:t>
            </w:r>
            <w:r>
              <w:rPr>
                <w:color w:val="221F1F"/>
                <w:spacing w:val="10"/>
                <w:sz w:val="16"/>
              </w:rPr>
              <w:t xml:space="preserve"> </w:t>
            </w:r>
            <w:r>
              <w:rPr>
                <w:color w:val="221F1F"/>
                <w:w w:val="95"/>
                <w:sz w:val="16"/>
              </w:rPr>
              <w:t>for</w:t>
            </w:r>
            <w:r>
              <w:rPr>
                <w:color w:val="221F1F"/>
                <w:spacing w:val="14"/>
                <w:sz w:val="16"/>
              </w:rPr>
              <w:t xml:space="preserve"> </w:t>
            </w:r>
            <w:r>
              <w:rPr>
                <w:color w:val="221F1F"/>
                <w:w w:val="95"/>
                <w:sz w:val="16"/>
              </w:rPr>
              <w:t>Human</w:t>
            </w:r>
            <w:r>
              <w:rPr>
                <w:color w:val="221F1F"/>
                <w:spacing w:val="17"/>
                <w:sz w:val="16"/>
              </w:rPr>
              <w:t xml:space="preserve"> </w:t>
            </w:r>
            <w:r>
              <w:rPr>
                <w:color w:val="221F1F"/>
                <w:w w:val="95"/>
                <w:sz w:val="16"/>
              </w:rPr>
              <w:t>Development:</w:t>
            </w:r>
            <w:r>
              <w:rPr>
                <w:color w:val="221F1F"/>
                <w:spacing w:val="8"/>
                <w:sz w:val="16"/>
              </w:rPr>
              <w:t xml:space="preserve"> </w:t>
            </w:r>
            <w:r>
              <w:rPr>
                <w:color w:val="221F1F"/>
                <w:w w:val="95"/>
                <w:sz w:val="16"/>
              </w:rPr>
              <w:t>A-</w:t>
            </w:r>
            <w:r>
              <w:rPr>
                <w:color w:val="221F1F"/>
                <w:spacing w:val="-5"/>
                <w:w w:val="95"/>
                <w:sz w:val="16"/>
              </w:rPr>
              <w:t>CRA</w:t>
            </w:r>
          </w:p>
        </w:tc>
        <w:tc>
          <w:tcPr>
            <w:tcW w:w="2078" w:type="dxa"/>
          </w:tcPr>
          <w:p w14:paraId="6C9384E1" w14:textId="77777777" w:rsidR="0037056E" w:rsidRDefault="0037056E" w:rsidP="0037056E">
            <w:pPr>
              <w:pStyle w:val="TableParagraph"/>
              <w:ind w:left="87"/>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Greenfield</w:t>
            </w:r>
          </w:p>
        </w:tc>
        <w:tc>
          <w:tcPr>
            <w:tcW w:w="1440" w:type="dxa"/>
          </w:tcPr>
          <w:p w14:paraId="725DAD23" w14:textId="77777777" w:rsidR="0037056E" w:rsidRDefault="0037056E" w:rsidP="0037056E">
            <w:pPr>
              <w:pStyle w:val="TableParagraph"/>
              <w:ind w:left="81"/>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1-844-243-</w:t>
            </w:r>
            <w:r>
              <w:rPr>
                <w:color w:val="221F1F"/>
                <w:spacing w:val="-4"/>
                <w:w w:val="95"/>
                <w:sz w:val="16"/>
              </w:rPr>
              <w:t>4357</w:t>
            </w:r>
          </w:p>
        </w:tc>
      </w:tr>
      <w:tr w:rsidR="0037056E" w14:paraId="27787532" w14:textId="77777777" w:rsidTr="0037056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962" w:type="dxa"/>
          </w:tcPr>
          <w:p w14:paraId="2B89F84B" w14:textId="413C4593" w:rsidR="0037056E" w:rsidRDefault="0037056E" w:rsidP="0037056E">
            <w:pPr>
              <w:pStyle w:val="TableParagraph"/>
              <w:spacing w:before="120"/>
              <w:rPr>
                <w:b w:val="0"/>
                <w:sz w:val="16"/>
              </w:rPr>
            </w:pPr>
            <w:r>
              <w:rPr>
                <w:color w:val="221F1F"/>
                <w:w w:val="95"/>
                <w:sz w:val="16"/>
              </w:rPr>
              <w:t>River</w:t>
            </w:r>
            <w:r>
              <w:rPr>
                <w:color w:val="221F1F"/>
                <w:sz w:val="16"/>
              </w:rPr>
              <w:t xml:space="preserve"> </w:t>
            </w:r>
            <w:r>
              <w:rPr>
                <w:color w:val="221F1F"/>
                <w:w w:val="95"/>
                <w:sz w:val="16"/>
              </w:rPr>
              <w:t>Valley</w:t>
            </w:r>
            <w:r>
              <w:rPr>
                <w:color w:val="221F1F"/>
                <w:spacing w:val="9"/>
                <w:sz w:val="16"/>
              </w:rPr>
              <w:t xml:space="preserve"> </w:t>
            </w:r>
            <w:r>
              <w:rPr>
                <w:color w:val="221F1F"/>
                <w:w w:val="95"/>
                <w:sz w:val="16"/>
              </w:rPr>
              <w:t>Counseling</w:t>
            </w:r>
            <w:r>
              <w:rPr>
                <w:color w:val="221F1F"/>
                <w:spacing w:val="18"/>
                <w:sz w:val="16"/>
              </w:rPr>
              <w:t xml:space="preserve"> </w:t>
            </w:r>
            <w:r>
              <w:rPr>
                <w:color w:val="221F1F"/>
                <w:w w:val="95"/>
                <w:sz w:val="16"/>
              </w:rPr>
              <w:t>Center:</w:t>
            </w:r>
            <w:r>
              <w:rPr>
                <w:color w:val="221F1F"/>
                <w:spacing w:val="-2"/>
                <w:w w:val="95"/>
                <w:sz w:val="16"/>
              </w:rPr>
              <w:t xml:space="preserve"> </w:t>
            </w:r>
            <w:r>
              <w:rPr>
                <w:color w:val="221F1F"/>
                <w:w w:val="95"/>
                <w:sz w:val="16"/>
              </w:rPr>
              <w:t>A-</w:t>
            </w:r>
            <w:r>
              <w:rPr>
                <w:color w:val="221F1F"/>
                <w:spacing w:val="-5"/>
                <w:w w:val="95"/>
                <w:sz w:val="16"/>
              </w:rPr>
              <w:t>CRA</w:t>
            </w:r>
          </w:p>
        </w:tc>
        <w:tc>
          <w:tcPr>
            <w:tcW w:w="2078" w:type="dxa"/>
          </w:tcPr>
          <w:p w14:paraId="67072C50" w14:textId="77777777" w:rsidR="0037056E" w:rsidRDefault="0037056E" w:rsidP="0037056E">
            <w:pPr>
              <w:pStyle w:val="TableParagraph"/>
              <w:ind w:left="87"/>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Holyoke</w:t>
            </w:r>
          </w:p>
        </w:tc>
        <w:tc>
          <w:tcPr>
            <w:tcW w:w="1440" w:type="dxa"/>
          </w:tcPr>
          <w:p w14:paraId="193BD574" w14:textId="77777777" w:rsidR="0037056E" w:rsidRDefault="0037056E" w:rsidP="0037056E">
            <w:pPr>
              <w:pStyle w:val="TableParagraph"/>
              <w:ind w:left="81"/>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413-540-</w:t>
            </w:r>
            <w:r>
              <w:rPr>
                <w:color w:val="221F1F"/>
                <w:spacing w:val="-4"/>
                <w:w w:val="95"/>
                <w:sz w:val="16"/>
              </w:rPr>
              <w:t>1234</w:t>
            </w:r>
          </w:p>
        </w:tc>
      </w:tr>
      <w:tr w:rsidR="0037056E" w14:paraId="4636BBAE" w14:textId="77777777" w:rsidTr="0037056E">
        <w:trPr>
          <w:trHeight w:val="258"/>
          <w:jc w:val="center"/>
        </w:trPr>
        <w:tc>
          <w:tcPr>
            <w:cnfStyle w:val="001000000000" w:firstRow="0" w:lastRow="0" w:firstColumn="1" w:lastColumn="0" w:oddVBand="0" w:evenVBand="0" w:oddHBand="0" w:evenHBand="0" w:firstRowFirstColumn="0" w:firstRowLastColumn="0" w:lastRowFirstColumn="0" w:lastRowLastColumn="0"/>
            <w:tcW w:w="2962" w:type="dxa"/>
          </w:tcPr>
          <w:p w14:paraId="5334BF87" w14:textId="72C9C29F" w:rsidR="0037056E" w:rsidRDefault="0037056E" w:rsidP="0037056E">
            <w:pPr>
              <w:pStyle w:val="TableParagraph"/>
              <w:spacing w:before="120"/>
              <w:rPr>
                <w:b w:val="0"/>
                <w:sz w:val="16"/>
              </w:rPr>
            </w:pPr>
            <w:r>
              <w:rPr>
                <w:color w:val="221F1F"/>
                <w:w w:val="95"/>
                <w:sz w:val="16"/>
              </w:rPr>
              <w:t>Heywood</w:t>
            </w:r>
            <w:r>
              <w:rPr>
                <w:color w:val="221F1F"/>
                <w:spacing w:val="24"/>
                <w:sz w:val="16"/>
              </w:rPr>
              <w:t xml:space="preserve"> </w:t>
            </w:r>
            <w:r>
              <w:rPr>
                <w:color w:val="221F1F"/>
                <w:w w:val="95"/>
                <w:sz w:val="16"/>
              </w:rPr>
              <w:t>Hospital:</w:t>
            </w:r>
            <w:r>
              <w:rPr>
                <w:color w:val="221F1F"/>
                <w:spacing w:val="18"/>
                <w:sz w:val="16"/>
              </w:rPr>
              <w:t xml:space="preserve"> </w:t>
            </w:r>
            <w:r>
              <w:rPr>
                <w:color w:val="221F1F"/>
                <w:w w:val="95"/>
                <w:sz w:val="16"/>
              </w:rPr>
              <w:t>A-</w:t>
            </w:r>
            <w:r>
              <w:rPr>
                <w:color w:val="221F1F"/>
                <w:spacing w:val="-5"/>
                <w:w w:val="95"/>
                <w:sz w:val="16"/>
              </w:rPr>
              <w:t>CRA</w:t>
            </w:r>
          </w:p>
        </w:tc>
        <w:tc>
          <w:tcPr>
            <w:tcW w:w="2078" w:type="dxa"/>
          </w:tcPr>
          <w:p w14:paraId="29A47902" w14:textId="77777777" w:rsidR="0037056E" w:rsidRDefault="0037056E" w:rsidP="0037056E">
            <w:pPr>
              <w:pStyle w:val="TableParagraph"/>
              <w:ind w:left="87"/>
              <w:cnfStyle w:val="000000000000" w:firstRow="0" w:lastRow="0" w:firstColumn="0" w:lastColumn="0" w:oddVBand="0" w:evenVBand="0" w:oddHBand="0" w:evenHBand="0" w:firstRowFirstColumn="0" w:firstRowLastColumn="0" w:lastRowFirstColumn="0" w:lastRowLastColumn="0"/>
              <w:rPr>
                <w:sz w:val="16"/>
              </w:rPr>
            </w:pPr>
            <w:proofErr w:type="spellStart"/>
            <w:r>
              <w:rPr>
                <w:color w:val="221F1F"/>
                <w:spacing w:val="-2"/>
                <w:sz w:val="16"/>
              </w:rPr>
              <w:t>Petersham</w:t>
            </w:r>
            <w:proofErr w:type="spellEnd"/>
          </w:p>
        </w:tc>
        <w:tc>
          <w:tcPr>
            <w:tcW w:w="1440" w:type="dxa"/>
          </w:tcPr>
          <w:p w14:paraId="25C308D6" w14:textId="77777777" w:rsidR="0037056E" w:rsidRDefault="0037056E" w:rsidP="0037056E">
            <w:pPr>
              <w:pStyle w:val="TableParagraph"/>
              <w:ind w:left="81"/>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978-895-</w:t>
            </w:r>
            <w:r>
              <w:rPr>
                <w:color w:val="221F1F"/>
                <w:spacing w:val="-4"/>
                <w:w w:val="95"/>
                <w:sz w:val="16"/>
              </w:rPr>
              <w:t>2939</w:t>
            </w:r>
          </w:p>
        </w:tc>
      </w:tr>
      <w:tr w:rsidR="0037056E" w14:paraId="26B4E908" w14:textId="77777777" w:rsidTr="0037056E">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962" w:type="dxa"/>
          </w:tcPr>
          <w:p w14:paraId="4C82BABD" w14:textId="0BAC2A9D" w:rsidR="0037056E" w:rsidRDefault="0037056E" w:rsidP="0037056E">
            <w:pPr>
              <w:pStyle w:val="TableParagraph"/>
              <w:spacing w:before="120"/>
              <w:rPr>
                <w:b w:val="0"/>
                <w:sz w:val="16"/>
              </w:rPr>
            </w:pPr>
            <w:r>
              <w:rPr>
                <w:color w:val="221F1F"/>
                <w:w w:val="95"/>
                <w:sz w:val="16"/>
              </w:rPr>
              <w:t>High</w:t>
            </w:r>
            <w:r>
              <w:rPr>
                <w:color w:val="221F1F"/>
                <w:spacing w:val="10"/>
                <w:sz w:val="16"/>
              </w:rPr>
              <w:t xml:space="preserve"> </w:t>
            </w:r>
            <w:r>
              <w:rPr>
                <w:color w:val="221F1F"/>
                <w:w w:val="95"/>
                <w:sz w:val="16"/>
              </w:rPr>
              <w:t>Point</w:t>
            </w:r>
            <w:r>
              <w:rPr>
                <w:color w:val="221F1F"/>
                <w:spacing w:val="7"/>
                <w:sz w:val="16"/>
              </w:rPr>
              <w:t xml:space="preserve"> </w:t>
            </w:r>
            <w:r>
              <w:rPr>
                <w:color w:val="221F1F"/>
                <w:w w:val="95"/>
                <w:sz w:val="16"/>
              </w:rPr>
              <w:t>Treatment</w:t>
            </w:r>
            <w:r>
              <w:rPr>
                <w:color w:val="221F1F"/>
                <w:spacing w:val="14"/>
                <w:sz w:val="16"/>
              </w:rPr>
              <w:t xml:space="preserve"> </w:t>
            </w:r>
            <w:r>
              <w:rPr>
                <w:color w:val="221F1F"/>
                <w:w w:val="95"/>
                <w:sz w:val="16"/>
              </w:rPr>
              <w:t>Center-</w:t>
            </w:r>
            <w:r>
              <w:rPr>
                <w:color w:val="221F1F"/>
                <w:spacing w:val="11"/>
                <w:sz w:val="16"/>
              </w:rPr>
              <w:t xml:space="preserve"> </w:t>
            </w:r>
            <w:r>
              <w:rPr>
                <w:color w:val="221F1F"/>
                <w:spacing w:val="-2"/>
                <w:w w:val="95"/>
                <w:sz w:val="16"/>
              </w:rPr>
              <w:t xml:space="preserve">Plymouth: </w:t>
            </w:r>
            <w:r>
              <w:rPr>
                <w:color w:val="221F1F"/>
                <w:w w:val="95"/>
                <w:sz w:val="16"/>
              </w:rPr>
              <w:t>A-CRA</w:t>
            </w:r>
            <w:r>
              <w:rPr>
                <w:color w:val="221F1F"/>
                <w:spacing w:val="6"/>
                <w:sz w:val="16"/>
              </w:rPr>
              <w:t xml:space="preserve"> </w:t>
            </w:r>
            <w:r>
              <w:rPr>
                <w:color w:val="221F1F"/>
                <w:spacing w:val="-2"/>
                <w:w w:val="95"/>
                <w:sz w:val="16"/>
              </w:rPr>
              <w:t>Outpatient</w:t>
            </w:r>
          </w:p>
        </w:tc>
        <w:tc>
          <w:tcPr>
            <w:tcW w:w="2078" w:type="dxa"/>
          </w:tcPr>
          <w:p w14:paraId="4E42D4D4" w14:textId="77777777" w:rsidR="0037056E" w:rsidRDefault="0037056E" w:rsidP="0037056E">
            <w:pPr>
              <w:pStyle w:val="TableParagraph"/>
              <w:cnfStyle w:val="000000100000" w:firstRow="0" w:lastRow="0" w:firstColumn="0" w:lastColumn="0" w:oddVBand="0" w:evenVBand="0" w:oddHBand="1" w:evenHBand="0" w:firstRowFirstColumn="0" w:firstRowLastColumn="0" w:lastRowFirstColumn="0" w:lastRowLastColumn="0"/>
              <w:rPr>
                <w:sz w:val="15"/>
              </w:rPr>
            </w:pPr>
          </w:p>
          <w:p w14:paraId="74EB9FA1" w14:textId="77777777" w:rsidR="0037056E" w:rsidRDefault="0037056E" w:rsidP="0037056E">
            <w:pPr>
              <w:pStyle w:val="TableParagraph"/>
              <w:ind w:left="87"/>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Plymouth</w:t>
            </w:r>
          </w:p>
        </w:tc>
        <w:tc>
          <w:tcPr>
            <w:tcW w:w="1440" w:type="dxa"/>
          </w:tcPr>
          <w:p w14:paraId="0E57E2CB" w14:textId="77777777" w:rsidR="0037056E" w:rsidRDefault="0037056E" w:rsidP="0037056E">
            <w:pPr>
              <w:pStyle w:val="TableParagraph"/>
              <w:cnfStyle w:val="000000100000" w:firstRow="0" w:lastRow="0" w:firstColumn="0" w:lastColumn="0" w:oddVBand="0" w:evenVBand="0" w:oddHBand="1" w:evenHBand="0" w:firstRowFirstColumn="0" w:firstRowLastColumn="0" w:lastRowFirstColumn="0" w:lastRowLastColumn="0"/>
              <w:rPr>
                <w:sz w:val="15"/>
              </w:rPr>
            </w:pPr>
          </w:p>
          <w:p w14:paraId="5CA45099" w14:textId="77777777" w:rsidR="0037056E" w:rsidRDefault="0037056E" w:rsidP="0037056E">
            <w:pPr>
              <w:pStyle w:val="TableParagraph"/>
              <w:ind w:left="81"/>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774-213-8400</w:t>
            </w:r>
            <w:r>
              <w:rPr>
                <w:color w:val="221F1F"/>
                <w:spacing w:val="32"/>
                <w:sz w:val="16"/>
              </w:rPr>
              <w:t xml:space="preserve"> </w:t>
            </w:r>
            <w:r>
              <w:rPr>
                <w:color w:val="221F1F"/>
                <w:spacing w:val="-5"/>
                <w:w w:val="95"/>
                <w:sz w:val="16"/>
              </w:rPr>
              <w:t>#1</w:t>
            </w:r>
          </w:p>
        </w:tc>
      </w:tr>
      <w:tr w:rsidR="0037056E" w14:paraId="55CA5595" w14:textId="77777777" w:rsidTr="0037056E">
        <w:trPr>
          <w:trHeight w:val="268"/>
          <w:jc w:val="center"/>
        </w:trPr>
        <w:tc>
          <w:tcPr>
            <w:cnfStyle w:val="001000000000" w:firstRow="0" w:lastRow="0" w:firstColumn="1" w:lastColumn="0" w:oddVBand="0" w:evenVBand="0" w:oddHBand="0" w:evenHBand="0" w:firstRowFirstColumn="0" w:firstRowLastColumn="0" w:lastRowFirstColumn="0" w:lastRowLastColumn="0"/>
            <w:tcW w:w="2962" w:type="dxa"/>
          </w:tcPr>
          <w:p w14:paraId="055C9D85" w14:textId="66EB7A90" w:rsidR="0037056E" w:rsidRDefault="0037056E" w:rsidP="0037056E">
            <w:pPr>
              <w:pStyle w:val="TableParagraph"/>
              <w:spacing w:before="120"/>
              <w:rPr>
                <w:b w:val="0"/>
                <w:sz w:val="16"/>
              </w:rPr>
            </w:pPr>
            <w:r>
              <w:rPr>
                <w:color w:val="221F1F"/>
                <w:w w:val="95"/>
                <w:sz w:val="16"/>
              </w:rPr>
              <w:t>Advocates:</w:t>
            </w:r>
            <w:r>
              <w:rPr>
                <w:color w:val="221F1F"/>
                <w:spacing w:val="6"/>
                <w:sz w:val="16"/>
              </w:rPr>
              <w:t xml:space="preserve"> </w:t>
            </w:r>
            <w:r>
              <w:rPr>
                <w:color w:val="221F1F"/>
                <w:w w:val="95"/>
                <w:sz w:val="16"/>
              </w:rPr>
              <w:t>A-CRA</w:t>
            </w:r>
            <w:r>
              <w:rPr>
                <w:color w:val="221F1F"/>
                <w:spacing w:val="15"/>
                <w:sz w:val="16"/>
              </w:rPr>
              <w:t xml:space="preserve"> </w:t>
            </w:r>
            <w:r>
              <w:rPr>
                <w:color w:val="221F1F"/>
                <w:spacing w:val="-2"/>
                <w:w w:val="95"/>
                <w:sz w:val="16"/>
              </w:rPr>
              <w:t>Outpatient</w:t>
            </w:r>
          </w:p>
        </w:tc>
        <w:tc>
          <w:tcPr>
            <w:tcW w:w="2078" w:type="dxa"/>
          </w:tcPr>
          <w:p w14:paraId="4D13A0FA" w14:textId="77777777" w:rsidR="0037056E" w:rsidRDefault="0037056E" w:rsidP="0037056E">
            <w:pPr>
              <w:pStyle w:val="TableParagraph"/>
              <w:ind w:left="87"/>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Framingham</w:t>
            </w:r>
          </w:p>
        </w:tc>
        <w:tc>
          <w:tcPr>
            <w:tcW w:w="1440" w:type="dxa"/>
          </w:tcPr>
          <w:p w14:paraId="0513705D" w14:textId="77777777" w:rsidR="0037056E" w:rsidRDefault="0037056E" w:rsidP="0037056E">
            <w:pPr>
              <w:pStyle w:val="TableParagraph"/>
              <w:ind w:left="81"/>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508-661-</w:t>
            </w:r>
            <w:r>
              <w:rPr>
                <w:color w:val="221F1F"/>
                <w:spacing w:val="-4"/>
                <w:w w:val="95"/>
                <w:sz w:val="16"/>
              </w:rPr>
              <w:t>2038</w:t>
            </w:r>
          </w:p>
        </w:tc>
      </w:tr>
      <w:tr w:rsidR="0037056E" w14:paraId="46A09F85" w14:textId="77777777" w:rsidTr="0037056E">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962" w:type="dxa"/>
          </w:tcPr>
          <w:p w14:paraId="59AC3617" w14:textId="6E923B59" w:rsidR="0037056E" w:rsidRDefault="0037056E" w:rsidP="0037056E">
            <w:pPr>
              <w:pStyle w:val="TableParagraph"/>
              <w:spacing w:before="120"/>
              <w:rPr>
                <w:b w:val="0"/>
                <w:sz w:val="16"/>
              </w:rPr>
            </w:pPr>
            <w:r>
              <w:rPr>
                <w:color w:val="221F1F"/>
                <w:w w:val="95"/>
                <w:sz w:val="16"/>
              </w:rPr>
              <w:t>Genesis</w:t>
            </w:r>
            <w:r>
              <w:rPr>
                <w:color w:val="221F1F"/>
                <w:spacing w:val="11"/>
                <w:sz w:val="16"/>
              </w:rPr>
              <w:t xml:space="preserve"> </w:t>
            </w:r>
            <w:r>
              <w:rPr>
                <w:color w:val="221F1F"/>
                <w:w w:val="95"/>
                <w:sz w:val="16"/>
              </w:rPr>
              <w:t>Counseling-</w:t>
            </w:r>
            <w:r>
              <w:rPr>
                <w:color w:val="221F1F"/>
                <w:spacing w:val="14"/>
                <w:sz w:val="16"/>
              </w:rPr>
              <w:t xml:space="preserve"> </w:t>
            </w:r>
            <w:r>
              <w:rPr>
                <w:color w:val="221F1F"/>
                <w:spacing w:val="-2"/>
                <w:w w:val="95"/>
                <w:sz w:val="16"/>
              </w:rPr>
              <w:t xml:space="preserve">Counseling/ </w:t>
            </w:r>
            <w:r>
              <w:rPr>
                <w:color w:val="221F1F"/>
                <w:w w:val="95"/>
                <w:sz w:val="16"/>
              </w:rPr>
              <w:t>Outpatient</w:t>
            </w:r>
            <w:r>
              <w:rPr>
                <w:color w:val="221F1F"/>
                <w:spacing w:val="6"/>
                <w:sz w:val="16"/>
              </w:rPr>
              <w:t xml:space="preserve"> </w:t>
            </w:r>
            <w:r>
              <w:rPr>
                <w:color w:val="221F1F"/>
                <w:w w:val="95"/>
                <w:sz w:val="16"/>
              </w:rPr>
              <w:t>Services</w:t>
            </w:r>
            <w:r>
              <w:rPr>
                <w:color w:val="221F1F"/>
                <w:spacing w:val="11"/>
                <w:sz w:val="16"/>
              </w:rPr>
              <w:t xml:space="preserve"> </w:t>
            </w:r>
            <w:r>
              <w:rPr>
                <w:color w:val="221F1F"/>
                <w:w w:val="95"/>
                <w:sz w:val="16"/>
              </w:rPr>
              <w:t>for</w:t>
            </w:r>
            <w:r>
              <w:rPr>
                <w:color w:val="221F1F"/>
                <w:spacing w:val="1"/>
                <w:sz w:val="16"/>
              </w:rPr>
              <w:t xml:space="preserve"> </w:t>
            </w:r>
            <w:r>
              <w:rPr>
                <w:color w:val="221F1F"/>
                <w:spacing w:val="-4"/>
                <w:w w:val="95"/>
                <w:sz w:val="16"/>
              </w:rPr>
              <w:t>Youth</w:t>
            </w:r>
          </w:p>
        </w:tc>
        <w:tc>
          <w:tcPr>
            <w:tcW w:w="2078" w:type="dxa"/>
          </w:tcPr>
          <w:p w14:paraId="3EA3EA32" w14:textId="77777777" w:rsidR="0037056E" w:rsidRDefault="0037056E" w:rsidP="0037056E">
            <w:pPr>
              <w:pStyle w:val="TableParagraph"/>
              <w:cnfStyle w:val="000000100000" w:firstRow="0" w:lastRow="0" w:firstColumn="0" w:lastColumn="0" w:oddVBand="0" w:evenVBand="0" w:oddHBand="1" w:evenHBand="0" w:firstRowFirstColumn="0" w:firstRowLastColumn="0" w:lastRowFirstColumn="0" w:lastRowLastColumn="0"/>
              <w:rPr>
                <w:sz w:val="15"/>
              </w:rPr>
            </w:pPr>
          </w:p>
          <w:p w14:paraId="315C51D6" w14:textId="77777777" w:rsidR="0037056E" w:rsidRDefault="0037056E" w:rsidP="0037056E">
            <w:pPr>
              <w:pStyle w:val="TableParagraph"/>
              <w:ind w:left="87"/>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Framingham</w:t>
            </w:r>
          </w:p>
        </w:tc>
        <w:tc>
          <w:tcPr>
            <w:tcW w:w="1440" w:type="dxa"/>
          </w:tcPr>
          <w:p w14:paraId="3DBC5822" w14:textId="77777777" w:rsidR="0037056E" w:rsidRDefault="0037056E" w:rsidP="0037056E">
            <w:pPr>
              <w:pStyle w:val="TableParagraph"/>
              <w:cnfStyle w:val="000000100000" w:firstRow="0" w:lastRow="0" w:firstColumn="0" w:lastColumn="0" w:oddVBand="0" w:evenVBand="0" w:oddHBand="1" w:evenHBand="0" w:firstRowFirstColumn="0" w:firstRowLastColumn="0" w:lastRowFirstColumn="0" w:lastRowLastColumn="0"/>
              <w:rPr>
                <w:sz w:val="15"/>
              </w:rPr>
            </w:pPr>
          </w:p>
          <w:p w14:paraId="7D8DDE93" w14:textId="77777777" w:rsidR="0037056E" w:rsidRDefault="0037056E" w:rsidP="0037056E">
            <w:pPr>
              <w:pStyle w:val="TableParagraph"/>
              <w:ind w:left="81"/>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508-620-</w:t>
            </w:r>
            <w:r>
              <w:rPr>
                <w:color w:val="221F1F"/>
                <w:spacing w:val="-4"/>
                <w:w w:val="95"/>
                <w:sz w:val="16"/>
              </w:rPr>
              <w:t>2992</w:t>
            </w:r>
          </w:p>
        </w:tc>
      </w:tr>
      <w:tr w:rsidR="0037056E" w14:paraId="27887C25" w14:textId="77777777" w:rsidTr="0037056E">
        <w:trPr>
          <w:trHeight w:val="263"/>
          <w:jc w:val="center"/>
        </w:trPr>
        <w:tc>
          <w:tcPr>
            <w:cnfStyle w:val="001000000000" w:firstRow="0" w:lastRow="0" w:firstColumn="1" w:lastColumn="0" w:oddVBand="0" w:evenVBand="0" w:oddHBand="0" w:evenHBand="0" w:firstRowFirstColumn="0" w:firstRowLastColumn="0" w:lastRowFirstColumn="0" w:lastRowLastColumn="0"/>
            <w:tcW w:w="2962" w:type="dxa"/>
            <w:vMerge w:val="restart"/>
          </w:tcPr>
          <w:p w14:paraId="7C1A66FF" w14:textId="77777777" w:rsidR="0037056E" w:rsidRDefault="0037056E" w:rsidP="0037056E">
            <w:pPr>
              <w:pStyle w:val="TableParagraph"/>
              <w:spacing w:before="120"/>
              <w:rPr>
                <w:sz w:val="20"/>
              </w:rPr>
            </w:pPr>
          </w:p>
          <w:p w14:paraId="1BEE3B67" w14:textId="1FE79AFD" w:rsidR="0037056E" w:rsidRDefault="0037056E" w:rsidP="0037056E">
            <w:pPr>
              <w:pStyle w:val="TableParagraph"/>
              <w:spacing w:before="120"/>
              <w:rPr>
                <w:b w:val="0"/>
                <w:sz w:val="16"/>
              </w:rPr>
            </w:pPr>
            <w:r>
              <w:rPr>
                <w:color w:val="221F1F"/>
                <w:w w:val="95"/>
                <w:sz w:val="16"/>
              </w:rPr>
              <w:t>High</w:t>
            </w:r>
            <w:r>
              <w:rPr>
                <w:color w:val="221F1F"/>
                <w:spacing w:val="8"/>
                <w:sz w:val="16"/>
              </w:rPr>
              <w:t xml:space="preserve"> </w:t>
            </w:r>
            <w:r>
              <w:rPr>
                <w:color w:val="221F1F"/>
                <w:w w:val="95"/>
                <w:sz w:val="16"/>
              </w:rPr>
              <w:t>Point</w:t>
            </w:r>
            <w:r>
              <w:rPr>
                <w:color w:val="221F1F"/>
                <w:spacing w:val="4"/>
                <w:sz w:val="16"/>
              </w:rPr>
              <w:t xml:space="preserve"> </w:t>
            </w:r>
            <w:r>
              <w:rPr>
                <w:color w:val="221F1F"/>
                <w:w w:val="95"/>
                <w:sz w:val="16"/>
              </w:rPr>
              <w:t>Treatment</w:t>
            </w:r>
            <w:r>
              <w:rPr>
                <w:color w:val="221F1F"/>
                <w:spacing w:val="12"/>
                <w:sz w:val="16"/>
              </w:rPr>
              <w:t xml:space="preserve"> </w:t>
            </w:r>
            <w:r>
              <w:rPr>
                <w:color w:val="221F1F"/>
                <w:w w:val="95"/>
                <w:sz w:val="16"/>
              </w:rPr>
              <w:t>Center</w:t>
            </w:r>
            <w:r>
              <w:rPr>
                <w:color w:val="221F1F"/>
                <w:spacing w:val="11"/>
                <w:sz w:val="16"/>
              </w:rPr>
              <w:t xml:space="preserve">: </w:t>
            </w:r>
            <w:r>
              <w:rPr>
                <w:color w:val="221F1F"/>
                <w:w w:val="95"/>
                <w:sz w:val="16"/>
              </w:rPr>
              <w:t>A-</w:t>
            </w:r>
            <w:r>
              <w:rPr>
                <w:color w:val="221F1F"/>
                <w:spacing w:val="-5"/>
                <w:w w:val="95"/>
                <w:sz w:val="16"/>
              </w:rPr>
              <w:t>CRA</w:t>
            </w:r>
          </w:p>
        </w:tc>
        <w:tc>
          <w:tcPr>
            <w:tcW w:w="2078" w:type="dxa"/>
          </w:tcPr>
          <w:p w14:paraId="1D698E26" w14:textId="77777777" w:rsidR="0037056E" w:rsidRDefault="0037056E" w:rsidP="0037056E">
            <w:pPr>
              <w:pStyle w:val="TableParagraph"/>
              <w:ind w:left="87"/>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Brockton</w:t>
            </w:r>
          </w:p>
        </w:tc>
        <w:tc>
          <w:tcPr>
            <w:tcW w:w="1440" w:type="dxa"/>
          </w:tcPr>
          <w:p w14:paraId="757F1654" w14:textId="77777777" w:rsidR="0037056E" w:rsidRDefault="0037056E" w:rsidP="0037056E">
            <w:pPr>
              <w:pStyle w:val="TableParagraph"/>
              <w:ind w:left="81"/>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774-213-8400</w:t>
            </w:r>
            <w:r>
              <w:rPr>
                <w:color w:val="221F1F"/>
                <w:spacing w:val="32"/>
                <w:sz w:val="16"/>
              </w:rPr>
              <w:t xml:space="preserve"> </w:t>
            </w:r>
            <w:r>
              <w:rPr>
                <w:color w:val="221F1F"/>
                <w:spacing w:val="-5"/>
                <w:w w:val="95"/>
                <w:sz w:val="16"/>
              </w:rPr>
              <w:t>#1</w:t>
            </w:r>
          </w:p>
        </w:tc>
      </w:tr>
      <w:tr w:rsidR="0037056E" w14:paraId="12E4202B" w14:textId="77777777" w:rsidTr="0037056E">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962" w:type="dxa"/>
            <w:vMerge/>
          </w:tcPr>
          <w:p w14:paraId="3A0F5303" w14:textId="77777777" w:rsidR="0037056E" w:rsidRDefault="0037056E" w:rsidP="0037056E">
            <w:pPr>
              <w:spacing w:before="120"/>
              <w:rPr>
                <w:sz w:val="2"/>
                <w:szCs w:val="2"/>
              </w:rPr>
            </w:pPr>
          </w:p>
        </w:tc>
        <w:tc>
          <w:tcPr>
            <w:tcW w:w="2078" w:type="dxa"/>
          </w:tcPr>
          <w:p w14:paraId="78F05D13" w14:textId="77777777" w:rsidR="0037056E" w:rsidRDefault="0037056E" w:rsidP="0037056E">
            <w:pPr>
              <w:pStyle w:val="TableParagraph"/>
              <w:ind w:left="87"/>
              <w:cnfStyle w:val="000000100000" w:firstRow="0" w:lastRow="0" w:firstColumn="0" w:lastColumn="0" w:oddVBand="0" w:evenVBand="0" w:oddHBand="1" w:evenHBand="0" w:firstRowFirstColumn="0" w:firstRowLastColumn="0" w:lastRowFirstColumn="0" w:lastRowLastColumn="0"/>
              <w:rPr>
                <w:sz w:val="16"/>
              </w:rPr>
            </w:pPr>
            <w:r>
              <w:rPr>
                <w:color w:val="221F1F"/>
                <w:sz w:val="16"/>
              </w:rPr>
              <w:t>New</w:t>
            </w:r>
            <w:r>
              <w:rPr>
                <w:color w:val="221F1F"/>
                <w:spacing w:val="-7"/>
                <w:sz w:val="16"/>
              </w:rPr>
              <w:t xml:space="preserve"> </w:t>
            </w:r>
            <w:r>
              <w:rPr>
                <w:color w:val="221F1F"/>
                <w:spacing w:val="-2"/>
                <w:sz w:val="16"/>
              </w:rPr>
              <w:t>Bedford</w:t>
            </w:r>
          </w:p>
        </w:tc>
        <w:tc>
          <w:tcPr>
            <w:tcW w:w="1440" w:type="dxa"/>
          </w:tcPr>
          <w:p w14:paraId="382F8A94" w14:textId="77777777" w:rsidR="0037056E" w:rsidRDefault="0037056E" w:rsidP="0037056E">
            <w:pPr>
              <w:pStyle w:val="TableParagraph"/>
              <w:ind w:left="81"/>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774-213-8400</w:t>
            </w:r>
            <w:r>
              <w:rPr>
                <w:color w:val="221F1F"/>
                <w:spacing w:val="32"/>
                <w:sz w:val="16"/>
              </w:rPr>
              <w:t xml:space="preserve"> </w:t>
            </w:r>
            <w:r>
              <w:rPr>
                <w:color w:val="221F1F"/>
                <w:spacing w:val="-5"/>
                <w:w w:val="95"/>
                <w:sz w:val="16"/>
              </w:rPr>
              <w:t>#1</w:t>
            </w:r>
          </w:p>
        </w:tc>
      </w:tr>
      <w:tr w:rsidR="0037056E" w14:paraId="1F0DA2C0" w14:textId="77777777" w:rsidTr="0037056E">
        <w:trPr>
          <w:trHeight w:val="268"/>
          <w:jc w:val="center"/>
        </w:trPr>
        <w:tc>
          <w:tcPr>
            <w:cnfStyle w:val="001000000000" w:firstRow="0" w:lastRow="0" w:firstColumn="1" w:lastColumn="0" w:oddVBand="0" w:evenVBand="0" w:oddHBand="0" w:evenHBand="0" w:firstRowFirstColumn="0" w:firstRowLastColumn="0" w:lastRowFirstColumn="0" w:lastRowLastColumn="0"/>
            <w:tcW w:w="2962" w:type="dxa"/>
            <w:vMerge/>
          </w:tcPr>
          <w:p w14:paraId="54B2C146" w14:textId="77777777" w:rsidR="0037056E" w:rsidRDefault="0037056E" w:rsidP="0037056E">
            <w:pPr>
              <w:spacing w:before="120"/>
              <w:rPr>
                <w:sz w:val="2"/>
                <w:szCs w:val="2"/>
              </w:rPr>
            </w:pPr>
          </w:p>
        </w:tc>
        <w:tc>
          <w:tcPr>
            <w:tcW w:w="2078" w:type="dxa"/>
          </w:tcPr>
          <w:p w14:paraId="68AD8859" w14:textId="77777777" w:rsidR="0037056E" w:rsidRDefault="0037056E" w:rsidP="0037056E">
            <w:pPr>
              <w:pStyle w:val="TableParagraph"/>
              <w:ind w:left="87"/>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Plymouth</w:t>
            </w:r>
          </w:p>
        </w:tc>
        <w:tc>
          <w:tcPr>
            <w:tcW w:w="1440" w:type="dxa"/>
          </w:tcPr>
          <w:p w14:paraId="6454AA14" w14:textId="77777777" w:rsidR="0037056E" w:rsidRDefault="0037056E" w:rsidP="0037056E">
            <w:pPr>
              <w:pStyle w:val="TableParagraph"/>
              <w:ind w:left="81"/>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774-213-8400</w:t>
            </w:r>
            <w:r>
              <w:rPr>
                <w:color w:val="221F1F"/>
                <w:spacing w:val="32"/>
                <w:sz w:val="16"/>
              </w:rPr>
              <w:t xml:space="preserve"> </w:t>
            </w:r>
            <w:r>
              <w:rPr>
                <w:color w:val="221F1F"/>
                <w:spacing w:val="-5"/>
                <w:w w:val="95"/>
                <w:sz w:val="16"/>
              </w:rPr>
              <w:t>#1</w:t>
            </w:r>
          </w:p>
        </w:tc>
      </w:tr>
      <w:tr w:rsidR="0037056E" w14:paraId="10CD9C88" w14:textId="77777777" w:rsidTr="0037056E">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962" w:type="dxa"/>
            <w:vMerge/>
          </w:tcPr>
          <w:p w14:paraId="69295F49" w14:textId="77777777" w:rsidR="0037056E" w:rsidRDefault="0037056E" w:rsidP="0037056E">
            <w:pPr>
              <w:spacing w:before="120"/>
              <w:rPr>
                <w:sz w:val="2"/>
                <w:szCs w:val="2"/>
              </w:rPr>
            </w:pPr>
          </w:p>
        </w:tc>
        <w:tc>
          <w:tcPr>
            <w:tcW w:w="2078" w:type="dxa"/>
          </w:tcPr>
          <w:p w14:paraId="733974EB" w14:textId="77777777" w:rsidR="0037056E" w:rsidRDefault="0037056E" w:rsidP="0037056E">
            <w:pPr>
              <w:pStyle w:val="TableParagraph"/>
              <w:ind w:left="87"/>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Taunton</w:t>
            </w:r>
          </w:p>
        </w:tc>
        <w:tc>
          <w:tcPr>
            <w:tcW w:w="1440" w:type="dxa"/>
          </w:tcPr>
          <w:p w14:paraId="7E474FCE" w14:textId="77777777" w:rsidR="0037056E" w:rsidRDefault="0037056E" w:rsidP="0037056E">
            <w:pPr>
              <w:pStyle w:val="TableParagraph"/>
              <w:ind w:left="81"/>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774-213-8400</w:t>
            </w:r>
            <w:r>
              <w:rPr>
                <w:color w:val="221F1F"/>
                <w:spacing w:val="32"/>
                <w:sz w:val="16"/>
              </w:rPr>
              <w:t xml:space="preserve"> </w:t>
            </w:r>
            <w:r>
              <w:rPr>
                <w:color w:val="221F1F"/>
                <w:spacing w:val="-5"/>
                <w:w w:val="95"/>
                <w:sz w:val="16"/>
              </w:rPr>
              <w:t>#1</w:t>
            </w:r>
          </w:p>
        </w:tc>
      </w:tr>
      <w:tr w:rsidR="0037056E" w14:paraId="676CA6B9" w14:textId="77777777" w:rsidTr="0037056E">
        <w:trPr>
          <w:trHeight w:val="268"/>
          <w:jc w:val="center"/>
        </w:trPr>
        <w:tc>
          <w:tcPr>
            <w:cnfStyle w:val="001000000000" w:firstRow="0" w:lastRow="0" w:firstColumn="1" w:lastColumn="0" w:oddVBand="0" w:evenVBand="0" w:oddHBand="0" w:evenHBand="0" w:firstRowFirstColumn="0" w:firstRowLastColumn="0" w:lastRowFirstColumn="0" w:lastRowLastColumn="0"/>
            <w:tcW w:w="2962" w:type="dxa"/>
          </w:tcPr>
          <w:p w14:paraId="3AFAC946" w14:textId="52F3C94F" w:rsidR="0037056E" w:rsidRDefault="0037056E" w:rsidP="0037056E">
            <w:pPr>
              <w:pStyle w:val="TableParagraph"/>
              <w:spacing w:before="120"/>
              <w:rPr>
                <w:b w:val="0"/>
                <w:sz w:val="16"/>
              </w:rPr>
            </w:pPr>
            <w:r>
              <w:rPr>
                <w:color w:val="221F1F"/>
                <w:spacing w:val="-2"/>
                <w:sz w:val="16"/>
              </w:rPr>
              <w:t>Child and</w:t>
            </w:r>
            <w:r>
              <w:rPr>
                <w:color w:val="221F1F"/>
                <w:sz w:val="16"/>
              </w:rPr>
              <w:t xml:space="preserve"> </w:t>
            </w:r>
            <w:r>
              <w:rPr>
                <w:color w:val="221F1F"/>
                <w:spacing w:val="-2"/>
                <w:sz w:val="16"/>
              </w:rPr>
              <w:t>Family</w:t>
            </w:r>
            <w:r>
              <w:rPr>
                <w:color w:val="221F1F"/>
                <w:spacing w:val="1"/>
                <w:sz w:val="16"/>
              </w:rPr>
              <w:t xml:space="preserve"> </w:t>
            </w:r>
            <w:r>
              <w:rPr>
                <w:color w:val="221F1F"/>
                <w:spacing w:val="-2"/>
                <w:sz w:val="16"/>
              </w:rPr>
              <w:t>Services</w:t>
            </w:r>
            <w:r>
              <w:rPr>
                <w:color w:val="221F1F"/>
                <w:spacing w:val="3"/>
                <w:sz w:val="16"/>
              </w:rPr>
              <w:t xml:space="preserve">: </w:t>
            </w:r>
            <w:r>
              <w:rPr>
                <w:color w:val="221F1F"/>
                <w:spacing w:val="-2"/>
                <w:sz w:val="16"/>
              </w:rPr>
              <w:t>A-</w:t>
            </w:r>
            <w:r>
              <w:rPr>
                <w:color w:val="221F1F"/>
                <w:spacing w:val="-5"/>
                <w:sz w:val="16"/>
              </w:rPr>
              <w:t>CRA</w:t>
            </w:r>
          </w:p>
        </w:tc>
        <w:tc>
          <w:tcPr>
            <w:tcW w:w="2078" w:type="dxa"/>
          </w:tcPr>
          <w:p w14:paraId="4208614A" w14:textId="77777777" w:rsidR="0037056E" w:rsidRDefault="0037056E" w:rsidP="0037056E">
            <w:pPr>
              <w:pStyle w:val="TableParagraph"/>
              <w:ind w:left="87"/>
              <w:cnfStyle w:val="000000000000" w:firstRow="0" w:lastRow="0" w:firstColumn="0" w:lastColumn="0" w:oddVBand="0" w:evenVBand="0" w:oddHBand="0" w:evenHBand="0" w:firstRowFirstColumn="0" w:firstRowLastColumn="0" w:lastRowFirstColumn="0" w:lastRowLastColumn="0"/>
              <w:rPr>
                <w:sz w:val="16"/>
              </w:rPr>
            </w:pPr>
            <w:r>
              <w:rPr>
                <w:color w:val="221F1F"/>
                <w:sz w:val="16"/>
              </w:rPr>
              <w:t>New</w:t>
            </w:r>
            <w:r>
              <w:rPr>
                <w:color w:val="221F1F"/>
                <w:spacing w:val="-7"/>
                <w:sz w:val="16"/>
              </w:rPr>
              <w:t xml:space="preserve"> </w:t>
            </w:r>
            <w:r>
              <w:rPr>
                <w:color w:val="221F1F"/>
                <w:spacing w:val="-2"/>
                <w:sz w:val="16"/>
              </w:rPr>
              <w:t>Bedford</w:t>
            </w:r>
          </w:p>
        </w:tc>
        <w:tc>
          <w:tcPr>
            <w:tcW w:w="1440" w:type="dxa"/>
          </w:tcPr>
          <w:p w14:paraId="56892C13" w14:textId="77777777" w:rsidR="0037056E" w:rsidRDefault="0037056E" w:rsidP="0037056E">
            <w:pPr>
              <w:pStyle w:val="TableParagraph"/>
              <w:ind w:left="81"/>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w:t>
            </w:r>
            <w:r>
              <w:rPr>
                <w:color w:val="221F1F"/>
                <w:spacing w:val="17"/>
                <w:sz w:val="16"/>
              </w:rPr>
              <w:t xml:space="preserve"> </w:t>
            </w:r>
            <w:r>
              <w:rPr>
                <w:color w:val="221F1F"/>
                <w:w w:val="95"/>
                <w:sz w:val="16"/>
              </w:rPr>
              <w:t>742-</w:t>
            </w:r>
            <w:r>
              <w:rPr>
                <w:color w:val="221F1F"/>
                <w:spacing w:val="-4"/>
                <w:w w:val="95"/>
                <w:sz w:val="16"/>
              </w:rPr>
              <w:t>1611</w:t>
            </w:r>
          </w:p>
        </w:tc>
      </w:tr>
      <w:tr w:rsidR="0037056E" w14:paraId="0BE36556" w14:textId="77777777" w:rsidTr="0037056E">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962" w:type="dxa"/>
          </w:tcPr>
          <w:p w14:paraId="4E44EE88" w14:textId="23F703C7" w:rsidR="0037056E" w:rsidRDefault="0037056E" w:rsidP="0037056E">
            <w:pPr>
              <w:pStyle w:val="TableParagraph"/>
              <w:spacing w:before="120"/>
              <w:rPr>
                <w:b w:val="0"/>
                <w:sz w:val="16"/>
              </w:rPr>
            </w:pPr>
            <w:r>
              <w:rPr>
                <w:color w:val="221F1F"/>
                <w:w w:val="95"/>
                <w:sz w:val="16"/>
              </w:rPr>
              <w:t>Advocates</w:t>
            </w:r>
            <w:r>
              <w:rPr>
                <w:color w:val="221F1F"/>
                <w:spacing w:val="13"/>
                <w:sz w:val="16"/>
              </w:rPr>
              <w:t xml:space="preserve">: </w:t>
            </w:r>
            <w:r>
              <w:rPr>
                <w:color w:val="221F1F"/>
                <w:w w:val="95"/>
                <w:sz w:val="16"/>
              </w:rPr>
              <w:t>A-CRA</w:t>
            </w:r>
            <w:r>
              <w:rPr>
                <w:color w:val="221F1F"/>
                <w:spacing w:val="3"/>
                <w:sz w:val="16"/>
              </w:rPr>
              <w:t xml:space="preserve"> </w:t>
            </w:r>
            <w:r>
              <w:rPr>
                <w:color w:val="221F1F"/>
                <w:spacing w:val="-2"/>
                <w:w w:val="95"/>
                <w:sz w:val="16"/>
              </w:rPr>
              <w:t>Outpatient</w:t>
            </w:r>
          </w:p>
        </w:tc>
        <w:tc>
          <w:tcPr>
            <w:tcW w:w="2078" w:type="dxa"/>
          </w:tcPr>
          <w:p w14:paraId="457FC3C1" w14:textId="77777777" w:rsidR="0037056E" w:rsidRDefault="0037056E" w:rsidP="0037056E">
            <w:pPr>
              <w:pStyle w:val="TableParagraph"/>
              <w:ind w:left="87"/>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Marlborough</w:t>
            </w:r>
          </w:p>
        </w:tc>
        <w:tc>
          <w:tcPr>
            <w:tcW w:w="1440" w:type="dxa"/>
          </w:tcPr>
          <w:p w14:paraId="51858F9D" w14:textId="77777777" w:rsidR="0037056E" w:rsidRDefault="0037056E" w:rsidP="0037056E">
            <w:pPr>
              <w:pStyle w:val="TableParagraph"/>
              <w:ind w:left="81"/>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508-661-</w:t>
            </w:r>
            <w:r>
              <w:rPr>
                <w:color w:val="221F1F"/>
                <w:spacing w:val="-4"/>
                <w:w w:val="95"/>
                <w:sz w:val="16"/>
              </w:rPr>
              <w:t>2038</w:t>
            </w:r>
          </w:p>
        </w:tc>
      </w:tr>
      <w:tr w:rsidR="0037056E" w14:paraId="400EED8D" w14:textId="77777777" w:rsidTr="0037056E">
        <w:trPr>
          <w:trHeight w:val="263"/>
          <w:jc w:val="center"/>
        </w:trPr>
        <w:tc>
          <w:tcPr>
            <w:cnfStyle w:val="001000000000" w:firstRow="0" w:lastRow="0" w:firstColumn="1" w:lastColumn="0" w:oddVBand="0" w:evenVBand="0" w:oddHBand="0" w:evenHBand="0" w:firstRowFirstColumn="0" w:firstRowLastColumn="0" w:lastRowFirstColumn="0" w:lastRowLastColumn="0"/>
            <w:tcW w:w="2962" w:type="dxa"/>
          </w:tcPr>
          <w:p w14:paraId="2DB34BEA" w14:textId="5730697A" w:rsidR="0037056E" w:rsidRDefault="0037056E" w:rsidP="0037056E">
            <w:pPr>
              <w:pStyle w:val="TableParagraph"/>
              <w:spacing w:before="120"/>
              <w:rPr>
                <w:b w:val="0"/>
                <w:sz w:val="16"/>
              </w:rPr>
            </w:pPr>
            <w:r>
              <w:rPr>
                <w:color w:val="221F1F"/>
                <w:spacing w:val="-2"/>
                <w:sz w:val="16"/>
              </w:rPr>
              <w:t>Family Continuity</w:t>
            </w:r>
            <w:r>
              <w:rPr>
                <w:color w:val="221F1F"/>
                <w:spacing w:val="4"/>
                <w:sz w:val="16"/>
              </w:rPr>
              <w:t xml:space="preserve">: </w:t>
            </w:r>
            <w:r>
              <w:rPr>
                <w:color w:val="221F1F"/>
                <w:spacing w:val="-2"/>
                <w:sz w:val="16"/>
              </w:rPr>
              <w:t>A-</w:t>
            </w:r>
            <w:r>
              <w:rPr>
                <w:color w:val="221F1F"/>
                <w:spacing w:val="-5"/>
                <w:sz w:val="16"/>
              </w:rPr>
              <w:t>CRA</w:t>
            </w:r>
          </w:p>
        </w:tc>
        <w:tc>
          <w:tcPr>
            <w:tcW w:w="2078" w:type="dxa"/>
          </w:tcPr>
          <w:p w14:paraId="52742846" w14:textId="3038F751" w:rsidR="0037056E" w:rsidRDefault="0037056E" w:rsidP="0037056E">
            <w:pPr>
              <w:pStyle w:val="TableParagraph"/>
              <w:ind w:left="87"/>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Northbridge</w:t>
            </w:r>
          </w:p>
        </w:tc>
        <w:tc>
          <w:tcPr>
            <w:tcW w:w="1440" w:type="dxa"/>
          </w:tcPr>
          <w:p w14:paraId="4D39DE38" w14:textId="77777777" w:rsidR="0037056E" w:rsidRDefault="0037056E" w:rsidP="0037056E">
            <w:pPr>
              <w:pStyle w:val="TableParagraph"/>
              <w:ind w:left="81"/>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508-234-</w:t>
            </w:r>
            <w:r>
              <w:rPr>
                <w:color w:val="221F1F"/>
                <w:spacing w:val="-4"/>
                <w:w w:val="95"/>
                <w:sz w:val="16"/>
              </w:rPr>
              <w:t>4181</w:t>
            </w:r>
          </w:p>
        </w:tc>
      </w:tr>
      <w:tr w:rsidR="0037056E" w14:paraId="78BAD5CC" w14:textId="77777777" w:rsidTr="0037056E">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2962" w:type="dxa"/>
          </w:tcPr>
          <w:p w14:paraId="226F1D1C" w14:textId="32D21754" w:rsidR="0037056E" w:rsidRDefault="0037056E" w:rsidP="0037056E">
            <w:pPr>
              <w:pStyle w:val="TableParagraph"/>
              <w:spacing w:before="120"/>
              <w:rPr>
                <w:b w:val="0"/>
                <w:sz w:val="16"/>
              </w:rPr>
            </w:pPr>
            <w:r>
              <w:rPr>
                <w:color w:val="221F1F"/>
                <w:w w:val="95"/>
                <w:sz w:val="16"/>
              </w:rPr>
              <w:t>Youth</w:t>
            </w:r>
            <w:r>
              <w:rPr>
                <w:color w:val="221F1F"/>
                <w:spacing w:val="9"/>
                <w:sz w:val="16"/>
              </w:rPr>
              <w:t xml:space="preserve"> </w:t>
            </w:r>
            <w:r>
              <w:rPr>
                <w:color w:val="221F1F"/>
                <w:w w:val="95"/>
                <w:sz w:val="16"/>
              </w:rPr>
              <w:t>Opportunities</w:t>
            </w:r>
            <w:r>
              <w:rPr>
                <w:color w:val="221F1F"/>
                <w:spacing w:val="12"/>
                <w:sz w:val="16"/>
              </w:rPr>
              <w:t xml:space="preserve"> </w:t>
            </w:r>
            <w:r>
              <w:rPr>
                <w:color w:val="221F1F"/>
                <w:w w:val="95"/>
                <w:sz w:val="16"/>
              </w:rPr>
              <w:t>Upheld</w:t>
            </w:r>
            <w:r>
              <w:rPr>
                <w:color w:val="221F1F"/>
                <w:spacing w:val="11"/>
                <w:sz w:val="16"/>
              </w:rPr>
              <w:t xml:space="preserve"> </w:t>
            </w:r>
            <w:r>
              <w:rPr>
                <w:color w:val="221F1F"/>
                <w:spacing w:val="-2"/>
                <w:w w:val="95"/>
                <w:sz w:val="16"/>
              </w:rPr>
              <w:t xml:space="preserve">Inc. (Y.O.U): </w:t>
            </w:r>
            <w:r>
              <w:rPr>
                <w:color w:val="221F1F"/>
                <w:w w:val="95"/>
                <w:sz w:val="16"/>
              </w:rPr>
              <w:t>A-</w:t>
            </w:r>
            <w:r>
              <w:rPr>
                <w:color w:val="221F1F"/>
                <w:spacing w:val="-5"/>
                <w:w w:val="95"/>
                <w:sz w:val="16"/>
              </w:rPr>
              <w:t>CRA</w:t>
            </w:r>
          </w:p>
        </w:tc>
        <w:tc>
          <w:tcPr>
            <w:tcW w:w="2078" w:type="dxa"/>
          </w:tcPr>
          <w:p w14:paraId="1BBC91DE" w14:textId="77777777" w:rsidR="0037056E" w:rsidRDefault="0037056E" w:rsidP="0037056E">
            <w:pPr>
              <w:pStyle w:val="TableParagraph"/>
              <w:cnfStyle w:val="000000100000" w:firstRow="0" w:lastRow="0" w:firstColumn="0" w:lastColumn="0" w:oddVBand="0" w:evenVBand="0" w:oddHBand="1" w:evenHBand="0" w:firstRowFirstColumn="0" w:firstRowLastColumn="0" w:lastRowFirstColumn="0" w:lastRowLastColumn="0"/>
              <w:rPr>
                <w:sz w:val="17"/>
              </w:rPr>
            </w:pPr>
          </w:p>
          <w:p w14:paraId="2C34AB32" w14:textId="77777777" w:rsidR="0037056E" w:rsidRDefault="0037056E" w:rsidP="0037056E">
            <w:pPr>
              <w:pStyle w:val="TableParagraph"/>
              <w:ind w:left="87"/>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Worcester,</w:t>
            </w:r>
            <w:r>
              <w:rPr>
                <w:color w:val="221F1F"/>
                <w:spacing w:val="9"/>
                <w:sz w:val="16"/>
              </w:rPr>
              <w:t xml:space="preserve"> </w:t>
            </w:r>
            <w:r>
              <w:rPr>
                <w:color w:val="221F1F"/>
                <w:spacing w:val="-2"/>
                <w:w w:val="95"/>
                <w:sz w:val="16"/>
              </w:rPr>
              <w:t>Southbridge</w:t>
            </w:r>
          </w:p>
        </w:tc>
        <w:tc>
          <w:tcPr>
            <w:tcW w:w="1440" w:type="dxa"/>
          </w:tcPr>
          <w:p w14:paraId="7B9863D1" w14:textId="77777777" w:rsidR="0037056E" w:rsidRDefault="0037056E" w:rsidP="0037056E">
            <w:pPr>
              <w:pStyle w:val="TableParagraph"/>
              <w:cnfStyle w:val="000000100000" w:firstRow="0" w:lastRow="0" w:firstColumn="0" w:lastColumn="0" w:oddVBand="0" w:evenVBand="0" w:oddHBand="1" w:evenHBand="0" w:firstRowFirstColumn="0" w:firstRowLastColumn="0" w:lastRowFirstColumn="0" w:lastRowLastColumn="0"/>
              <w:rPr>
                <w:sz w:val="17"/>
              </w:rPr>
            </w:pPr>
          </w:p>
          <w:p w14:paraId="203A5425" w14:textId="77777777" w:rsidR="0037056E" w:rsidRDefault="0037056E" w:rsidP="0037056E">
            <w:pPr>
              <w:pStyle w:val="TableParagraph"/>
              <w:ind w:left="81"/>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508-849-</w:t>
            </w:r>
            <w:r>
              <w:rPr>
                <w:color w:val="221F1F"/>
                <w:spacing w:val="-4"/>
                <w:w w:val="95"/>
                <w:sz w:val="16"/>
              </w:rPr>
              <w:t>5600</w:t>
            </w:r>
          </w:p>
        </w:tc>
      </w:tr>
      <w:tr w:rsidR="0037056E" w14:paraId="12FAD253" w14:textId="77777777" w:rsidTr="0037056E">
        <w:trPr>
          <w:trHeight w:val="263"/>
          <w:jc w:val="center"/>
        </w:trPr>
        <w:tc>
          <w:tcPr>
            <w:cnfStyle w:val="001000000000" w:firstRow="0" w:lastRow="0" w:firstColumn="1" w:lastColumn="0" w:oddVBand="0" w:evenVBand="0" w:oddHBand="0" w:evenHBand="0" w:firstRowFirstColumn="0" w:firstRowLastColumn="0" w:lastRowFirstColumn="0" w:lastRowLastColumn="0"/>
            <w:tcW w:w="2962" w:type="dxa"/>
          </w:tcPr>
          <w:p w14:paraId="32A8E274" w14:textId="4BDED7EA" w:rsidR="0037056E" w:rsidRDefault="0037056E" w:rsidP="0037056E">
            <w:pPr>
              <w:pStyle w:val="TableParagraph"/>
              <w:spacing w:before="120"/>
              <w:rPr>
                <w:b w:val="0"/>
                <w:sz w:val="16"/>
              </w:rPr>
            </w:pPr>
            <w:r>
              <w:rPr>
                <w:color w:val="221F1F"/>
                <w:spacing w:val="-2"/>
                <w:sz w:val="16"/>
              </w:rPr>
              <w:t>Family</w:t>
            </w:r>
            <w:r>
              <w:rPr>
                <w:color w:val="221F1F"/>
                <w:spacing w:val="1"/>
                <w:sz w:val="16"/>
              </w:rPr>
              <w:t xml:space="preserve"> </w:t>
            </w:r>
            <w:r>
              <w:rPr>
                <w:color w:val="221F1F"/>
                <w:spacing w:val="-2"/>
                <w:sz w:val="16"/>
              </w:rPr>
              <w:t>Continuity:</w:t>
            </w:r>
            <w:r>
              <w:rPr>
                <w:color w:val="221F1F"/>
                <w:spacing w:val="-6"/>
                <w:sz w:val="16"/>
              </w:rPr>
              <w:t xml:space="preserve"> </w:t>
            </w:r>
            <w:r>
              <w:rPr>
                <w:color w:val="221F1F"/>
                <w:spacing w:val="-2"/>
                <w:sz w:val="16"/>
              </w:rPr>
              <w:t>A-CRA</w:t>
            </w:r>
            <w:r>
              <w:rPr>
                <w:color w:val="221F1F"/>
                <w:spacing w:val="-4"/>
                <w:sz w:val="16"/>
              </w:rPr>
              <w:t xml:space="preserve"> </w:t>
            </w:r>
            <w:r>
              <w:rPr>
                <w:color w:val="221F1F"/>
                <w:spacing w:val="-2"/>
                <w:sz w:val="16"/>
              </w:rPr>
              <w:t>Outpatient</w:t>
            </w:r>
          </w:p>
        </w:tc>
        <w:tc>
          <w:tcPr>
            <w:tcW w:w="2078" w:type="dxa"/>
          </w:tcPr>
          <w:p w14:paraId="140452FC" w14:textId="77777777" w:rsidR="0037056E" w:rsidRDefault="0037056E" w:rsidP="0037056E">
            <w:pPr>
              <w:pStyle w:val="TableParagraph"/>
              <w:ind w:left="87"/>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Worcester,</w:t>
            </w:r>
            <w:r>
              <w:rPr>
                <w:color w:val="221F1F"/>
                <w:spacing w:val="10"/>
                <w:sz w:val="16"/>
              </w:rPr>
              <w:t xml:space="preserve"> </w:t>
            </w:r>
            <w:r>
              <w:rPr>
                <w:color w:val="221F1F"/>
                <w:spacing w:val="-2"/>
                <w:sz w:val="16"/>
              </w:rPr>
              <w:t>Whitinsville</w:t>
            </w:r>
          </w:p>
        </w:tc>
        <w:tc>
          <w:tcPr>
            <w:tcW w:w="1440" w:type="dxa"/>
          </w:tcPr>
          <w:p w14:paraId="04F05508" w14:textId="77777777" w:rsidR="0037056E" w:rsidRDefault="0037056E" w:rsidP="0037056E">
            <w:pPr>
              <w:pStyle w:val="TableParagraph"/>
              <w:ind w:left="81"/>
              <w:cnfStyle w:val="000000000000" w:firstRow="0" w:lastRow="0" w:firstColumn="0" w:lastColumn="0" w:oddVBand="0" w:evenVBand="0" w:oddHBand="0" w:evenHBand="0" w:firstRowFirstColumn="0" w:firstRowLastColumn="0" w:lastRowFirstColumn="0" w:lastRowLastColumn="0"/>
              <w:rPr>
                <w:sz w:val="16"/>
              </w:rPr>
            </w:pPr>
            <w:r>
              <w:rPr>
                <w:color w:val="221F1F"/>
                <w:sz w:val="16"/>
              </w:rPr>
              <w:t>508-234-4181</w:t>
            </w:r>
            <w:r>
              <w:rPr>
                <w:color w:val="221F1F"/>
                <w:spacing w:val="-9"/>
                <w:sz w:val="16"/>
              </w:rPr>
              <w:t xml:space="preserve"> </w:t>
            </w:r>
            <w:r>
              <w:rPr>
                <w:color w:val="221F1F"/>
                <w:sz w:val="16"/>
              </w:rPr>
              <w:t>x</w:t>
            </w:r>
            <w:r>
              <w:rPr>
                <w:color w:val="221F1F"/>
                <w:spacing w:val="-8"/>
                <w:sz w:val="16"/>
              </w:rPr>
              <w:t xml:space="preserve"> </w:t>
            </w:r>
            <w:r>
              <w:rPr>
                <w:color w:val="221F1F"/>
                <w:spacing w:val="-4"/>
                <w:sz w:val="16"/>
              </w:rPr>
              <w:t>5093</w:t>
            </w:r>
          </w:p>
        </w:tc>
      </w:tr>
    </w:tbl>
    <w:p w14:paraId="12ADA1B5" w14:textId="77777777" w:rsidR="0037056E" w:rsidRDefault="0037056E"/>
    <w:tbl>
      <w:tblPr>
        <w:tblStyle w:val="GridTable2-Accent4"/>
        <w:tblW w:w="0" w:type="auto"/>
        <w:jc w:val="center"/>
        <w:tblLayout w:type="fixed"/>
        <w:tblLook w:val="04A0" w:firstRow="1" w:lastRow="0" w:firstColumn="1" w:lastColumn="0" w:noHBand="0" w:noVBand="1"/>
      </w:tblPr>
      <w:tblGrid>
        <w:gridCol w:w="3510"/>
        <w:gridCol w:w="1530"/>
        <w:gridCol w:w="1440"/>
      </w:tblGrid>
      <w:tr w:rsidR="0037056E" w14:paraId="7234D6DA" w14:textId="77777777" w:rsidTr="0037056E">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480" w:type="dxa"/>
            <w:gridSpan w:val="3"/>
          </w:tcPr>
          <w:p w14:paraId="3B637964" w14:textId="77777777" w:rsidR="0037056E" w:rsidRDefault="0037056E" w:rsidP="0037056E">
            <w:pPr>
              <w:pStyle w:val="TableParagraph"/>
              <w:spacing w:before="42"/>
              <w:ind w:left="81"/>
              <w:jc w:val="center"/>
              <w:rPr>
                <w:rFonts w:ascii="Arial"/>
                <w:b w:val="0"/>
                <w:sz w:val="16"/>
              </w:rPr>
            </w:pPr>
            <w:r w:rsidRPr="0037056E">
              <w:rPr>
                <w:rFonts w:ascii="Arial"/>
                <w:w w:val="95"/>
                <w:sz w:val="16"/>
              </w:rPr>
              <w:t>MASSACHUSETTS</w:t>
            </w:r>
            <w:r w:rsidRPr="0037056E">
              <w:rPr>
                <w:rFonts w:ascii="Arial"/>
                <w:spacing w:val="41"/>
                <w:sz w:val="16"/>
              </w:rPr>
              <w:t xml:space="preserve"> </w:t>
            </w:r>
            <w:r w:rsidRPr="0037056E">
              <w:rPr>
                <w:rFonts w:ascii="Arial"/>
                <w:w w:val="95"/>
                <w:sz w:val="16"/>
              </w:rPr>
              <w:t>RECOVERY</w:t>
            </w:r>
            <w:r w:rsidRPr="0037056E">
              <w:rPr>
                <w:rFonts w:ascii="Arial"/>
                <w:spacing w:val="34"/>
                <w:sz w:val="16"/>
              </w:rPr>
              <w:t xml:space="preserve"> </w:t>
            </w:r>
            <w:r w:rsidRPr="0037056E">
              <w:rPr>
                <w:rFonts w:ascii="Arial"/>
                <w:w w:val="95"/>
                <w:sz w:val="16"/>
              </w:rPr>
              <w:t>HIGH</w:t>
            </w:r>
            <w:r w:rsidRPr="0037056E">
              <w:rPr>
                <w:rFonts w:ascii="Arial"/>
                <w:spacing w:val="37"/>
                <w:sz w:val="16"/>
              </w:rPr>
              <w:t xml:space="preserve"> </w:t>
            </w:r>
            <w:r w:rsidRPr="0037056E">
              <w:rPr>
                <w:rFonts w:ascii="Arial"/>
                <w:spacing w:val="-2"/>
                <w:w w:val="95"/>
                <w:sz w:val="16"/>
              </w:rPr>
              <w:t>SCHOOLS</w:t>
            </w:r>
          </w:p>
        </w:tc>
      </w:tr>
      <w:tr w:rsidR="0037056E" w14:paraId="4AE66AE3" w14:textId="77777777" w:rsidTr="008E4A5E">
        <w:trPr>
          <w:cnfStyle w:val="000000100000" w:firstRow="0" w:lastRow="0" w:firstColumn="0" w:lastColumn="0" w:oddVBand="0" w:evenVBand="0" w:oddHBand="1" w:evenHBand="0" w:firstRowFirstColumn="0" w:firstRowLastColumn="0" w:lastRowFirstColumn="0" w:lastRowLastColumn="0"/>
          <w:trHeight w:val="1126"/>
          <w:jc w:val="center"/>
        </w:trPr>
        <w:tc>
          <w:tcPr>
            <w:cnfStyle w:val="001000000000" w:firstRow="0" w:lastRow="0" w:firstColumn="1" w:lastColumn="0" w:oddVBand="0" w:evenVBand="0" w:oddHBand="0" w:evenHBand="0" w:firstRowFirstColumn="0" w:firstRowLastColumn="0" w:lastRowFirstColumn="0" w:lastRowLastColumn="0"/>
            <w:tcW w:w="6480" w:type="dxa"/>
            <w:gridSpan w:val="3"/>
          </w:tcPr>
          <w:p w14:paraId="1C272DA4" w14:textId="77777777" w:rsidR="0037056E" w:rsidRDefault="0037056E" w:rsidP="0037056E">
            <w:pPr>
              <w:pStyle w:val="TableParagraph"/>
              <w:ind w:right="288"/>
              <w:jc w:val="center"/>
              <w:rPr>
                <w:sz w:val="19"/>
              </w:rPr>
            </w:pPr>
            <w:r w:rsidRPr="0037056E">
              <w:rPr>
                <w:b w:val="0"/>
                <w:bCs w:val="0"/>
                <w:color w:val="221F1F"/>
                <w:sz w:val="19"/>
              </w:rPr>
              <w:t>Recovery High Schools provide young people in recovery from alcohol and</w:t>
            </w:r>
            <w:r w:rsidRPr="0037056E">
              <w:rPr>
                <w:b w:val="0"/>
                <w:bCs w:val="0"/>
                <w:color w:val="221F1F"/>
                <w:spacing w:val="80"/>
                <w:sz w:val="19"/>
              </w:rPr>
              <w:t xml:space="preserve"> </w:t>
            </w:r>
            <w:r w:rsidRPr="0037056E">
              <w:rPr>
                <w:b w:val="0"/>
                <w:bCs w:val="0"/>
                <w:color w:val="221F1F"/>
                <w:sz w:val="19"/>
              </w:rPr>
              <w:t>drug use with a supportive environment to help them maintain their recovery</w:t>
            </w:r>
            <w:r w:rsidRPr="0037056E">
              <w:rPr>
                <w:b w:val="0"/>
                <w:bCs w:val="0"/>
                <w:color w:val="221F1F"/>
                <w:spacing w:val="80"/>
                <w:sz w:val="19"/>
              </w:rPr>
              <w:t xml:space="preserve"> </w:t>
            </w:r>
            <w:r w:rsidRPr="0037056E">
              <w:rPr>
                <w:b w:val="0"/>
                <w:bCs w:val="0"/>
                <w:color w:val="221F1F"/>
                <w:sz w:val="19"/>
              </w:rPr>
              <w:t>and</w:t>
            </w:r>
            <w:r w:rsidRPr="0037056E">
              <w:rPr>
                <w:b w:val="0"/>
                <w:bCs w:val="0"/>
                <w:color w:val="221F1F"/>
                <w:spacing w:val="40"/>
                <w:sz w:val="19"/>
              </w:rPr>
              <w:t xml:space="preserve"> </w:t>
            </w:r>
            <w:r w:rsidRPr="0037056E">
              <w:rPr>
                <w:b w:val="0"/>
                <w:bCs w:val="0"/>
                <w:color w:val="221F1F"/>
                <w:sz w:val="19"/>
              </w:rPr>
              <w:t>complete</w:t>
            </w:r>
            <w:r w:rsidRPr="0037056E">
              <w:rPr>
                <w:b w:val="0"/>
                <w:bCs w:val="0"/>
                <w:color w:val="221F1F"/>
                <w:spacing w:val="40"/>
                <w:sz w:val="19"/>
              </w:rPr>
              <w:t xml:space="preserve"> </w:t>
            </w:r>
            <w:r w:rsidRPr="0037056E">
              <w:rPr>
                <w:b w:val="0"/>
                <w:bCs w:val="0"/>
                <w:color w:val="221F1F"/>
                <w:sz w:val="19"/>
              </w:rPr>
              <w:t>their</w:t>
            </w:r>
            <w:r w:rsidRPr="0037056E">
              <w:rPr>
                <w:b w:val="0"/>
                <w:bCs w:val="0"/>
                <w:color w:val="221F1F"/>
                <w:spacing w:val="40"/>
                <w:sz w:val="19"/>
              </w:rPr>
              <w:t xml:space="preserve"> </w:t>
            </w:r>
            <w:r w:rsidRPr="0037056E">
              <w:rPr>
                <w:b w:val="0"/>
                <w:bCs w:val="0"/>
                <w:color w:val="221F1F"/>
                <w:sz w:val="19"/>
              </w:rPr>
              <w:t>education.</w:t>
            </w:r>
            <w:r w:rsidRPr="0037056E">
              <w:rPr>
                <w:b w:val="0"/>
                <w:bCs w:val="0"/>
                <w:color w:val="221F1F"/>
                <w:spacing w:val="40"/>
                <w:sz w:val="19"/>
              </w:rPr>
              <w:t xml:space="preserve"> </w:t>
            </w:r>
            <w:r w:rsidRPr="0037056E">
              <w:rPr>
                <w:b w:val="0"/>
                <w:bCs w:val="0"/>
                <w:color w:val="221F1F"/>
                <w:sz w:val="19"/>
              </w:rPr>
              <w:t>The</w:t>
            </w:r>
            <w:r w:rsidRPr="0037056E">
              <w:rPr>
                <w:b w:val="0"/>
                <w:bCs w:val="0"/>
                <w:color w:val="221F1F"/>
                <w:spacing w:val="40"/>
                <w:sz w:val="19"/>
              </w:rPr>
              <w:t xml:space="preserve"> </w:t>
            </w:r>
            <w:r w:rsidRPr="0037056E">
              <w:rPr>
                <w:b w:val="0"/>
                <w:bCs w:val="0"/>
                <w:color w:val="221F1F"/>
                <w:sz w:val="19"/>
              </w:rPr>
              <w:t>schools</w:t>
            </w:r>
            <w:r w:rsidRPr="0037056E">
              <w:rPr>
                <w:b w:val="0"/>
                <w:bCs w:val="0"/>
                <w:color w:val="221F1F"/>
                <w:spacing w:val="40"/>
                <w:sz w:val="19"/>
              </w:rPr>
              <w:t xml:space="preserve"> </w:t>
            </w:r>
            <w:r w:rsidRPr="0037056E">
              <w:rPr>
                <w:b w:val="0"/>
                <w:bCs w:val="0"/>
                <w:color w:val="221F1F"/>
                <w:sz w:val="19"/>
              </w:rPr>
              <w:t>utilize</w:t>
            </w:r>
            <w:r w:rsidRPr="0037056E">
              <w:rPr>
                <w:b w:val="0"/>
                <w:bCs w:val="0"/>
                <w:color w:val="221F1F"/>
                <w:spacing w:val="40"/>
                <w:sz w:val="19"/>
              </w:rPr>
              <w:t xml:space="preserve"> </w:t>
            </w:r>
            <w:r w:rsidRPr="0037056E">
              <w:rPr>
                <w:b w:val="0"/>
                <w:bCs w:val="0"/>
                <w:color w:val="221F1F"/>
                <w:sz w:val="19"/>
              </w:rPr>
              <w:t>a</w:t>
            </w:r>
            <w:r w:rsidRPr="0037056E">
              <w:rPr>
                <w:b w:val="0"/>
                <w:bCs w:val="0"/>
                <w:color w:val="221F1F"/>
                <w:spacing w:val="40"/>
                <w:sz w:val="19"/>
              </w:rPr>
              <w:t xml:space="preserve"> </w:t>
            </w:r>
            <w:r w:rsidRPr="0037056E">
              <w:rPr>
                <w:b w:val="0"/>
                <w:bCs w:val="0"/>
                <w:color w:val="221F1F"/>
                <w:sz w:val="19"/>
              </w:rPr>
              <w:t>maximum</w:t>
            </w:r>
            <w:r w:rsidRPr="0037056E">
              <w:rPr>
                <w:b w:val="0"/>
                <w:bCs w:val="0"/>
                <w:color w:val="221F1F"/>
                <w:spacing w:val="40"/>
                <w:sz w:val="19"/>
              </w:rPr>
              <w:t xml:space="preserve"> </w:t>
            </w:r>
            <w:r w:rsidRPr="0037056E">
              <w:rPr>
                <w:b w:val="0"/>
                <w:bCs w:val="0"/>
                <w:color w:val="221F1F"/>
                <w:sz w:val="19"/>
              </w:rPr>
              <w:t>student</w:t>
            </w:r>
            <w:r w:rsidRPr="0037056E">
              <w:rPr>
                <w:b w:val="0"/>
                <w:bCs w:val="0"/>
                <w:color w:val="221F1F"/>
                <w:spacing w:val="40"/>
                <w:sz w:val="19"/>
              </w:rPr>
              <w:t xml:space="preserve"> </w:t>
            </w:r>
            <w:r w:rsidRPr="0037056E">
              <w:rPr>
                <w:b w:val="0"/>
                <w:bCs w:val="0"/>
                <w:color w:val="221F1F"/>
                <w:sz w:val="19"/>
              </w:rPr>
              <w:t>to teacher ratio of 7-1 as well as an extended class day and school</w:t>
            </w:r>
            <w:r w:rsidRPr="0037056E">
              <w:rPr>
                <w:b w:val="0"/>
                <w:bCs w:val="0"/>
                <w:color w:val="221F1F"/>
                <w:spacing w:val="-4"/>
                <w:sz w:val="19"/>
              </w:rPr>
              <w:t xml:space="preserve"> </w:t>
            </w:r>
            <w:r w:rsidRPr="0037056E">
              <w:rPr>
                <w:b w:val="0"/>
                <w:bCs w:val="0"/>
                <w:color w:val="221F1F"/>
                <w:sz w:val="19"/>
              </w:rPr>
              <w:t>year.</w:t>
            </w:r>
          </w:p>
          <w:p w14:paraId="11779185" w14:textId="77777777" w:rsidR="0037056E" w:rsidRDefault="00000000" w:rsidP="0037056E">
            <w:pPr>
              <w:pStyle w:val="TableParagraph"/>
              <w:ind w:right="288"/>
              <w:jc w:val="center"/>
              <w:rPr>
                <w:color w:val="221F1F"/>
                <w:spacing w:val="-2"/>
                <w:sz w:val="19"/>
              </w:rPr>
            </w:pPr>
            <w:hyperlink r:id="rId236">
              <w:r w:rsidR="0037056E" w:rsidRPr="0037056E">
                <w:rPr>
                  <w:b w:val="0"/>
                  <w:bCs w:val="0"/>
                  <w:color w:val="221F1F"/>
                  <w:spacing w:val="-2"/>
                  <w:sz w:val="19"/>
                </w:rPr>
                <w:t>www.massrecoveryhs.org</w:t>
              </w:r>
            </w:hyperlink>
          </w:p>
          <w:p w14:paraId="1A4457BB" w14:textId="331660B3" w:rsidR="008E4A5E" w:rsidRPr="008E4A5E" w:rsidRDefault="008E4A5E" w:rsidP="008E4A5E">
            <w:pPr>
              <w:tabs>
                <w:tab w:val="left" w:pos="4178"/>
              </w:tabs>
            </w:pPr>
            <w:r>
              <w:tab/>
            </w:r>
          </w:p>
        </w:tc>
      </w:tr>
      <w:tr w:rsidR="0037056E" w14:paraId="0EC025F4" w14:textId="77777777" w:rsidTr="008E4A5E">
        <w:trPr>
          <w:trHeight w:val="350"/>
          <w:jc w:val="center"/>
        </w:trPr>
        <w:tc>
          <w:tcPr>
            <w:cnfStyle w:val="001000000000" w:firstRow="0" w:lastRow="0" w:firstColumn="1" w:lastColumn="0" w:oddVBand="0" w:evenVBand="0" w:oddHBand="0" w:evenHBand="0" w:firstRowFirstColumn="0" w:firstRowLastColumn="0" w:lastRowFirstColumn="0" w:lastRowLastColumn="0"/>
            <w:tcW w:w="3510" w:type="dxa"/>
          </w:tcPr>
          <w:p w14:paraId="72D96F83" w14:textId="48C3582E" w:rsidR="0037056E" w:rsidRDefault="0037056E" w:rsidP="008E4A5E">
            <w:pPr>
              <w:pStyle w:val="TableParagraph"/>
              <w:spacing w:before="120"/>
              <w:rPr>
                <w:b w:val="0"/>
                <w:sz w:val="16"/>
              </w:rPr>
            </w:pPr>
            <w:r>
              <w:rPr>
                <w:color w:val="221F1F"/>
                <w:sz w:val="16"/>
              </w:rPr>
              <w:t>William</w:t>
            </w:r>
            <w:r>
              <w:rPr>
                <w:color w:val="221F1F"/>
                <w:spacing w:val="-9"/>
                <w:sz w:val="16"/>
              </w:rPr>
              <w:t xml:space="preserve"> </w:t>
            </w:r>
            <w:r>
              <w:rPr>
                <w:color w:val="221F1F"/>
                <w:sz w:val="16"/>
              </w:rPr>
              <w:t>J.</w:t>
            </w:r>
            <w:r>
              <w:rPr>
                <w:color w:val="221F1F"/>
                <w:spacing w:val="-7"/>
                <w:sz w:val="16"/>
              </w:rPr>
              <w:t xml:space="preserve"> </w:t>
            </w:r>
            <w:r>
              <w:rPr>
                <w:color w:val="221F1F"/>
                <w:sz w:val="16"/>
              </w:rPr>
              <w:t>Ostiguy</w:t>
            </w:r>
            <w:r>
              <w:rPr>
                <w:color w:val="221F1F"/>
                <w:spacing w:val="-9"/>
                <w:sz w:val="16"/>
              </w:rPr>
              <w:t xml:space="preserve"> </w:t>
            </w:r>
            <w:r>
              <w:rPr>
                <w:color w:val="221F1F"/>
                <w:sz w:val="16"/>
              </w:rPr>
              <w:t>Recovery</w:t>
            </w:r>
            <w:r>
              <w:rPr>
                <w:color w:val="221F1F"/>
                <w:spacing w:val="-8"/>
                <w:sz w:val="16"/>
              </w:rPr>
              <w:t xml:space="preserve"> </w:t>
            </w:r>
            <w:r>
              <w:rPr>
                <w:color w:val="221F1F"/>
                <w:spacing w:val="-4"/>
                <w:sz w:val="16"/>
              </w:rPr>
              <w:t>High</w:t>
            </w:r>
            <w:r w:rsidR="008E4A5E">
              <w:rPr>
                <w:b w:val="0"/>
                <w:sz w:val="16"/>
              </w:rPr>
              <w:t xml:space="preserve"> </w:t>
            </w:r>
            <w:r>
              <w:rPr>
                <w:color w:val="221F1F"/>
                <w:spacing w:val="-2"/>
                <w:sz w:val="16"/>
              </w:rPr>
              <w:t>School</w:t>
            </w:r>
          </w:p>
        </w:tc>
        <w:tc>
          <w:tcPr>
            <w:tcW w:w="1530" w:type="dxa"/>
          </w:tcPr>
          <w:p w14:paraId="5071DA1E" w14:textId="77777777" w:rsidR="0037056E" w:rsidRDefault="0037056E" w:rsidP="008E4A5E">
            <w:pPr>
              <w:pStyle w:val="TableParagraph"/>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Boston</w:t>
            </w:r>
          </w:p>
        </w:tc>
        <w:tc>
          <w:tcPr>
            <w:tcW w:w="1440" w:type="dxa"/>
          </w:tcPr>
          <w:p w14:paraId="63C4C4D6" w14:textId="77777777" w:rsidR="0037056E" w:rsidRDefault="0037056E" w:rsidP="008E4A5E">
            <w:pPr>
              <w:pStyle w:val="TableParagraph"/>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617-348-</w:t>
            </w:r>
            <w:r>
              <w:rPr>
                <w:color w:val="221F1F"/>
                <w:spacing w:val="-4"/>
                <w:w w:val="95"/>
                <w:sz w:val="16"/>
              </w:rPr>
              <w:t>6070</w:t>
            </w:r>
          </w:p>
        </w:tc>
      </w:tr>
      <w:tr w:rsidR="0037056E" w14:paraId="60704C72" w14:textId="77777777" w:rsidTr="008E4A5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510" w:type="dxa"/>
          </w:tcPr>
          <w:p w14:paraId="7C7CBDCE" w14:textId="77777777" w:rsidR="0037056E" w:rsidRDefault="0037056E" w:rsidP="008E4A5E">
            <w:pPr>
              <w:pStyle w:val="TableParagraph"/>
              <w:spacing w:before="120"/>
              <w:rPr>
                <w:b w:val="0"/>
                <w:sz w:val="16"/>
              </w:rPr>
            </w:pPr>
            <w:r>
              <w:rPr>
                <w:color w:val="221F1F"/>
                <w:w w:val="95"/>
                <w:sz w:val="16"/>
              </w:rPr>
              <w:t>North</w:t>
            </w:r>
            <w:r>
              <w:rPr>
                <w:color w:val="221F1F"/>
                <w:spacing w:val="8"/>
                <w:sz w:val="16"/>
              </w:rPr>
              <w:t xml:space="preserve"> </w:t>
            </w:r>
            <w:r>
              <w:rPr>
                <w:color w:val="221F1F"/>
                <w:w w:val="95"/>
                <w:sz w:val="16"/>
              </w:rPr>
              <w:t>Shore</w:t>
            </w:r>
            <w:r>
              <w:rPr>
                <w:color w:val="221F1F"/>
                <w:spacing w:val="13"/>
                <w:sz w:val="16"/>
              </w:rPr>
              <w:t xml:space="preserve"> </w:t>
            </w:r>
            <w:r>
              <w:rPr>
                <w:color w:val="221F1F"/>
                <w:w w:val="95"/>
                <w:sz w:val="16"/>
              </w:rPr>
              <w:t>Recovery</w:t>
            </w:r>
            <w:r>
              <w:rPr>
                <w:color w:val="221F1F"/>
                <w:spacing w:val="12"/>
                <w:sz w:val="16"/>
              </w:rPr>
              <w:t xml:space="preserve"> </w:t>
            </w:r>
            <w:r>
              <w:rPr>
                <w:color w:val="221F1F"/>
                <w:w w:val="95"/>
                <w:sz w:val="16"/>
              </w:rPr>
              <w:t>High</w:t>
            </w:r>
            <w:r>
              <w:rPr>
                <w:color w:val="221F1F"/>
                <w:spacing w:val="12"/>
                <w:sz w:val="16"/>
              </w:rPr>
              <w:t xml:space="preserve"> </w:t>
            </w:r>
            <w:r>
              <w:rPr>
                <w:color w:val="221F1F"/>
                <w:spacing w:val="-2"/>
                <w:w w:val="95"/>
                <w:sz w:val="16"/>
              </w:rPr>
              <w:t>School</w:t>
            </w:r>
          </w:p>
        </w:tc>
        <w:tc>
          <w:tcPr>
            <w:tcW w:w="1530" w:type="dxa"/>
          </w:tcPr>
          <w:p w14:paraId="588A8291" w14:textId="77777777" w:rsidR="0037056E" w:rsidRDefault="0037056E" w:rsidP="008E4A5E">
            <w:pPr>
              <w:pStyle w:val="TableParagraph"/>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Beverly</w:t>
            </w:r>
          </w:p>
        </w:tc>
        <w:tc>
          <w:tcPr>
            <w:tcW w:w="1440" w:type="dxa"/>
          </w:tcPr>
          <w:p w14:paraId="54BFE2E5" w14:textId="77777777" w:rsidR="0037056E" w:rsidRDefault="0037056E" w:rsidP="008E4A5E">
            <w:pPr>
              <w:pStyle w:val="TableParagraph"/>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978-722-</w:t>
            </w:r>
            <w:r>
              <w:rPr>
                <w:color w:val="221F1F"/>
                <w:spacing w:val="-4"/>
                <w:w w:val="95"/>
                <w:sz w:val="16"/>
              </w:rPr>
              <w:t>3305</w:t>
            </w:r>
          </w:p>
        </w:tc>
      </w:tr>
      <w:tr w:rsidR="0037056E" w14:paraId="7CF62BC2" w14:textId="77777777" w:rsidTr="008E4A5E">
        <w:trPr>
          <w:trHeight w:val="263"/>
          <w:jc w:val="center"/>
        </w:trPr>
        <w:tc>
          <w:tcPr>
            <w:cnfStyle w:val="001000000000" w:firstRow="0" w:lastRow="0" w:firstColumn="1" w:lastColumn="0" w:oddVBand="0" w:evenVBand="0" w:oddHBand="0" w:evenHBand="0" w:firstRowFirstColumn="0" w:firstRowLastColumn="0" w:lastRowFirstColumn="0" w:lastRowLastColumn="0"/>
            <w:tcW w:w="3510" w:type="dxa"/>
          </w:tcPr>
          <w:p w14:paraId="4F31A8C6" w14:textId="77777777" w:rsidR="0037056E" w:rsidRDefault="0037056E" w:rsidP="008E4A5E">
            <w:pPr>
              <w:pStyle w:val="TableParagraph"/>
              <w:spacing w:before="120"/>
              <w:rPr>
                <w:b w:val="0"/>
                <w:sz w:val="16"/>
              </w:rPr>
            </w:pPr>
            <w:r>
              <w:rPr>
                <w:color w:val="221F1F"/>
                <w:w w:val="95"/>
                <w:sz w:val="16"/>
              </w:rPr>
              <w:t>Independence</w:t>
            </w:r>
            <w:r>
              <w:rPr>
                <w:color w:val="221F1F"/>
                <w:spacing w:val="9"/>
                <w:sz w:val="16"/>
              </w:rPr>
              <w:t xml:space="preserve"> </w:t>
            </w:r>
            <w:r>
              <w:rPr>
                <w:color w:val="221F1F"/>
                <w:spacing w:val="-2"/>
                <w:sz w:val="16"/>
              </w:rPr>
              <w:t>Academy</w:t>
            </w:r>
          </w:p>
        </w:tc>
        <w:tc>
          <w:tcPr>
            <w:tcW w:w="1530" w:type="dxa"/>
          </w:tcPr>
          <w:p w14:paraId="3F249B55" w14:textId="77777777" w:rsidR="0037056E" w:rsidRDefault="0037056E" w:rsidP="008E4A5E">
            <w:pPr>
              <w:pStyle w:val="TableParagraph"/>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Brockton</w:t>
            </w:r>
          </w:p>
        </w:tc>
        <w:tc>
          <w:tcPr>
            <w:tcW w:w="1440" w:type="dxa"/>
          </w:tcPr>
          <w:p w14:paraId="7A67D8D4" w14:textId="77777777" w:rsidR="0037056E" w:rsidRDefault="0037056E" w:rsidP="008E4A5E">
            <w:pPr>
              <w:pStyle w:val="TableParagraph"/>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781-878-</w:t>
            </w:r>
            <w:r>
              <w:rPr>
                <w:color w:val="221F1F"/>
                <w:spacing w:val="-4"/>
                <w:w w:val="95"/>
                <w:sz w:val="16"/>
              </w:rPr>
              <w:t>6056</w:t>
            </w:r>
          </w:p>
        </w:tc>
      </w:tr>
      <w:tr w:rsidR="0037056E" w14:paraId="2778D6BD" w14:textId="77777777" w:rsidTr="008E4A5E">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510" w:type="dxa"/>
          </w:tcPr>
          <w:p w14:paraId="0AF99D4D" w14:textId="77777777" w:rsidR="0037056E" w:rsidRDefault="0037056E" w:rsidP="008E4A5E">
            <w:pPr>
              <w:pStyle w:val="TableParagraph"/>
              <w:spacing w:before="120"/>
              <w:rPr>
                <w:b w:val="0"/>
                <w:sz w:val="16"/>
              </w:rPr>
            </w:pPr>
            <w:r>
              <w:rPr>
                <w:color w:val="221F1F"/>
                <w:w w:val="95"/>
                <w:sz w:val="16"/>
              </w:rPr>
              <w:t>Liberty</w:t>
            </w:r>
            <w:r>
              <w:rPr>
                <w:color w:val="221F1F"/>
                <w:spacing w:val="15"/>
                <w:sz w:val="16"/>
              </w:rPr>
              <w:t xml:space="preserve"> </w:t>
            </w:r>
            <w:r>
              <w:rPr>
                <w:color w:val="221F1F"/>
                <w:w w:val="95"/>
                <w:sz w:val="16"/>
              </w:rPr>
              <w:t>Preparatory</w:t>
            </w:r>
            <w:r>
              <w:rPr>
                <w:color w:val="221F1F"/>
                <w:spacing w:val="11"/>
                <w:sz w:val="16"/>
              </w:rPr>
              <w:t xml:space="preserve"> </w:t>
            </w:r>
            <w:r>
              <w:rPr>
                <w:color w:val="221F1F"/>
                <w:spacing w:val="-2"/>
                <w:w w:val="95"/>
                <w:sz w:val="16"/>
              </w:rPr>
              <w:t>Academy</w:t>
            </w:r>
          </w:p>
        </w:tc>
        <w:tc>
          <w:tcPr>
            <w:tcW w:w="1530" w:type="dxa"/>
          </w:tcPr>
          <w:p w14:paraId="25145523" w14:textId="77777777" w:rsidR="0037056E" w:rsidRDefault="0037056E" w:rsidP="008E4A5E">
            <w:pPr>
              <w:pStyle w:val="TableParagraph"/>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Springfield</w:t>
            </w:r>
          </w:p>
        </w:tc>
        <w:tc>
          <w:tcPr>
            <w:tcW w:w="1440" w:type="dxa"/>
          </w:tcPr>
          <w:p w14:paraId="1812E21B" w14:textId="77777777" w:rsidR="0037056E" w:rsidRDefault="0037056E" w:rsidP="008E4A5E">
            <w:pPr>
              <w:pStyle w:val="TableParagraph"/>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413-787-</w:t>
            </w:r>
            <w:r>
              <w:rPr>
                <w:color w:val="221F1F"/>
                <w:spacing w:val="-4"/>
                <w:w w:val="95"/>
                <w:sz w:val="16"/>
              </w:rPr>
              <w:t>6998</w:t>
            </w:r>
          </w:p>
        </w:tc>
      </w:tr>
      <w:tr w:rsidR="0037056E" w14:paraId="3DAD77E6" w14:textId="77777777" w:rsidTr="008E4A5E">
        <w:trPr>
          <w:trHeight w:val="263"/>
          <w:jc w:val="center"/>
        </w:trPr>
        <w:tc>
          <w:tcPr>
            <w:cnfStyle w:val="001000000000" w:firstRow="0" w:lastRow="0" w:firstColumn="1" w:lastColumn="0" w:oddVBand="0" w:evenVBand="0" w:oddHBand="0" w:evenHBand="0" w:firstRowFirstColumn="0" w:firstRowLastColumn="0" w:lastRowFirstColumn="0" w:lastRowLastColumn="0"/>
            <w:tcW w:w="3510" w:type="dxa"/>
          </w:tcPr>
          <w:p w14:paraId="61D2DB96" w14:textId="77777777" w:rsidR="0037056E" w:rsidRDefault="0037056E" w:rsidP="008E4A5E">
            <w:pPr>
              <w:pStyle w:val="TableParagraph"/>
              <w:spacing w:before="120"/>
              <w:rPr>
                <w:b w:val="0"/>
                <w:sz w:val="16"/>
              </w:rPr>
            </w:pPr>
            <w:r>
              <w:rPr>
                <w:color w:val="221F1F"/>
                <w:w w:val="95"/>
                <w:sz w:val="16"/>
              </w:rPr>
              <w:t>Rockdale</w:t>
            </w:r>
            <w:r>
              <w:rPr>
                <w:color w:val="221F1F"/>
                <w:spacing w:val="13"/>
                <w:sz w:val="16"/>
              </w:rPr>
              <w:t xml:space="preserve"> </w:t>
            </w:r>
            <w:r>
              <w:rPr>
                <w:color w:val="221F1F"/>
                <w:w w:val="95"/>
                <w:sz w:val="16"/>
              </w:rPr>
              <w:t>Recovery</w:t>
            </w:r>
            <w:r>
              <w:rPr>
                <w:color w:val="221F1F"/>
                <w:spacing w:val="14"/>
                <w:sz w:val="16"/>
              </w:rPr>
              <w:t xml:space="preserve"> </w:t>
            </w:r>
            <w:r>
              <w:rPr>
                <w:color w:val="221F1F"/>
                <w:w w:val="95"/>
                <w:sz w:val="16"/>
              </w:rPr>
              <w:t>High</w:t>
            </w:r>
            <w:r>
              <w:rPr>
                <w:color w:val="221F1F"/>
                <w:spacing w:val="15"/>
                <w:sz w:val="16"/>
              </w:rPr>
              <w:t xml:space="preserve"> </w:t>
            </w:r>
            <w:r>
              <w:rPr>
                <w:color w:val="221F1F"/>
                <w:spacing w:val="-2"/>
                <w:w w:val="95"/>
                <w:sz w:val="16"/>
              </w:rPr>
              <w:t>School</w:t>
            </w:r>
          </w:p>
        </w:tc>
        <w:tc>
          <w:tcPr>
            <w:tcW w:w="1530" w:type="dxa"/>
          </w:tcPr>
          <w:p w14:paraId="713EFBE8" w14:textId="77777777" w:rsidR="0037056E" w:rsidRDefault="0037056E" w:rsidP="008E4A5E">
            <w:pPr>
              <w:pStyle w:val="TableParagraph"/>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Worcester</w:t>
            </w:r>
          </w:p>
        </w:tc>
        <w:tc>
          <w:tcPr>
            <w:tcW w:w="1440" w:type="dxa"/>
          </w:tcPr>
          <w:p w14:paraId="1852DB22" w14:textId="77777777" w:rsidR="0037056E" w:rsidRDefault="0037056E" w:rsidP="008E4A5E">
            <w:pPr>
              <w:pStyle w:val="TableParagraph"/>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508-854-</w:t>
            </w:r>
            <w:r>
              <w:rPr>
                <w:color w:val="221F1F"/>
                <w:spacing w:val="-4"/>
                <w:w w:val="95"/>
                <w:sz w:val="16"/>
              </w:rPr>
              <w:t>4939</w:t>
            </w:r>
          </w:p>
        </w:tc>
      </w:tr>
    </w:tbl>
    <w:p w14:paraId="31C45117" w14:textId="2D44E9C3" w:rsidR="008E4A5E" w:rsidRDefault="008E4A5E"/>
    <w:p w14:paraId="47C8B009" w14:textId="77777777" w:rsidR="008E4A5E" w:rsidRDefault="008E4A5E"/>
    <w:tbl>
      <w:tblPr>
        <w:tblStyle w:val="GridTable2-Accent4"/>
        <w:tblW w:w="0" w:type="auto"/>
        <w:jc w:val="center"/>
        <w:tblLayout w:type="fixed"/>
        <w:tblLook w:val="04A0" w:firstRow="1" w:lastRow="0" w:firstColumn="1" w:lastColumn="0" w:noHBand="0" w:noVBand="1"/>
      </w:tblPr>
      <w:tblGrid>
        <w:gridCol w:w="2970"/>
        <w:gridCol w:w="990"/>
        <w:gridCol w:w="2520"/>
      </w:tblGrid>
      <w:tr w:rsidR="0037056E" w14:paraId="49E3DEE7" w14:textId="77777777" w:rsidTr="0037056E">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480" w:type="dxa"/>
            <w:gridSpan w:val="3"/>
          </w:tcPr>
          <w:p w14:paraId="42DD9682" w14:textId="16476D8B" w:rsidR="0037056E" w:rsidRPr="008E4A5E" w:rsidRDefault="00AF0064" w:rsidP="008E4A5E">
            <w:pPr>
              <w:pStyle w:val="TableParagraph"/>
              <w:spacing w:before="41"/>
              <w:ind w:left="81"/>
              <w:jc w:val="center"/>
              <w:rPr>
                <w:rFonts w:ascii="Arial"/>
                <w:b w:val="0"/>
                <w:sz w:val="16"/>
              </w:rPr>
            </w:pPr>
            <w:r>
              <w:rPr>
                <w:rFonts w:ascii="Arial"/>
                <w:w w:val="95"/>
                <w:sz w:val="16"/>
              </w:rPr>
              <w:lastRenderedPageBreak/>
              <w:t xml:space="preserve">Withdrawal Maintenance </w:t>
            </w:r>
            <w:proofErr w:type="gramStart"/>
            <w:r>
              <w:rPr>
                <w:rFonts w:ascii="Arial"/>
                <w:w w:val="95"/>
                <w:sz w:val="16"/>
              </w:rPr>
              <w:t xml:space="preserve">Services  </w:t>
            </w:r>
            <w:r>
              <w:rPr>
                <w:rFonts w:ascii="Arial"/>
                <w:w w:val="95"/>
                <w:sz w:val="16"/>
              </w:rPr>
              <w:t>“</w:t>
            </w:r>
            <w:proofErr w:type="gramEnd"/>
            <w:r w:rsidR="0037056E" w:rsidRPr="008E4A5E">
              <w:rPr>
                <w:rFonts w:ascii="Arial"/>
                <w:w w:val="95"/>
                <w:sz w:val="16"/>
              </w:rPr>
              <w:t>D</w:t>
            </w:r>
            <w:r>
              <w:rPr>
                <w:rFonts w:ascii="Arial"/>
                <w:w w:val="95"/>
                <w:sz w:val="16"/>
              </w:rPr>
              <w:t>etox</w:t>
            </w:r>
            <w:r w:rsidR="0037056E" w:rsidRPr="008E4A5E">
              <w:rPr>
                <w:rFonts w:ascii="Arial"/>
                <w:spacing w:val="17"/>
                <w:sz w:val="16"/>
              </w:rPr>
              <w:t xml:space="preserve"> </w:t>
            </w:r>
            <w:r w:rsidR="0037056E" w:rsidRPr="008E4A5E">
              <w:rPr>
                <w:rFonts w:ascii="Arial"/>
                <w:w w:val="95"/>
                <w:sz w:val="16"/>
              </w:rPr>
              <w:t>/</w:t>
            </w:r>
            <w:r w:rsidR="0037056E" w:rsidRPr="008E4A5E">
              <w:rPr>
                <w:rFonts w:ascii="Arial"/>
                <w:spacing w:val="12"/>
                <w:sz w:val="16"/>
              </w:rPr>
              <w:t xml:space="preserve"> </w:t>
            </w:r>
            <w:r w:rsidR="0037056E" w:rsidRPr="008E4A5E">
              <w:rPr>
                <w:rFonts w:ascii="Arial"/>
                <w:w w:val="95"/>
                <w:sz w:val="16"/>
              </w:rPr>
              <w:t>A</w:t>
            </w:r>
            <w:r>
              <w:rPr>
                <w:rFonts w:ascii="Arial"/>
                <w:w w:val="95"/>
                <w:sz w:val="16"/>
              </w:rPr>
              <w:t>cute</w:t>
            </w:r>
            <w:r w:rsidR="0037056E" w:rsidRPr="008E4A5E">
              <w:rPr>
                <w:rFonts w:ascii="Arial"/>
                <w:spacing w:val="19"/>
                <w:sz w:val="16"/>
              </w:rPr>
              <w:t xml:space="preserve"> </w:t>
            </w:r>
            <w:r w:rsidR="0037056E" w:rsidRPr="008E4A5E">
              <w:rPr>
                <w:rFonts w:ascii="Arial"/>
                <w:w w:val="95"/>
                <w:sz w:val="16"/>
              </w:rPr>
              <w:t>T</w:t>
            </w:r>
            <w:r>
              <w:rPr>
                <w:rFonts w:ascii="Arial"/>
                <w:w w:val="95"/>
                <w:sz w:val="16"/>
              </w:rPr>
              <w:t>reatment</w:t>
            </w:r>
            <w:r w:rsidR="0037056E" w:rsidRPr="008E4A5E">
              <w:rPr>
                <w:rFonts w:ascii="Arial"/>
                <w:spacing w:val="20"/>
                <w:sz w:val="16"/>
              </w:rPr>
              <w:t xml:space="preserve"> </w:t>
            </w:r>
            <w:r>
              <w:rPr>
                <w:rFonts w:ascii="Arial"/>
                <w:w w:val="95"/>
                <w:sz w:val="16"/>
              </w:rPr>
              <w:t xml:space="preserve">for </w:t>
            </w:r>
            <w:r>
              <w:rPr>
                <w:rFonts w:ascii="Arial"/>
                <w:spacing w:val="-2"/>
                <w:w w:val="95"/>
                <w:sz w:val="16"/>
              </w:rPr>
              <w:t>Youth</w:t>
            </w:r>
            <w:r>
              <w:rPr>
                <w:rFonts w:ascii="Arial"/>
                <w:spacing w:val="-2"/>
                <w:w w:val="95"/>
                <w:sz w:val="16"/>
              </w:rPr>
              <w:t>”</w:t>
            </w:r>
          </w:p>
        </w:tc>
      </w:tr>
      <w:tr w:rsidR="008D4BB8" w14:paraId="29340D50" w14:textId="77777777" w:rsidTr="008E4A5E">
        <w:tblPrEx>
          <w:jc w:val="left"/>
        </w:tblPrEx>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970" w:type="dxa"/>
          </w:tcPr>
          <w:p w14:paraId="6AAD2CF2" w14:textId="64FA685F" w:rsidR="008D4BB8" w:rsidRDefault="007404E6" w:rsidP="008E4A5E">
            <w:pPr>
              <w:pStyle w:val="TableParagraph"/>
              <w:spacing w:before="120"/>
              <w:ind w:left="1166" w:hanging="1166"/>
              <w:rPr>
                <w:b w:val="0"/>
                <w:sz w:val="17"/>
              </w:rPr>
            </w:pPr>
            <w:r>
              <w:rPr>
                <w:color w:val="221F1F"/>
                <w:w w:val="105"/>
                <w:sz w:val="17"/>
              </w:rPr>
              <w:t>Motivating</w:t>
            </w:r>
            <w:r>
              <w:rPr>
                <w:color w:val="221F1F"/>
                <w:spacing w:val="-12"/>
                <w:w w:val="105"/>
                <w:sz w:val="17"/>
              </w:rPr>
              <w:t xml:space="preserve"> </w:t>
            </w:r>
            <w:r>
              <w:rPr>
                <w:color w:val="221F1F"/>
                <w:w w:val="105"/>
                <w:sz w:val="17"/>
              </w:rPr>
              <w:t>Youth</w:t>
            </w:r>
            <w:r>
              <w:rPr>
                <w:color w:val="221F1F"/>
                <w:spacing w:val="-11"/>
                <w:w w:val="105"/>
                <w:sz w:val="17"/>
              </w:rPr>
              <w:t xml:space="preserve"> </w:t>
            </w:r>
            <w:r>
              <w:rPr>
                <w:color w:val="221F1F"/>
                <w:w w:val="105"/>
                <w:sz w:val="17"/>
              </w:rPr>
              <w:t>Recovery</w:t>
            </w:r>
            <w:r>
              <w:rPr>
                <w:color w:val="221F1F"/>
                <w:spacing w:val="-11"/>
                <w:w w:val="105"/>
                <w:sz w:val="17"/>
              </w:rPr>
              <w:t xml:space="preserve"> </w:t>
            </w:r>
            <w:r w:rsidR="008E4A5E">
              <w:rPr>
                <w:color w:val="221F1F"/>
                <w:w w:val="105"/>
                <w:sz w:val="17"/>
              </w:rPr>
              <w:t>–</w:t>
            </w:r>
            <w:r w:rsidR="008E4A5E">
              <w:rPr>
                <w:color w:val="221F1F"/>
                <w:spacing w:val="-11"/>
                <w:w w:val="105"/>
                <w:sz w:val="17"/>
              </w:rPr>
              <w:t xml:space="preserve"> </w:t>
            </w:r>
            <w:r>
              <w:rPr>
                <w:color w:val="221F1F"/>
                <w:w w:val="105"/>
                <w:sz w:val="17"/>
              </w:rPr>
              <w:t>MYR</w:t>
            </w:r>
            <w:r w:rsidR="008E4A5E">
              <w:rPr>
                <w:color w:val="221F1F"/>
                <w:w w:val="105"/>
                <w:sz w:val="17"/>
              </w:rPr>
              <w:t xml:space="preserve"> </w:t>
            </w:r>
            <w:r>
              <w:rPr>
                <w:color w:val="221F1F"/>
                <w:spacing w:val="-4"/>
                <w:w w:val="105"/>
                <w:sz w:val="17"/>
              </w:rPr>
              <w:t>Unit</w:t>
            </w:r>
          </w:p>
        </w:tc>
        <w:tc>
          <w:tcPr>
            <w:tcW w:w="990" w:type="dxa"/>
          </w:tcPr>
          <w:p w14:paraId="10A222F9" w14:textId="77777777" w:rsidR="008D4BB8" w:rsidRDefault="007404E6" w:rsidP="008E4A5E">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Worcester</w:t>
            </w:r>
          </w:p>
        </w:tc>
        <w:tc>
          <w:tcPr>
            <w:tcW w:w="2520" w:type="dxa"/>
          </w:tcPr>
          <w:p w14:paraId="09F222F7" w14:textId="323ADC18" w:rsidR="008D4BB8" w:rsidRDefault="007404E6" w:rsidP="008E4A5E">
            <w:pPr>
              <w:pStyle w:val="TableParagraph"/>
              <w:spacing w:before="120"/>
              <w:jc w:val="center"/>
              <w:cnfStyle w:val="000000100000" w:firstRow="0" w:lastRow="0" w:firstColumn="0" w:lastColumn="0" w:oddVBand="0" w:evenVBand="0" w:oddHBand="1" w:evenHBand="0" w:firstRowFirstColumn="0" w:firstRowLastColumn="0" w:lastRowFirstColumn="0" w:lastRowLastColumn="0"/>
              <w:rPr>
                <w:sz w:val="16"/>
              </w:rPr>
            </w:pPr>
            <w:r>
              <w:rPr>
                <w:color w:val="221F1F"/>
                <w:sz w:val="17"/>
              </w:rPr>
              <w:t>508-860-</w:t>
            </w:r>
            <w:r>
              <w:rPr>
                <w:color w:val="221F1F"/>
                <w:spacing w:val="-4"/>
                <w:sz w:val="17"/>
              </w:rPr>
              <w:t>1244</w:t>
            </w:r>
            <w:r w:rsidR="008E4A5E">
              <w:rPr>
                <w:color w:val="221F1F"/>
                <w:spacing w:val="-4"/>
                <w:sz w:val="17"/>
              </w:rPr>
              <w:t xml:space="preserve"> </w:t>
            </w:r>
            <w:hyperlink r:id="rId237" w:history="1">
              <w:r w:rsidR="008E4A5E" w:rsidRPr="00AF0064">
                <w:rPr>
                  <w:rStyle w:val="Hyperlink"/>
                  <w:color w:val="auto"/>
                  <w:spacing w:val="-2"/>
                  <w:sz w:val="16"/>
                </w:rPr>
                <w:t>www.communityhealthlink.org</w:t>
              </w:r>
            </w:hyperlink>
            <w:r w:rsidR="008E4A5E" w:rsidRPr="00AF0064">
              <w:rPr>
                <w:spacing w:val="-2"/>
                <w:sz w:val="16"/>
              </w:rPr>
              <w:t xml:space="preserve">   </w:t>
            </w:r>
          </w:p>
        </w:tc>
      </w:tr>
    </w:tbl>
    <w:p w14:paraId="4CEF76A6" w14:textId="77777777" w:rsidR="008D4BB8" w:rsidRDefault="008D4BB8">
      <w:pPr>
        <w:pStyle w:val="BodyText"/>
        <w:spacing w:before="5"/>
        <w:rPr>
          <w:sz w:val="8"/>
        </w:rPr>
      </w:pPr>
    </w:p>
    <w:tbl>
      <w:tblPr>
        <w:tblStyle w:val="GridTable2-Accent4"/>
        <w:tblW w:w="0" w:type="auto"/>
        <w:jc w:val="center"/>
        <w:tblLayout w:type="fixed"/>
        <w:tblLook w:val="04A0" w:firstRow="1" w:lastRow="0" w:firstColumn="1" w:lastColumn="0" w:noHBand="0" w:noVBand="1"/>
      </w:tblPr>
      <w:tblGrid>
        <w:gridCol w:w="2970"/>
        <w:gridCol w:w="1530"/>
        <w:gridCol w:w="1975"/>
      </w:tblGrid>
      <w:tr w:rsidR="008D4BB8" w14:paraId="50D1AF17" w14:textId="77777777" w:rsidTr="008E4A5E">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475" w:type="dxa"/>
            <w:gridSpan w:val="3"/>
          </w:tcPr>
          <w:p w14:paraId="3996EED0" w14:textId="77777777" w:rsidR="008E4A5E" w:rsidRDefault="008E4A5E">
            <w:pPr>
              <w:pStyle w:val="TableParagraph"/>
              <w:spacing w:before="42"/>
              <w:ind w:left="85"/>
              <w:rPr>
                <w:rFonts w:ascii="Arial"/>
                <w:b w:val="0"/>
                <w:bCs w:val="0"/>
                <w:w w:val="95"/>
                <w:sz w:val="16"/>
              </w:rPr>
            </w:pPr>
          </w:p>
          <w:p w14:paraId="19A7AE2D" w14:textId="610C8D55" w:rsidR="008D4BB8" w:rsidRPr="008E4A5E" w:rsidRDefault="007404E6">
            <w:pPr>
              <w:pStyle w:val="TableParagraph"/>
              <w:spacing w:before="42"/>
              <w:ind w:left="85"/>
              <w:rPr>
                <w:rFonts w:ascii="Arial"/>
                <w:b w:val="0"/>
                <w:sz w:val="16"/>
              </w:rPr>
            </w:pPr>
            <w:r w:rsidRPr="008E4A5E">
              <w:rPr>
                <w:rFonts w:ascii="Arial"/>
                <w:w w:val="95"/>
                <w:sz w:val="16"/>
              </w:rPr>
              <w:t>YOUTH</w:t>
            </w:r>
            <w:r w:rsidRPr="008E4A5E">
              <w:rPr>
                <w:rFonts w:ascii="Arial"/>
                <w:spacing w:val="20"/>
                <w:sz w:val="16"/>
              </w:rPr>
              <w:t xml:space="preserve"> </w:t>
            </w:r>
            <w:r w:rsidRPr="008E4A5E">
              <w:rPr>
                <w:rFonts w:ascii="Arial"/>
                <w:w w:val="95"/>
                <w:sz w:val="16"/>
              </w:rPr>
              <w:t>STABILIZATION,</w:t>
            </w:r>
            <w:r w:rsidRPr="008E4A5E">
              <w:rPr>
                <w:rFonts w:ascii="Arial"/>
                <w:spacing w:val="24"/>
                <w:sz w:val="16"/>
              </w:rPr>
              <w:t xml:space="preserve"> </w:t>
            </w:r>
            <w:r w:rsidRPr="008E4A5E">
              <w:rPr>
                <w:rFonts w:ascii="Arial"/>
                <w:w w:val="95"/>
                <w:sz w:val="16"/>
              </w:rPr>
              <w:t>CLINICAL</w:t>
            </w:r>
            <w:r w:rsidRPr="008E4A5E">
              <w:rPr>
                <w:rFonts w:ascii="Arial"/>
                <w:spacing w:val="24"/>
                <w:sz w:val="16"/>
              </w:rPr>
              <w:t xml:space="preserve"> </w:t>
            </w:r>
            <w:r w:rsidRPr="008E4A5E">
              <w:rPr>
                <w:rFonts w:ascii="Arial"/>
                <w:w w:val="95"/>
                <w:sz w:val="16"/>
              </w:rPr>
              <w:t>STABILIZATION/STEP</w:t>
            </w:r>
            <w:r w:rsidRPr="008E4A5E">
              <w:rPr>
                <w:rFonts w:ascii="Arial"/>
                <w:spacing w:val="22"/>
                <w:sz w:val="16"/>
              </w:rPr>
              <w:t xml:space="preserve"> </w:t>
            </w:r>
            <w:r w:rsidRPr="008E4A5E">
              <w:rPr>
                <w:rFonts w:ascii="Arial"/>
                <w:w w:val="95"/>
                <w:sz w:val="16"/>
              </w:rPr>
              <w:t>DOWN</w:t>
            </w:r>
            <w:r w:rsidRPr="008E4A5E">
              <w:rPr>
                <w:rFonts w:ascii="Arial"/>
                <w:spacing w:val="28"/>
                <w:sz w:val="16"/>
              </w:rPr>
              <w:t xml:space="preserve"> </w:t>
            </w:r>
            <w:r w:rsidRPr="008E4A5E">
              <w:rPr>
                <w:rFonts w:ascii="Arial"/>
                <w:w w:val="95"/>
                <w:sz w:val="16"/>
              </w:rPr>
              <w:t>SERVICES(</w:t>
            </w:r>
            <w:r w:rsidRPr="008E4A5E">
              <w:rPr>
                <w:rFonts w:ascii="Arial"/>
                <w:spacing w:val="-4"/>
                <w:w w:val="95"/>
                <w:sz w:val="16"/>
              </w:rPr>
              <w:t>CSS)</w:t>
            </w:r>
          </w:p>
        </w:tc>
      </w:tr>
      <w:tr w:rsidR="008D4BB8" w14:paraId="24D5D1C1" w14:textId="77777777" w:rsidTr="008E4A5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970" w:type="dxa"/>
          </w:tcPr>
          <w:p w14:paraId="1736EEC8" w14:textId="77777777" w:rsidR="008D4BB8" w:rsidRDefault="007404E6" w:rsidP="008E4A5E">
            <w:pPr>
              <w:pStyle w:val="TableParagraph"/>
              <w:spacing w:before="120"/>
              <w:rPr>
                <w:b w:val="0"/>
                <w:sz w:val="16"/>
              </w:rPr>
            </w:pPr>
            <w:r>
              <w:rPr>
                <w:color w:val="221F1F"/>
                <w:w w:val="95"/>
                <w:sz w:val="16"/>
              </w:rPr>
              <w:t>Motivating</w:t>
            </w:r>
            <w:r>
              <w:rPr>
                <w:color w:val="221F1F"/>
                <w:spacing w:val="4"/>
                <w:sz w:val="16"/>
              </w:rPr>
              <w:t xml:space="preserve"> </w:t>
            </w:r>
            <w:r>
              <w:rPr>
                <w:color w:val="221F1F"/>
                <w:w w:val="95"/>
                <w:sz w:val="16"/>
              </w:rPr>
              <w:t>Youth</w:t>
            </w:r>
            <w:r>
              <w:rPr>
                <w:color w:val="221F1F"/>
                <w:spacing w:val="17"/>
                <w:sz w:val="16"/>
              </w:rPr>
              <w:t xml:space="preserve"> </w:t>
            </w:r>
            <w:r>
              <w:rPr>
                <w:color w:val="221F1F"/>
                <w:w w:val="95"/>
                <w:sz w:val="16"/>
              </w:rPr>
              <w:t>Recovery-</w:t>
            </w:r>
            <w:r>
              <w:rPr>
                <w:color w:val="221F1F"/>
                <w:spacing w:val="13"/>
                <w:sz w:val="16"/>
              </w:rPr>
              <w:t xml:space="preserve"> </w:t>
            </w:r>
            <w:r>
              <w:rPr>
                <w:color w:val="221F1F"/>
                <w:w w:val="95"/>
                <w:sz w:val="16"/>
              </w:rPr>
              <w:t>MYR</w:t>
            </w:r>
            <w:r>
              <w:rPr>
                <w:color w:val="221F1F"/>
                <w:spacing w:val="14"/>
                <w:sz w:val="16"/>
              </w:rPr>
              <w:t xml:space="preserve"> </w:t>
            </w:r>
            <w:r>
              <w:rPr>
                <w:color w:val="221F1F"/>
                <w:spacing w:val="-4"/>
                <w:w w:val="95"/>
                <w:sz w:val="16"/>
              </w:rPr>
              <w:t>Unit</w:t>
            </w:r>
          </w:p>
        </w:tc>
        <w:tc>
          <w:tcPr>
            <w:tcW w:w="1530" w:type="dxa"/>
          </w:tcPr>
          <w:p w14:paraId="317337F0" w14:textId="77777777" w:rsidR="008D4BB8"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Worcester</w:t>
            </w:r>
          </w:p>
        </w:tc>
        <w:tc>
          <w:tcPr>
            <w:tcW w:w="1975" w:type="dxa"/>
          </w:tcPr>
          <w:p w14:paraId="2C35BE64" w14:textId="77777777" w:rsidR="008D4BB8"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508-860-</w:t>
            </w:r>
            <w:r>
              <w:rPr>
                <w:color w:val="221F1F"/>
                <w:spacing w:val="-4"/>
                <w:w w:val="95"/>
                <w:sz w:val="16"/>
              </w:rPr>
              <w:t>1244</w:t>
            </w:r>
          </w:p>
        </w:tc>
      </w:tr>
    </w:tbl>
    <w:p w14:paraId="7E29E9DC" w14:textId="77777777" w:rsidR="008E4A5E" w:rsidRDefault="008E4A5E"/>
    <w:tbl>
      <w:tblPr>
        <w:tblStyle w:val="GridTable2-Accent4"/>
        <w:tblW w:w="0" w:type="auto"/>
        <w:jc w:val="center"/>
        <w:tblLayout w:type="fixed"/>
        <w:tblLook w:val="04A0" w:firstRow="1" w:lastRow="0" w:firstColumn="1" w:lastColumn="0" w:noHBand="0" w:noVBand="1"/>
      </w:tblPr>
      <w:tblGrid>
        <w:gridCol w:w="3600"/>
        <w:gridCol w:w="1170"/>
        <w:gridCol w:w="1705"/>
      </w:tblGrid>
      <w:tr w:rsidR="008E4A5E" w:rsidRPr="008E4A5E" w14:paraId="6023AAD5" w14:textId="77777777" w:rsidTr="008E4A5E">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475" w:type="dxa"/>
            <w:gridSpan w:val="3"/>
          </w:tcPr>
          <w:p w14:paraId="39DCA145" w14:textId="55FE13EB" w:rsidR="008D4BB8" w:rsidRPr="008E4A5E" w:rsidRDefault="007404E6" w:rsidP="008E4A5E">
            <w:pPr>
              <w:pStyle w:val="TableParagraph"/>
              <w:spacing w:before="120"/>
              <w:jc w:val="center"/>
              <w:rPr>
                <w:rFonts w:ascii="Arial"/>
                <w:b w:val="0"/>
                <w:sz w:val="16"/>
              </w:rPr>
            </w:pPr>
            <w:r w:rsidRPr="008E4A5E">
              <w:rPr>
                <w:rFonts w:ascii="Arial"/>
                <w:w w:val="95"/>
                <w:sz w:val="16"/>
              </w:rPr>
              <w:t>YOUTH</w:t>
            </w:r>
            <w:r w:rsidRPr="008E4A5E">
              <w:rPr>
                <w:rFonts w:ascii="Arial"/>
                <w:spacing w:val="33"/>
                <w:sz w:val="16"/>
              </w:rPr>
              <w:t xml:space="preserve"> </w:t>
            </w:r>
            <w:r w:rsidRPr="008E4A5E">
              <w:rPr>
                <w:rFonts w:ascii="Arial"/>
                <w:w w:val="95"/>
                <w:sz w:val="16"/>
              </w:rPr>
              <w:t>RESIDENTIAL</w:t>
            </w:r>
            <w:r w:rsidRPr="008E4A5E">
              <w:rPr>
                <w:rFonts w:ascii="Arial"/>
                <w:spacing w:val="29"/>
                <w:sz w:val="16"/>
              </w:rPr>
              <w:t xml:space="preserve"> </w:t>
            </w:r>
            <w:r w:rsidRPr="008E4A5E">
              <w:rPr>
                <w:rFonts w:ascii="Arial"/>
                <w:spacing w:val="-2"/>
                <w:w w:val="95"/>
                <w:sz w:val="16"/>
              </w:rPr>
              <w:t>PROGRAMS</w:t>
            </w:r>
          </w:p>
        </w:tc>
      </w:tr>
      <w:tr w:rsidR="008D4BB8" w14:paraId="59AB22F9" w14:textId="77777777" w:rsidTr="008E4A5E">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600" w:type="dxa"/>
          </w:tcPr>
          <w:p w14:paraId="535D9441" w14:textId="77777777" w:rsidR="008D4BB8" w:rsidRDefault="007404E6" w:rsidP="008E4A5E">
            <w:pPr>
              <w:pStyle w:val="TableParagraph"/>
              <w:rPr>
                <w:b w:val="0"/>
                <w:sz w:val="16"/>
              </w:rPr>
            </w:pPr>
            <w:r>
              <w:rPr>
                <w:spacing w:val="-2"/>
                <w:sz w:val="16"/>
              </w:rPr>
              <w:t>Goodwin</w:t>
            </w:r>
            <w:r>
              <w:rPr>
                <w:spacing w:val="3"/>
                <w:sz w:val="16"/>
              </w:rPr>
              <w:t xml:space="preserve"> </w:t>
            </w:r>
            <w:r>
              <w:rPr>
                <w:spacing w:val="-2"/>
                <w:sz w:val="16"/>
              </w:rPr>
              <w:t>House</w:t>
            </w:r>
            <w:r>
              <w:rPr>
                <w:spacing w:val="6"/>
                <w:sz w:val="16"/>
              </w:rPr>
              <w:t xml:space="preserve"> </w:t>
            </w:r>
            <w:r>
              <w:rPr>
                <w:spacing w:val="-2"/>
                <w:sz w:val="16"/>
              </w:rPr>
              <w:t>for</w:t>
            </w:r>
            <w:r>
              <w:rPr>
                <w:spacing w:val="-9"/>
                <w:sz w:val="16"/>
              </w:rPr>
              <w:t xml:space="preserve"> </w:t>
            </w:r>
            <w:r>
              <w:rPr>
                <w:spacing w:val="-2"/>
                <w:sz w:val="16"/>
              </w:rPr>
              <w:t>Adolescent</w:t>
            </w:r>
            <w:r>
              <w:rPr>
                <w:spacing w:val="2"/>
                <w:sz w:val="16"/>
              </w:rPr>
              <w:t xml:space="preserve"> </w:t>
            </w:r>
            <w:r>
              <w:rPr>
                <w:spacing w:val="-2"/>
                <w:sz w:val="16"/>
              </w:rPr>
              <w:t>Males</w:t>
            </w:r>
            <w:r>
              <w:rPr>
                <w:spacing w:val="5"/>
                <w:sz w:val="16"/>
              </w:rPr>
              <w:t xml:space="preserve"> </w:t>
            </w:r>
            <w:r>
              <w:rPr>
                <w:spacing w:val="-2"/>
                <w:sz w:val="16"/>
              </w:rPr>
              <w:t>(ages</w:t>
            </w:r>
            <w:r>
              <w:rPr>
                <w:spacing w:val="1"/>
                <w:sz w:val="16"/>
              </w:rPr>
              <w:t xml:space="preserve"> </w:t>
            </w:r>
            <w:r>
              <w:rPr>
                <w:spacing w:val="-2"/>
                <w:sz w:val="16"/>
              </w:rPr>
              <w:t>13-</w:t>
            </w:r>
            <w:r>
              <w:rPr>
                <w:spacing w:val="-5"/>
                <w:sz w:val="16"/>
              </w:rPr>
              <w:t>17)</w:t>
            </w:r>
          </w:p>
        </w:tc>
        <w:tc>
          <w:tcPr>
            <w:tcW w:w="1170" w:type="dxa"/>
          </w:tcPr>
          <w:p w14:paraId="480D6A83" w14:textId="77777777" w:rsidR="008D4BB8"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Chicopee</w:t>
            </w:r>
          </w:p>
        </w:tc>
        <w:tc>
          <w:tcPr>
            <w:tcW w:w="1705" w:type="dxa"/>
          </w:tcPr>
          <w:p w14:paraId="45BC08D1" w14:textId="77777777" w:rsidR="008D4BB8"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413-316-</w:t>
            </w:r>
            <w:r>
              <w:rPr>
                <w:color w:val="221F1F"/>
                <w:spacing w:val="-4"/>
                <w:w w:val="95"/>
                <w:sz w:val="16"/>
              </w:rPr>
              <w:t>1642</w:t>
            </w:r>
          </w:p>
        </w:tc>
      </w:tr>
      <w:tr w:rsidR="008D4BB8" w14:paraId="25FE159F" w14:textId="77777777" w:rsidTr="008E4A5E">
        <w:trPr>
          <w:trHeight w:val="354"/>
          <w:jc w:val="center"/>
        </w:trPr>
        <w:tc>
          <w:tcPr>
            <w:cnfStyle w:val="001000000000" w:firstRow="0" w:lastRow="0" w:firstColumn="1" w:lastColumn="0" w:oddVBand="0" w:evenVBand="0" w:oddHBand="0" w:evenHBand="0" w:firstRowFirstColumn="0" w:firstRowLastColumn="0" w:lastRowFirstColumn="0" w:lastRowLastColumn="0"/>
            <w:tcW w:w="3600" w:type="dxa"/>
          </w:tcPr>
          <w:p w14:paraId="15699DA0" w14:textId="77777777" w:rsidR="008D4BB8" w:rsidRDefault="007404E6" w:rsidP="008E4A5E">
            <w:pPr>
              <w:pStyle w:val="TableParagraph"/>
              <w:rPr>
                <w:b w:val="0"/>
                <w:sz w:val="16"/>
              </w:rPr>
            </w:pPr>
            <w:r>
              <w:rPr>
                <w:color w:val="221F1F"/>
                <w:w w:val="95"/>
                <w:sz w:val="16"/>
              </w:rPr>
              <w:t>Ridgewood</w:t>
            </w:r>
            <w:r>
              <w:rPr>
                <w:color w:val="221F1F"/>
                <w:spacing w:val="23"/>
                <w:sz w:val="16"/>
              </w:rPr>
              <w:t xml:space="preserve"> </w:t>
            </w:r>
            <w:r>
              <w:rPr>
                <w:color w:val="221F1F"/>
                <w:w w:val="95"/>
                <w:sz w:val="16"/>
              </w:rPr>
              <w:t>GRIT</w:t>
            </w:r>
            <w:r>
              <w:rPr>
                <w:color w:val="221F1F"/>
                <w:spacing w:val="21"/>
                <w:sz w:val="16"/>
              </w:rPr>
              <w:t xml:space="preserve"> </w:t>
            </w:r>
            <w:r>
              <w:rPr>
                <w:color w:val="221F1F"/>
                <w:w w:val="95"/>
                <w:sz w:val="16"/>
              </w:rPr>
              <w:t>(co-occurring)</w:t>
            </w:r>
            <w:r>
              <w:rPr>
                <w:color w:val="221F1F"/>
                <w:spacing w:val="29"/>
                <w:sz w:val="16"/>
              </w:rPr>
              <w:t xml:space="preserve"> </w:t>
            </w:r>
            <w:r>
              <w:rPr>
                <w:color w:val="221F1F"/>
                <w:w w:val="95"/>
                <w:sz w:val="16"/>
              </w:rPr>
              <w:t>(</w:t>
            </w:r>
            <w:r>
              <w:rPr>
                <w:w w:val="95"/>
                <w:sz w:val="16"/>
              </w:rPr>
              <w:t>males</w:t>
            </w:r>
            <w:r>
              <w:rPr>
                <w:spacing w:val="21"/>
                <w:sz w:val="16"/>
              </w:rPr>
              <w:t xml:space="preserve"> </w:t>
            </w:r>
            <w:r>
              <w:rPr>
                <w:w w:val="95"/>
                <w:sz w:val="16"/>
              </w:rPr>
              <w:t>16-</w:t>
            </w:r>
            <w:r>
              <w:rPr>
                <w:spacing w:val="-5"/>
                <w:w w:val="95"/>
                <w:sz w:val="16"/>
              </w:rPr>
              <w:t>20)</w:t>
            </w:r>
          </w:p>
        </w:tc>
        <w:tc>
          <w:tcPr>
            <w:tcW w:w="1170" w:type="dxa"/>
          </w:tcPr>
          <w:p w14:paraId="0FD0BD93" w14:textId="77777777" w:rsidR="008D4BB8"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Springfield</w:t>
            </w:r>
          </w:p>
        </w:tc>
        <w:tc>
          <w:tcPr>
            <w:tcW w:w="1705" w:type="dxa"/>
          </w:tcPr>
          <w:p w14:paraId="56055797" w14:textId="77777777" w:rsidR="008D4BB8"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1-844-642-</w:t>
            </w:r>
            <w:r>
              <w:rPr>
                <w:color w:val="221F1F"/>
                <w:spacing w:val="-4"/>
                <w:w w:val="95"/>
                <w:sz w:val="16"/>
              </w:rPr>
              <w:t>9355</w:t>
            </w:r>
          </w:p>
        </w:tc>
      </w:tr>
      <w:tr w:rsidR="008D4BB8" w14:paraId="181DCBBA" w14:textId="77777777" w:rsidTr="008E4A5E">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600" w:type="dxa"/>
          </w:tcPr>
          <w:p w14:paraId="1F903F78" w14:textId="77777777" w:rsidR="008D4BB8" w:rsidRDefault="007404E6" w:rsidP="008E4A5E">
            <w:pPr>
              <w:pStyle w:val="TableParagraph"/>
              <w:rPr>
                <w:b w:val="0"/>
                <w:sz w:val="16"/>
              </w:rPr>
            </w:pPr>
            <w:r>
              <w:rPr>
                <w:color w:val="221F1F"/>
                <w:w w:val="95"/>
                <w:sz w:val="16"/>
              </w:rPr>
              <w:t>Megan’s</w:t>
            </w:r>
            <w:r>
              <w:rPr>
                <w:color w:val="221F1F"/>
                <w:spacing w:val="5"/>
                <w:sz w:val="16"/>
              </w:rPr>
              <w:t xml:space="preserve"> </w:t>
            </w:r>
            <w:r>
              <w:rPr>
                <w:color w:val="221F1F"/>
                <w:w w:val="95"/>
                <w:sz w:val="16"/>
              </w:rPr>
              <w:t>House</w:t>
            </w:r>
            <w:r>
              <w:rPr>
                <w:color w:val="221F1F"/>
                <w:spacing w:val="16"/>
                <w:sz w:val="16"/>
              </w:rPr>
              <w:t xml:space="preserve"> </w:t>
            </w:r>
            <w:r>
              <w:rPr>
                <w:color w:val="221F1F"/>
                <w:w w:val="95"/>
                <w:sz w:val="16"/>
              </w:rPr>
              <w:t>for</w:t>
            </w:r>
            <w:r>
              <w:rPr>
                <w:color w:val="221F1F"/>
                <w:spacing w:val="2"/>
                <w:sz w:val="16"/>
              </w:rPr>
              <w:t xml:space="preserve"> </w:t>
            </w:r>
            <w:r>
              <w:rPr>
                <w:color w:val="221F1F"/>
                <w:w w:val="95"/>
                <w:sz w:val="16"/>
              </w:rPr>
              <w:t>Young</w:t>
            </w:r>
            <w:r>
              <w:rPr>
                <w:color w:val="221F1F"/>
                <w:spacing w:val="10"/>
                <w:sz w:val="16"/>
              </w:rPr>
              <w:t xml:space="preserve"> </w:t>
            </w:r>
            <w:r>
              <w:rPr>
                <w:color w:val="221F1F"/>
                <w:w w:val="95"/>
                <w:sz w:val="16"/>
              </w:rPr>
              <w:t>Women</w:t>
            </w:r>
            <w:r>
              <w:rPr>
                <w:color w:val="221F1F"/>
                <w:spacing w:val="14"/>
                <w:sz w:val="16"/>
              </w:rPr>
              <w:t xml:space="preserve"> </w:t>
            </w:r>
            <w:r>
              <w:rPr>
                <w:color w:val="221F1F"/>
                <w:w w:val="95"/>
                <w:sz w:val="16"/>
              </w:rPr>
              <w:t>(18-</w:t>
            </w:r>
            <w:r>
              <w:rPr>
                <w:color w:val="221F1F"/>
                <w:spacing w:val="-5"/>
                <w:w w:val="95"/>
                <w:sz w:val="16"/>
              </w:rPr>
              <w:t>26)</w:t>
            </w:r>
          </w:p>
        </w:tc>
        <w:tc>
          <w:tcPr>
            <w:tcW w:w="1170" w:type="dxa"/>
          </w:tcPr>
          <w:p w14:paraId="7BDF95BD" w14:textId="77777777" w:rsidR="008D4BB8"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spacing w:val="-2"/>
                <w:sz w:val="16"/>
              </w:rPr>
              <w:t>Lowell</w:t>
            </w:r>
          </w:p>
        </w:tc>
        <w:tc>
          <w:tcPr>
            <w:tcW w:w="1705" w:type="dxa"/>
          </w:tcPr>
          <w:p w14:paraId="4B8067E0" w14:textId="77777777" w:rsidR="008D4BB8"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978-455-</w:t>
            </w:r>
            <w:r>
              <w:rPr>
                <w:color w:val="221F1F"/>
                <w:spacing w:val="-4"/>
                <w:w w:val="95"/>
                <w:sz w:val="16"/>
              </w:rPr>
              <w:t>6812</w:t>
            </w:r>
          </w:p>
        </w:tc>
      </w:tr>
      <w:tr w:rsidR="008D4BB8" w14:paraId="3C4A8AF1" w14:textId="77777777" w:rsidTr="008E4A5E">
        <w:trPr>
          <w:trHeight w:val="393"/>
          <w:jc w:val="center"/>
        </w:trPr>
        <w:tc>
          <w:tcPr>
            <w:cnfStyle w:val="001000000000" w:firstRow="0" w:lastRow="0" w:firstColumn="1" w:lastColumn="0" w:oddVBand="0" w:evenVBand="0" w:oddHBand="0" w:evenHBand="0" w:firstRowFirstColumn="0" w:firstRowLastColumn="0" w:lastRowFirstColumn="0" w:lastRowLastColumn="0"/>
            <w:tcW w:w="3600" w:type="dxa"/>
          </w:tcPr>
          <w:p w14:paraId="4A1D5FC2" w14:textId="77777777" w:rsidR="008D4BB8" w:rsidRDefault="007404E6" w:rsidP="008E4A5E">
            <w:pPr>
              <w:pStyle w:val="TableParagraph"/>
              <w:rPr>
                <w:b w:val="0"/>
                <w:sz w:val="16"/>
              </w:rPr>
            </w:pPr>
            <w:r>
              <w:rPr>
                <w:spacing w:val="-2"/>
                <w:sz w:val="16"/>
              </w:rPr>
              <w:t>Pegasus</w:t>
            </w:r>
            <w:r>
              <w:rPr>
                <w:spacing w:val="-3"/>
                <w:sz w:val="16"/>
              </w:rPr>
              <w:t xml:space="preserve"> </w:t>
            </w:r>
            <w:r>
              <w:rPr>
                <w:spacing w:val="-2"/>
                <w:sz w:val="16"/>
              </w:rPr>
              <w:t>House</w:t>
            </w:r>
            <w:r>
              <w:rPr>
                <w:spacing w:val="2"/>
                <w:sz w:val="16"/>
              </w:rPr>
              <w:t xml:space="preserve"> </w:t>
            </w:r>
            <w:r>
              <w:rPr>
                <w:spacing w:val="-2"/>
                <w:sz w:val="16"/>
              </w:rPr>
              <w:t>for</w:t>
            </w:r>
            <w:r>
              <w:rPr>
                <w:spacing w:val="-9"/>
                <w:sz w:val="16"/>
              </w:rPr>
              <w:t xml:space="preserve"> </w:t>
            </w:r>
            <w:r>
              <w:rPr>
                <w:spacing w:val="-2"/>
                <w:sz w:val="16"/>
              </w:rPr>
              <w:t>Young</w:t>
            </w:r>
            <w:r>
              <w:rPr>
                <w:spacing w:val="-4"/>
                <w:sz w:val="16"/>
              </w:rPr>
              <w:t xml:space="preserve"> </w:t>
            </w:r>
            <w:r>
              <w:rPr>
                <w:spacing w:val="-2"/>
                <w:sz w:val="16"/>
              </w:rPr>
              <w:t>Women</w:t>
            </w:r>
            <w:r>
              <w:rPr>
                <w:spacing w:val="1"/>
                <w:sz w:val="16"/>
              </w:rPr>
              <w:t xml:space="preserve"> </w:t>
            </w:r>
            <w:r>
              <w:rPr>
                <w:spacing w:val="-2"/>
                <w:sz w:val="16"/>
              </w:rPr>
              <w:t>(18-</w:t>
            </w:r>
            <w:r>
              <w:rPr>
                <w:spacing w:val="-5"/>
                <w:sz w:val="16"/>
              </w:rPr>
              <w:t>26)</w:t>
            </w:r>
          </w:p>
        </w:tc>
        <w:tc>
          <w:tcPr>
            <w:tcW w:w="1170" w:type="dxa"/>
          </w:tcPr>
          <w:p w14:paraId="63EF705D" w14:textId="77777777" w:rsidR="008D4BB8"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Pr>
                <w:color w:val="221F1F"/>
                <w:spacing w:val="-2"/>
                <w:sz w:val="16"/>
              </w:rPr>
              <w:t>Lawrence</w:t>
            </w:r>
          </w:p>
        </w:tc>
        <w:tc>
          <w:tcPr>
            <w:tcW w:w="1705" w:type="dxa"/>
          </w:tcPr>
          <w:p w14:paraId="73B68649" w14:textId="77777777" w:rsidR="008D4BB8"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Pr>
                <w:color w:val="221F1F"/>
                <w:w w:val="95"/>
                <w:sz w:val="16"/>
              </w:rPr>
              <w:t>978-687-</w:t>
            </w:r>
            <w:r>
              <w:rPr>
                <w:color w:val="221F1F"/>
                <w:spacing w:val="-4"/>
                <w:w w:val="95"/>
                <w:sz w:val="16"/>
              </w:rPr>
              <w:t>4257</w:t>
            </w:r>
          </w:p>
        </w:tc>
      </w:tr>
      <w:tr w:rsidR="008D4BB8" w14:paraId="32EA9A58" w14:textId="77777777" w:rsidTr="008E4A5E">
        <w:trPr>
          <w:cnfStyle w:val="000000100000" w:firstRow="0" w:lastRow="0" w:firstColumn="0" w:lastColumn="0" w:oddVBand="0" w:evenVBand="0" w:oddHBand="1"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3600" w:type="dxa"/>
          </w:tcPr>
          <w:p w14:paraId="12C11319" w14:textId="77777777" w:rsidR="008D4BB8" w:rsidRDefault="007404E6" w:rsidP="008E4A5E">
            <w:pPr>
              <w:pStyle w:val="TableParagraph"/>
              <w:spacing w:before="120"/>
              <w:rPr>
                <w:b w:val="0"/>
                <w:sz w:val="16"/>
              </w:rPr>
            </w:pPr>
            <w:r>
              <w:rPr>
                <w:w w:val="95"/>
                <w:sz w:val="16"/>
              </w:rPr>
              <w:t>Cornerstone</w:t>
            </w:r>
            <w:r>
              <w:rPr>
                <w:spacing w:val="10"/>
                <w:sz w:val="16"/>
              </w:rPr>
              <w:t xml:space="preserve"> </w:t>
            </w:r>
            <w:r>
              <w:rPr>
                <w:w w:val="95"/>
                <w:sz w:val="16"/>
              </w:rPr>
              <w:t>Recovery</w:t>
            </w:r>
            <w:r>
              <w:rPr>
                <w:spacing w:val="16"/>
                <w:sz w:val="16"/>
              </w:rPr>
              <w:t xml:space="preserve"> </w:t>
            </w:r>
            <w:r>
              <w:rPr>
                <w:w w:val="95"/>
                <w:sz w:val="16"/>
              </w:rPr>
              <w:t>for</w:t>
            </w:r>
            <w:r>
              <w:rPr>
                <w:spacing w:val="1"/>
                <w:sz w:val="16"/>
              </w:rPr>
              <w:t xml:space="preserve"> </w:t>
            </w:r>
            <w:r>
              <w:rPr>
                <w:w w:val="95"/>
                <w:sz w:val="16"/>
              </w:rPr>
              <w:t>Young</w:t>
            </w:r>
            <w:r>
              <w:rPr>
                <w:spacing w:val="10"/>
                <w:sz w:val="16"/>
              </w:rPr>
              <w:t xml:space="preserve"> </w:t>
            </w:r>
            <w:r>
              <w:rPr>
                <w:w w:val="95"/>
                <w:sz w:val="16"/>
              </w:rPr>
              <w:t>Women</w:t>
            </w:r>
            <w:r>
              <w:rPr>
                <w:spacing w:val="17"/>
                <w:sz w:val="16"/>
              </w:rPr>
              <w:t xml:space="preserve"> </w:t>
            </w:r>
            <w:r>
              <w:rPr>
                <w:w w:val="95"/>
                <w:sz w:val="16"/>
              </w:rPr>
              <w:t>(18-</w:t>
            </w:r>
            <w:r>
              <w:rPr>
                <w:spacing w:val="-5"/>
                <w:w w:val="95"/>
                <w:sz w:val="16"/>
              </w:rPr>
              <w:t>26)</w:t>
            </w:r>
          </w:p>
        </w:tc>
        <w:tc>
          <w:tcPr>
            <w:tcW w:w="1170" w:type="dxa"/>
          </w:tcPr>
          <w:p w14:paraId="14066DDE" w14:textId="77777777" w:rsidR="008D4BB8"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spacing w:val="-4"/>
                <w:sz w:val="16"/>
              </w:rPr>
              <w:t>Ware</w:t>
            </w:r>
          </w:p>
        </w:tc>
        <w:tc>
          <w:tcPr>
            <w:tcW w:w="1705" w:type="dxa"/>
          </w:tcPr>
          <w:p w14:paraId="182A8986" w14:textId="7B8CE2D6" w:rsidR="008D4BB8"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413-758-</w:t>
            </w:r>
            <w:r>
              <w:rPr>
                <w:color w:val="221F1F"/>
                <w:spacing w:val="-4"/>
                <w:w w:val="95"/>
                <w:sz w:val="16"/>
              </w:rPr>
              <w:t>4050</w:t>
            </w:r>
            <w:r w:rsidR="008E4A5E">
              <w:rPr>
                <w:color w:val="221F1F"/>
                <w:spacing w:val="-4"/>
                <w:w w:val="95"/>
                <w:sz w:val="16"/>
              </w:rPr>
              <w:t xml:space="preserve"> </w:t>
            </w:r>
            <w:r>
              <w:rPr>
                <w:color w:val="221F1F"/>
                <w:sz w:val="16"/>
              </w:rPr>
              <w:t>Ext</w:t>
            </w:r>
            <w:r>
              <w:rPr>
                <w:color w:val="221F1F"/>
                <w:spacing w:val="-3"/>
                <w:sz w:val="16"/>
              </w:rPr>
              <w:t xml:space="preserve"> </w:t>
            </w:r>
            <w:r>
              <w:rPr>
                <w:color w:val="221F1F"/>
                <w:spacing w:val="-5"/>
                <w:sz w:val="16"/>
              </w:rPr>
              <w:t>680</w:t>
            </w:r>
          </w:p>
        </w:tc>
      </w:tr>
      <w:tr w:rsidR="008D4BB8" w14:paraId="0EC3BC8B" w14:textId="77777777" w:rsidTr="008E4A5E">
        <w:trPr>
          <w:trHeight w:val="647"/>
          <w:jc w:val="center"/>
        </w:trPr>
        <w:tc>
          <w:tcPr>
            <w:cnfStyle w:val="001000000000" w:firstRow="0" w:lastRow="0" w:firstColumn="1" w:lastColumn="0" w:oddVBand="0" w:evenVBand="0" w:oddHBand="0" w:evenHBand="0" w:firstRowFirstColumn="0" w:firstRowLastColumn="0" w:lastRowFirstColumn="0" w:lastRowLastColumn="0"/>
            <w:tcW w:w="3600" w:type="dxa"/>
          </w:tcPr>
          <w:p w14:paraId="6374B609" w14:textId="3E1D3B27" w:rsidR="008D4BB8" w:rsidRDefault="007404E6" w:rsidP="008E4A5E">
            <w:pPr>
              <w:pStyle w:val="TableParagraph"/>
              <w:spacing w:before="120"/>
              <w:rPr>
                <w:b w:val="0"/>
                <w:sz w:val="16"/>
              </w:rPr>
            </w:pPr>
            <w:r>
              <w:rPr>
                <w:w w:val="95"/>
                <w:sz w:val="16"/>
              </w:rPr>
              <w:t>Spectrum</w:t>
            </w:r>
            <w:r>
              <w:rPr>
                <w:spacing w:val="6"/>
                <w:sz w:val="16"/>
              </w:rPr>
              <w:t xml:space="preserve"> </w:t>
            </w:r>
            <w:r>
              <w:rPr>
                <w:w w:val="95"/>
                <w:sz w:val="16"/>
              </w:rPr>
              <w:t>Young</w:t>
            </w:r>
            <w:r>
              <w:rPr>
                <w:spacing w:val="6"/>
                <w:sz w:val="16"/>
              </w:rPr>
              <w:t xml:space="preserve"> </w:t>
            </w:r>
            <w:r>
              <w:rPr>
                <w:w w:val="95"/>
                <w:sz w:val="16"/>
              </w:rPr>
              <w:t>Adult</w:t>
            </w:r>
            <w:r>
              <w:rPr>
                <w:spacing w:val="5"/>
                <w:sz w:val="16"/>
              </w:rPr>
              <w:t xml:space="preserve"> </w:t>
            </w:r>
            <w:r>
              <w:rPr>
                <w:w w:val="95"/>
                <w:sz w:val="16"/>
              </w:rPr>
              <w:t>Program</w:t>
            </w:r>
            <w:r>
              <w:rPr>
                <w:spacing w:val="9"/>
                <w:sz w:val="16"/>
              </w:rPr>
              <w:t xml:space="preserve"> </w:t>
            </w:r>
            <w:r>
              <w:rPr>
                <w:w w:val="95"/>
                <w:sz w:val="16"/>
              </w:rPr>
              <w:t>for</w:t>
            </w:r>
            <w:r>
              <w:rPr>
                <w:spacing w:val="8"/>
                <w:sz w:val="16"/>
              </w:rPr>
              <w:t xml:space="preserve"> </w:t>
            </w:r>
            <w:r>
              <w:rPr>
                <w:w w:val="95"/>
                <w:sz w:val="16"/>
              </w:rPr>
              <w:t>Young</w:t>
            </w:r>
            <w:r>
              <w:rPr>
                <w:spacing w:val="9"/>
                <w:sz w:val="16"/>
              </w:rPr>
              <w:t xml:space="preserve"> </w:t>
            </w:r>
            <w:r>
              <w:rPr>
                <w:spacing w:val="-5"/>
                <w:w w:val="95"/>
                <w:sz w:val="16"/>
              </w:rPr>
              <w:t>Men</w:t>
            </w:r>
            <w:r w:rsidR="008E4A5E">
              <w:rPr>
                <w:b w:val="0"/>
                <w:sz w:val="16"/>
              </w:rPr>
              <w:t xml:space="preserve"> </w:t>
            </w:r>
            <w:r>
              <w:rPr>
                <w:w w:val="95"/>
                <w:sz w:val="16"/>
              </w:rPr>
              <w:t>(18-</w:t>
            </w:r>
            <w:r>
              <w:rPr>
                <w:spacing w:val="-5"/>
                <w:sz w:val="16"/>
              </w:rPr>
              <w:t>26)</w:t>
            </w:r>
          </w:p>
        </w:tc>
        <w:tc>
          <w:tcPr>
            <w:tcW w:w="1170" w:type="dxa"/>
          </w:tcPr>
          <w:p w14:paraId="0F786126" w14:textId="77777777" w:rsidR="008D4BB8"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Pr>
                <w:spacing w:val="-2"/>
                <w:sz w:val="16"/>
              </w:rPr>
              <w:t>Westborough</w:t>
            </w:r>
          </w:p>
        </w:tc>
        <w:tc>
          <w:tcPr>
            <w:tcW w:w="1705" w:type="dxa"/>
          </w:tcPr>
          <w:p w14:paraId="0DEE6C77" w14:textId="28DA5E63" w:rsidR="008D4BB8" w:rsidRDefault="007404E6" w:rsidP="008E4A5E">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Pr>
                <w:w w:val="95"/>
                <w:sz w:val="16"/>
              </w:rPr>
              <w:t>508-898-</w:t>
            </w:r>
            <w:r>
              <w:rPr>
                <w:spacing w:val="-4"/>
                <w:w w:val="95"/>
                <w:sz w:val="16"/>
              </w:rPr>
              <w:t>1570</w:t>
            </w:r>
            <w:r w:rsidR="008E4A5E">
              <w:rPr>
                <w:spacing w:val="-4"/>
                <w:w w:val="95"/>
                <w:sz w:val="16"/>
              </w:rPr>
              <w:t xml:space="preserve"> </w:t>
            </w:r>
            <w:r>
              <w:rPr>
                <w:sz w:val="16"/>
              </w:rPr>
              <w:t>Ext</w:t>
            </w:r>
            <w:r>
              <w:rPr>
                <w:spacing w:val="-3"/>
                <w:sz w:val="16"/>
              </w:rPr>
              <w:t xml:space="preserve"> </w:t>
            </w:r>
            <w:r>
              <w:rPr>
                <w:spacing w:val="-4"/>
                <w:sz w:val="16"/>
              </w:rPr>
              <w:t>2100</w:t>
            </w:r>
          </w:p>
        </w:tc>
      </w:tr>
      <w:tr w:rsidR="008D4BB8" w14:paraId="08F10640" w14:textId="77777777" w:rsidTr="008E4A5E">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600" w:type="dxa"/>
          </w:tcPr>
          <w:p w14:paraId="0624D387" w14:textId="77777777" w:rsidR="008D4BB8" w:rsidRDefault="007404E6" w:rsidP="008E4A5E">
            <w:pPr>
              <w:pStyle w:val="TableParagraph"/>
              <w:rPr>
                <w:b w:val="0"/>
                <w:sz w:val="16"/>
              </w:rPr>
            </w:pPr>
            <w:r>
              <w:rPr>
                <w:color w:val="221F1F"/>
                <w:w w:val="95"/>
                <w:sz w:val="16"/>
              </w:rPr>
              <w:t>McLean</w:t>
            </w:r>
            <w:r>
              <w:rPr>
                <w:color w:val="221F1F"/>
                <w:spacing w:val="8"/>
                <w:sz w:val="16"/>
              </w:rPr>
              <w:t xml:space="preserve"> </w:t>
            </w:r>
            <w:r>
              <w:rPr>
                <w:color w:val="221F1F"/>
                <w:w w:val="95"/>
                <w:sz w:val="16"/>
              </w:rPr>
              <w:t>East</w:t>
            </w:r>
            <w:r>
              <w:rPr>
                <w:color w:val="221F1F"/>
                <w:spacing w:val="10"/>
                <w:sz w:val="16"/>
              </w:rPr>
              <w:t xml:space="preserve"> </w:t>
            </w:r>
            <w:r>
              <w:rPr>
                <w:color w:val="221F1F"/>
                <w:w w:val="95"/>
                <w:sz w:val="16"/>
              </w:rPr>
              <w:t>House-</w:t>
            </w:r>
            <w:r>
              <w:rPr>
                <w:color w:val="221F1F"/>
                <w:spacing w:val="12"/>
                <w:sz w:val="16"/>
              </w:rPr>
              <w:t xml:space="preserve"> </w:t>
            </w:r>
            <w:r>
              <w:rPr>
                <w:color w:val="221F1F"/>
                <w:w w:val="95"/>
                <w:sz w:val="16"/>
              </w:rPr>
              <w:t>Residential</w:t>
            </w:r>
            <w:r>
              <w:rPr>
                <w:color w:val="221F1F"/>
                <w:spacing w:val="13"/>
                <w:sz w:val="16"/>
              </w:rPr>
              <w:t xml:space="preserve"> </w:t>
            </w:r>
            <w:r>
              <w:rPr>
                <w:color w:val="221F1F"/>
                <w:w w:val="95"/>
                <w:sz w:val="16"/>
              </w:rPr>
              <w:t>Services</w:t>
            </w:r>
            <w:r>
              <w:rPr>
                <w:color w:val="221F1F"/>
                <w:spacing w:val="12"/>
                <w:sz w:val="16"/>
              </w:rPr>
              <w:t xml:space="preserve"> </w:t>
            </w:r>
            <w:r>
              <w:rPr>
                <w:color w:val="221F1F"/>
                <w:w w:val="95"/>
                <w:sz w:val="16"/>
              </w:rPr>
              <w:t>for</w:t>
            </w:r>
            <w:r>
              <w:rPr>
                <w:color w:val="221F1F"/>
                <w:spacing w:val="3"/>
                <w:sz w:val="16"/>
              </w:rPr>
              <w:t xml:space="preserve"> </w:t>
            </w:r>
            <w:r>
              <w:rPr>
                <w:color w:val="221F1F"/>
                <w:spacing w:val="-2"/>
                <w:w w:val="95"/>
                <w:sz w:val="16"/>
              </w:rPr>
              <w:t>Youth</w:t>
            </w:r>
          </w:p>
        </w:tc>
        <w:tc>
          <w:tcPr>
            <w:tcW w:w="1170" w:type="dxa"/>
          </w:tcPr>
          <w:p w14:paraId="4DD389E8" w14:textId="77777777" w:rsidR="008D4BB8"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spacing w:val="-2"/>
                <w:sz w:val="16"/>
              </w:rPr>
              <w:t>Belmont</w:t>
            </w:r>
          </w:p>
        </w:tc>
        <w:tc>
          <w:tcPr>
            <w:tcW w:w="1705" w:type="dxa"/>
          </w:tcPr>
          <w:p w14:paraId="475E5509" w14:textId="77777777" w:rsidR="008D4BB8" w:rsidRDefault="007404E6" w:rsidP="008E4A5E">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Pr>
                <w:color w:val="221F1F"/>
                <w:w w:val="95"/>
                <w:sz w:val="16"/>
              </w:rPr>
              <w:t>617-855-</w:t>
            </w:r>
            <w:r>
              <w:rPr>
                <w:color w:val="221F1F"/>
                <w:spacing w:val="-4"/>
                <w:w w:val="95"/>
                <w:sz w:val="16"/>
              </w:rPr>
              <w:t>2852</w:t>
            </w:r>
          </w:p>
        </w:tc>
      </w:tr>
    </w:tbl>
    <w:p w14:paraId="21897FC5" w14:textId="382C4EAD" w:rsidR="008D4BB8" w:rsidRDefault="008D4BB8">
      <w:pPr>
        <w:pStyle w:val="BodyText"/>
        <w:spacing w:before="8"/>
        <w:rPr>
          <w:sz w:val="18"/>
        </w:rPr>
      </w:pPr>
    </w:p>
    <w:p w14:paraId="16D31A97" w14:textId="3BAFE13B" w:rsidR="009072FE" w:rsidRDefault="009072FE">
      <w:pPr>
        <w:pStyle w:val="BodyText"/>
        <w:spacing w:before="8"/>
        <w:rPr>
          <w:sz w:val="18"/>
        </w:rPr>
      </w:pPr>
    </w:p>
    <w:p w14:paraId="65606E1F" w14:textId="3F6D855C" w:rsidR="009072FE" w:rsidRDefault="009072FE">
      <w:pPr>
        <w:pStyle w:val="BodyText"/>
        <w:spacing w:before="8"/>
        <w:rPr>
          <w:sz w:val="18"/>
        </w:rPr>
      </w:pPr>
    </w:p>
    <w:p w14:paraId="67A1FC0D" w14:textId="4C4F7290" w:rsidR="009072FE" w:rsidRDefault="009072FE">
      <w:pPr>
        <w:pStyle w:val="BodyText"/>
        <w:spacing w:before="8"/>
        <w:rPr>
          <w:sz w:val="18"/>
        </w:rPr>
      </w:pPr>
    </w:p>
    <w:p w14:paraId="1EEAD11C" w14:textId="3164EDFF" w:rsidR="009072FE" w:rsidRDefault="009072FE">
      <w:pPr>
        <w:pStyle w:val="BodyText"/>
        <w:spacing w:before="8"/>
        <w:rPr>
          <w:sz w:val="18"/>
        </w:rPr>
      </w:pPr>
    </w:p>
    <w:p w14:paraId="080B2CC7" w14:textId="2FC1794E" w:rsidR="009072FE" w:rsidRDefault="009072FE">
      <w:pPr>
        <w:pStyle w:val="BodyText"/>
        <w:spacing w:before="8"/>
        <w:rPr>
          <w:sz w:val="18"/>
        </w:rPr>
      </w:pPr>
    </w:p>
    <w:p w14:paraId="2C5762DB" w14:textId="2F7823E8" w:rsidR="009072FE" w:rsidRDefault="009072FE">
      <w:pPr>
        <w:pStyle w:val="BodyText"/>
        <w:spacing w:before="8"/>
        <w:rPr>
          <w:sz w:val="18"/>
        </w:rPr>
      </w:pPr>
    </w:p>
    <w:p w14:paraId="2F064589" w14:textId="1EA672D6" w:rsidR="009072FE" w:rsidRDefault="009072FE">
      <w:pPr>
        <w:pStyle w:val="BodyText"/>
        <w:spacing w:before="8"/>
        <w:rPr>
          <w:sz w:val="18"/>
        </w:rPr>
      </w:pPr>
    </w:p>
    <w:p w14:paraId="72903BF4" w14:textId="2258F308" w:rsidR="009072FE" w:rsidRDefault="009072FE">
      <w:pPr>
        <w:pStyle w:val="BodyText"/>
        <w:spacing w:before="8"/>
        <w:rPr>
          <w:sz w:val="18"/>
        </w:rPr>
      </w:pPr>
    </w:p>
    <w:p w14:paraId="49704941" w14:textId="73B72A29" w:rsidR="009072FE" w:rsidRDefault="009072FE">
      <w:pPr>
        <w:pStyle w:val="BodyText"/>
        <w:spacing w:before="8"/>
        <w:rPr>
          <w:sz w:val="18"/>
        </w:rPr>
      </w:pPr>
    </w:p>
    <w:p w14:paraId="54D96825" w14:textId="337D3A05" w:rsidR="009072FE" w:rsidRDefault="009072FE">
      <w:pPr>
        <w:pStyle w:val="BodyText"/>
        <w:spacing w:before="8"/>
        <w:rPr>
          <w:sz w:val="18"/>
        </w:rPr>
      </w:pPr>
    </w:p>
    <w:p w14:paraId="66279ED7" w14:textId="190593D2" w:rsidR="009072FE" w:rsidRDefault="009072FE">
      <w:pPr>
        <w:pStyle w:val="BodyText"/>
        <w:spacing w:before="8"/>
        <w:rPr>
          <w:sz w:val="18"/>
        </w:rPr>
      </w:pPr>
    </w:p>
    <w:p w14:paraId="0604A07B" w14:textId="7A8D4335" w:rsidR="009072FE" w:rsidRDefault="009072FE">
      <w:pPr>
        <w:pStyle w:val="BodyText"/>
        <w:spacing w:before="8"/>
        <w:rPr>
          <w:sz w:val="18"/>
        </w:rPr>
      </w:pPr>
    </w:p>
    <w:p w14:paraId="18582EC2" w14:textId="0A068E8A" w:rsidR="009072FE" w:rsidRDefault="009072FE">
      <w:pPr>
        <w:pStyle w:val="BodyText"/>
        <w:spacing w:before="8"/>
        <w:rPr>
          <w:sz w:val="18"/>
        </w:rPr>
      </w:pPr>
    </w:p>
    <w:p w14:paraId="3896F13E" w14:textId="11B19857" w:rsidR="009072FE" w:rsidRDefault="009072FE">
      <w:pPr>
        <w:pStyle w:val="BodyText"/>
        <w:spacing w:before="8"/>
        <w:rPr>
          <w:sz w:val="18"/>
        </w:rPr>
      </w:pPr>
    </w:p>
    <w:p w14:paraId="652DF9A6" w14:textId="2FCF506A" w:rsidR="009072FE" w:rsidRDefault="009072FE">
      <w:pPr>
        <w:pStyle w:val="BodyText"/>
        <w:spacing w:before="8"/>
        <w:rPr>
          <w:sz w:val="18"/>
        </w:rPr>
      </w:pPr>
    </w:p>
    <w:p w14:paraId="3F4CB6B1" w14:textId="7D098960" w:rsidR="009072FE" w:rsidRDefault="009072FE">
      <w:pPr>
        <w:pStyle w:val="BodyText"/>
        <w:spacing w:before="8"/>
        <w:rPr>
          <w:sz w:val="18"/>
        </w:rPr>
      </w:pPr>
    </w:p>
    <w:p w14:paraId="71E82959" w14:textId="728736BC" w:rsidR="009072FE" w:rsidRDefault="009072FE">
      <w:pPr>
        <w:pStyle w:val="BodyText"/>
        <w:spacing w:before="8"/>
        <w:rPr>
          <w:sz w:val="18"/>
        </w:rPr>
      </w:pPr>
    </w:p>
    <w:p w14:paraId="484BD0CB" w14:textId="1F95D763" w:rsidR="009072FE" w:rsidRDefault="009072FE">
      <w:pPr>
        <w:pStyle w:val="BodyText"/>
        <w:spacing w:before="8"/>
        <w:rPr>
          <w:sz w:val="18"/>
        </w:rPr>
      </w:pPr>
    </w:p>
    <w:p w14:paraId="5274AA0F" w14:textId="60ACEB06" w:rsidR="009072FE" w:rsidRDefault="009072FE">
      <w:pPr>
        <w:pStyle w:val="BodyText"/>
        <w:spacing w:before="8"/>
        <w:rPr>
          <w:sz w:val="18"/>
        </w:rPr>
      </w:pPr>
    </w:p>
    <w:p w14:paraId="64C11C65" w14:textId="77777777" w:rsidR="009072FE" w:rsidRDefault="009072FE">
      <w:pPr>
        <w:pStyle w:val="BodyText"/>
        <w:spacing w:before="8"/>
        <w:rPr>
          <w:sz w:val="18"/>
        </w:rPr>
      </w:pPr>
    </w:p>
    <w:p w14:paraId="32F77D16" w14:textId="77777777" w:rsidR="008D4BB8" w:rsidRDefault="007404E6">
      <w:pPr>
        <w:pStyle w:val="Heading1"/>
        <w:tabs>
          <w:tab w:val="left" w:pos="1687"/>
          <w:tab w:val="left" w:pos="6665"/>
        </w:tabs>
        <w:spacing w:before="108"/>
        <w:ind w:left="214"/>
      </w:pPr>
      <w:r>
        <w:rPr>
          <w:rFonts w:ascii="Times New Roman"/>
          <w:b w:val="0"/>
          <w:color w:val="FFFFFF"/>
          <w:shd w:val="clear" w:color="auto" w:fill="735092"/>
        </w:rPr>
        <w:lastRenderedPageBreak/>
        <w:tab/>
      </w:r>
      <w:r>
        <w:rPr>
          <w:color w:val="FFFFFF"/>
          <w:shd w:val="clear" w:color="auto" w:fill="735092"/>
        </w:rPr>
        <w:t>Other</w:t>
      </w:r>
      <w:r>
        <w:rPr>
          <w:color w:val="FFFFFF"/>
          <w:spacing w:val="16"/>
          <w:shd w:val="clear" w:color="auto" w:fill="735092"/>
        </w:rPr>
        <w:t xml:space="preserve"> </w:t>
      </w:r>
      <w:r>
        <w:rPr>
          <w:color w:val="FFFFFF"/>
          <w:shd w:val="clear" w:color="auto" w:fill="735092"/>
        </w:rPr>
        <w:t>Adolescent</w:t>
      </w:r>
      <w:r>
        <w:rPr>
          <w:color w:val="FFFFFF"/>
          <w:spacing w:val="16"/>
          <w:shd w:val="clear" w:color="auto" w:fill="735092"/>
        </w:rPr>
        <w:t xml:space="preserve"> </w:t>
      </w:r>
      <w:r>
        <w:rPr>
          <w:color w:val="FFFFFF"/>
          <w:spacing w:val="-2"/>
          <w:shd w:val="clear" w:color="auto" w:fill="735092"/>
        </w:rPr>
        <w:t>Resources</w:t>
      </w:r>
      <w:r>
        <w:rPr>
          <w:color w:val="FFFFFF"/>
          <w:shd w:val="clear" w:color="auto" w:fill="735092"/>
        </w:rPr>
        <w:tab/>
      </w:r>
    </w:p>
    <w:p w14:paraId="5B868AA2" w14:textId="77777777" w:rsidR="008D4BB8" w:rsidRDefault="007404E6" w:rsidP="009072FE">
      <w:pPr>
        <w:ind w:left="295" w:right="738"/>
        <w:rPr>
          <w:sz w:val="19"/>
        </w:rPr>
      </w:pPr>
      <w:r>
        <w:rPr>
          <w:b/>
          <w:color w:val="221F1F"/>
          <w:w w:val="105"/>
          <w:sz w:val="19"/>
        </w:rPr>
        <w:t>*The Center for Adolescent Substance Abuse Research (</w:t>
      </w:r>
      <w:proofErr w:type="spellStart"/>
      <w:r>
        <w:rPr>
          <w:b/>
          <w:color w:val="221F1F"/>
          <w:w w:val="105"/>
          <w:sz w:val="19"/>
        </w:rPr>
        <w:t>CeASAR</w:t>
      </w:r>
      <w:proofErr w:type="spellEnd"/>
      <w:r>
        <w:rPr>
          <w:b/>
          <w:color w:val="221F1F"/>
          <w:w w:val="105"/>
          <w:sz w:val="19"/>
        </w:rPr>
        <w:t>) at Children’s</w:t>
      </w:r>
      <w:r>
        <w:rPr>
          <w:b/>
          <w:color w:val="221F1F"/>
          <w:spacing w:val="-7"/>
          <w:w w:val="105"/>
          <w:sz w:val="19"/>
        </w:rPr>
        <w:t xml:space="preserve"> </w:t>
      </w:r>
      <w:r>
        <w:rPr>
          <w:color w:val="221F1F"/>
          <w:w w:val="105"/>
          <w:sz w:val="19"/>
        </w:rPr>
        <w:t>Hospital</w:t>
      </w:r>
      <w:r>
        <w:rPr>
          <w:color w:val="221F1F"/>
          <w:spacing w:val="-5"/>
          <w:w w:val="105"/>
          <w:sz w:val="19"/>
        </w:rPr>
        <w:t xml:space="preserve"> </w:t>
      </w:r>
      <w:r>
        <w:rPr>
          <w:color w:val="221F1F"/>
          <w:w w:val="105"/>
          <w:sz w:val="19"/>
        </w:rPr>
        <w:t>was</w:t>
      </w:r>
      <w:r>
        <w:rPr>
          <w:color w:val="221F1F"/>
          <w:spacing w:val="-6"/>
          <w:w w:val="105"/>
          <w:sz w:val="19"/>
        </w:rPr>
        <w:t xml:space="preserve"> </w:t>
      </w:r>
      <w:r>
        <w:rPr>
          <w:color w:val="221F1F"/>
          <w:w w:val="105"/>
          <w:sz w:val="19"/>
        </w:rPr>
        <w:t>created</w:t>
      </w:r>
      <w:r>
        <w:rPr>
          <w:color w:val="221F1F"/>
          <w:spacing w:val="-3"/>
          <w:w w:val="105"/>
          <w:sz w:val="19"/>
        </w:rPr>
        <w:t xml:space="preserve"> </w:t>
      </w:r>
      <w:r>
        <w:rPr>
          <w:color w:val="221F1F"/>
          <w:w w:val="105"/>
          <w:sz w:val="19"/>
        </w:rPr>
        <w:t>as</w:t>
      </w:r>
      <w:r>
        <w:rPr>
          <w:color w:val="221F1F"/>
          <w:spacing w:val="-6"/>
          <w:w w:val="105"/>
          <w:sz w:val="19"/>
        </w:rPr>
        <w:t xml:space="preserve"> </w:t>
      </w:r>
      <w:r>
        <w:rPr>
          <w:color w:val="221F1F"/>
          <w:w w:val="105"/>
          <w:sz w:val="19"/>
        </w:rPr>
        <w:t>a</w:t>
      </w:r>
      <w:r>
        <w:rPr>
          <w:color w:val="221F1F"/>
          <w:spacing w:val="-5"/>
          <w:w w:val="105"/>
          <w:sz w:val="19"/>
        </w:rPr>
        <w:t xml:space="preserve"> </w:t>
      </w:r>
      <w:r>
        <w:rPr>
          <w:color w:val="221F1F"/>
          <w:w w:val="105"/>
          <w:sz w:val="19"/>
        </w:rPr>
        <w:t>national</w:t>
      </w:r>
      <w:r>
        <w:rPr>
          <w:color w:val="221F1F"/>
          <w:spacing w:val="-7"/>
          <w:w w:val="105"/>
          <w:sz w:val="19"/>
        </w:rPr>
        <w:t xml:space="preserve"> </w:t>
      </w:r>
      <w:r>
        <w:rPr>
          <w:color w:val="221F1F"/>
          <w:w w:val="105"/>
          <w:sz w:val="19"/>
        </w:rPr>
        <w:t>research</w:t>
      </w:r>
      <w:r>
        <w:rPr>
          <w:color w:val="221F1F"/>
          <w:spacing w:val="-3"/>
          <w:w w:val="105"/>
          <w:sz w:val="19"/>
        </w:rPr>
        <w:t xml:space="preserve"> </w:t>
      </w:r>
      <w:r>
        <w:rPr>
          <w:color w:val="221F1F"/>
          <w:w w:val="105"/>
          <w:sz w:val="19"/>
        </w:rPr>
        <w:t>center</w:t>
      </w:r>
      <w:r>
        <w:rPr>
          <w:color w:val="221F1F"/>
          <w:spacing w:val="-4"/>
          <w:w w:val="105"/>
          <w:sz w:val="19"/>
        </w:rPr>
        <w:t xml:space="preserve"> </w:t>
      </w:r>
      <w:r>
        <w:rPr>
          <w:color w:val="221F1F"/>
          <w:w w:val="105"/>
          <w:sz w:val="19"/>
        </w:rPr>
        <w:t>committed</w:t>
      </w:r>
      <w:r>
        <w:rPr>
          <w:color w:val="221F1F"/>
          <w:spacing w:val="-2"/>
          <w:w w:val="105"/>
          <w:sz w:val="19"/>
        </w:rPr>
        <w:t xml:space="preserve"> </w:t>
      </w:r>
      <w:r>
        <w:rPr>
          <w:color w:val="221F1F"/>
          <w:w w:val="105"/>
          <w:sz w:val="19"/>
        </w:rPr>
        <w:t>to reducing</w:t>
      </w:r>
      <w:r>
        <w:rPr>
          <w:color w:val="221F1F"/>
          <w:spacing w:val="-3"/>
          <w:w w:val="105"/>
          <w:sz w:val="19"/>
        </w:rPr>
        <w:t xml:space="preserve"> </w:t>
      </w:r>
      <w:r>
        <w:rPr>
          <w:color w:val="221F1F"/>
          <w:w w:val="105"/>
          <w:sz w:val="19"/>
        </w:rPr>
        <w:t>substance</w:t>
      </w:r>
      <w:r>
        <w:rPr>
          <w:color w:val="221F1F"/>
          <w:spacing w:val="-3"/>
          <w:w w:val="105"/>
          <w:sz w:val="19"/>
        </w:rPr>
        <w:t xml:space="preserve"> </w:t>
      </w:r>
      <w:r>
        <w:rPr>
          <w:color w:val="221F1F"/>
          <w:w w:val="105"/>
          <w:sz w:val="19"/>
        </w:rPr>
        <w:t>abuse</w:t>
      </w:r>
      <w:r>
        <w:rPr>
          <w:color w:val="221F1F"/>
          <w:spacing w:val="-3"/>
          <w:w w:val="105"/>
          <w:sz w:val="19"/>
        </w:rPr>
        <w:t xml:space="preserve"> </w:t>
      </w:r>
      <w:r>
        <w:rPr>
          <w:color w:val="221F1F"/>
          <w:w w:val="105"/>
          <w:sz w:val="19"/>
        </w:rPr>
        <w:t>and</w:t>
      </w:r>
      <w:r>
        <w:rPr>
          <w:color w:val="221F1F"/>
          <w:spacing w:val="-3"/>
          <w:w w:val="105"/>
          <w:sz w:val="19"/>
        </w:rPr>
        <w:t xml:space="preserve"> </w:t>
      </w:r>
      <w:r>
        <w:rPr>
          <w:color w:val="221F1F"/>
          <w:w w:val="105"/>
          <w:sz w:val="19"/>
        </w:rPr>
        <w:t>related</w:t>
      </w:r>
      <w:r>
        <w:rPr>
          <w:color w:val="221F1F"/>
          <w:spacing w:val="-3"/>
          <w:w w:val="105"/>
          <w:sz w:val="19"/>
        </w:rPr>
        <w:t xml:space="preserve"> </w:t>
      </w:r>
      <w:r>
        <w:rPr>
          <w:color w:val="221F1F"/>
          <w:w w:val="105"/>
          <w:sz w:val="19"/>
        </w:rPr>
        <w:t>disorders</w:t>
      </w:r>
      <w:r>
        <w:rPr>
          <w:color w:val="221F1F"/>
          <w:spacing w:val="-4"/>
          <w:w w:val="105"/>
          <w:sz w:val="19"/>
        </w:rPr>
        <w:t xml:space="preserve"> </w:t>
      </w:r>
      <w:r>
        <w:rPr>
          <w:color w:val="221F1F"/>
          <w:w w:val="105"/>
          <w:sz w:val="19"/>
        </w:rPr>
        <w:t>in</w:t>
      </w:r>
      <w:r>
        <w:rPr>
          <w:color w:val="221F1F"/>
          <w:spacing w:val="-3"/>
          <w:w w:val="105"/>
          <w:sz w:val="19"/>
        </w:rPr>
        <w:t xml:space="preserve"> </w:t>
      </w:r>
      <w:r>
        <w:rPr>
          <w:color w:val="221F1F"/>
          <w:w w:val="105"/>
          <w:sz w:val="19"/>
        </w:rPr>
        <w:t>children</w:t>
      </w:r>
      <w:r>
        <w:rPr>
          <w:color w:val="221F1F"/>
          <w:spacing w:val="-3"/>
          <w:w w:val="105"/>
          <w:sz w:val="19"/>
        </w:rPr>
        <w:t xml:space="preserve"> </w:t>
      </w:r>
      <w:r>
        <w:rPr>
          <w:color w:val="221F1F"/>
          <w:w w:val="105"/>
          <w:sz w:val="19"/>
        </w:rPr>
        <w:t>and</w:t>
      </w:r>
      <w:r>
        <w:rPr>
          <w:color w:val="221F1F"/>
          <w:spacing w:val="-3"/>
          <w:w w:val="105"/>
          <w:sz w:val="19"/>
        </w:rPr>
        <w:t xml:space="preserve"> </w:t>
      </w:r>
      <w:r>
        <w:rPr>
          <w:color w:val="221F1F"/>
          <w:w w:val="105"/>
          <w:sz w:val="19"/>
        </w:rPr>
        <w:t xml:space="preserve">adolescents. </w:t>
      </w:r>
      <w:proofErr w:type="spellStart"/>
      <w:r>
        <w:rPr>
          <w:color w:val="221F1F"/>
          <w:w w:val="105"/>
          <w:sz w:val="19"/>
        </w:rPr>
        <w:t>CeASAR</w:t>
      </w:r>
      <w:proofErr w:type="spellEnd"/>
      <w:r>
        <w:rPr>
          <w:color w:val="221F1F"/>
          <w:w w:val="105"/>
          <w:sz w:val="19"/>
        </w:rPr>
        <w:t xml:space="preserve"> strives to be the leading source of new discoveries in prevention, diagnosis, and treatment of substance related disorders in children and </w:t>
      </w:r>
      <w:r>
        <w:rPr>
          <w:color w:val="221F1F"/>
          <w:spacing w:val="-2"/>
          <w:w w:val="105"/>
          <w:sz w:val="19"/>
        </w:rPr>
        <w:t>adolescents.</w:t>
      </w:r>
    </w:p>
    <w:p w14:paraId="28D63814" w14:textId="77777777" w:rsidR="009072FE" w:rsidRDefault="009072FE">
      <w:pPr>
        <w:spacing w:before="87" w:line="345" w:lineRule="auto"/>
        <w:ind w:left="262" w:right="2829" w:hanging="1"/>
        <w:rPr>
          <w:b/>
          <w:color w:val="221F1F"/>
          <w:w w:val="105"/>
          <w:sz w:val="17"/>
        </w:rPr>
      </w:pPr>
    </w:p>
    <w:p w14:paraId="36862504" w14:textId="77777777" w:rsidR="009072FE" w:rsidRDefault="007404E6" w:rsidP="009072FE">
      <w:pPr>
        <w:ind w:left="262" w:right="2829" w:hanging="1"/>
        <w:rPr>
          <w:color w:val="221F1F"/>
          <w:w w:val="105"/>
          <w:sz w:val="17"/>
        </w:rPr>
      </w:pPr>
      <w:r>
        <w:rPr>
          <w:b/>
          <w:color w:val="221F1F"/>
          <w:w w:val="105"/>
          <w:sz w:val="17"/>
        </w:rPr>
        <w:t>Adolescent</w:t>
      </w:r>
      <w:r>
        <w:rPr>
          <w:b/>
          <w:color w:val="221F1F"/>
          <w:spacing w:val="-2"/>
          <w:w w:val="105"/>
          <w:sz w:val="17"/>
        </w:rPr>
        <w:t xml:space="preserve"> </w:t>
      </w:r>
      <w:r>
        <w:rPr>
          <w:b/>
          <w:color w:val="221F1F"/>
          <w:w w:val="105"/>
          <w:sz w:val="17"/>
        </w:rPr>
        <w:t>Substance</w:t>
      </w:r>
      <w:r>
        <w:rPr>
          <w:b/>
          <w:color w:val="221F1F"/>
          <w:spacing w:val="-3"/>
          <w:w w:val="105"/>
          <w:sz w:val="17"/>
        </w:rPr>
        <w:t xml:space="preserve"> </w:t>
      </w:r>
      <w:r>
        <w:rPr>
          <w:b/>
          <w:color w:val="221F1F"/>
          <w:w w:val="105"/>
          <w:sz w:val="17"/>
        </w:rPr>
        <w:t>Abuse</w:t>
      </w:r>
      <w:r>
        <w:rPr>
          <w:b/>
          <w:color w:val="221F1F"/>
          <w:spacing w:val="-2"/>
          <w:w w:val="105"/>
          <w:sz w:val="17"/>
        </w:rPr>
        <w:t xml:space="preserve"> </w:t>
      </w:r>
      <w:r>
        <w:rPr>
          <w:b/>
          <w:color w:val="221F1F"/>
          <w:w w:val="105"/>
          <w:sz w:val="17"/>
        </w:rPr>
        <w:t>Program</w:t>
      </w:r>
      <w:r>
        <w:rPr>
          <w:b/>
          <w:color w:val="221F1F"/>
          <w:spacing w:val="-1"/>
          <w:w w:val="105"/>
          <w:sz w:val="17"/>
        </w:rPr>
        <w:t xml:space="preserve"> </w:t>
      </w:r>
      <w:r>
        <w:rPr>
          <w:b/>
          <w:color w:val="221F1F"/>
          <w:w w:val="105"/>
          <w:sz w:val="17"/>
        </w:rPr>
        <w:t>(ASAP)</w:t>
      </w:r>
      <w:r>
        <w:rPr>
          <w:b/>
          <w:color w:val="221F1F"/>
          <w:spacing w:val="-2"/>
          <w:w w:val="105"/>
          <w:sz w:val="17"/>
        </w:rPr>
        <w:t xml:space="preserve"> </w:t>
      </w:r>
    </w:p>
    <w:p w14:paraId="4936AE9E" w14:textId="05BCC960" w:rsidR="009072FE" w:rsidRDefault="007404E6" w:rsidP="009072FE">
      <w:pPr>
        <w:ind w:left="262" w:right="2829" w:hanging="1"/>
        <w:rPr>
          <w:color w:val="221F1F"/>
          <w:w w:val="105"/>
          <w:sz w:val="17"/>
        </w:rPr>
      </w:pPr>
      <w:r>
        <w:rPr>
          <w:b/>
          <w:color w:val="221F1F"/>
          <w:w w:val="105"/>
          <w:sz w:val="17"/>
        </w:rPr>
        <w:t xml:space="preserve">Intake and Scheduling: </w:t>
      </w:r>
      <w:r>
        <w:rPr>
          <w:color w:val="221F1F"/>
          <w:w w:val="105"/>
          <w:sz w:val="17"/>
        </w:rPr>
        <w:t xml:space="preserve">617-355-2727 </w:t>
      </w:r>
    </w:p>
    <w:p w14:paraId="120EBEF1" w14:textId="77777777" w:rsidR="009072FE" w:rsidRDefault="007404E6" w:rsidP="009072FE">
      <w:pPr>
        <w:ind w:left="262" w:right="2829" w:hanging="1"/>
        <w:rPr>
          <w:sz w:val="17"/>
        </w:rPr>
      </w:pPr>
      <w:r>
        <w:rPr>
          <w:b/>
          <w:color w:val="221F1F"/>
          <w:w w:val="105"/>
          <w:sz w:val="17"/>
        </w:rPr>
        <w:t xml:space="preserve">General </w:t>
      </w:r>
      <w:proofErr w:type="spellStart"/>
      <w:r>
        <w:rPr>
          <w:b/>
          <w:color w:val="221F1F"/>
          <w:w w:val="105"/>
          <w:sz w:val="17"/>
        </w:rPr>
        <w:t>CeASAR</w:t>
      </w:r>
      <w:proofErr w:type="spellEnd"/>
      <w:r>
        <w:rPr>
          <w:b/>
          <w:color w:val="221F1F"/>
          <w:w w:val="105"/>
          <w:sz w:val="17"/>
        </w:rPr>
        <w:t xml:space="preserve"> information: </w:t>
      </w:r>
      <w:r>
        <w:rPr>
          <w:color w:val="221F1F"/>
          <w:w w:val="105"/>
          <w:sz w:val="17"/>
        </w:rPr>
        <w:t>617-355-5433</w:t>
      </w:r>
    </w:p>
    <w:p w14:paraId="3963131A" w14:textId="628B98D8" w:rsidR="009072FE" w:rsidRDefault="007404E6" w:rsidP="009072FE">
      <w:pPr>
        <w:ind w:left="262" w:right="2829" w:hanging="1"/>
        <w:rPr>
          <w:sz w:val="17"/>
        </w:rPr>
      </w:pPr>
      <w:r>
        <w:rPr>
          <w:b/>
          <w:color w:val="221F1F"/>
          <w:spacing w:val="-2"/>
          <w:w w:val="105"/>
          <w:sz w:val="17"/>
        </w:rPr>
        <w:t>Address:</w:t>
      </w:r>
      <w:r>
        <w:rPr>
          <w:b/>
          <w:color w:val="221F1F"/>
          <w:spacing w:val="2"/>
          <w:w w:val="105"/>
          <w:sz w:val="17"/>
        </w:rPr>
        <w:t xml:space="preserve"> </w:t>
      </w:r>
      <w:r>
        <w:rPr>
          <w:color w:val="221F1F"/>
          <w:spacing w:val="-2"/>
          <w:w w:val="105"/>
          <w:sz w:val="17"/>
        </w:rPr>
        <w:t>Children’s</w:t>
      </w:r>
      <w:r>
        <w:rPr>
          <w:color w:val="221F1F"/>
          <w:spacing w:val="3"/>
          <w:w w:val="105"/>
          <w:sz w:val="17"/>
        </w:rPr>
        <w:t xml:space="preserve"> </w:t>
      </w:r>
      <w:r>
        <w:rPr>
          <w:color w:val="221F1F"/>
          <w:spacing w:val="-2"/>
          <w:w w:val="105"/>
          <w:sz w:val="17"/>
        </w:rPr>
        <w:t>Hospital,</w:t>
      </w:r>
      <w:r>
        <w:rPr>
          <w:color w:val="221F1F"/>
          <w:spacing w:val="4"/>
          <w:w w:val="105"/>
          <w:sz w:val="17"/>
        </w:rPr>
        <w:t xml:space="preserve"> </w:t>
      </w:r>
      <w:r>
        <w:rPr>
          <w:color w:val="221F1F"/>
          <w:spacing w:val="-2"/>
          <w:w w:val="105"/>
          <w:sz w:val="17"/>
        </w:rPr>
        <w:t>300</w:t>
      </w:r>
      <w:r>
        <w:rPr>
          <w:color w:val="221F1F"/>
          <w:spacing w:val="5"/>
          <w:w w:val="105"/>
          <w:sz w:val="17"/>
        </w:rPr>
        <w:t xml:space="preserve"> </w:t>
      </w:r>
      <w:r>
        <w:rPr>
          <w:color w:val="221F1F"/>
          <w:spacing w:val="-2"/>
          <w:w w:val="105"/>
          <w:sz w:val="17"/>
        </w:rPr>
        <w:t>Longwood</w:t>
      </w:r>
      <w:r>
        <w:rPr>
          <w:color w:val="221F1F"/>
          <w:spacing w:val="-5"/>
          <w:w w:val="105"/>
          <w:sz w:val="17"/>
        </w:rPr>
        <w:t xml:space="preserve"> </w:t>
      </w:r>
      <w:r>
        <w:rPr>
          <w:color w:val="221F1F"/>
          <w:spacing w:val="-2"/>
          <w:w w:val="105"/>
          <w:sz w:val="17"/>
        </w:rPr>
        <w:t>Avenue,</w:t>
      </w:r>
      <w:r w:rsidR="009072FE">
        <w:rPr>
          <w:color w:val="221F1F"/>
          <w:spacing w:val="5"/>
          <w:w w:val="105"/>
          <w:sz w:val="17"/>
        </w:rPr>
        <w:t xml:space="preserve"> B</w:t>
      </w:r>
      <w:r>
        <w:rPr>
          <w:color w:val="221F1F"/>
          <w:spacing w:val="-2"/>
          <w:w w:val="105"/>
          <w:sz w:val="17"/>
        </w:rPr>
        <w:t>oston,</w:t>
      </w:r>
      <w:r>
        <w:rPr>
          <w:color w:val="221F1F"/>
          <w:spacing w:val="6"/>
          <w:w w:val="105"/>
          <w:sz w:val="17"/>
        </w:rPr>
        <w:t xml:space="preserve"> </w:t>
      </w:r>
      <w:r>
        <w:rPr>
          <w:color w:val="221F1F"/>
          <w:spacing w:val="-2"/>
          <w:w w:val="105"/>
          <w:sz w:val="17"/>
        </w:rPr>
        <w:t>MA</w:t>
      </w:r>
      <w:r>
        <w:rPr>
          <w:color w:val="221F1F"/>
          <w:spacing w:val="-3"/>
          <w:w w:val="105"/>
          <w:sz w:val="17"/>
        </w:rPr>
        <w:t xml:space="preserve"> </w:t>
      </w:r>
      <w:r>
        <w:rPr>
          <w:color w:val="221F1F"/>
          <w:spacing w:val="-4"/>
          <w:w w:val="105"/>
          <w:sz w:val="17"/>
        </w:rPr>
        <w:t>02115</w:t>
      </w:r>
    </w:p>
    <w:p w14:paraId="469780EE" w14:textId="2972EFB7" w:rsidR="008D4BB8" w:rsidRDefault="007404E6" w:rsidP="009072FE">
      <w:pPr>
        <w:ind w:left="262" w:right="2829" w:hanging="1"/>
        <w:rPr>
          <w:sz w:val="17"/>
        </w:rPr>
      </w:pPr>
      <w:r>
        <w:rPr>
          <w:b/>
          <w:color w:val="221F1F"/>
          <w:w w:val="105"/>
          <w:sz w:val="17"/>
        </w:rPr>
        <w:t>Email:</w:t>
      </w:r>
      <w:r>
        <w:rPr>
          <w:b/>
          <w:color w:val="221F1F"/>
          <w:spacing w:val="-7"/>
          <w:w w:val="105"/>
          <w:sz w:val="17"/>
        </w:rPr>
        <w:t xml:space="preserve"> </w:t>
      </w:r>
      <w:hyperlink r:id="rId238">
        <w:r>
          <w:rPr>
            <w:color w:val="221F1F"/>
            <w:spacing w:val="-2"/>
            <w:w w:val="105"/>
            <w:sz w:val="17"/>
          </w:rPr>
          <w:t>CeASAR@childrens.harvard.edu</w:t>
        </w:r>
      </w:hyperlink>
    </w:p>
    <w:p w14:paraId="3D39F970" w14:textId="77777777" w:rsidR="008D4BB8" w:rsidRDefault="008D4BB8">
      <w:pPr>
        <w:pStyle w:val="BodyText"/>
        <w:rPr>
          <w:sz w:val="20"/>
        </w:rPr>
      </w:pPr>
    </w:p>
    <w:p w14:paraId="74230265" w14:textId="77777777" w:rsidR="008D4BB8" w:rsidRDefault="007404E6" w:rsidP="009072FE">
      <w:pPr>
        <w:ind w:left="312" w:right="738"/>
        <w:rPr>
          <w:sz w:val="17"/>
        </w:rPr>
      </w:pPr>
      <w:r>
        <w:rPr>
          <w:b/>
          <w:color w:val="221F1F"/>
          <w:w w:val="105"/>
          <w:sz w:val="17"/>
        </w:rPr>
        <w:t xml:space="preserve">*Addiction Recovery Management Service (ARMS) at Mass General Hospital </w:t>
      </w:r>
      <w:r>
        <w:rPr>
          <w:w w:val="105"/>
          <w:sz w:val="17"/>
        </w:rPr>
        <w:t>ARMS provides</w:t>
      </w:r>
      <w:r>
        <w:rPr>
          <w:spacing w:val="-1"/>
          <w:w w:val="105"/>
          <w:sz w:val="17"/>
        </w:rPr>
        <w:t xml:space="preserve"> </w:t>
      </w:r>
      <w:r>
        <w:rPr>
          <w:w w:val="105"/>
          <w:sz w:val="17"/>
        </w:rPr>
        <w:t>rapid</w:t>
      </w:r>
      <w:r>
        <w:rPr>
          <w:spacing w:val="-2"/>
          <w:w w:val="105"/>
          <w:sz w:val="17"/>
        </w:rPr>
        <w:t xml:space="preserve"> </w:t>
      </w:r>
      <w:r>
        <w:rPr>
          <w:w w:val="105"/>
          <w:sz w:val="17"/>
        </w:rPr>
        <w:t>access</w:t>
      </w:r>
      <w:r>
        <w:rPr>
          <w:spacing w:val="-2"/>
          <w:w w:val="105"/>
          <w:sz w:val="17"/>
        </w:rPr>
        <w:t xml:space="preserve"> </w:t>
      </w:r>
      <w:r>
        <w:rPr>
          <w:w w:val="105"/>
          <w:sz w:val="17"/>
        </w:rPr>
        <w:t>to information and support</w:t>
      </w:r>
      <w:r>
        <w:rPr>
          <w:spacing w:val="-1"/>
          <w:w w:val="105"/>
          <w:sz w:val="17"/>
        </w:rPr>
        <w:t xml:space="preserve"> </w:t>
      </w:r>
      <w:r>
        <w:rPr>
          <w:w w:val="105"/>
          <w:sz w:val="17"/>
        </w:rPr>
        <w:t>combined</w:t>
      </w:r>
      <w:r>
        <w:rPr>
          <w:spacing w:val="-1"/>
          <w:w w:val="105"/>
          <w:sz w:val="17"/>
        </w:rPr>
        <w:t xml:space="preserve"> </w:t>
      </w:r>
      <w:r>
        <w:rPr>
          <w:w w:val="105"/>
          <w:sz w:val="17"/>
        </w:rPr>
        <w:t>with</w:t>
      </w:r>
      <w:r>
        <w:rPr>
          <w:spacing w:val="-2"/>
          <w:w w:val="105"/>
          <w:sz w:val="17"/>
        </w:rPr>
        <w:t xml:space="preserve"> </w:t>
      </w:r>
      <w:r>
        <w:rPr>
          <w:w w:val="105"/>
          <w:sz w:val="17"/>
        </w:rPr>
        <w:t>outreach and care management for youth ages 14 - 26 and their families suffering from substance- related problems.</w:t>
      </w:r>
    </w:p>
    <w:p w14:paraId="7E1FCC2E" w14:textId="77777777" w:rsidR="008D4BB8" w:rsidRDefault="008D4BB8" w:rsidP="009072FE">
      <w:pPr>
        <w:pStyle w:val="BodyText"/>
        <w:rPr>
          <w:sz w:val="22"/>
        </w:rPr>
      </w:pPr>
    </w:p>
    <w:p w14:paraId="1E4460BB" w14:textId="77777777" w:rsidR="009072FE" w:rsidRDefault="007404E6" w:rsidP="009072FE">
      <w:pPr>
        <w:ind w:left="580" w:right="2425" w:hanging="268"/>
        <w:rPr>
          <w:w w:val="105"/>
          <w:sz w:val="17"/>
        </w:rPr>
      </w:pPr>
      <w:r>
        <w:rPr>
          <w:b/>
          <w:w w:val="105"/>
          <w:sz w:val="17"/>
        </w:rPr>
        <w:t xml:space="preserve">ARMS information and Scheduling: </w:t>
      </w:r>
      <w:r>
        <w:rPr>
          <w:w w:val="105"/>
          <w:sz w:val="17"/>
        </w:rPr>
        <w:t>617-643-4699</w:t>
      </w:r>
    </w:p>
    <w:p w14:paraId="6A5C9D7D" w14:textId="7E12B1BA" w:rsidR="009072FE" w:rsidRDefault="007404E6" w:rsidP="009072FE">
      <w:pPr>
        <w:ind w:left="580" w:right="2425" w:hanging="268"/>
        <w:rPr>
          <w:color w:val="221F1F"/>
          <w:w w:val="105"/>
          <w:sz w:val="17"/>
        </w:rPr>
      </w:pPr>
      <w:r>
        <w:rPr>
          <w:b/>
          <w:color w:val="221F1F"/>
          <w:w w:val="105"/>
          <w:sz w:val="17"/>
        </w:rPr>
        <w:t>Address:</w:t>
      </w:r>
      <w:r>
        <w:rPr>
          <w:b/>
          <w:color w:val="221F1F"/>
          <w:spacing w:val="-7"/>
          <w:w w:val="105"/>
          <w:sz w:val="17"/>
        </w:rPr>
        <w:t xml:space="preserve"> </w:t>
      </w:r>
      <w:r>
        <w:rPr>
          <w:color w:val="221F1F"/>
          <w:w w:val="105"/>
          <w:sz w:val="17"/>
        </w:rPr>
        <w:t>151</w:t>
      </w:r>
      <w:r>
        <w:rPr>
          <w:color w:val="221F1F"/>
          <w:spacing w:val="-5"/>
          <w:w w:val="105"/>
          <w:sz w:val="17"/>
        </w:rPr>
        <w:t xml:space="preserve"> </w:t>
      </w:r>
      <w:r>
        <w:rPr>
          <w:color w:val="221F1F"/>
          <w:w w:val="105"/>
          <w:sz w:val="17"/>
        </w:rPr>
        <w:t>Merrimac</w:t>
      </w:r>
      <w:r>
        <w:rPr>
          <w:color w:val="221F1F"/>
          <w:spacing w:val="-7"/>
          <w:w w:val="105"/>
          <w:sz w:val="17"/>
        </w:rPr>
        <w:t xml:space="preserve"> </w:t>
      </w:r>
      <w:r>
        <w:rPr>
          <w:color w:val="221F1F"/>
          <w:w w:val="105"/>
          <w:sz w:val="17"/>
        </w:rPr>
        <w:t>St.</w:t>
      </w:r>
      <w:r>
        <w:rPr>
          <w:color w:val="221F1F"/>
          <w:spacing w:val="-4"/>
          <w:w w:val="105"/>
          <w:sz w:val="17"/>
        </w:rPr>
        <w:t xml:space="preserve"> </w:t>
      </w:r>
      <w:r>
        <w:rPr>
          <w:color w:val="221F1F"/>
          <w:w w:val="105"/>
          <w:sz w:val="17"/>
        </w:rPr>
        <w:t>6th</w:t>
      </w:r>
      <w:r>
        <w:rPr>
          <w:color w:val="221F1F"/>
          <w:spacing w:val="-4"/>
          <w:w w:val="105"/>
          <w:sz w:val="17"/>
        </w:rPr>
        <w:t xml:space="preserve"> </w:t>
      </w:r>
      <w:r>
        <w:rPr>
          <w:color w:val="221F1F"/>
          <w:w w:val="105"/>
          <w:sz w:val="17"/>
        </w:rPr>
        <w:t>Floor,</w:t>
      </w:r>
      <w:r>
        <w:rPr>
          <w:color w:val="221F1F"/>
          <w:spacing w:val="-6"/>
          <w:w w:val="105"/>
          <w:sz w:val="17"/>
        </w:rPr>
        <w:t xml:space="preserve"> </w:t>
      </w:r>
      <w:r>
        <w:rPr>
          <w:color w:val="221F1F"/>
          <w:w w:val="105"/>
          <w:sz w:val="17"/>
        </w:rPr>
        <w:t>Boston,</w:t>
      </w:r>
      <w:r>
        <w:rPr>
          <w:color w:val="221F1F"/>
          <w:spacing w:val="-6"/>
          <w:w w:val="105"/>
          <w:sz w:val="17"/>
        </w:rPr>
        <w:t xml:space="preserve"> </w:t>
      </w:r>
      <w:r>
        <w:rPr>
          <w:color w:val="221F1F"/>
          <w:w w:val="105"/>
          <w:sz w:val="17"/>
        </w:rPr>
        <w:t>MA</w:t>
      </w:r>
      <w:r>
        <w:rPr>
          <w:color w:val="221F1F"/>
          <w:spacing w:val="-3"/>
          <w:w w:val="105"/>
          <w:sz w:val="17"/>
        </w:rPr>
        <w:t xml:space="preserve"> </w:t>
      </w:r>
      <w:r>
        <w:rPr>
          <w:color w:val="221F1F"/>
          <w:w w:val="105"/>
          <w:sz w:val="17"/>
        </w:rPr>
        <w:t>0211</w:t>
      </w:r>
      <w:r w:rsidR="009072FE">
        <w:rPr>
          <w:color w:val="221F1F"/>
          <w:w w:val="105"/>
          <w:sz w:val="17"/>
        </w:rPr>
        <w:t>1</w:t>
      </w:r>
    </w:p>
    <w:p w14:paraId="24E90BB4" w14:textId="3996D455" w:rsidR="008D4BB8" w:rsidRDefault="007404E6" w:rsidP="009072FE">
      <w:pPr>
        <w:ind w:left="580" w:right="2425" w:hanging="268"/>
        <w:rPr>
          <w:sz w:val="17"/>
        </w:rPr>
      </w:pPr>
      <w:r>
        <w:rPr>
          <w:b/>
          <w:color w:val="221F1F"/>
          <w:w w:val="105"/>
          <w:sz w:val="17"/>
        </w:rPr>
        <w:t>Email:</w:t>
      </w:r>
      <w:r>
        <w:rPr>
          <w:b/>
          <w:color w:val="221F1F"/>
          <w:spacing w:val="-6"/>
          <w:w w:val="105"/>
          <w:sz w:val="17"/>
        </w:rPr>
        <w:t xml:space="preserve"> </w:t>
      </w:r>
      <w:hyperlink r:id="rId239">
        <w:r>
          <w:rPr>
            <w:color w:val="221F1F"/>
            <w:w w:val="105"/>
            <w:sz w:val="17"/>
          </w:rPr>
          <w:t>ARMSMGH@partners.org</w:t>
        </w:r>
      </w:hyperlink>
    </w:p>
    <w:p w14:paraId="1B72D022" w14:textId="77777777" w:rsidR="008D4BB8" w:rsidRDefault="008D4BB8">
      <w:pPr>
        <w:spacing w:line="333" w:lineRule="auto"/>
        <w:rPr>
          <w:sz w:val="17"/>
        </w:rPr>
        <w:sectPr w:rsidR="008D4BB8">
          <w:footerReference w:type="default" r:id="rId240"/>
          <w:pgSz w:w="7920" w:h="11520"/>
          <w:pgMar w:top="680" w:right="180" w:bottom="720" w:left="520" w:header="0" w:footer="520" w:gutter="0"/>
          <w:cols w:space="720"/>
        </w:sectPr>
      </w:pPr>
    </w:p>
    <w:p w14:paraId="1EA776BB" w14:textId="27D87497" w:rsidR="008D4BB8" w:rsidRDefault="0013078A">
      <w:pPr>
        <w:pStyle w:val="Heading1"/>
        <w:spacing w:before="133" w:line="204" w:lineRule="auto"/>
        <w:ind w:left="1826" w:right="738" w:hanging="1234"/>
      </w:pPr>
      <w:r>
        <w:rPr>
          <w:noProof/>
        </w:rPr>
        <w:lastRenderedPageBreak/>
        <mc:AlternateContent>
          <mc:Choice Requires="wps">
            <w:drawing>
              <wp:anchor distT="0" distB="0" distL="0" distR="0" simplePos="0" relativeHeight="251655168" behindDoc="1" locked="0" layoutInCell="1" allowOverlap="1" wp14:anchorId="4BF99BB7" wp14:editId="3C31962D">
                <wp:simplePos x="0" y="0"/>
                <wp:positionH relativeFrom="page">
                  <wp:posOffset>509270</wp:posOffset>
                </wp:positionH>
                <wp:positionV relativeFrom="paragraph">
                  <wp:posOffset>477520</wp:posOffset>
                </wp:positionV>
                <wp:extent cx="4032885" cy="287020"/>
                <wp:effectExtent l="0" t="0" r="0" b="0"/>
                <wp:wrapTopAndBottom/>
                <wp:docPr id="167"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287020"/>
                        </a:xfrm>
                        <a:prstGeom prst="rect">
                          <a:avLst/>
                        </a:prstGeom>
                        <a:solidFill>
                          <a:srgbClr val="735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C9C79" w14:textId="77777777" w:rsidR="008D4BB8" w:rsidRDefault="007404E6">
                            <w:pPr>
                              <w:spacing w:before="121"/>
                              <w:ind w:left="681"/>
                              <w:rPr>
                                <w:rFonts w:ascii="Calibri"/>
                                <w:b/>
                                <w:color w:val="000000"/>
                                <w:sz w:val="19"/>
                              </w:rPr>
                            </w:pPr>
                            <w:r>
                              <w:rPr>
                                <w:rFonts w:ascii="Calibri"/>
                                <w:b/>
                                <w:color w:val="FFFFFF"/>
                                <w:sz w:val="19"/>
                              </w:rPr>
                              <w:t>COASA:</w:t>
                            </w:r>
                            <w:r>
                              <w:rPr>
                                <w:rFonts w:ascii="Calibri"/>
                                <w:b/>
                                <w:color w:val="FFFFFF"/>
                                <w:spacing w:val="18"/>
                                <w:sz w:val="19"/>
                              </w:rPr>
                              <w:t xml:space="preserve"> </w:t>
                            </w:r>
                            <w:r>
                              <w:rPr>
                                <w:rFonts w:ascii="Calibri"/>
                                <w:b/>
                                <w:color w:val="FFFFFF"/>
                                <w:sz w:val="19"/>
                              </w:rPr>
                              <w:t>CHILDREN</w:t>
                            </w:r>
                            <w:r>
                              <w:rPr>
                                <w:rFonts w:ascii="Calibri"/>
                                <w:b/>
                                <w:color w:val="FFFFFF"/>
                                <w:spacing w:val="21"/>
                                <w:sz w:val="19"/>
                              </w:rPr>
                              <w:t xml:space="preserve"> </w:t>
                            </w:r>
                            <w:r>
                              <w:rPr>
                                <w:rFonts w:ascii="Calibri"/>
                                <w:b/>
                                <w:color w:val="FFFFFF"/>
                                <w:sz w:val="19"/>
                              </w:rPr>
                              <w:t>OF</w:t>
                            </w:r>
                            <w:r>
                              <w:rPr>
                                <w:rFonts w:ascii="Calibri"/>
                                <w:b/>
                                <w:color w:val="FFFFFF"/>
                                <w:spacing w:val="20"/>
                                <w:sz w:val="19"/>
                              </w:rPr>
                              <w:t xml:space="preserve"> </w:t>
                            </w:r>
                            <w:r>
                              <w:rPr>
                                <w:rFonts w:ascii="Calibri"/>
                                <w:b/>
                                <w:color w:val="FFFFFF"/>
                                <w:sz w:val="19"/>
                              </w:rPr>
                              <w:t>ALCOHOLISM</w:t>
                            </w:r>
                            <w:r>
                              <w:rPr>
                                <w:rFonts w:ascii="Calibri"/>
                                <w:b/>
                                <w:color w:val="FFFFFF"/>
                                <w:spacing w:val="23"/>
                                <w:sz w:val="19"/>
                              </w:rPr>
                              <w:t xml:space="preserve"> </w:t>
                            </w:r>
                            <w:r>
                              <w:rPr>
                                <w:rFonts w:ascii="Calibri"/>
                                <w:b/>
                                <w:color w:val="FFFFFF"/>
                                <w:sz w:val="19"/>
                              </w:rPr>
                              <w:t>AND</w:t>
                            </w:r>
                            <w:r>
                              <w:rPr>
                                <w:rFonts w:ascii="Calibri"/>
                                <w:b/>
                                <w:color w:val="FFFFFF"/>
                                <w:spacing w:val="24"/>
                                <w:sz w:val="19"/>
                              </w:rPr>
                              <w:t xml:space="preserve"> </w:t>
                            </w:r>
                            <w:r>
                              <w:rPr>
                                <w:rFonts w:ascii="Calibri"/>
                                <w:b/>
                                <w:color w:val="FFFFFF"/>
                                <w:sz w:val="19"/>
                              </w:rPr>
                              <w:t>SUBSTANCE</w:t>
                            </w:r>
                            <w:r>
                              <w:rPr>
                                <w:rFonts w:ascii="Calibri"/>
                                <w:b/>
                                <w:color w:val="FFFFFF"/>
                                <w:spacing w:val="20"/>
                                <w:sz w:val="19"/>
                              </w:rPr>
                              <w:t xml:space="preserve"> </w:t>
                            </w:r>
                            <w:r>
                              <w:rPr>
                                <w:rFonts w:ascii="Calibri"/>
                                <w:b/>
                                <w:color w:val="FFFFFF"/>
                                <w:spacing w:val="-4"/>
                                <w:sz w:val="19"/>
                              </w:rPr>
                              <w:t>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99BB7" id="docshape61" o:spid="_x0000_s1059" type="#_x0000_t202" style="position:absolute;left:0;text-align:left;margin-left:40.1pt;margin-top:37.6pt;width:317.55pt;height:22.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" fillcolor="#735092" stroked="f">
                <v:textbox inset="0,0,0,0">
                  <w:txbxContent>
                    <w:p w14:paraId="363C9C79" w14:textId="77777777" w:rsidR="008D4BB8" w:rsidRDefault="007404E6">
                      <w:pPr>
                        <w:spacing w:before="121"/>
                        <w:ind w:left="681"/>
                        <w:rPr>
                          <w:rFonts w:ascii="Calibri"/>
                          <w:b/>
                          <w:color w:val="000000"/>
                          <w:sz w:val="19"/>
                        </w:rPr>
                      </w:pPr>
                      <w:r>
                        <w:rPr>
                          <w:rFonts w:ascii="Calibri"/>
                          <w:b/>
                          <w:color w:val="FFFFFF"/>
                          <w:sz w:val="19"/>
                        </w:rPr>
                        <w:t>COASA:</w:t>
                      </w:r>
                      <w:r>
                        <w:rPr>
                          <w:rFonts w:ascii="Calibri"/>
                          <w:b/>
                          <w:color w:val="FFFFFF"/>
                          <w:spacing w:val="18"/>
                          <w:sz w:val="19"/>
                        </w:rPr>
                        <w:t xml:space="preserve"> </w:t>
                      </w:r>
                      <w:r>
                        <w:rPr>
                          <w:rFonts w:ascii="Calibri"/>
                          <w:b/>
                          <w:color w:val="FFFFFF"/>
                          <w:sz w:val="19"/>
                        </w:rPr>
                        <w:t>CHILDREN</w:t>
                      </w:r>
                      <w:r>
                        <w:rPr>
                          <w:rFonts w:ascii="Calibri"/>
                          <w:b/>
                          <w:color w:val="FFFFFF"/>
                          <w:spacing w:val="21"/>
                          <w:sz w:val="19"/>
                        </w:rPr>
                        <w:t xml:space="preserve"> </w:t>
                      </w:r>
                      <w:r>
                        <w:rPr>
                          <w:rFonts w:ascii="Calibri"/>
                          <w:b/>
                          <w:color w:val="FFFFFF"/>
                          <w:sz w:val="19"/>
                        </w:rPr>
                        <w:t>OF</w:t>
                      </w:r>
                      <w:r>
                        <w:rPr>
                          <w:rFonts w:ascii="Calibri"/>
                          <w:b/>
                          <w:color w:val="FFFFFF"/>
                          <w:spacing w:val="20"/>
                          <w:sz w:val="19"/>
                        </w:rPr>
                        <w:t xml:space="preserve"> </w:t>
                      </w:r>
                      <w:r>
                        <w:rPr>
                          <w:rFonts w:ascii="Calibri"/>
                          <w:b/>
                          <w:color w:val="FFFFFF"/>
                          <w:sz w:val="19"/>
                        </w:rPr>
                        <w:t>ALCOHOLISM</w:t>
                      </w:r>
                      <w:r>
                        <w:rPr>
                          <w:rFonts w:ascii="Calibri"/>
                          <w:b/>
                          <w:color w:val="FFFFFF"/>
                          <w:spacing w:val="23"/>
                          <w:sz w:val="19"/>
                        </w:rPr>
                        <w:t xml:space="preserve"> </w:t>
                      </w:r>
                      <w:r>
                        <w:rPr>
                          <w:rFonts w:ascii="Calibri"/>
                          <w:b/>
                          <w:color w:val="FFFFFF"/>
                          <w:sz w:val="19"/>
                        </w:rPr>
                        <w:t>AND</w:t>
                      </w:r>
                      <w:r>
                        <w:rPr>
                          <w:rFonts w:ascii="Calibri"/>
                          <w:b/>
                          <w:color w:val="FFFFFF"/>
                          <w:spacing w:val="24"/>
                          <w:sz w:val="19"/>
                        </w:rPr>
                        <w:t xml:space="preserve"> </w:t>
                      </w:r>
                      <w:r>
                        <w:rPr>
                          <w:rFonts w:ascii="Calibri"/>
                          <w:b/>
                          <w:color w:val="FFFFFF"/>
                          <w:sz w:val="19"/>
                        </w:rPr>
                        <w:t>SUBSTANCE</w:t>
                      </w:r>
                      <w:r>
                        <w:rPr>
                          <w:rFonts w:ascii="Calibri"/>
                          <w:b/>
                          <w:color w:val="FFFFFF"/>
                          <w:spacing w:val="20"/>
                          <w:sz w:val="19"/>
                        </w:rPr>
                        <w:t xml:space="preserve"> </w:t>
                      </w:r>
                      <w:r>
                        <w:rPr>
                          <w:rFonts w:ascii="Calibri"/>
                          <w:b/>
                          <w:color w:val="FFFFFF"/>
                          <w:spacing w:val="-4"/>
                          <w:sz w:val="19"/>
                        </w:rPr>
                        <w:t>ABUSE</w:t>
                      </w:r>
                    </w:p>
                  </w:txbxContent>
                </v:textbox>
                <w10:wrap type="topAndBottom" anchorx="page"/>
              </v:shape>
            </w:pict>
          </mc:Fallback>
        </mc:AlternateContent>
      </w:r>
      <w:r w:rsidR="007404E6">
        <w:t>Helping Children Affected by Another Person’s Alcohol or Other Drug Use</w:t>
      </w:r>
    </w:p>
    <w:p w14:paraId="19829743" w14:textId="1145A20B" w:rsidR="008D4BB8" w:rsidRDefault="007404E6" w:rsidP="009072FE">
      <w:pPr>
        <w:ind w:left="360" w:right="738"/>
        <w:rPr>
          <w:color w:val="221F1F"/>
          <w:w w:val="105"/>
          <w:sz w:val="17"/>
        </w:rPr>
      </w:pPr>
      <w:r>
        <w:rPr>
          <w:color w:val="221F1F"/>
          <w:w w:val="105"/>
          <w:sz w:val="17"/>
        </w:rPr>
        <w:t xml:space="preserve">COASA supports children of alcoholism and substance abuse by serving as an advocate for them in community forums and by developing appropriate supportive educational groups for children of alcoholics and other substance abusers in Boston. COASA facilitates school and community-based prevention/intervention services, adapting them for the </w:t>
      </w:r>
      <w:proofErr w:type="gramStart"/>
      <w:r>
        <w:rPr>
          <w:color w:val="221F1F"/>
          <w:w w:val="105"/>
          <w:sz w:val="17"/>
        </w:rPr>
        <w:t>particular needs</w:t>
      </w:r>
      <w:proofErr w:type="gramEnd"/>
      <w:r>
        <w:rPr>
          <w:color w:val="221F1F"/>
          <w:w w:val="105"/>
          <w:sz w:val="17"/>
        </w:rPr>
        <w:t xml:space="preserve"> of the children we serve.</w:t>
      </w:r>
    </w:p>
    <w:p w14:paraId="3766495A" w14:textId="77777777" w:rsidR="009072FE" w:rsidRDefault="009072FE" w:rsidP="009072FE">
      <w:pPr>
        <w:ind w:left="360" w:right="738"/>
        <w:rPr>
          <w:sz w:val="17"/>
        </w:rPr>
      </w:pPr>
    </w:p>
    <w:p w14:paraId="6EF01F88" w14:textId="55AB13F3" w:rsidR="008D4BB8" w:rsidRDefault="007404E6" w:rsidP="009072FE">
      <w:pPr>
        <w:ind w:left="360" w:right="1000"/>
        <w:rPr>
          <w:sz w:val="17"/>
        </w:rPr>
      </w:pPr>
      <w:r>
        <w:rPr>
          <w:color w:val="221F1F"/>
          <w:w w:val="105"/>
          <w:sz w:val="17"/>
        </w:rPr>
        <w:t>The</w:t>
      </w:r>
      <w:r>
        <w:rPr>
          <w:color w:val="221F1F"/>
          <w:spacing w:val="-3"/>
          <w:w w:val="105"/>
          <w:sz w:val="17"/>
        </w:rPr>
        <w:t xml:space="preserve"> </w:t>
      </w:r>
      <w:r>
        <w:rPr>
          <w:color w:val="221F1F"/>
          <w:w w:val="105"/>
          <w:sz w:val="17"/>
        </w:rPr>
        <w:t>program</w:t>
      </w:r>
      <w:r>
        <w:rPr>
          <w:color w:val="221F1F"/>
          <w:spacing w:val="-1"/>
          <w:w w:val="105"/>
          <w:sz w:val="17"/>
        </w:rPr>
        <w:t xml:space="preserve"> </w:t>
      </w:r>
      <w:r>
        <w:rPr>
          <w:color w:val="221F1F"/>
          <w:w w:val="105"/>
          <w:sz w:val="17"/>
        </w:rPr>
        <w:t>provides</w:t>
      </w:r>
      <w:r>
        <w:rPr>
          <w:color w:val="221F1F"/>
          <w:spacing w:val="-1"/>
          <w:w w:val="105"/>
          <w:sz w:val="17"/>
        </w:rPr>
        <w:t xml:space="preserve"> </w:t>
      </w:r>
      <w:r>
        <w:rPr>
          <w:color w:val="221F1F"/>
          <w:w w:val="105"/>
          <w:sz w:val="17"/>
        </w:rPr>
        <w:t>the</w:t>
      </w:r>
      <w:r>
        <w:rPr>
          <w:color w:val="221F1F"/>
          <w:spacing w:val="-2"/>
          <w:w w:val="105"/>
          <w:sz w:val="17"/>
        </w:rPr>
        <w:t xml:space="preserve"> </w:t>
      </w:r>
      <w:r>
        <w:rPr>
          <w:color w:val="221F1F"/>
          <w:w w:val="105"/>
          <w:sz w:val="17"/>
        </w:rPr>
        <w:t>children</w:t>
      </w:r>
      <w:r>
        <w:rPr>
          <w:color w:val="221F1F"/>
          <w:spacing w:val="-1"/>
          <w:w w:val="105"/>
          <w:sz w:val="17"/>
        </w:rPr>
        <w:t xml:space="preserve"> </w:t>
      </w:r>
      <w:r>
        <w:rPr>
          <w:color w:val="221F1F"/>
          <w:w w:val="105"/>
          <w:sz w:val="17"/>
        </w:rPr>
        <w:t>with</w:t>
      </w:r>
      <w:r>
        <w:rPr>
          <w:color w:val="221F1F"/>
          <w:spacing w:val="-2"/>
          <w:w w:val="105"/>
          <w:sz w:val="17"/>
        </w:rPr>
        <w:t xml:space="preserve"> </w:t>
      </w:r>
      <w:r>
        <w:rPr>
          <w:color w:val="221F1F"/>
          <w:w w:val="105"/>
          <w:sz w:val="17"/>
        </w:rPr>
        <w:t>a</w:t>
      </w:r>
      <w:r>
        <w:rPr>
          <w:color w:val="221F1F"/>
          <w:spacing w:val="-2"/>
          <w:w w:val="105"/>
          <w:sz w:val="17"/>
        </w:rPr>
        <w:t xml:space="preserve"> </w:t>
      </w:r>
      <w:r>
        <w:rPr>
          <w:color w:val="221F1F"/>
          <w:w w:val="105"/>
          <w:sz w:val="17"/>
        </w:rPr>
        <w:t>framework for</w:t>
      </w:r>
      <w:r>
        <w:rPr>
          <w:color w:val="221F1F"/>
          <w:spacing w:val="-4"/>
          <w:w w:val="105"/>
          <w:sz w:val="17"/>
        </w:rPr>
        <w:t xml:space="preserve"> </w:t>
      </w:r>
      <w:r>
        <w:rPr>
          <w:color w:val="221F1F"/>
          <w:w w:val="105"/>
          <w:sz w:val="17"/>
        </w:rPr>
        <w:t>understanding what</w:t>
      </w:r>
      <w:r>
        <w:rPr>
          <w:color w:val="221F1F"/>
          <w:spacing w:val="-3"/>
          <w:w w:val="105"/>
          <w:sz w:val="17"/>
        </w:rPr>
        <w:t xml:space="preserve"> </w:t>
      </w:r>
      <w:r>
        <w:rPr>
          <w:color w:val="221F1F"/>
          <w:w w:val="105"/>
          <w:sz w:val="17"/>
        </w:rPr>
        <w:t>they are</w:t>
      </w:r>
      <w:r>
        <w:rPr>
          <w:color w:val="221F1F"/>
          <w:spacing w:val="-2"/>
          <w:w w:val="105"/>
          <w:sz w:val="17"/>
        </w:rPr>
        <w:t xml:space="preserve"> </w:t>
      </w:r>
      <w:r>
        <w:rPr>
          <w:color w:val="221F1F"/>
          <w:w w:val="105"/>
          <w:sz w:val="17"/>
        </w:rPr>
        <w:t>experiencing</w:t>
      </w:r>
      <w:r>
        <w:rPr>
          <w:color w:val="221F1F"/>
          <w:spacing w:val="-1"/>
          <w:w w:val="105"/>
          <w:sz w:val="17"/>
        </w:rPr>
        <w:t xml:space="preserve"> </w:t>
      </w:r>
      <w:r>
        <w:rPr>
          <w:color w:val="221F1F"/>
          <w:w w:val="105"/>
          <w:sz w:val="17"/>
        </w:rPr>
        <w:t>and</w:t>
      </w:r>
      <w:r>
        <w:rPr>
          <w:color w:val="221F1F"/>
          <w:spacing w:val="-1"/>
          <w:w w:val="105"/>
          <w:sz w:val="17"/>
        </w:rPr>
        <w:t xml:space="preserve"> </w:t>
      </w:r>
      <w:r>
        <w:rPr>
          <w:color w:val="221F1F"/>
          <w:w w:val="105"/>
          <w:sz w:val="17"/>
        </w:rPr>
        <w:t>teaches</w:t>
      </w:r>
      <w:r>
        <w:rPr>
          <w:color w:val="221F1F"/>
          <w:spacing w:val="-1"/>
          <w:w w:val="105"/>
          <w:sz w:val="17"/>
        </w:rPr>
        <w:t xml:space="preserve"> </w:t>
      </w:r>
      <w:r>
        <w:rPr>
          <w:color w:val="221F1F"/>
          <w:w w:val="105"/>
          <w:sz w:val="17"/>
        </w:rPr>
        <w:t>them to break</w:t>
      </w:r>
      <w:r>
        <w:rPr>
          <w:color w:val="221F1F"/>
          <w:spacing w:val="-1"/>
          <w:w w:val="105"/>
          <w:sz w:val="17"/>
        </w:rPr>
        <w:t xml:space="preserve"> </w:t>
      </w:r>
      <w:r>
        <w:rPr>
          <w:color w:val="221F1F"/>
          <w:w w:val="105"/>
          <w:sz w:val="17"/>
        </w:rPr>
        <w:t>the</w:t>
      </w:r>
      <w:r>
        <w:rPr>
          <w:color w:val="221F1F"/>
          <w:spacing w:val="-1"/>
          <w:w w:val="105"/>
          <w:sz w:val="17"/>
        </w:rPr>
        <w:t xml:space="preserve"> </w:t>
      </w:r>
      <w:r>
        <w:rPr>
          <w:color w:val="221F1F"/>
          <w:w w:val="105"/>
          <w:sz w:val="17"/>
        </w:rPr>
        <w:t>“don’t</w:t>
      </w:r>
      <w:r>
        <w:rPr>
          <w:color w:val="221F1F"/>
          <w:spacing w:val="-3"/>
          <w:w w:val="105"/>
          <w:sz w:val="17"/>
        </w:rPr>
        <w:t xml:space="preserve"> </w:t>
      </w:r>
      <w:r>
        <w:rPr>
          <w:color w:val="221F1F"/>
          <w:w w:val="105"/>
          <w:sz w:val="17"/>
        </w:rPr>
        <w:t>talk,</w:t>
      </w:r>
      <w:r>
        <w:rPr>
          <w:color w:val="221F1F"/>
          <w:spacing w:val="-1"/>
          <w:w w:val="105"/>
          <w:sz w:val="17"/>
        </w:rPr>
        <w:t xml:space="preserve"> </w:t>
      </w:r>
      <w:r>
        <w:rPr>
          <w:color w:val="221F1F"/>
          <w:w w:val="105"/>
          <w:sz w:val="17"/>
        </w:rPr>
        <w:t>don’t</w:t>
      </w:r>
      <w:r>
        <w:rPr>
          <w:color w:val="221F1F"/>
          <w:spacing w:val="-2"/>
          <w:w w:val="105"/>
          <w:sz w:val="17"/>
        </w:rPr>
        <w:t xml:space="preserve"> </w:t>
      </w:r>
      <w:r>
        <w:rPr>
          <w:color w:val="221F1F"/>
          <w:w w:val="105"/>
          <w:sz w:val="17"/>
        </w:rPr>
        <w:t>trust, don’t feel” rules they live within at home. The children learn about the “7 C’s”</w:t>
      </w:r>
      <w:r w:rsidR="007F6526">
        <w:rPr>
          <w:color w:val="221F1F"/>
          <w:w w:val="105"/>
          <w:sz w:val="17"/>
        </w:rPr>
        <w:t xml:space="preserve"> </w:t>
      </w:r>
      <w:r>
        <w:rPr>
          <w:color w:val="221F1F"/>
          <w:w w:val="105"/>
          <w:sz w:val="17"/>
        </w:rPr>
        <w:t>(They didn’t CAUSE it, can’t CURE it, can’t CONTROL it, can take CARE of themselves,</w:t>
      </w:r>
      <w:r>
        <w:rPr>
          <w:color w:val="221F1F"/>
          <w:spacing w:val="40"/>
          <w:w w:val="105"/>
          <w:sz w:val="17"/>
        </w:rPr>
        <w:t xml:space="preserve"> </w:t>
      </w:r>
      <w:r>
        <w:rPr>
          <w:color w:val="221F1F"/>
          <w:w w:val="105"/>
          <w:sz w:val="17"/>
        </w:rPr>
        <w:t>can COMMUNICATE their feelings, can make healthy CHOICES, and can</w:t>
      </w:r>
      <w:r w:rsidR="009072FE">
        <w:rPr>
          <w:color w:val="221F1F"/>
          <w:w w:val="105"/>
          <w:sz w:val="17"/>
        </w:rPr>
        <w:t xml:space="preserve"> </w:t>
      </w:r>
      <w:r>
        <w:rPr>
          <w:color w:val="221F1F"/>
          <w:w w:val="105"/>
          <w:sz w:val="17"/>
        </w:rPr>
        <w:t>CELEBRATE being themselves). The purpose of the program is to provide ongoing validation, support in developing positive social skills and improvement of individual self-esteem.</w:t>
      </w:r>
      <w:r>
        <w:rPr>
          <w:color w:val="221F1F"/>
          <w:spacing w:val="-3"/>
          <w:w w:val="105"/>
          <w:sz w:val="17"/>
        </w:rPr>
        <w:t xml:space="preserve"> </w:t>
      </w:r>
      <w:r>
        <w:rPr>
          <w:color w:val="221F1F"/>
          <w:w w:val="105"/>
          <w:sz w:val="17"/>
        </w:rPr>
        <w:t>COASA</w:t>
      </w:r>
      <w:r>
        <w:rPr>
          <w:color w:val="221F1F"/>
          <w:spacing w:val="-1"/>
          <w:w w:val="105"/>
          <w:sz w:val="17"/>
        </w:rPr>
        <w:t xml:space="preserve"> </w:t>
      </w:r>
      <w:r>
        <w:rPr>
          <w:color w:val="221F1F"/>
          <w:w w:val="105"/>
          <w:sz w:val="17"/>
        </w:rPr>
        <w:t>works</w:t>
      </w:r>
      <w:r>
        <w:rPr>
          <w:color w:val="221F1F"/>
          <w:spacing w:val="-2"/>
          <w:w w:val="105"/>
          <w:sz w:val="17"/>
        </w:rPr>
        <w:t xml:space="preserve"> </w:t>
      </w:r>
      <w:r>
        <w:rPr>
          <w:color w:val="221F1F"/>
          <w:w w:val="105"/>
          <w:sz w:val="17"/>
        </w:rPr>
        <w:t>within</w:t>
      </w:r>
      <w:r>
        <w:rPr>
          <w:color w:val="221F1F"/>
          <w:spacing w:val="-1"/>
          <w:w w:val="105"/>
          <w:sz w:val="17"/>
        </w:rPr>
        <w:t xml:space="preserve"> </w:t>
      </w:r>
      <w:r>
        <w:rPr>
          <w:color w:val="221F1F"/>
          <w:w w:val="105"/>
          <w:sz w:val="17"/>
        </w:rPr>
        <w:t>the</w:t>
      </w:r>
      <w:r>
        <w:rPr>
          <w:color w:val="221F1F"/>
          <w:spacing w:val="-1"/>
          <w:w w:val="105"/>
          <w:sz w:val="17"/>
        </w:rPr>
        <w:t xml:space="preserve"> </w:t>
      </w:r>
      <w:r>
        <w:rPr>
          <w:color w:val="221F1F"/>
          <w:w w:val="105"/>
          <w:sz w:val="17"/>
        </w:rPr>
        <w:t>Boston</w:t>
      </w:r>
      <w:r>
        <w:rPr>
          <w:color w:val="221F1F"/>
          <w:spacing w:val="-3"/>
          <w:w w:val="105"/>
          <w:sz w:val="17"/>
        </w:rPr>
        <w:t xml:space="preserve"> </w:t>
      </w:r>
      <w:r>
        <w:rPr>
          <w:color w:val="221F1F"/>
          <w:w w:val="105"/>
          <w:sz w:val="17"/>
        </w:rPr>
        <w:t>neighborhoods</w:t>
      </w:r>
      <w:r>
        <w:rPr>
          <w:color w:val="221F1F"/>
          <w:spacing w:val="-2"/>
          <w:w w:val="105"/>
          <w:sz w:val="17"/>
        </w:rPr>
        <w:t xml:space="preserve"> </w:t>
      </w:r>
      <w:r>
        <w:rPr>
          <w:color w:val="221F1F"/>
          <w:w w:val="105"/>
          <w:sz w:val="17"/>
        </w:rPr>
        <w:t>with</w:t>
      </w:r>
      <w:r>
        <w:rPr>
          <w:color w:val="221F1F"/>
          <w:spacing w:val="-2"/>
          <w:w w:val="105"/>
          <w:sz w:val="17"/>
        </w:rPr>
        <w:t xml:space="preserve"> </w:t>
      </w:r>
      <w:r>
        <w:rPr>
          <w:color w:val="221F1F"/>
          <w:w w:val="105"/>
          <w:sz w:val="17"/>
        </w:rPr>
        <w:t>the</w:t>
      </w:r>
      <w:r>
        <w:rPr>
          <w:color w:val="221F1F"/>
          <w:spacing w:val="-3"/>
          <w:w w:val="105"/>
          <w:sz w:val="17"/>
        </w:rPr>
        <w:t xml:space="preserve"> </w:t>
      </w:r>
      <w:r>
        <w:rPr>
          <w:color w:val="221F1F"/>
          <w:w w:val="105"/>
          <w:sz w:val="17"/>
        </w:rPr>
        <w:t>drug</w:t>
      </w:r>
      <w:r>
        <w:rPr>
          <w:color w:val="221F1F"/>
          <w:spacing w:val="-1"/>
          <w:w w:val="105"/>
          <w:sz w:val="17"/>
        </w:rPr>
        <w:t xml:space="preserve"> </w:t>
      </w:r>
      <w:r>
        <w:rPr>
          <w:color w:val="221F1F"/>
          <w:w w:val="105"/>
          <w:sz w:val="17"/>
        </w:rPr>
        <w:t>coalitions now in place and with the Massachusetts Organization for Addiction Recovery (MOAR). The program offers resources to the children, whether the parents are in treatment or not.</w:t>
      </w:r>
    </w:p>
    <w:p w14:paraId="0CF69840" w14:textId="77777777" w:rsidR="008D4BB8" w:rsidRDefault="008D4BB8">
      <w:pPr>
        <w:pStyle w:val="BodyText"/>
        <w:spacing w:before="1"/>
        <w:rPr>
          <w:sz w:val="18"/>
        </w:rPr>
      </w:pPr>
    </w:p>
    <w:p w14:paraId="6B3B7BD4" w14:textId="77777777" w:rsidR="008D4BB8" w:rsidRDefault="007404E6">
      <w:pPr>
        <w:pStyle w:val="Heading6"/>
        <w:spacing w:line="320" w:lineRule="atLeast"/>
        <w:ind w:left="389" w:right="702"/>
        <w:jc w:val="center"/>
      </w:pPr>
      <w:r>
        <w:rPr>
          <w:color w:val="221F1F"/>
        </w:rPr>
        <w:t xml:space="preserve">COASA (A project of Robert F. Kennedy Children’s Action Corps) </w:t>
      </w:r>
      <w:r>
        <w:rPr>
          <w:color w:val="221F1F"/>
          <w:w w:val="105"/>
        </w:rPr>
        <w:t>Maureen McGlame, Director</w:t>
      </w:r>
    </w:p>
    <w:p w14:paraId="640A7723" w14:textId="77777777" w:rsidR="008D4BB8" w:rsidRDefault="007404E6">
      <w:pPr>
        <w:spacing w:before="37"/>
        <w:ind w:left="391" w:right="702"/>
        <w:jc w:val="center"/>
        <w:rPr>
          <w:sz w:val="17"/>
        </w:rPr>
      </w:pPr>
      <w:r>
        <w:rPr>
          <w:color w:val="221F1F"/>
          <w:w w:val="105"/>
          <w:sz w:val="17"/>
        </w:rPr>
        <w:t>617.272.5039</w:t>
      </w:r>
      <w:r>
        <w:rPr>
          <w:color w:val="221F1F"/>
          <w:spacing w:val="-6"/>
          <w:w w:val="105"/>
          <w:sz w:val="17"/>
        </w:rPr>
        <w:t xml:space="preserve"> </w:t>
      </w:r>
      <w:r>
        <w:rPr>
          <w:b/>
          <w:color w:val="221F1F"/>
          <w:w w:val="105"/>
          <w:sz w:val="17"/>
        </w:rPr>
        <w:t>|</w:t>
      </w:r>
      <w:r>
        <w:rPr>
          <w:b/>
          <w:color w:val="221F1F"/>
          <w:spacing w:val="-3"/>
          <w:w w:val="105"/>
          <w:sz w:val="17"/>
        </w:rPr>
        <w:t xml:space="preserve"> </w:t>
      </w:r>
      <w:hyperlink r:id="rId241">
        <w:r>
          <w:rPr>
            <w:color w:val="221F1F"/>
            <w:spacing w:val="-2"/>
            <w:w w:val="105"/>
            <w:sz w:val="17"/>
          </w:rPr>
          <w:t>mmcglame@rfkchildren.org</w:t>
        </w:r>
      </w:hyperlink>
    </w:p>
    <w:p w14:paraId="00897520" w14:textId="77777777" w:rsidR="008D4BB8" w:rsidRDefault="008D4BB8">
      <w:pPr>
        <w:jc w:val="center"/>
        <w:rPr>
          <w:sz w:val="17"/>
        </w:rPr>
        <w:sectPr w:rsidR="008D4BB8">
          <w:pgSz w:w="7920" w:h="11520"/>
          <w:pgMar w:top="640" w:right="180" w:bottom="720" w:left="520" w:header="0" w:footer="520" w:gutter="0"/>
          <w:cols w:space="720"/>
        </w:sectPr>
      </w:pPr>
    </w:p>
    <w:p w14:paraId="345F0652" w14:textId="7CB58065" w:rsidR="008D4BB8" w:rsidRDefault="0013078A">
      <w:pPr>
        <w:pStyle w:val="BodyText"/>
        <w:ind w:left="200"/>
        <w:rPr>
          <w:sz w:val="20"/>
        </w:rPr>
      </w:pPr>
      <w:r>
        <w:rPr>
          <w:noProof/>
          <w:sz w:val="20"/>
        </w:rPr>
        <w:lastRenderedPageBreak/>
        <mc:AlternateContent>
          <mc:Choice Requires="wps">
            <w:drawing>
              <wp:inline distT="0" distB="0" distL="0" distR="0" wp14:anchorId="09625B9E" wp14:editId="75A3B97F">
                <wp:extent cx="4114800" cy="631190"/>
                <wp:effectExtent l="0" t="0" r="0" b="0"/>
                <wp:docPr id="16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1190"/>
                        </a:xfrm>
                        <a:prstGeom prst="rect">
                          <a:avLst/>
                        </a:prstGeom>
                        <a:solidFill>
                          <a:schemeClr val="accent4">
                            <a:alpha val="23140"/>
                          </a:schemeClr>
                        </a:solidFill>
                        <a:ln>
                          <a:noFill/>
                        </a:ln>
                      </wps:spPr>
                      <wps:txbx>
                        <w:txbxContent>
                          <w:p w14:paraId="4703D3B2" w14:textId="77777777" w:rsidR="008D4BB8" w:rsidRDefault="007404E6">
                            <w:pPr>
                              <w:spacing w:before="16"/>
                              <w:ind w:left="217" w:right="219"/>
                              <w:jc w:val="center"/>
                              <w:rPr>
                                <w:rFonts w:ascii="Calibri"/>
                                <w:b/>
                                <w:color w:val="000000"/>
                                <w:sz w:val="29"/>
                              </w:rPr>
                            </w:pPr>
                            <w:r>
                              <w:rPr>
                                <w:rFonts w:ascii="Calibri"/>
                                <w:b/>
                                <w:color w:val="221F1F"/>
                                <w:sz w:val="29"/>
                              </w:rPr>
                              <w:t>STAGES</w:t>
                            </w:r>
                            <w:r>
                              <w:rPr>
                                <w:rFonts w:ascii="Calibri"/>
                                <w:b/>
                                <w:color w:val="221F1F"/>
                                <w:spacing w:val="3"/>
                                <w:sz w:val="29"/>
                              </w:rPr>
                              <w:t xml:space="preserve"> </w:t>
                            </w:r>
                            <w:r>
                              <w:rPr>
                                <w:rFonts w:ascii="Calibri"/>
                                <w:b/>
                                <w:color w:val="221F1F"/>
                                <w:sz w:val="29"/>
                              </w:rPr>
                              <w:t>PARENTS</w:t>
                            </w:r>
                            <w:r>
                              <w:rPr>
                                <w:rFonts w:ascii="Calibri"/>
                                <w:b/>
                                <w:color w:val="221F1F"/>
                                <w:spacing w:val="4"/>
                                <w:sz w:val="29"/>
                              </w:rPr>
                              <w:t xml:space="preserve"> </w:t>
                            </w:r>
                            <w:r>
                              <w:rPr>
                                <w:rFonts w:ascii="Calibri"/>
                                <w:b/>
                                <w:color w:val="221F1F"/>
                                <w:sz w:val="29"/>
                              </w:rPr>
                              <w:t>GO</w:t>
                            </w:r>
                            <w:r>
                              <w:rPr>
                                <w:rFonts w:ascii="Calibri"/>
                                <w:b/>
                                <w:color w:val="221F1F"/>
                                <w:spacing w:val="7"/>
                                <w:sz w:val="29"/>
                              </w:rPr>
                              <w:t xml:space="preserve"> </w:t>
                            </w:r>
                            <w:r>
                              <w:rPr>
                                <w:rFonts w:ascii="Calibri"/>
                                <w:b/>
                                <w:color w:val="221F1F"/>
                                <w:spacing w:val="-2"/>
                                <w:sz w:val="29"/>
                              </w:rPr>
                              <w:t>THROUGH</w:t>
                            </w:r>
                          </w:p>
                          <w:p w14:paraId="78DD3033" w14:textId="77777777" w:rsidR="008D4BB8" w:rsidRDefault="007404E6">
                            <w:pPr>
                              <w:spacing w:before="14"/>
                              <w:ind w:left="219" w:right="219"/>
                              <w:jc w:val="center"/>
                              <w:rPr>
                                <w:b/>
                                <w:i/>
                                <w:color w:val="000000"/>
                                <w:sz w:val="21"/>
                              </w:rPr>
                            </w:pPr>
                            <w:r>
                              <w:rPr>
                                <w:b/>
                                <w:i/>
                                <w:color w:val="221F1F"/>
                                <w:sz w:val="21"/>
                              </w:rPr>
                              <w:t>By</w:t>
                            </w:r>
                            <w:r>
                              <w:rPr>
                                <w:b/>
                                <w:i/>
                                <w:color w:val="221F1F"/>
                                <w:spacing w:val="8"/>
                                <w:sz w:val="21"/>
                              </w:rPr>
                              <w:t xml:space="preserve"> </w:t>
                            </w:r>
                            <w:r>
                              <w:rPr>
                                <w:b/>
                                <w:i/>
                                <w:color w:val="221F1F"/>
                                <w:sz w:val="21"/>
                              </w:rPr>
                              <w:t>Diane</w:t>
                            </w:r>
                            <w:r>
                              <w:rPr>
                                <w:b/>
                                <w:i/>
                                <w:color w:val="221F1F"/>
                                <w:spacing w:val="15"/>
                                <w:sz w:val="21"/>
                              </w:rPr>
                              <w:t xml:space="preserve"> </w:t>
                            </w:r>
                            <w:r>
                              <w:rPr>
                                <w:b/>
                                <w:i/>
                                <w:color w:val="221F1F"/>
                                <w:sz w:val="21"/>
                              </w:rPr>
                              <w:t>Kurtz</w:t>
                            </w:r>
                            <w:r>
                              <w:rPr>
                                <w:b/>
                                <w:i/>
                                <w:color w:val="221F1F"/>
                                <w:spacing w:val="4"/>
                                <w:sz w:val="21"/>
                              </w:rPr>
                              <w:t xml:space="preserve"> </w:t>
                            </w:r>
                            <w:r>
                              <w:rPr>
                                <w:b/>
                                <w:i/>
                                <w:color w:val="221F1F"/>
                                <w:sz w:val="21"/>
                              </w:rPr>
                              <w:t>and</w:t>
                            </w:r>
                            <w:r>
                              <w:rPr>
                                <w:b/>
                                <w:i/>
                                <w:color w:val="221F1F"/>
                                <w:spacing w:val="18"/>
                                <w:sz w:val="21"/>
                              </w:rPr>
                              <w:t xml:space="preserve"> </w:t>
                            </w:r>
                            <w:r>
                              <w:rPr>
                                <w:b/>
                                <w:i/>
                                <w:color w:val="221F1F"/>
                                <w:sz w:val="21"/>
                              </w:rPr>
                              <w:t>Tanyss</w:t>
                            </w:r>
                            <w:r>
                              <w:rPr>
                                <w:b/>
                                <w:i/>
                                <w:color w:val="221F1F"/>
                                <w:spacing w:val="11"/>
                                <w:sz w:val="21"/>
                              </w:rPr>
                              <w:t xml:space="preserve"> </w:t>
                            </w:r>
                            <w:r>
                              <w:rPr>
                                <w:b/>
                                <w:i/>
                                <w:color w:val="221F1F"/>
                                <w:spacing w:val="-2"/>
                                <w:sz w:val="21"/>
                              </w:rPr>
                              <w:t>Martula</w:t>
                            </w:r>
                          </w:p>
                          <w:p w14:paraId="588EFAE1" w14:textId="77777777" w:rsidR="008D4BB8" w:rsidRDefault="007404E6">
                            <w:pPr>
                              <w:spacing w:before="80"/>
                              <w:ind w:left="219" w:right="219"/>
                              <w:jc w:val="center"/>
                              <w:rPr>
                                <w:b/>
                                <w:i/>
                                <w:color w:val="000000"/>
                                <w:sz w:val="19"/>
                              </w:rPr>
                            </w:pPr>
                            <w:r>
                              <w:rPr>
                                <w:b/>
                                <w:i/>
                                <w:color w:val="221F1F"/>
                                <w:sz w:val="19"/>
                              </w:rPr>
                              <w:t>Parents</w:t>
                            </w:r>
                            <w:r>
                              <w:rPr>
                                <w:b/>
                                <w:i/>
                                <w:color w:val="221F1F"/>
                                <w:spacing w:val="9"/>
                                <w:sz w:val="19"/>
                              </w:rPr>
                              <w:t xml:space="preserve"> </w:t>
                            </w:r>
                            <w:r>
                              <w:rPr>
                                <w:b/>
                                <w:i/>
                                <w:color w:val="221F1F"/>
                                <w:sz w:val="19"/>
                              </w:rPr>
                              <w:t>Support</w:t>
                            </w:r>
                            <w:r>
                              <w:rPr>
                                <w:b/>
                                <w:i/>
                                <w:color w:val="221F1F"/>
                                <w:spacing w:val="13"/>
                                <w:sz w:val="19"/>
                              </w:rPr>
                              <w:t xml:space="preserve"> </w:t>
                            </w:r>
                            <w:r>
                              <w:rPr>
                                <w:b/>
                                <w:i/>
                                <w:color w:val="221F1F"/>
                                <w:sz w:val="19"/>
                              </w:rPr>
                              <w:t>Group</w:t>
                            </w:r>
                            <w:r>
                              <w:rPr>
                                <w:b/>
                                <w:i/>
                                <w:color w:val="221F1F"/>
                                <w:spacing w:val="20"/>
                                <w:sz w:val="19"/>
                              </w:rPr>
                              <w:t xml:space="preserve"> </w:t>
                            </w:r>
                            <w:r>
                              <w:rPr>
                                <w:b/>
                                <w:i/>
                                <w:color w:val="221F1F"/>
                                <w:sz w:val="19"/>
                              </w:rPr>
                              <w:t>of</w:t>
                            </w:r>
                            <w:r>
                              <w:rPr>
                                <w:b/>
                                <w:i/>
                                <w:color w:val="221F1F"/>
                                <w:spacing w:val="11"/>
                                <w:sz w:val="19"/>
                              </w:rPr>
                              <w:t xml:space="preserve"> </w:t>
                            </w:r>
                            <w:r>
                              <w:rPr>
                                <w:b/>
                                <w:i/>
                                <w:color w:val="221F1F"/>
                                <w:sz w:val="19"/>
                              </w:rPr>
                              <w:t>Western</w:t>
                            </w:r>
                            <w:r>
                              <w:rPr>
                                <w:b/>
                                <w:i/>
                                <w:color w:val="221F1F"/>
                                <w:spacing w:val="17"/>
                                <w:sz w:val="19"/>
                              </w:rPr>
                              <w:t xml:space="preserve"> </w:t>
                            </w:r>
                            <w:r>
                              <w:rPr>
                                <w:b/>
                                <w:i/>
                                <w:color w:val="221F1F"/>
                                <w:spacing w:val="-2"/>
                                <w:sz w:val="19"/>
                              </w:rPr>
                              <w:t>Massachusetts</w:t>
                            </w:r>
                          </w:p>
                        </w:txbxContent>
                      </wps:txbx>
                      <wps:bodyPr rot="0" vert="horz" wrap="square" lIns="0" tIns="0" rIns="0" bIns="0" anchor="t" anchorCtr="0" upright="1">
                        <a:noAutofit/>
                      </wps:bodyPr>
                    </wps:wsp>
                  </a:graphicData>
                </a:graphic>
              </wp:inline>
            </w:drawing>
          </mc:Choice>
          <mc:Fallback>
            <w:pict>
              <v:shape w14:anchorId="09625B9E" id="docshape62" o:spid="_x0000_s1060" type="#_x0000_t202" style="width:324pt;height: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" fillcolor="#8064a2 [3207]" stroked="f">
                <v:fill opacity="15163f"/>
                <v:textbox inset="0,0,0,0">
                  <w:txbxContent>
                    <w:p w14:paraId="4703D3B2" w14:textId="77777777" w:rsidR="008D4BB8" w:rsidRDefault="007404E6">
                      <w:pPr>
                        <w:spacing w:before="16"/>
                        <w:ind w:left="217" w:right="219"/>
                        <w:jc w:val="center"/>
                        <w:rPr>
                          <w:rFonts w:ascii="Calibri"/>
                          <w:b/>
                          <w:color w:val="000000"/>
                          <w:sz w:val="29"/>
                        </w:rPr>
                      </w:pPr>
                      <w:r>
                        <w:rPr>
                          <w:rFonts w:ascii="Calibri"/>
                          <w:b/>
                          <w:color w:val="221F1F"/>
                          <w:sz w:val="29"/>
                        </w:rPr>
                        <w:t>STAGES</w:t>
                      </w:r>
                      <w:r>
                        <w:rPr>
                          <w:rFonts w:ascii="Calibri"/>
                          <w:b/>
                          <w:color w:val="221F1F"/>
                          <w:spacing w:val="3"/>
                          <w:sz w:val="29"/>
                        </w:rPr>
                        <w:t xml:space="preserve"> </w:t>
                      </w:r>
                      <w:r>
                        <w:rPr>
                          <w:rFonts w:ascii="Calibri"/>
                          <w:b/>
                          <w:color w:val="221F1F"/>
                          <w:sz w:val="29"/>
                        </w:rPr>
                        <w:t>PARENTS</w:t>
                      </w:r>
                      <w:r>
                        <w:rPr>
                          <w:rFonts w:ascii="Calibri"/>
                          <w:b/>
                          <w:color w:val="221F1F"/>
                          <w:spacing w:val="4"/>
                          <w:sz w:val="29"/>
                        </w:rPr>
                        <w:t xml:space="preserve"> </w:t>
                      </w:r>
                      <w:r>
                        <w:rPr>
                          <w:rFonts w:ascii="Calibri"/>
                          <w:b/>
                          <w:color w:val="221F1F"/>
                          <w:sz w:val="29"/>
                        </w:rPr>
                        <w:t>GO</w:t>
                      </w:r>
                      <w:r>
                        <w:rPr>
                          <w:rFonts w:ascii="Calibri"/>
                          <w:b/>
                          <w:color w:val="221F1F"/>
                          <w:spacing w:val="7"/>
                          <w:sz w:val="29"/>
                        </w:rPr>
                        <w:t xml:space="preserve"> </w:t>
                      </w:r>
                      <w:r>
                        <w:rPr>
                          <w:rFonts w:ascii="Calibri"/>
                          <w:b/>
                          <w:color w:val="221F1F"/>
                          <w:spacing w:val="-2"/>
                          <w:sz w:val="29"/>
                        </w:rPr>
                        <w:t>THROUGH</w:t>
                      </w:r>
                    </w:p>
                    <w:p w14:paraId="78DD3033" w14:textId="77777777" w:rsidR="008D4BB8" w:rsidRDefault="007404E6">
                      <w:pPr>
                        <w:spacing w:before="14"/>
                        <w:ind w:left="219" w:right="219"/>
                        <w:jc w:val="center"/>
                        <w:rPr>
                          <w:b/>
                          <w:i/>
                          <w:color w:val="000000"/>
                          <w:sz w:val="21"/>
                        </w:rPr>
                      </w:pPr>
                      <w:r>
                        <w:rPr>
                          <w:b/>
                          <w:i/>
                          <w:color w:val="221F1F"/>
                          <w:sz w:val="21"/>
                        </w:rPr>
                        <w:t>By</w:t>
                      </w:r>
                      <w:r>
                        <w:rPr>
                          <w:b/>
                          <w:i/>
                          <w:color w:val="221F1F"/>
                          <w:spacing w:val="8"/>
                          <w:sz w:val="21"/>
                        </w:rPr>
                        <w:t xml:space="preserve"> </w:t>
                      </w:r>
                      <w:r>
                        <w:rPr>
                          <w:b/>
                          <w:i/>
                          <w:color w:val="221F1F"/>
                          <w:sz w:val="21"/>
                        </w:rPr>
                        <w:t>Diane</w:t>
                      </w:r>
                      <w:r>
                        <w:rPr>
                          <w:b/>
                          <w:i/>
                          <w:color w:val="221F1F"/>
                          <w:spacing w:val="15"/>
                          <w:sz w:val="21"/>
                        </w:rPr>
                        <w:t xml:space="preserve"> </w:t>
                      </w:r>
                      <w:r>
                        <w:rPr>
                          <w:b/>
                          <w:i/>
                          <w:color w:val="221F1F"/>
                          <w:sz w:val="21"/>
                        </w:rPr>
                        <w:t>Kurtz</w:t>
                      </w:r>
                      <w:r>
                        <w:rPr>
                          <w:b/>
                          <w:i/>
                          <w:color w:val="221F1F"/>
                          <w:spacing w:val="4"/>
                          <w:sz w:val="21"/>
                        </w:rPr>
                        <w:t xml:space="preserve"> </w:t>
                      </w:r>
                      <w:r>
                        <w:rPr>
                          <w:b/>
                          <w:i/>
                          <w:color w:val="221F1F"/>
                          <w:sz w:val="21"/>
                        </w:rPr>
                        <w:t>and</w:t>
                      </w:r>
                      <w:r>
                        <w:rPr>
                          <w:b/>
                          <w:i/>
                          <w:color w:val="221F1F"/>
                          <w:spacing w:val="18"/>
                          <w:sz w:val="21"/>
                        </w:rPr>
                        <w:t xml:space="preserve"> </w:t>
                      </w:r>
                      <w:r>
                        <w:rPr>
                          <w:b/>
                          <w:i/>
                          <w:color w:val="221F1F"/>
                          <w:sz w:val="21"/>
                        </w:rPr>
                        <w:t>Tanyss</w:t>
                      </w:r>
                      <w:r>
                        <w:rPr>
                          <w:b/>
                          <w:i/>
                          <w:color w:val="221F1F"/>
                          <w:spacing w:val="11"/>
                          <w:sz w:val="21"/>
                        </w:rPr>
                        <w:t xml:space="preserve"> </w:t>
                      </w:r>
                      <w:r>
                        <w:rPr>
                          <w:b/>
                          <w:i/>
                          <w:color w:val="221F1F"/>
                          <w:spacing w:val="-2"/>
                          <w:sz w:val="21"/>
                        </w:rPr>
                        <w:t>Martula</w:t>
                      </w:r>
                    </w:p>
                    <w:p w14:paraId="588EFAE1" w14:textId="77777777" w:rsidR="008D4BB8" w:rsidRDefault="007404E6">
                      <w:pPr>
                        <w:spacing w:before="80"/>
                        <w:ind w:left="219" w:right="219"/>
                        <w:jc w:val="center"/>
                        <w:rPr>
                          <w:b/>
                          <w:i/>
                          <w:color w:val="000000"/>
                          <w:sz w:val="19"/>
                        </w:rPr>
                      </w:pPr>
                      <w:r>
                        <w:rPr>
                          <w:b/>
                          <w:i/>
                          <w:color w:val="221F1F"/>
                          <w:sz w:val="19"/>
                        </w:rPr>
                        <w:t>Parents</w:t>
                      </w:r>
                      <w:r>
                        <w:rPr>
                          <w:b/>
                          <w:i/>
                          <w:color w:val="221F1F"/>
                          <w:spacing w:val="9"/>
                          <w:sz w:val="19"/>
                        </w:rPr>
                        <w:t xml:space="preserve"> </w:t>
                      </w:r>
                      <w:r>
                        <w:rPr>
                          <w:b/>
                          <w:i/>
                          <w:color w:val="221F1F"/>
                          <w:sz w:val="19"/>
                        </w:rPr>
                        <w:t>Support</w:t>
                      </w:r>
                      <w:r>
                        <w:rPr>
                          <w:b/>
                          <w:i/>
                          <w:color w:val="221F1F"/>
                          <w:spacing w:val="13"/>
                          <w:sz w:val="19"/>
                        </w:rPr>
                        <w:t xml:space="preserve"> </w:t>
                      </w:r>
                      <w:r>
                        <w:rPr>
                          <w:b/>
                          <w:i/>
                          <w:color w:val="221F1F"/>
                          <w:sz w:val="19"/>
                        </w:rPr>
                        <w:t>Group</w:t>
                      </w:r>
                      <w:r>
                        <w:rPr>
                          <w:b/>
                          <w:i/>
                          <w:color w:val="221F1F"/>
                          <w:spacing w:val="20"/>
                          <w:sz w:val="19"/>
                        </w:rPr>
                        <w:t xml:space="preserve"> </w:t>
                      </w:r>
                      <w:r>
                        <w:rPr>
                          <w:b/>
                          <w:i/>
                          <w:color w:val="221F1F"/>
                          <w:sz w:val="19"/>
                        </w:rPr>
                        <w:t>of</w:t>
                      </w:r>
                      <w:r>
                        <w:rPr>
                          <w:b/>
                          <w:i/>
                          <w:color w:val="221F1F"/>
                          <w:spacing w:val="11"/>
                          <w:sz w:val="19"/>
                        </w:rPr>
                        <w:t xml:space="preserve"> </w:t>
                      </w:r>
                      <w:r>
                        <w:rPr>
                          <w:b/>
                          <w:i/>
                          <w:color w:val="221F1F"/>
                          <w:sz w:val="19"/>
                        </w:rPr>
                        <w:t>Western</w:t>
                      </w:r>
                      <w:r>
                        <w:rPr>
                          <w:b/>
                          <w:i/>
                          <w:color w:val="221F1F"/>
                          <w:spacing w:val="17"/>
                          <w:sz w:val="19"/>
                        </w:rPr>
                        <w:t xml:space="preserve"> </w:t>
                      </w:r>
                      <w:r>
                        <w:rPr>
                          <w:b/>
                          <w:i/>
                          <w:color w:val="221F1F"/>
                          <w:spacing w:val="-2"/>
                          <w:sz w:val="19"/>
                        </w:rPr>
                        <w:t>Massachusetts</w:t>
                      </w:r>
                    </w:p>
                  </w:txbxContent>
                </v:textbox>
                <w10:anchorlock/>
              </v:shape>
            </w:pict>
          </mc:Fallback>
        </mc:AlternateContent>
      </w:r>
    </w:p>
    <w:p w14:paraId="3C824C63" w14:textId="77777777" w:rsidR="008D4BB8" w:rsidRDefault="008D4BB8">
      <w:pPr>
        <w:pStyle w:val="BodyText"/>
        <w:spacing w:before="11"/>
        <w:rPr>
          <w:sz w:val="7"/>
        </w:rPr>
      </w:pPr>
    </w:p>
    <w:p w14:paraId="6DB933B6" w14:textId="77777777" w:rsidR="008D4BB8" w:rsidRDefault="007404E6" w:rsidP="00CF2227">
      <w:pPr>
        <w:pStyle w:val="ListParagraph"/>
        <w:numPr>
          <w:ilvl w:val="0"/>
          <w:numId w:val="12"/>
        </w:numPr>
        <w:tabs>
          <w:tab w:val="left" w:pos="739"/>
          <w:tab w:val="left" w:pos="740"/>
        </w:tabs>
        <w:spacing w:before="98"/>
        <w:ind w:hanging="542"/>
        <w:rPr>
          <w:sz w:val="19"/>
        </w:rPr>
      </w:pPr>
      <w:r>
        <w:rPr>
          <w:b/>
          <w:color w:val="221F1F"/>
          <w:w w:val="105"/>
          <w:sz w:val="19"/>
        </w:rPr>
        <w:t>Search</w:t>
      </w:r>
      <w:r>
        <w:rPr>
          <w:b/>
          <w:color w:val="221F1F"/>
          <w:spacing w:val="-5"/>
          <w:w w:val="105"/>
          <w:sz w:val="19"/>
        </w:rPr>
        <w:t xml:space="preserve"> </w:t>
      </w:r>
      <w:r>
        <w:rPr>
          <w:color w:val="221F1F"/>
          <w:w w:val="105"/>
          <w:sz w:val="19"/>
        </w:rPr>
        <w:t>for</w:t>
      </w:r>
      <w:r>
        <w:rPr>
          <w:color w:val="221F1F"/>
          <w:spacing w:val="-5"/>
          <w:w w:val="105"/>
          <w:sz w:val="19"/>
        </w:rPr>
        <w:t xml:space="preserve"> </w:t>
      </w:r>
      <w:r>
        <w:rPr>
          <w:color w:val="221F1F"/>
          <w:w w:val="105"/>
          <w:sz w:val="19"/>
        </w:rPr>
        <w:t>the</w:t>
      </w:r>
      <w:r>
        <w:rPr>
          <w:color w:val="221F1F"/>
          <w:spacing w:val="-6"/>
          <w:w w:val="105"/>
          <w:sz w:val="19"/>
        </w:rPr>
        <w:t xml:space="preserve"> </w:t>
      </w:r>
      <w:r>
        <w:rPr>
          <w:color w:val="221F1F"/>
          <w:w w:val="105"/>
          <w:sz w:val="19"/>
        </w:rPr>
        <w:t>reason</w:t>
      </w:r>
      <w:r>
        <w:rPr>
          <w:color w:val="221F1F"/>
          <w:spacing w:val="-5"/>
          <w:w w:val="105"/>
          <w:sz w:val="19"/>
        </w:rPr>
        <w:t xml:space="preserve"> </w:t>
      </w:r>
      <w:r>
        <w:rPr>
          <w:color w:val="221F1F"/>
          <w:w w:val="105"/>
          <w:sz w:val="19"/>
        </w:rPr>
        <w:t>for</w:t>
      </w:r>
      <w:r>
        <w:rPr>
          <w:color w:val="221F1F"/>
          <w:spacing w:val="-2"/>
          <w:w w:val="105"/>
          <w:sz w:val="19"/>
        </w:rPr>
        <w:t xml:space="preserve"> </w:t>
      </w:r>
      <w:r>
        <w:rPr>
          <w:color w:val="221F1F"/>
          <w:w w:val="105"/>
          <w:sz w:val="19"/>
        </w:rPr>
        <w:t>the</w:t>
      </w:r>
      <w:r>
        <w:rPr>
          <w:color w:val="221F1F"/>
          <w:spacing w:val="-3"/>
          <w:w w:val="105"/>
          <w:sz w:val="19"/>
        </w:rPr>
        <w:t xml:space="preserve"> </w:t>
      </w:r>
      <w:r>
        <w:rPr>
          <w:color w:val="221F1F"/>
          <w:w w:val="105"/>
          <w:sz w:val="19"/>
        </w:rPr>
        <w:t>changes</w:t>
      </w:r>
      <w:r>
        <w:rPr>
          <w:color w:val="221F1F"/>
          <w:spacing w:val="-6"/>
          <w:w w:val="105"/>
          <w:sz w:val="19"/>
        </w:rPr>
        <w:t xml:space="preserve"> </w:t>
      </w:r>
      <w:r>
        <w:rPr>
          <w:color w:val="221F1F"/>
          <w:w w:val="105"/>
          <w:sz w:val="19"/>
        </w:rPr>
        <w:t>in</w:t>
      </w:r>
      <w:r>
        <w:rPr>
          <w:color w:val="221F1F"/>
          <w:spacing w:val="-4"/>
          <w:w w:val="105"/>
          <w:sz w:val="19"/>
        </w:rPr>
        <w:t xml:space="preserve"> </w:t>
      </w:r>
      <w:r>
        <w:rPr>
          <w:color w:val="221F1F"/>
          <w:w w:val="105"/>
          <w:sz w:val="19"/>
        </w:rPr>
        <w:t>our</w:t>
      </w:r>
      <w:r>
        <w:rPr>
          <w:color w:val="221F1F"/>
          <w:spacing w:val="-6"/>
          <w:w w:val="105"/>
          <w:sz w:val="19"/>
        </w:rPr>
        <w:t xml:space="preserve"> </w:t>
      </w:r>
      <w:r>
        <w:rPr>
          <w:color w:val="221F1F"/>
          <w:spacing w:val="-2"/>
          <w:w w:val="105"/>
          <w:sz w:val="19"/>
        </w:rPr>
        <w:t>child.</w:t>
      </w:r>
    </w:p>
    <w:p w14:paraId="7501C90C" w14:textId="77777777" w:rsidR="008D4BB8" w:rsidRDefault="007404E6" w:rsidP="00CF2227">
      <w:pPr>
        <w:pStyle w:val="ListParagraph"/>
        <w:numPr>
          <w:ilvl w:val="0"/>
          <w:numId w:val="12"/>
        </w:numPr>
        <w:tabs>
          <w:tab w:val="left" w:pos="739"/>
          <w:tab w:val="left" w:pos="740"/>
        </w:tabs>
        <w:spacing w:before="108"/>
        <w:ind w:hanging="542"/>
        <w:rPr>
          <w:sz w:val="19"/>
        </w:rPr>
      </w:pPr>
      <w:r>
        <w:rPr>
          <w:b/>
          <w:color w:val="221F1F"/>
          <w:sz w:val="19"/>
        </w:rPr>
        <w:t>Question</w:t>
      </w:r>
      <w:r>
        <w:rPr>
          <w:b/>
          <w:color w:val="221F1F"/>
          <w:spacing w:val="19"/>
          <w:sz w:val="19"/>
        </w:rPr>
        <w:t xml:space="preserve"> </w:t>
      </w:r>
      <w:r>
        <w:rPr>
          <w:color w:val="221F1F"/>
          <w:sz w:val="19"/>
        </w:rPr>
        <w:t>possibility</w:t>
      </w:r>
      <w:r>
        <w:rPr>
          <w:color w:val="221F1F"/>
          <w:spacing w:val="26"/>
          <w:sz w:val="19"/>
        </w:rPr>
        <w:t xml:space="preserve"> </w:t>
      </w:r>
      <w:r>
        <w:rPr>
          <w:color w:val="221F1F"/>
          <w:sz w:val="19"/>
        </w:rPr>
        <w:t>of</w:t>
      </w:r>
      <w:r>
        <w:rPr>
          <w:color w:val="221F1F"/>
          <w:spacing w:val="26"/>
          <w:sz w:val="19"/>
        </w:rPr>
        <w:t xml:space="preserve"> </w:t>
      </w:r>
      <w:r>
        <w:rPr>
          <w:color w:val="221F1F"/>
          <w:sz w:val="19"/>
        </w:rPr>
        <w:t>substance</w:t>
      </w:r>
      <w:r>
        <w:rPr>
          <w:color w:val="221F1F"/>
          <w:spacing w:val="23"/>
          <w:sz w:val="19"/>
        </w:rPr>
        <w:t xml:space="preserve"> </w:t>
      </w:r>
      <w:r>
        <w:rPr>
          <w:color w:val="221F1F"/>
          <w:spacing w:val="-2"/>
          <w:sz w:val="19"/>
        </w:rPr>
        <w:t>abuse.</w:t>
      </w:r>
    </w:p>
    <w:p w14:paraId="608ABBFB" w14:textId="77777777" w:rsidR="008D4BB8" w:rsidRDefault="007404E6" w:rsidP="00CF2227">
      <w:pPr>
        <w:pStyle w:val="ListParagraph"/>
        <w:numPr>
          <w:ilvl w:val="0"/>
          <w:numId w:val="12"/>
        </w:numPr>
        <w:tabs>
          <w:tab w:val="left" w:pos="739"/>
          <w:tab w:val="left" w:pos="740"/>
        </w:tabs>
        <w:spacing w:before="117"/>
        <w:ind w:hanging="542"/>
        <w:rPr>
          <w:sz w:val="19"/>
        </w:rPr>
      </w:pPr>
      <w:r>
        <w:rPr>
          <w:b/>
          <w:color w:val="221F1F"/>
          <w:w w:val="105"/>
          <w:sz w:val="19"/>
        </w:rPr>
        <w:t>Question</w:t>
      </w:r>
      <w:r>
        <w:rPr>
          <w:b/>
          <w:color w:val="221F1F"/>
          <w:spacing w:val="-7"/>
          <w:w w:val="105"/>
          <w:sz w:val="19"/>
        </w:rPr>
        <w:t xml:space="preserve"> </w:t>
      </w:r>
      <w:r>
        <w:rPr>
          <w:b/>
          <w:color w:val="221F1F"/>
          <w:w w:val="105"/>
          <w:sz w:val="19"/>
        </w:rPr>
        <w:t>child:</w:t>
      </w:r>
      <w:r>
        <w:rPr>
          <w:b/>
          <w:color w:val="221F1F"/>
          <w:spacing w:val="-5"/>
          <w:w w:val="105"/>
          <w:sz w:val="19"/>
        </w:rPr>
        <w:t xml:space="preserve"> </w:t>
      </w:r>
      <w:r>
        <w:rPr>
          <w:color w:val="221F1F"/>
          <w:w w:val="105"/>
          <w:sz w:val="19"/>
        </w:rPr>
        <w:t>accept</w:t>
      </w:r>
      <w:r>
        <w:rPr>
          <w:color w:val="221F1F"/>
          <w:spacing w:val="-6"/>
          <w:w w:val="105"/>
          <w:sz w:val="19"/>
        </w:rPr>
        <w:t xml:space="preserve"> </w:t>
      </w:r>
      <w:r>
        <w:rPr>
          <w:color w:val="221F1F"/>
          <w:w w:val="105"/>
          <w:sz w:val="19"/>
        </w:rPr>
        <w:t>their</w:t>
      </w:r>
      <w:r>
        <w:rPr>
          <w:color w:val="221F1F"/>
          <w:spacing w:val="-5"/>
          <w:w w:val="105"/>
          <w:sz w:val="19"/>
        </w:rPr>
        <w:t xml:space="preserve"> </w:t>
      </w:r>
      <w:r>
        <w:rPr>
          <w:color w:val="221F1F"/>
          <w:w w:val="105"/>
          <w:sz w:val="19"/>
        </w:rPr>
        <w:t>answer</w:t>
      </w:r>
      <w:r>
        <w:rPr>
          <w:color w:val="221F1F"/>
          <w:spacing w:val="-4"/>
          <w:w w:val="105"/>
          <w:sz w:val="19"/>
        </w:rPr>
        <w:t xml:space="preserve"> </w:t>
      </w:r>
      <w:r>
        <w:rPr>
          <w:color w:val="221F1F"/>
          <w:w w:val="105"/>
          <w:sz w:val="19"/>
        </w:rPr>
        <w:t>that</w:t>
      </w:r>
      <w:r>
        <w:rPr>
          <w:color w:val="221F1F"/>
          <w:spacing w:val="-6"/>
          <w:w w:val="105"/>
          <w:sz w:val="19"/>
        </w:rPr>
        <w:t xml:space="preserve"> </w:t>
      </w:r>
      <w:r>
        <w:rPr>
          <w:color w:val="221F1F"/>
          <w:w w:val="105"/>
          <w:sz w:val="19"/>
        </w:rPr>
        <w:t>they</w:t>
      </w:r>
      <w:r>
        <w:rPr>
          <w:color w:val="221F1F"/>
          <w:spacing w:val="-3"/>
          <w:w w:val="105"/>
          <w:sz w:val="19"/>
        </w:rPr>
        <w:t xml:space="preserve"> </w:t>
      </w:r>
      <w:r>
        <w:rPr>
          <w:color w:val="221F1F"/>
          <w:w w:val="105"/>
          <w:sz w:val="19"/>
        </w:rPr>
        <w:t>are</w:t>
      </w:r>
      <w:r>
        <w:rPr>
          <w:color w:val="221F1F"/>
          <w:spacing w:val="-8"/>
          <w:w w:val="105"/>
          <w:sz w:val="19"/>
        </w:rPr>
        <w:t xml:space="preserve"> </w:t>
      </w:r>
      <w:r>
        <w:rPr>
          <w:color w:val="221F1F"/>
          <w:w w:val="105"/>
          <w:sz w:val="19"/>
        </w:rPr>
        <w:t>not</w:t>
      </w:r>
      <w:r>
        <w:rPr>
          <w:color w:val="221F1F"/>
          <w:spacing w:val="-6"/>
          <w:w w:val="105"/>
          <w:sz w:val="19"/>
        </w:rPr>
        <w:t xml:space="preserve"> </w:t>
      </w:r>
      <w:r>
        <w:rPr>
          <w:color w:val="221F1F"/>
          <w:spacing w:val="-2"/>
          <w:w w:val="105"/>
          <w:sz w:val="19"/>
        </w:rPr>
        <w:t>using.</w:t>
      </w:r>
    </w:p>
    <w:p w14:paraId="455A784E" w14:textId="77777777" w:rsidR="008D4BB8" w:rsidRDefault="007404E6" w:rsidP="00CF2227">
      <w:pPr>
        <w:pStyle w:val="ListParagraph"/>
        <w:numPr>
          <w:ilvl w:val="0"/>
          <w:numId w:val="12"/>
        </w:numPr>
        <w:tabs>
          <w:tab w:val="left" w:pos="739"/>
          <w:tab w:val="left" w:pos="740"/>
        </w:tabs>
        <w:spacing w:before="113"/>
        <w:ind w:hanging="542"/>
        <w:rPr>
          <w:sz w:val="19"/>
        </w:rPr>
      </w:pPr>
      <w:r>
        <w:rPr>
          <w:color w:val="221F1F"/>
          <w:w w:val="105"/>
          <w:sz w:val="19"/>
        </w:rPr>
        <w:t>Our</w:t>
      </w:r>
      <w:r>
        <w:rPr>
          <w:color w:val="221F1F"/>
          <w:spacing w:val="-10"/>
          <w:w w:val="105"/>
          <w:sz w:val="19"/>
        </w:rPr>
        <w:t xml:space="preserve"> </w:t>
      </w:r>
      <w:r>
        <w:rPr>
          <w:color w:val="221F1F"/>
          <w:w w:val="105"/>
          <w:sz w:val="19"/>
        </w:rPr>
        <w:t>own</w:t>
      </w:r>
      <w:r>
        <w:rPr>
          <w:color w:val="221F1F"/>
          <w:spacing w:val="-5"/>
          <w:w w:val="105"/>
          <w:sz w:val="19"/>
        </w:rPr>
        <w:t xml:space="preserve"> </w:t>
      </w:r>
      <w:r>
        <w:rPr>
          <w:b/>
          <w:color w:val="221F1F"/>
          <w:w w:val="105"/>
          <w:sz w:val="19"/>
        </w:rPr>
        <w:t>denial</w:t>
      </w:r>
      <w:r>
        <w:rPr>
          <w:b/>
          <w:color w:val="221F1F"/>
          <w:spacing w:val="-6"/>
          <w:w w:val="105"/>
          <w:sz w:val="19"/>
        </w:rPr>
        <w:t xml:space="preserve"> </w:t>
      </w:r>
      <w:r>
        <w:rPr>
          <w:color w:val="221F1F"/>
          <w:w w:val="105"/>
          <w:sz w:val="19"/>
        </w:rPr>
        <w:t>of</w:t>
      </w:r>
      <w:r>
        <w:rPr>
          <w:color w:val="221F1F"/>
          <w:spacing w:val="-7"/>
          <w:w w:val="105"/>
          <w:sz w:val="19"/>
        </w:rPr>
        <w:t xml:space="preserve"> </w:t>
      </w:r>
      <w:r>
        <w:rPr>
          <w:color w:val="221F1F"/>
          <w:w w:val="105"/>
          <w:sz w:val="19"/>
        </w:rPr>
        <w:t>any</w:t>
      </w:r>
      <w:r>
        <w:rPr>
          <w:color w:val="221F1F"/>
          <w:spacing w:val="-5"/>
          <w:w w:val="105"/>
          <w:sz w:val="19"/>
        </w:rPr>
        <w:t xml:space="preserve"> </w:t>
      </w:r>
      <w:r>
        <w:rPr>
          <w:color w:val="221F1F"/>
          <w:w w:val="105"/>
          <w:sz w:val="19"/>
        </w:rPr>
        <w:t>substance</w:t>
      </w:r>
      <w:r>
        <w:rPr>
          <w:color w:val="221F1F"/>
          <w:spacing w:val="-6"/>
          <w:w w:val="105"/>
          <w:sz w:val="19"/>
        </w:rPr>
        <w:t xml:space="preserve"> </w:t>
      </w:r>
      <w:r>
        <w:rPr>
          <w:color w:val="221F1F"/>
          <w:spacing w:val="-2"/>
          <w:w w:val="105"/>
          <w:sz w:val="19"/>
        </w:rPr>
        <w:t>abuse.</w:t>
      </w:r>
    </w:p>
    <w:p w14:paraId="3AC6264C" w14:textId="77777777" w:rsidR="008D4BB8" w:rsidRDefault="007404E6" w:rsidP="00CF2227">
      <w:pPr>
        <w:pStyle w:val="Heading6"/>
        <w:numPr>
          <w:ilvl w:val="0"/>
          <w:numId w:val="12"/>
        </w:numPr>
        <w:tabs>
          <w:tab w:val="left" w:pos="739"/>
          <w:tab w:val="left" w:pos="740"/>
        </w:tabs>
        <w:spacing w:before="118"/>
        <w:ind w:hanging="542"/>
      </w:pPr>
      <w:r>
        <w:rPr>
          <w:color w:val="221F1F"/>
          <w:spacing w:val="-2"/>
          <w:w w:val="105"/>
        </w:rPr>
        <w:t>Frustration</w:t>
      </w:r>
    </w:p>
    <w:p w14:paraId="5EB802E8" w14:textId="77777777" w:rsidR="008D4BB8" w:rsidRDefault="007404E6" w:rsidP="00CF2227">
      <w:pPr>
        <w:pStyle w:val="ListParagraph"/>
        <w:numPr>
          <w:ilvl w:val="0"/>
          <w:numId w:val="12"/>
        </w:numPr>
        <w:tabs>
          <w:tab w:val="left" w:pos="739"/>
          <w:tab w:val="left" w:pos="740"/>
        </w:tabs>
        <w:spacing w:before="112"/>
        <w:ind w:hanging="542"/>
        <w:rPr>
          <w:sz w:val="19"/>
        </w:rPr>
      </w:pPr>
      <w:r>
        <w:rPr>
          <w:b/>
          <w:color w:val="221F1F"/>
          <w:w w:val="105"/>
          <w:sz w:val="19"/>
        </w:rPr>
        <w:t>Reality</w:t>
      </w:r>
      <w:r>
        <w:rPr>
          <w:b/>
          <w:color w:val="221F1F"/>
          <w:spacing w:val="-7"/>
          <w:w w:val="105"/>
          <w:sz w:val="19"/>
        </w:rPr>
        <w:t xml:space="preserve"> </w:t>
      </w:r>
      <w:r>
        <w:rPr>
          <w:color w:val="221F1F"/>
          <w:w w:val="105"/>
          <w:sz w:val="19"/>
        </w:rPr>
        <w:t>that</w:t>
      </w:r>
      <w:r>
        <w:rPr>
          <w:color w:val="221F1F"/>
          <w:spacing w:val="-7"/>
          <w:w w:val="105"/>
          <w:sz w:val="19"/>
        </w:rPr>
        <w:t xml:space="preserve"> </w:t>
      </w:r>
      <w:r>
        <w:rPr>
          <w:color w:val="221F1F"/>
          <w:w w:val="105"/>
          <w:sz w:val="19"/>
        </w:rPr>
        <w:t>substance</w:t>
      </w:r>
      <w:r>
        <w:rPr>
          <w:color w:val="221F1F"/>
          <w:spacing w:val="-6"/>
          <w:w w:val="105"/>
          <w:sz w:val="19"/>
        </w:rPr>
        <w:t xml:space="preserve"> </w:t>
      </w:r>
      <w:r>
        <w:rPr>
          <w:color w:val="221F1F"/>
          <w:w w:val="105"/>
          <w:sz w:val="19"/>
        </w:rPr>
        <w:t>abuse</w:t>
      </w:r>
      <w:r>
        <w:rPr>
          <w:color w:val="221F1F"/>
          <w:spacing w:val="-6"/>
          <w:w w:val="105"/>
          <w:sz w:val="19"/>
        </w:rPr>
        <w:t xml:space="preserve"> </w:t>
      </w:r>
      <w:r>
        <w:rPr>
          <w:color w:val="221F1F"/>
          <w:w w:val="105"/>
          <w:sz w:val="19"/>
        </w:rPr>
        <w:t>is</w:t>
      </w:r>
      <w:r>
        <w:rPr>
          <w:color w:val="221F1F"/>
          <w:spacing w:val="-9"/>
          <w:w w:val="105"/>
          <w:sz w:val="19"/>
        </w:rPr>
        <w:t xml:space="preserve"> </w:t>
      </w:r>
      <w:r>
        <w:rPr>
          <w:color w:val="221F1F"/>
          <w:w w:val="105"/>
          <w:sz w:val="19"/>
        </w:rPr>
        <w:t>the</w:t>
      </w:r>
      <w:r>
        <w:rPr>
          <w:color w:val="221F1F"/>
          <w:spacing w:val="-8"/>
          <w:w w:val="105"/>
          <w:sz w:val="19"/>
        </w:rPr>
        <w:t xml:space="preserve"> </w:t>
      </w:r>
      <w:r>
        <w:rPr>
          <w:color w:val="221F1F"/>
          <w:spacing w:val="-2"/>
          <w:w w:val="105"/>
          <w:sz w:val="19"/>
        </w:rPr>
        <w:t>problem.</w:t>
      </w:r>
    </w:p>
    <w:p w14:paraId="54545B31" w14:textId="77777777" w:rsidR="008D4BB8" w:rsidRDefault="007404E6" w:rsidP="00CF2227">
      <w:pPr>
        <w:pStyle w:val="ListParagraph"/>
        <w:numPr>
          <w:ilvl w:val="0"/>
          <w:numId w:val="12"/>
        </w:numPr>
        <w:tabs>
          <w:tab w:val="left" w:pos="739"/>
          <w:tab w:val="left" w:pos="740"/>
        </w:tabs>
        <w:spacing w:before="108"/>
        <w:ind w:hanging="542"/>
        <w:rPr>
          <w:sz w:val="19"/>
        </w:rPr>
      </w:pPr>
      <w:r>
        <w:rPr>
          <w:b/>
          <w:color w:val="221F1F"/>
          <w:w w:val="105"/>
          <w:sz w:val="19"/>
        </w:rPr>
        <w:t>Fear</w:t>
      </w:r>
      <w:r>
        <w:rPr>
          <w:b/>
          <w:color w:val="221F1F"/>
          <w:spacing w:val="-7"/>
          <w:w w:val="105"/>
          <w:sz w:val="19"/>
        </w:rPr>
        <w:t xml:space="preserve"> </w:t>
      </w:r>
      <w:r>
        <w:rPr>
          <w:color w:val="221F1F"/>
          <w:w w:val="105"/>
          <w:sz w:val="19"/>
        </w:rPr>
        <w:t>to</w:t>
      </w:r>
      <w:r>
        <w:rPr>
          <w:color w:val="221F1F"/>
          <w:spacing w:val="-3"/>
          <w:w w:val="105"/>
          <w:sz w:val="19"/>
        </w:rPr>
        <w:t xml:space="preserve"> </w:t>
      </w:r>
      <w:r>
        <w:rPr>
          <w:color w:val="221F1F"/>
          <w:w w:val="105"/>
          <w:sz w:val="19"/>
        </w:rPr>
        <w:t>search</w:t>
      </w:r>
      <w:r>
        <w:rPr>
          <w:color w:val="221F1F"/>
          <w:spacing w:val="-6"/>
          <w:w w:val="105"/>
          <w:sz w:val="19"/>
        </w:rPr>
        <w:t xml:space="preserve"> </w:t>
      </w:r>
      <w:r>
        <w:rPr>
          <w:color w:val="221F1F"/>
          <w:w w:val="105"/>
          <w:sz w:val="19"/>
        </w:rPr>
        <w:t>for</w:t>
      </w:r>
      <w:r>
        <w:rPr>
          <w:color w:val="221F1F"/>
          <w:spacing w:val="-5"/>
          <w:w w:val="105"/>
          <w:sz w:val="19"/>
        </w:rPr>
        <w:t xml:space="preserve"> </w:t>
      </w:r>
      <w:r>
        <w:rPr>
          <w:color w:val="221F1F"/>
          <w:w w:val="105"/>
          <w:sz w:val="19"/>
        </w:rPr>
        <w:t>the</w:t>
      </w:r>
      <w:r>
        <w:rPr>
          <w:color w:val="221F1F"/>
          <w:spacing w:val="-7"/>
          <w:w w:val="105"/>
          <w:sz w:val="19"/>
        </w:rPr>
        <w:t xml:space="preserve"> </w:t>
      </w:r>
      <w:r>
        <w:rPr>
          <w:b/>
          <w:color w:val="221F1F"/>
          <w:w w:val="105"/>
          <w:sz w:val="19"/>
        </w:rPr>
        <w:t>reasons</w:t>
      </w:r>
      <w:r>
        <w:rPr>
          <w:b/>
          <w:color w:val="221F1F"/>
          <w:spacing w:val="-7"/>
          <w:w w:val="105"/>
          <w:sz w:val="19"/>
        </w:rPr>
        <w:t xml:space="preserve"> </w:t>
      </w:r>
      <w:r>
        <w:rPr>
          <w:color w:val="221F1F"/>
          <w:w w:val="105"/>
          <w:sz w:val="19"/>
        </w:rPr>
        <w:t>why</w:t>
      </w:r>
      <w:r>
        <w:rPr>
          <w:color w:val="221F1F"/>
          <w:spacing w:val="-5"/>
          <w:w w:val="105"/>
          <w:sz w:val="19"/>
        </w:rPr>
        <w:t xml:space="preserve"> </w:t>
      </w:r>
      <w:r>
        <w:rPr>
          <w:color w:val="221F1F"/>
          <w:w w:val="105"/>
          <w:sz w:val="19"/>
        </w:rPr>
        <w:t>this</w:t>
      </w:r>
      <w:r>
        <w:rPr>
          <w:color w:val="221F1F"/>
          <w:spacing w:val="-5"/>
          <w:w w:val="105"/>
          <w:sz w:val="19"/>
        </w:rPr>
        <w:t xml:space="preserve"> </w:t>
      </w:r>
      <w:r>
        <w:rPr>
          <w:color w:val="221F1F"/>
          <w:spacing w:val="-2"/>
          <w:w w:val="105"/>
          <w:sz w:val="19"/>
        </w:rPr>
        <w:t>happened.</w:t>
      </w:r>
    </w:p>
    <w:p w14:paraId="433B49A2" w14:textId="77777777" w:rsidR="008D4BB8" w:rsidRDefault="007404E6" w:rsidP="00CF2227">
      <w:pPr>
        <w:pStyle w:val="ListParagraph"/>
        <w:numPr>
          <w:ilvl w:val="0"/>
          <w:numId w:val="12"/>
        </w:numPr>
        <w:tabs>
          <w:tab w:val="left" w:pos="739"/>
          <w:tab w:val="left" w:pos="740"/>
        </w:tabs>
        <w:spacing w:before="118"/>
        <w:ind w:hanging="542"/>
        <w:rPr>
          <w:sz w:val="19"/>
        </w:rPr>
      </w:pPr>
      <w:r>
        <w:rPr>
          <w:b/>
          <w:color w:val="221F1F"/>
          <w:w w:val="105"/>
          <w:sz w:val="19"/>
        </w:rPr>
        <w:t>Guilt</w:t>
      </w:r>
      <w:r>
        <w:rPr>
          <w:b/>
          <w:color w:val="221F1F"/>
          <w:spacing w:val="-8"/>
          <w:w w:val="105"/>
          <w:sz w:val="19"/>
        </w:rPr>
        <w:t xml:space="preserve"> </w:t>
      </w:r>
      <w:r>
        <w:rPr>
          <w:color w:val="221F1F"/>
          <w:w w:val="105"/>
          <w:sz w:val="19"/>
        </w:rPr>
        <w:t>for</w:t>
      </w:r>
      <w:r>
        <w:rPr>
          <w:color w:val="221F1F"/>
          <w:spacing w:val="-7"/>
          <w:w w:val="105"/>
          <w:sz w:val="19"/>
        </w:rPr>
        <w:t xml:space="preserve"> </w:t>
      </w:r>
      <w:r>
        <w:rPr>
          <w:color w:val="221F1F"/>
          <w:w w:val="105"/>
          <w:sz w:val="19"/>
        </w:rPr>
        <w:t>not</w:t>
      </w:r>
      <w:r>
        <w:rPr>
          <w:color w:val="221F1F"/>
          <w:spacing w:val="-8"/>
          <w:w w:val="105"/>
          <w:sz w:val="19"/>
        </w:rPr>
        <w:t xml:space="preserve"> </w:t>
      </w:r>
      <w:r>
        <w:rPr>
          <w:color w:val="221F1F"/>
          <w:w w:val="105"/>
          <w:sz w:val="19"/>
        </w:rPr>
        <w:t>realizing</w:t>
      </w:r>
      <w:r>
        <w:rPr>
          <w:color w:val="221F1F"/>
          <w:spacing w:val="-7"/>
          <w:w w:val="105"/>
          <w:sz w:val="19"/>
        </w:rPr>
        <w:t xml:space="preserve"> </w:t>
      </w:r>
      <w:r>
        <w:rPr>
          <w:color w:val="221F1F"/>
          <w:spacing w:val="-2"/>
          <w:w w:val="105"/>
          <w:sz w:val="19"/>
        </w:rPr>
        <w:t>earlier.</w:t>
      </w:r>
    </w:p>
    <w:p w14:paraId="548495BB" w14:textId="77777777" w:rsidR="008D4BB8" w:rsidRDefault="007404E6" w:rsidP="00CF2227">
      <w:pPr>
        <w:pStyle w:val="ListParagraph"/>
        <w:numPr>
          <w:ilvl w:val="0"/>
          <w:numId w:val="12"/>
        </w:numPr>
        <w:tabs>
          <w:tab w:val="left" w:pos="739"/>
          <w:tab w:val="left" w:pos="740"/>
        </w:tabs>
        <w:spacing w:before="113"/>
        <w:ind w:hanging="542"/>
        <w:rPr>
          <w:sz w:val="19"/>
        </w:rPr>
      </w:pPr>
      <w:r>
        <w:rPr>
          <w:b/>
          <w:color w:val="221F1F"/>
          <w:w w:val="105"/>
          <w:sz w:val="19"/>
        </w:rPr>
        <w:t>Feeling</w:t>
      </w:r>
      <w:r>
        <w:rPr>
          <w:b/>
          <w:color w:val="221F1F"/>
          <w:spacing w:val="-3"/>
          <w:w w:val="105"/>
          <w:sz w:val="19"/>
        </w:rPr>
        <w:t xml:space="preserve"> </w:t>
      </w:r>
      <w:r>
        <w:rPr>
          <w:color w:val="221F1F"/>
          <w:w w:val="105"/>
          <w:sz w:val="19"/>
        </w:rPr>
        <w:t>like</w:t>
      </w:r>
      <w:r>
        <w:rPr>
          <w:color w:val="221F1F"/>
          <w:spacing w:val="-5"/>
          <w:w w:val="105"/>
          <w:sz w:val="19"/>
        </w:rPr>
        <w:t xml:space="preserve"> </w:t>
      </w:r>
      <w:r>
        <w:rPr>
          <w:color w:val="221F1F"/>
          <w:w w:val="105"/>
          <w:sz w:val="19"/>
        </w:rPr>
        <w:t>a</w:t>
      </w:r>
      <w:r>
        <w:rPr>
          <w:color w:val="221F1F"/>
          <w:spacing w:val="-4"/>
          <w:w w:val="105"/>
          <w:sz w:val="19"/>
        </w:rPr>
        <w:t xml:space="preserve"> </w:t>
      </w:r>
      <w:r>
        <w:rPr>
          <w:color w:val="221F1F"/>
          <w:w w:val="105"/>
          <w:sz w:val="19"/>
        </w:rPr>
        <w:t>failure</w:t>
      </w:r>
      <w:r>
        <w:rPr>
          <w:color w:val="221F1F"/>
          <w:spacing w:val="-4"/>
          <w:w w:val="105"/>
          <w:sz w:val="19"/>
        </w:rPr>
        <w:t xml:space="preserve"> </w:t>
      </w:r>
      <w:r>
        <w:rPr>
          <w:color w:val="221F1F"/>
          <w:w w:val="105"/>
          <w:sz w:val="19"/>
        </w:rPr>
        <w:t>as</w:t>
      </w:r>
      <w:r>
        <w:rPr>
          <w:color w:val="221F1F"/>
          <w:spacing w:val="-5"/>
          <w:w w:val="105"/>
          <w:sz w:val="19"/>
        </w:rPr>
        <w:t xml:space="preserve"> </w:t>
      </w:r>
      <w:r>
        <w:rPr>
          <w:color w:val="221F1F"/>
          <w:w w:val="105"/>
          <w:sz w:val="19"/>
        </w:rPr>
        <w:t>a</w:t>
      </w:r>
      <w:r>
        <w:rPr>
          <w:color w:val="221F1F"/>
          <w:spacing w:val="-7"/>
          <w:w w:val="105"/>
          <w:sz w:val="19"/>
        </w:rPr>
        <w:t xml:space="preserve"> </w:t>
      </w:r>
      <w:r>
        <w:rPr>
          <w:color w:val="221F1F"/>
          <w:spacing w:val="-2"/>
          <w:w w:val="105"/>
          <w:sz w:val="19"/>
        </w:rPr>
        <w:t>parent.</w:t>
      </w:r>
    </w:p>
    <w:p w14:paraId="7D710484" w14:textId="77777777" w:rsidR="008D4BB8" w:rsidRDefault="007404E6" w:rsidP="00CF2227">
      <w:pPr>
        <w:pStyle w:val="ListParagraph"/>
        <w:numPr>
          <w:ilvl w:val="0"/>
          <w:numId w:val="12"/>
        </w:numPr>
        <w:tabs>
          <w:tab w:val="left" w:pos="739"/>
          <w:tab w:val="left" w:pos="740"/>
        </w:tabs>
        <w:spacing w:before="112"/>
        <w:ind w:hanging="542"/>
        <w:rPr>
          <w:sz w:val="19"/>
        </w:rPr>
      </w:pPr>
      <w:r>
        <w:rPr>
          <w:b/>
          <w:color w:val="221F1F"/>
          <w:w w:val="105"/>
          <w:sz w:val="19"/>
        </w:rPr>
        <w:t>Shame</w:t>
      </w:r>
      <w:r>
        <w:rPr>
          <w:b/>
          <w:color w:val="221F1F"/>
          <w:spacing w:val="-10"/>
          <w:w w:val="105"/>
          <w:sz w:val="19"/>
        </w:rPr>
        <w:t xml:space="preserve"> </w:t>
      </w:r>
      <w:r>
        <w:rPr>
          <w:color w:val="221F1F"/>
          <w:w w:val="105"/>
          <w:sz w:val="19"/>
        </w:rPr>
        <w:t>of</w:t>
      </w:r>
      <w:r>
        <w:rPr>
          <w:color w:val="221F1F"/>
          <w:spacing w:val="-7"/>
          <w:w w:val="105"/>
          <w:sz w:val="19"/>
        </w:rPr>
        <w:t xml:space="preserve"> </w:t>
      </w:r>
      <w:r>
        <w:rPr>
          <w:color w:val="221F1F"/>
          <w:w w:val="105"/>
          <w:sz w:val="19"/>
        </w:rPr>
        <w:t>our</w:t>
      </w:r>
      <w:r>
        <w:rPr>
          <w:color w:val="221F1F"/>
          <w:spacing w:val="-8"/>
          <w:w w:val="105"/>
          <w:sz w:val="19"/>
        </w:rPr>
        <w:t xml:space="preserve"> </w:t>
      </w:r>
      <w:r>
        <w:rPr>
          <w:color w:val="221F1F"/>
          <w:w w:val="105"/>
          <w:sz w:val="19"/>
        </w:rPr>
        <w:t>family</w:t>
      </w:r>
      <w:r>
        <w:rPr>
          <w:color w:val="221F1F"/>
          <w:spacing w:val="-6"/>
          <w:w w:val="105"/>
          <w:sz w:val="19"/>
        </w:rPr>
        <w:t xml:space="preserve"> </w:t>
      </w:r>
      <w:r>
        <w:rPr>
          <w:color w:val="221F1F"/>
          <w:w w:val="105"/>
          <w:sz w:val="19"/>
        </w:rPr>
        <w:t>situation</w:t>
      </w:r>
      <w:r>
        <w:rPr>
          <w:color w:val="221F1F"/>
          <w:spacing w:val="-9"/>
          <w:w w:val="105"/>
          <w:sz w:val="19"/>
        </w:rPr>
        <w:t xml:space="preserve"> </w:t>
      </w:r>
      <w:r>
        <w:rPr>
          <w:color w:val="221F1F"/>
          <w:w w:val="105"/>
          <w:sz w:val="19"/>
        </w:rPr>
        <w:t>with</w:t>
      </w:r>
      <w:r>
        <w:rPr>
          <w:color w:val="221F1F"/>
          <w:spacing w:val="-6"/>
          <w:w w:val="105"/>
          <w:sz w:val="19"/>
        </w:rPr>
        <w:t xml:space="preserve"> </w:t>
      </w:r>
      <w:r>
        <w:rPr>
          <w:color w:val="221F1F"/>
          <w:spacing w:val="-2"/>
          <w:w w:val="105"/>
          <w:sz w:val="19"/>
        </w:rPr>
        <w:t>outsiders.</w:t>
      </w:r>
    </w:p>
    <w:p w14:paraId="73C73722" w14:textId="77777777" w:rsidR="008D4BB8" w:rsidRDefault="007404E6" w:rsidP="00CF2227">
      <w:pPr>
        <w:pStyle w:val="ListParagraph"/>
        <w:numPr>
          <w:ilvl w:val="0"/>
          <w:numId w:val="12"/>
        </w:numPr>
        <w:tabs>
          <w:tab w:val="left" w:pos="739"/>
          <w:tab w:val="left" w:pos="740"/>
        </w:tabs>
        <w:spacing w:before="118"/>
        <w:ind w:hanging="542"/>
        <w:rPr>
          <w:sz w:val="19"/>
        </w:rPr>
      </w:pPr>
      <w:r>
        <w:rPr>
          <w:b/>
          <w:color w:val="221F1F"/>
          <w:w w:val="105"/>
          <w:sz w:val="19"/>
        </w:rPr>
        <w:t>Grief</w:t>
      </w:r>
      <w:r>
        <w:rPr>
          <w:b/>
          <w:color w:val="221F1F"/>
          <w:spacing w:val="-6"/>
          <w:w w:val="105"/>
          <w:sz w:val="19"/>
        </w:rPr>
        <w:t xml:space="preserve"> </w:t>
      </w:r>
      <w:r>
        <w:rPr>
          <w:color w:val="221F1F"/>
          <w:w w:val="105"/>
          <w:sz w:val="19"/>
        </w:rPr>
        <w:t>for</w:t>
      </w:r>
      <w:r>
        <w:rPr>
          <w:color w:val="221F1F"/>
          <w:spacing w:val="-4"/>
          <w:w w:val="105"/>
          <w:sz w:val="19"/>
        </w:rPr>
        <w:t xml:space="preserve"> </w:t>
      </w:r>
      <w:r>
        <w:rPr>
          <w:color w:val="221F1F"/>
          <w:w w:val="105"/>
          <w:sz w:val="19"/>
        </w:rPr>
        <w:t>the</w:t>
      </w:r>
      <w:r>
        <w:rPr>
          <w:color w:val="221F1F"/>
          <w:spacing w:val="-6"/>
          <w:w w:val="105"/>
          <w:sz w:val="19"/>
        </w:rPr>
        <w:t xml:space="preserve"> </w:t>
      </w:r>
      <w:r>
        <w:rPr>
          <w:color w:val="221F1F"/>
          <w:w w:val="105"/>
          <w:sz w:val="19"/>
        </w:rPr>
        <w:t>loss</w:t>
      </w:r>
      <w:r>
        <w:rPr>
          <w:color w:val="221F1F"/>
          <w:spacing w:val="-5"/>
          <w:w w:val="105"/>
          <w:sz w:val="19"/>
        </w:rPr>
        <w:t xml:space="preserve"> </w:t>
      </w:r>
      <w:r>
        <w:rPr>
          <w:color w:val="221F1F"/>
          <w:w w:val="105"/>
          <w:sz w:val="19"/>
        </w:rPr>
        <w:t>of</w:t>
      </w:r>
      <w:r>
        <w:rPr>
          <w:color w:val="221F1F"/>
          <w:spacing w:val="-4"/>
          <w:w w:val="105"/>
          <w:sz w:val="19"/>
        </w:rPr>
        <w:t xml:space="preserve"> </w:t>
      </w:r>
      <w:r>
        <w:rPr>
          <w:color w:val="221F1F"/>
          <w:w w:val="105"/>
          <w:sz w:val="19"/>
        </w:rPr>
        <w:t>the</w:t>
      </w:r>
      <w:r>
        <w:rPr>
          <w:color w:val="221F1F"/>
          <w:spacing w:val="-6"/>
          <w:w w:val="105"/>
          <w:sz w:val="19"/>
        </w:rPr>
        <w:t xml:space="preserve"> </w:t>
      </w:r>
      <w:r>
        <w:rPr>
          <w:color w:val="221F1F"/>
          <w:w w:val="105"/>
          <w:sz w:val="19"/>
        </w:rPr>
        <w:t>dreams</w:t>
      </w:r>
      <w:r>
        <w:rPr>
          <w:color w:val="221F1F"/>
          <w:spacing w:val="-5"/>
          <w:w w:val="105"/>
          <w:sz w:val="19"/>
        </w:rPr>
        <w:t xml:space="preserve"> </w:t>
      </w:r>
      <w:r>
        <w:rPr>
          <w:color w:val="221F1F"/>
          <w:w w:val="105"/>
          <w:sz w:val="19"/>
        </w:rPr>
        <w:t>we</w:t>
      </w:r>
      <w:r>
        <w:rPr>
          <w:color w:val="221F1F"/>
          <w:spacing w:val="1"/>
          <w:w w:val="105"/>
          <w:sz w:val="19"/>
        </w:rPr>
        <w:t xml:space="preserve"> </w:t>
      </w:r>
      <w:r>
        <w:rPr>
          <w:color w:val="221F1F"/>
          <w:w w:val="105"/>
          <w:sz w:val="19"/>
        </w:rPr>
        <w:t>had</w:t>
      </w:r>
      <w:r>
        <w:rPr>
          <w:color w:val="221F1F"/>
          <w:spacing w:val="-3"/>
          <w:w w:val="105"/>
          <w:sz w:val="19"/>
        </w:rPr>
        <w:t xml:space="preserve"> </w:t>
      </w:r>
      <w:r>
        <w:rPr>
          <w:color w:val="221F1F"/>
          <w:w w:val="105"/>
          <w:sz w:val="19"/>
        </w:rPr>
        <w:t>for</w:t>
      </w:r>
      <w:r>
        <w:rPr>
          <w:color w:val="221F1F"/>
          <w:spacing w:val="-4"/>
          <w:w w:val="105"/>
          <w:sz w:val="19"/>
        </w:rPr>
        <w:t xml:space="preserve"> </w:t>
      </w:r>
      <w:r>
        <w:rPr>
          <w:color w:val="221F1F"/>
          <w:w w:val="105"/>
          <w:sz w:val="19"/>
        </w:rPr>
        <w:t>our</w:t>
      </w:r>
      <w:r>
        <w:rPr>
          <w:color w:val="221F1F"/>
          <w:spacing w:val="-1"/>
          <w:w w:val="105"/>
          <w:sz w:val="19"/>
        </w:rPr>
        <w:t xml:space="preserve"> </w:t>
      </w:r>
      <w:r>
        <w:rPr>
          <w:color w:val="221F1F"/>
          <w:spacing w:val="-2"/>
          <w:w w:val="105"/>
          <w:sz w:val="19"/>
        </w:rPr>
        <w:t>child.</w:t>
      </w:r>
    </w:p>
    <w:p w14:paraId="3C9B04DE" w14:textId="77777777" w:rsidR="008D4BB8" w:rsidRDefault="007404E6" w:rsidP="00CF2227">
      <w:pPr>
        <w:pStyle w:val="ListParagraph"/>
        <w:numPr>
          <w:ilvl w:val="0"/>
          <w:numId w:val="12"/>
        </w:numPr>
        <w:tabs>
          <w:tab w:val="left" w:pos="739"/>
          <w:tab w:val="left" w:pos="740"/>
        </w:tabs>
        <w:spacing w:before="108"/>
        <w:ind w:hanging="542"/>
        <w:rPr>
          <w:sz w:val="19"/>
        </w:rPr>
      </w:pPr>
      <w:r>
        <w:rPr>
          <w:b/>
          <w:color w:val="221F1F"/>
          <w:w w:val="105"/>
          <w:sz w:val="19"/>
        </w:rPr>
        <w:t>Acceptance</w:t>
      </w:r>
      <w:r>
        <w:rPr>
          <w:b/>
          <w:color w:val="221F1F"/>
          <w:spacing w:val="-7"/>
          <w:w w:val="105"/>
          <w:sz w:val="19"/>
        </w:rPr>
        <w:t xml:space="preserve"> </w:t>
      </w:r>
      <w:r>
        <w:rPr>
          <w:color w:val="221F1F"/>
          <w:w w:val="105"/>
          <w:sz w:val="19"/>
        </w:rPr>
        <w:t>of</w:t>
      </w:r>
      <w:r>
        <w:rPr>
          <w:color w:val="221F1F"/>
          <w:spacing w:val="-7"/>
          <w:w w:val="105"/>
          <w:sz w:val="19"/>
        </w:rPr>
        <w:t xml:space="preserve"> </w:t>
      </w:r>
      <w:r>
        <w:rPr>
          <w:color w:val="221F1F"/>
          <w:w w:val="105"/>
          <w:sz w:val="19"/>
        </w:rPr>
        <w:t>substance</w:t>
      </w:r>
      <w:r>
        <w:rPr>
          <w:color w:val="221F1F"/>
          <w:spacing w:val="-9"/>
          <w:w w:val="105"/>
          <w:sz w:val="19"/>
        </w:rPr>
        <w:t xml:space="preserve"> </w:t>
      </w:r>
      <w:r>
        <w:rPr>
          <w:color w:val="221F1F"/>
          <w:w w:val="105"/>
          <w:sz w:val="19"/>
        </w:rPr>
        <w:t>abuse</w:t>
      </w:r>
      <w:r>
        <w:rPr>
          <w:color w:val="221F1F"/>
          <w:spacing w:val="-7"/>
          <w:w w:val="105"/>
          <w:sz w:val="19"/>
        </w:rPr>
        <w:t xml:space="preserve"> </w:t>
      </w:r>
      <w:r>
        <w:rPr>
          <w:color w:val="221F1F"/>
          <w:w w:val="105"/>
          <w:sz w:val="19"/>
        </w:rPr>
        <w:t>as</w:t>
      </w:r>
      <w:r>
        <w:rPr>
          <w:color w:val="221F1F"/>
          <w:spacing w:val="-8"/>
          <w:w w:val="105"/>
          <w:sz w:val="19"/>
        </w:rPr>
        <w:t xml:space="preserve"> </w:t>
      </w:r>
      <w:r>
        <w:rPr>
          <w:color w:val="221F1F"/>
          <w:w w:val="105"/>
          <w:sz w:val="19"/>
        </w:rPr>
        <w:t>reasons</w:t>
      </w:r>
      <w:r>
        <w:rPr>
          <w:color w:val="221F1F"/>
          <w:spacing w:val="-7"/>
          <w:w w:val="105"/>
          <w:sz w:val="19"/>
        </w:rPr>
        <w:t xml:space="preserve"> </w:t>
      </w:r>
      <w:r>
        <w:rPr>
          <w:color w:val="221F1F"/>
          <w:w w:val="105"/>
          <w:sz w:val="19"/>
        </w:rPr>
        <w:t>for</w:t>
      </w:r>
      <w:r>
        <w:rPr>
          <w:color w:val="221F1F"/>
          <w:spacing w:val="-6"/>
          <w:w w:val="105"/>
          <w:sz w:val="19"/>
        </w:rPr>
        <w:t xml:space="preserve"> </w:t>
      </w:r>
      <w:r>
        <w:rPr>
          <w:color w:val="221F1F"/>
          <w:spacing w:val="-2"/>
          <w:w w:val="105"/>
          <w:sz w:val="19"/>
        </w:rPr>
        <w:t>changes.</w:t>
      </w:r>
    </w:p>
    <w:p w14:paraId="221699AF" w14:textId="77777777" w:rsidR="008D4BB8" w:rsidRDefault="007404E6" w:rsidP="00CF2227">
      <w:pPr>
        <w:pStyle w:val="ListParagraph"/>
        <w:numPr>
          <w:ilvl w:val="0"/>
          <w:numId w:val="12"/>
        </w:numPr>
        <w:tabs>
          <w:tab w:val="left" w:pos="740"/>
        </w:tabs>
        <w:spacing w:before="117"/>
        <w:ind w:hanging="542"/>
        <w:jc w:val="both"/>
        <w:rPr>
          <w:sz w:val="19"/>
        </w:rPr>
      </w:pPr>
      <w:r>
        <w:rPr>
          <w:b/>
          <w:color w:val="221F1F"/>
          <w:w w:val="105"/>
          <w:sz w:val="19"/>
        </w:rPr>
        <w:t>Action</w:t>
      </w:r>
      <w:r>
        <w:rPr>
          <w:b/>
          <w:color w:val="221F1F"/>
          <w:spacing w:val="-9"/>
          <w:w w:val="105"/>
          <w:sz w:val="19"/>
        </w:rPr>
        <w:t xml:space="preserve"> </w:t>
      </w:r>
      <w:r>
        <w:rPr>
          <w:color w:val="221F1F"/>
          <w:w w:val="105"/>
          <w:sz w:val="19"/>
        </w:rPr>
        <w:t>find</w:t>
      </w:r>
      <w:r>
        <w:rPr>
          <w:color w:val="221F1F"/>
          <w:spacing w:val="-6"/>
          <w:w w:val="105"/>
          <w:sz w:val="19"/>
        </w:rPr>
        <w:t xml:space="preserve"> </w:t>
      </w:r>
      <w:r>
        <w:rPr>
          <w:color w:val="221F1F"/>
          <w:w w:val="105"/>
          <w:sz w:val="19"/>
        </w:rPr>
        <w:t>a</w:t>
      </w:r>
      <w:r>
        <w:rPr>
          <w:color w:val="221F1F"/>
          <w:spacing w:val="-6"/>
          <w:w w:val="105"/>
          <w:sz w:val="19"/>
        </w:rPr>
        <w:t xml:space="preserve"> </w:t>
      </w:r>
      <w:r>
        <w:rPr>
          <w:color w:val="221F1F"/>
          <w:w w:val="105"/>
          <w:sz w:val="19"/>
        </w:rPr>
        <w:t>way</w:t>
      </w:r>
      <w:r>
        <w:rPr>
          <w:color w:val="221F1F"/>
          <w:spacing w:val="-9"/>
          <w:w w:val="105"/>
          <w:sz w:val="19"/>
        </w:rPr>
        <w:t xml:space="preserve"> </w:t>
      </w:r>
      <w:r>
        <w:rPr>
          <w:color w:val="221F1F"/>
          <w:w w:val="105"/>
          <w:sz w:val="19"/>
        </w:rPr>
        <w:t>to</w:t>
      </w:r>
      <w:r>
        <w:rPr>
          <w:color w:val="221F1F"/>
          <w:spacing w:val="-4"/>
          <w:w w:val="105"/>
          <w:sz w:val="19"/>
        </w:rPr>
        <w:t xml:space="preserve"> cope.</w:t>
      </w:r>
    </w:p>
    <w:p w14:paraId="58128AAA" w14:textId="77777777" w:rsidR="008D4BB8" w:rsidRDefault="007404E6" w:rsidP="00CF2227">
      <w:pPr>
        <w:pStyle w:val="ListParagraph"/>
        <w:numPr>
          <w:ilvl w:val="0"/>
          <w:numId w:val="12"/>
        </w:numPr>
        <w:tabs>
          <w:tab w:val="left" w:pos="740"/>
        </w:tabs>
        <w:spacing w:before="118" w:line="283" w:lineRule="auto"/>
        <w:ind w:right="594" w:hanging="540"/>
        <w:jc w:val="both"/>
        <w:rPr>
          <w:sz w:val="19"/>
        </w:rPr>
      </w:pPr>
      <w:r>
        <w:rPr>
          <w:b/>
          <w:color w:val="221F1F"/>
          <w:w w:val="105"/>
          <w:sz w:val="19"/>
        </w:rPr>
        <w:t>Learn</w:t>
      </w:r>
      <w:r>
        <w:rPr>
          <w:b/>
          <w:color w:val="221F1F"/>
          <w:spacing w:val="-2"/>
          <w:w w:val="105"/>
          <w:sz w:val="19"/>
        </w:rPr>
        <w:t xml:space="preserve"> </w:t>
      </w:r>
      <w:r>
        <w:rPr>
          <w:color w:val="221F1F"/>
          <w:w w:val="105"/>
          <w:sz w:val="19"/>
        </w:rPr>
        <w:t>how to</w:t>
      </w:r>
      <w:r>
        <w:rPr>
          <w:color w:val="221F1F"/>
          <w:spacing w:val="-1"/>
          <w:w w:val="105"/>
          <w:sz w:val="19"/>
        </w:rPr>
        <w:t xml:space="preserve"> </w:t>
      </w:r>
      <w:r>
        <w:rPr>
          <w:color w:val="221F1F"/>
          <w:w w:val="105"/>
          <w:sz w:val="19"/>
        </w:rPr>
        <w:t>let</w:t>
      </w:r>
      <w:r>
        <w:rPr>
          <w:color w:val="221F1F"/>
          <w:spacing w:val="-5"/>
          <w:w w:val="105"/>
          <w:sz w:val="19"/>
        </w:rPr>
        <w:t xml:space="preserve"> </w:t>
      </w:r>
      <w:r>
        <w:rPr>
          <w:color w:val="221F1F"/>
          <w:w w:val="105"/>
          <w:sz w:val="19"/>
        </w:rPr>
        <w:t>go</w:t>
      </w:r>
      <w:r>
        <w:rPr>
          <w:color w:val="221F1F"/>
          <w:spacing w:val="-1"/>
          <w:w w:val="105"/>
          <w:sz w:val="19"/>
        </w:rPr>
        <w:t xml:space="preserve"> </w:t>
      </w:r>
      <w:r>
        <w:rPr>
          <w:color w:val="221F1F"/>
          <w:w w:val="105"/>
          <w:sz w:val="19"/>
        </w:rPr>
        <w:t>to save</w:t>
      </w:r>
      <w:r>
        <w:rPr>
          <w:color w:val="221F1F"/>
          <w:spacing w:val="-4"/>
          <w:w w:val="105"/>
          <w:sz w:val="19"/>
        </w:rPr>
        <w:t xml:space="preserve"> </w:t>
      </w:r>
      <w:r>
        <w:rPr>
          <w:color w:val="221F1F"/>
          <w:w w:val="105"/>
          <w:sz w:val="19"/>
        </w:rPr>
        <w:t>our</w:t>
      </w:r>
      <w:r>
        <w:rPr>
          <w:color w:val="221F1F"/>
          <w:spacing w:val="-2"/>
          <w:w w:val="105"/>
          <w:sz w:val="19"/>
        </w:rPr>
        <w:t xml:space="preserve"> </w:t>
      </w:r>
      <w:r>
        <w:rPr>
          <w:color w:val="221F1F"/>
          <w:w w:val="105"/>
          <w:sz w:val="19"/>
        </w:rPr>
        <w:t>own</w:t>
      </w:r>
      <w:r>
        <w:rPr>
          <w:color w:val="221F1F"/>
          <w:spacing w:val="-3"/>
          <w:w w:val="105"/>
          <w:sz w:val="19"/>
        </w:rPr>
        <w:t xml:space="preserve"> </w:t>
      </w:r>
      <w:r>
        <w:rPr>
          <w:color w:val="221F1F"/>
          <w:w w:val="105"/>
          <w:sz w:val="19"/>
        </w:rPr>
        <w:t>sanity.</w:t>
      </w:r>
      <w:r>
        <w:rPr>
          <w:color w:val="221F1F"/>
          <w:spacing w:val="-2"/>
          <w:w w:val="105"/>
          <w:sz w:val="19"/>
        </w:rPr>
        <w:t xml:space="preserve"> </w:t>
      </w:r>
      <w:r>
        <w:rPr>
          <w:color w:val="221F1F"/>
          <w:w w:val="105"/>
          <w:sz w:val="19"/>
        </w:rPr>
        <w:t>Learn some</w:t>
      </w:r>
      <w:r>
        <w:rPr>
          <w:color w:val="221F1F"/>
          <w:spacing w:val="-4"/>
          <w:w w:val="105"/>
          <w:sz w:val="19"/>
        </w:rPr>
        <w:t xml:space="preserve"> </w:t>
      </w:r>
      <w:r>
        <w:rPr>
          <w:color w:val="221F1F"/>
          <w:w w:val="105"/>
          <w:sz w:val="19"/>
        </w:rPr>
        <w:t>skills</w:t>
      </w:r>
      <w:r>
        <w:rPr>
          <w:color w:val="221F1F"/>
          <w:spacing w:val="-3"/>
          <w:w w:val="105"/>
          <w:sz w:val="19"/>
        </w:rPr>
        <w:t xml:space="preserve"> </w:t>
      </w:r>
      <w:r>
        <w:rPr>
          <w:color w:val="221F1F"/>
          <w:w w:val="105"/>
          <w:sz w:val="19"/>
        </w:rPr>
        <w:t>to let</w:t>
      </w:r>
      <w:r>
        <w:rPr>
          <w:color w:val="221F1F"/>
          <w:spacing w:val="-3"/>
          <w:w w:val="105"/>
          <w:sz w:val="19"/>
        </w:rPr>
        <w:t xml:space="preserve"> </w:t>
      </w:r>
      <w:r>
        <w:rPr>
          <w:color w:val="221F1F"/>
          <w:w w:val="105"/>
          <w:sz w:val="19"/>
        </w:rPr>
        <w:t>them feel</w:t>
      </w:r>
      <w:r>
        <w:rPr>
          <w:color w:val="221F1F"/>
          <w:spacing w:val="-2"/>
          <w:w w:val="105"/>
          <w:sz w:val="19"/>
        </w:rPr>
        <w:t xml:space="preserve"> </w:t>
      </w:r>
      <w:r>
        <w:rPr>
          <w:color w:val="221F1F"/>
          <w:w w:val="105"/>
          <w:sz w:val="19"/>
        </w:rPr>
        <w:t>their</w:t>
      </w:r>
      <w:r>
        <w:rPr>
          <w:color w:val="221F1F"/>
          <w:spacing w:val="-2"/>
          <w:w w:val="105"/>
          <w:sz w:val="19"/>
        </w:rPr>
        <w:t xml:space="preserve"> </w:t>
      </w:r>
      <w:r>
        <w:rPr>
          <w:color w:val="221F1F"/>
          <w:w w:val="105"/>
          <w:sz w:val="19"/>
        </w:rPr>
        <w:t>own</w:t>
      </w:r>
      <w:r>
        <w:rPr>
          <w:color w:val="221F1F"/>
          <w:spacing w:val="-1"/>
          <w:w w:val="105"/>
          <w:sz w:val="19"/>
        </w:rPr>
        <w:t xml:space="preserve"> </w:t>
      </w:r>
      <w:r>
        <w:rPr>
          <w:color w:val="221F1F"/>
          <w:w w:val="105"/>
          <w:sz w:val="19"/>
        </w:rPr>
        <w:t>consequences</w:t>
      </w:r>
      <w:r>
        <w:rPr>
          <w:color w:val="221F1F"/>
          <w:spacing w:val="-2"/>
          <w:w w:val="105"/>
          <w:sz w:val="19"/>
        </w:rPr>
        <w:t xml:space="preserve"> </w:t>
      </w:r>
      <w:r>
        <w:rPr>
          <w:color w:val="221F1F"/>
          <w:w w:val="105"/>
          <w:sz w:val="19"/>
        </w:rPr>
        <w:t>as</w:t>
      </w:r>
      <w:r>
        <w:rPr>
          <w:color w:val="221F1F"/>
          <w:spacing w:val="-2"/>
          <w:w w:val="105"/>
          <w:sz w:val="19"/>
        </w:rPr>
        <w:t xml:space="preserve"> </w:t>
      </w:r>
      <w:r>
        <w:rPr>
          <w:color w:val="221F1F"/>
          <w:w w:val="105"/>
          <w:sz w:val="19"/>
        </w:rPr>
        <w:t>a</w:t>
      </w:r>
      <w:r>
        <w:rPr>
          <w:color w:val="221F1F"/>
          <w:spacing w:val="-2"/>
          <w:w w:val="105"/>
          <w:sz w:val="19"/>
        </w:rPr>
        <w:t xml:space="preserve"> </w:t>
      </w:r>
      <w:r>
        <w:rPr>
          <w:color w:val="221F1F"/>
          <w:w w:val="105"/>
          <w:sz w:val="19"/>
        </w:rPr>
        <w:t>result</w:t>
      </w:r>
      <w:r>
        <w:rPr>
          <w:color w:val="221F1F"/>
          <w:spacing w:val="-2"/>
          <w:w w:val="105"/>
          <w:sz w:val="19"/>
        </w:rPr>
        <w:t xml:space="preserve"> </w:t>
      </w:r>
      <w:r>
        <w:rPr>
          <w:color w:val="221F1F"/>
          <w:w w:val="105"/>
          <w:sz w:val="19"/>
        </w:rPr>
        <w:t>of their</w:t>
      </w:r>
      <w:r>
        <w:rPr>
          <w:color w:val="221F1F"/>
          <w:spacing w:val="-2"/>
          <w:w w:val="105"/>
          <w:sz w:val="19"/>
        </w:rPr>
        <w:t xml:space="preserve"> </w:t>
      </w:r>
      <w:r>
        <w:rPr>
          <w:color w:val="221F1F"/>
          <w:w w:val="105"/>
          <w:sz w:val="19"/>
        </w:rPr>
        <w:t>own</w:t>
      </w:r>
      <w:r>
        <w:rPr>
          <w:color w:val="221F1F"/>
          <w:spacing w:val="-1"/>
          <w:w w:val="105"/>
          <w:sz w:val="19"/>
        </w:rPr>
        <w:t xml:space="preserve"> </w:t>
      </w:r>
      <w:r>
        <w:rPr>
          <w:color w:val="221F1F"/>
          <w:w w:val="105"/>
          <w:sz w:val="19"/>
        </w:rPr>
        <w:t>choices</w:t>
      </w:r>
      <w:r>
        <w:rPr>
          <w:color w:val="221F1F"/>
          <w:spacing w:val="-2"/>
          <w:w w:val="105"/>
          <w:sz w:val="19"/>
        </w:rPr>
        <w:t xml:space="preserve"> </w:t>
      </w:r>
      <w:r>
        <w:rPr>
          <w:color w:val="221F1F"/>
          <w:w w:val="105"/>
          <w:sz w:val="19"/>
        </w:rPr>
        <w:t>and</w:t>
      </w:r>
      <w:r>
        <w:rPr>
          <w:color w:val="221F1F"/>
          <w:spacing w:val="-1"/>
          <w:w w:val="105"/>
          <w:sz w:val="19"/>
        </w:rPr>
        <w:t xml:space="preserve"> </w:t>
      </w:r>
      <w:r>
        <w:rPr>
          <w:color w:val="221F1F"/>
          <w:w w:val="105"/>
          <w:sz w:val="19"/>
        </w:rPr>
        <w:t>realize</w:t>
      </w:r>
      <w:r>
        <w:rPr>
          <w:color w:val="221F1F"/>
          <w:spacing w:val="-1"/>
          <w:w w:val="105"/>
          <w:sz w:val="19"/>
        </w:rPr>
        <w:t xml:space="preserve"> </w:t>
      </w:r>
      <w:r>
        <w:rPr>
          <w:color w:val="221F1F"/>
          <w:w w:val="105"/>
          <w:sz w:val="19"/>
        </w:rPr>
        <w:t>it is not our responsibility to always find their answers.</w:t>
      </w:r>
    </w:p>
    <w:p w14:paraId="5A5E8F85" w14:textId="77777777" w:rsidR="008D4BB8" w:rsidRDefault="007404E6" w:rsidP="00CF2227">
      <w:pPr>
        <w:pStyle w:val="ListParagraph"/>
        <w:numPr>
          <w:ilvl w:val="0"/>
          <w:numId w:val="12"/>
        </w:numPr>
        <w:tabs>
          <w:tab w:val="left" w:pos="740"/>
        </w:tabs>
        <w:spacing w:before="76" w:line="285" w:lineRule="auto"/>
        <w:ind w:right="533" w:hanging="540"/>
        <w:jc w:val="both"/>
        <w:rPr>
          <w:sz w:val="19"/>
        </w:rPr>
      </w:pPr>
      <w:r>
        <w:rPr>
          <w:b/>
          <w:color w:val="221F1F"/>
          <w:w w:val="105"/>
          <w:sz w:val="19"/>
        </w:rPr>
        <w:t>Learn</w:t>
      </w:r>
      <w:r>
        <w:rPr>
          <w:b/>
          <w:color w:val="221F1F"/>
          <w:spacing w:val="-1"/>
          <w:w w:val="105"/>
          <w:sz w:val="19"/>
        </w:rPr>
        <w:t xml:space="preserve"> </w:t>
      </w:r>
      <w:r>
        <w:rPr>
          <w:color w:val="221F1F"/>
          <w:w w:val="105"/>
          <w:sz w:val="19"/>
        </w:rPr>
        <w:t>to</w:t>
      </w:r>
      <w:r>
        <w:rPr>
          <w:color w:val="221F1F"/>
          <w:spacing w:val="-2"/>
          <w:w w:val="105"/>
          <w:sz w:val="19"/>
        </w:rPr>
        <w:t xml:space="preserve"> </w:t>
      </w:r>
      <w:r>
        <w:rPr>
          <w:color w:val="221F1F"/>
          <w:w w:val="105"/>
          <w:sz w:val="19"/>
        </w:rPr>
        <w:t>distinguish</w:t>
      </w:r>
      <w:r>
        <w:rPr>
          <w:color w:val="221F1F"/>
          <w:spacing w:val="-2"/>
          <w:w w:val="105"/>
          <w:sz w:val="19"/>
        </w:rPr>
        <w:t xml:space="preserve"> </w:t>
      </w:r>
      <w:r>
        <w:rPr>
          <w:color w:val="221F1F"/>
          <w:w w:val="105"/>
          <w:sz w:val="19"/>
        </w:rPr>
        <w:t>the</w:t>
      </w:r>
      <w:r>
        <w:rPr>
          <w:color w:val="221F1F"/>
          <w:spacing w:val="-2"/>
          <w:w w:val="105"/>
          <w:sz w:val="19"/>
        </w:rPr>
        <w:t xml:space="preserve"> </w:t>
      </w:r>
      <w:r>
        <w:rPr>
          <w:color w:val="221F1F"/>
          <w:w w:val="105"/>
          <w:sz w:val="19"/>
        </w:rPr>
        <w:t>difference</w:t>
      </w:r>
      <w:r>
        <w:rPr>
          <w:color w:val="221F1F"/>
          <w:spacing w:val="-2"/>
          <w:w w:val="105"/>
          <w:sz w:val="19"/>
        </w:rPr>
        <w:t xml:space="preserve"> </w:t>
      </w:r>
      <w:r>
        <w:rPr>
          <w:color w:val="221F1F"/>
          <w:w w:val="105"/>
          <w:sz w:val="19"/>
        </w:rPr>
        <w:t>between</w:t>
      </w:r>
      <w:r>
        <w:rPr>
          <w:color w:val="221F1F"/>
          <w:spacing w:val="-2"/>
          <w:w w:val="105"/>
          <w:sz w:val="19"/>
        </w:rPr>
        <w:t xml:space="preserve"> </w:t>
      </w:r>
      <w:r>
        <w:rPr>
          <w:color w:val="221F1F"/>
          <w:w w:val="105"/>
          <w:sz w:val="19"/>
        </w:rPr>
        <w:t>the</w:t>
      </w:r>
      <w:r>
        <w:rPr>
          <w:color w:val="221F1F"/>
          <w:spacing w:val="-2"/>
          <w:w w:val="105"/>
          <w:sz w:val="19"/>
        </w:rPr>
        <w:t xml:space="preserve"> </w:t>
      </w:r>
      <w:r>
        <w:rPr>
          <w:color w:val="221F1F"/>
          <w:w w:val="105"/>
          <w:sz w:val="19"/>
        </w:rPr>
        <w:t>behavior</w:t>
      </w:r>
      <w:r>
        <w:rPr>
          <w:color w:val="221F1F"/>
          <w:spacing w:val="-2"/>
          <w:w w:val="105"/>
          <w:sz w:val="19"/>
        </w:rPr>
        <w:t xml:space="preserve"> </w:t>
      </w:r>
      <w:r>
        <w:rPr>
          <w:color w:val="221F1F"/>
          <w:w w:val="105"/>
          <w:sz w:val="19"/>
        </w:rPr>
        <w:t>of</w:t>
      </w:r>
      <w:r>
        <w:rPr>
          <w:color w:val="221F1F"/>
          <w:spacing w:val="-2"/>
          <w:w w:val="105"/>
          <w:sz w:val="19"/>
        </w:rPr>
        <w:t xml:space="preserve"> </w:t>
      </w:r>
      <w:r>
        <w:rPr>
          <w:color w:val="221F1F"/>
          <w:w w:val="105"/>
          <w:sz w:val="19"/>
        </w:rPr>
        <w:t>the</w:t>
      </w:r>
      <w:r>
        <w:rPr>
          <w:color w:val="221F1F"/>
          <w:spacing w:val="-2"/>
          <w:w w:val="105"/>
          <w:sz w:val="19"/>
        </w:rPr>
        <w:t xml:space="preserve"> </w:t>
      </w:r>
      <w:r>
        <w:rPr>
          <w:color w:val="221F1F"/>
          <w:w w:val="105"/>
          <w:sz w:val="19"/>
        </w:rPr>
        <w:t>child</w:t>
      </w:r>
      <w:r>
        <w:rPr>
          <w:color w:val="221F1F"/>
          <w:spacing w:val="-2"/>
          <w:w w:val="105"/>
          <w:sz w:val="19"/>
        </w:rPr>
        <w:t xml:space="preserve"> </w:t>
      </w:r>
      <w:r>
        <w:rPr>
          <w:color w:val="221F1F"/>
          <w:w w:val="105"/>
          <w:sz w:val="19"/>
        </w:rPr>
        <w:t>with the disease and the child himself.</w:t>
      </w:r>
    </w:p>
    <w:p w14:paraId="78B4D381" w14:textId="77777777" w:rsidR="008D4BB8" w:rsidRDefault="007404E6" w:rsidP="00CF2227">
      <w:pPr>
        <w:pStyle w:val="ListParagraph"/>
        <w:numPr>
          <w:ilvl w:val="0"/>
          <w:numId w:val="12"/>
        </w:numPr>
        <w:tabs>
          <w:tab w:val="left" w:pos="740"/>
        </w:tabs>
        <w:spacing w:before="66"/>
        <w:ind w:hanging="542"/>
        <w:jc w:val="both"/>
        <w:rPr>
          <w:sz w:val="19"/>
        </w:rPr>
      </w:pPr>
      <w:r>
        <w:rPr>
          <w:color w:val="221F1F"/>
          <w:w w:val="105"/>
          <w:sz w:val="19"/>
        </w:rPr>
        <w:t>Be</w:t>
      </w:r>
      <w:r>
        <w:rPr>
          <w:color w:val="221F1F"/>
          <w:spacing w:val="-7"/>
          <w:w w:val="105"/>
          <w:sz w:val="19"/>
        </w:rPr>
        <w:t xml:space="preserve"> </w:t>
      </w:r>
      <w:r>
        <w:rPr>
          <w:b/>
          <w:color w:val="221F1F"/>
          <w:w w:val="105"/>
          <w:sz w:val="19"/>
        </w:rPr>
        <w:t>aware</w:t>
      </w:r>
      <w:r>
        <w:rPr>
          <w:b/>
          <w:color w:val="221F1F"/>
          <w:spacing w:val="-6"/>
          <w:w w:val="105"/>
          <w:sz w:val="19"/>
        </w:rPr>
        <w:t xml:space="preserve"> </w:t>
      </w:r>
      <w:r>
        <w:rPr>
          <w:color w:val="221F1F"/>
          <w:w w:val="105"/>
          <w:sz w:val="19"/>
        </w:rPr>
        <w:t>we</w:t>
      </w:r>
      <w:r>
        <w:rPr>
          <w:color w:val="221F1F"/>
          <w:spacing w:val="-6"/>
          <w:w w:val="105"/>
          <w:sz w:val="19"/>
        </w:rPr>
        <w:t xml:space="preserve"> </w:t>
      </w:r>
      <w:r>
        <w:rPr>
          <w:color w:val="221F1F"/>
          <w:w w:val="105"/>
          <w:sz w:val="19"/>
        </w:rPr>
        <w:t>do</w:t>
      </w:r>
      <w:r>
        <w:rPr>
          <w:color w:val="221F1F"/>
          <w:spacing w:val="-5"/>
          <w:w w:val="105"/>
          <w:sz w:val="19"/>
        </w:rPr>
        <w:t xml:space="preserve"> </w:t>
      </w:r>
      <w:r>
        <w:rPr>
          <w:color w:val="221F1F"/>
          <w:w w:val="105"/>
          <w:sz w:val="19"/>
        </w:rPr>
        <w:t>not</w:t>
      </w:r>
      <w:r>
        <w:rPr>
          <w:color w:val="221F1F"/>
          <w:spacing w:val="-7"/>
          <w:w w:val="105"/>
          <w:sz w:val="19"/>
        </w:rPr>
        <w:t xml:space="preserve"> </w:t>
      </w:r>
      <w:r>
        <w:rPr>
          <w:color w:val="221F1F"/>
          <w:w w:val="105"/>
          <w:sz w:val="19"/>
        </w:rPr>
        <w:t>have</w:t>
      </w:r>
      <w:r>
        <w:rPr>
          <w:color w:val="221F1F"/>
          <w:spacing w:val="-4"/>
          <w:w w:val="105"/>
          <w:sz w:val="19"/>
        </w:rPr>
        <w:t xml:space="preserve"> </w:t>
      </w:r>
      <w:r>
        <w:rPr>
          <w:color w:val="221F1F"/>
          <w:w w:val="105"/>
          <w:sz w:val="19"/>
        </w:rPr>
        <w:t>to</w:t>
      </w:r>
      <w:r>
        <w:rPr>
          <w:color w:val="221F1F"/>
          <w:spacing w:val="-5"/>
          <w:w w:val="105"/>
          <w:sz w:val="19"/>
        </w:rPr>
        <w:t xml:space="preserve"> </w:t>
      </w:r>
      <w:r>
        <w:rPr>
          <w:color w:val="221F1F"/>
          <w:w w:val="105"/>
          <w:sz w:val="19"/>
        </w:rPr>
        <w:t>accept</w:t>
      </w:r>
      <w:r>
        <w:rPr>
          <w:color w:val="221F1F"/>
          <w:spacing w:val="-6"/>
          <w:w w:val="105"/>
          <w:sz w:val="19"/>
        </w:rPr>
        <w:t xml:space="preserve"> </w:t>
      </w:r>
      <w:r>
        <w:rPr>
          <w:color w:val="221F1F"/>
          <w:w w:val="105"/>
          <w:sz w:val="19"/>
        </w:rPr>
        <w:t>unacceptable</w:t>
      </w:r>
      <w:r>
        <w:rPr>
          <w:color w:val="221F1F"/>
          <w:spacing w:val="-5"/>
          <w:w w:val="105"/>
          <w:sz w:val="19"/>
        </w:rPr>
        <w:t xml:space="preserve"> </w:t>
      </w:r>
      <w:r>
        <w:rPr>
          <w:color w:val="221F1F"/>
          <w:spacing w:val="-2"/>
          <w:w w:val="105"/>
          <w:sz w:val="19"/>
        </w:rPr>
        <w:t>behavior.</w:t>
      </w:r>
    </w:p>
    <w:p w14:paraId="4C22F52C" w14:textId="77777777" w:rsidR="008D4BB8" w:rsidRDefault="007404E6" w:rsidP="00CF2227">
      <w:pPr>
        <w:pStyle w:val="ListParagraph"/>
        <w:numPr>
          <w:ilvl w:val="0"/>
          <w:numId w:val="12"/>
        </w:numPr>
        <w:tabs>
          <w:tab w:val="left" w:pos="739"/>
          <w:tab w:val="left" w:pos="740"/>
        </w:tabs>
        <w:spacing w:before="117" w:line="285" w:lineRule="auto"/>
        <w:ind w:right="605" w:hanging="540"/>
        <w:rPr>
          <w:sz w:val="19"/>
        </w:rPr>
      </w:pPr>
      <w:r>
        <w:rPr>
          <w:b/>
          <w:color w:val="221F1F"/>
          <w:w w:val="105"/>
          <w:sz w:val="19"/>
        </w:rPr>
        <w:t>Understand</w:t>
      </w:r>
      <w:r>
        <w:rPr>
          <w:b/>
          <w:color w:val="221F1F"/>
          <w:spacing w:val="-5"/>
          <w:w w:val="105"/>
          <w:sz w:val="19"/>
        </w:rPr>
        <w:t xml:space="preserve"> </w:t>
      </w:r>
      <w:r>
        <w:rPr>
          <w:color w:val="221F1F"/>
          <w:w w:val="105"/>
          <w:sz w:val="19"/>
        </w:rPr>
        <w:t>that</w:t>
      </w:r>
      <w:r>
        <w:rPr>
          <w:color w:val="221F1F"/>
          <w:spacing w:val="-6"/>
          <w:w w:val="105"/>
          <w:sz w:val="19"/>
        </w:rPr>
        <w:t xml:space="preserve"> </w:t>
      </w:r>
      <w:r>
        <w:rPr>
          <w:color w:val="221F1F"/>
          <w:w w:val="105"/>
          <w:sz w:val="19"/>
        </w:rPr>
        <w:t>our</w:t>
      </w:r>
      <w:r>
        <w:rPr>
          <w:color w:val="221F1F"/>
          <w:spacing w:val="-5"/>
          <w:w w:val="105"/>
          <w:sz w:val="19"/>
        </w:rPr>
        <w:t xml:space="preserve"> </w:t>
      </w:r>
      <w:r>
        <w:rPr>
          <w:color w:val="221F1F"/>
          <w:w w:val="105"/>
          <w:sz w:val="19"/>
        </w:rPr>
        <w:t>children</w:t>
      </w:r>
      <w:r>
        <w:rPr>
          <w:color w:val="221F1F"/>
          <w:spacing w:val="-8"/>
          <w:w w:val="105"/>
          <w:sz w:val="19"/>
        </w:rPr>
        <w:t xml:space="preserve"> </w:t>
      </w:r>
      <w:r>
        <w:rPr>
          <w:color w:val="221F1F"/>
          <w:w w:val="105"/>
          <w:sz w:val="19"/>
        </w:rPr>
        <w:t>will</w:t>
      </w:r>
      <w:r>
        <w:rPr>
          <w:color w:val="221F1F"/>
          <w:spacing w:val="-6"/>
          <w:w w:val="105"/>
          <w:sz w:val="19"/>
        </w:rPr>
        <w:t xml:space="preserve"> </w:t>
      </w:r>
      <w:r>
        <w:rPr>
          <w:color w:val="221F1F"/>
          <w:w w:val="105"/>
          <w:sz w:val="19"/>
        </w:rPr>
        <w:t>take</w:t>
      </w:r>
      <w:r>
        <w:rPr>
          <w:color w:val="221F1F"/>
          <w:spacing w:val="-6"/>
          <w:w w:val="105"/>
          <w:sz w:val="19"/>
        </w:rPr>
        <w:t xml:space="preserve"> </w:t>
      </w:r>
      <w:r>
        <w:rPr>
          <w:color w:val="221F1F"/>
          <w:w w:val="105"/>
          <w:sz w:val="19"/>
        </w:rPr>
        <w:t>their</w:t>
      </w:r>
      <w:r>
        <w:rPr>
          <w:color w:val="221F1F"/>
          <w:spacing w:val="-4"/>
          <w:w w:val="105"/>
          <w:sz w:val="19"/>
        </w:rPr>
        <w:t xml:space="preserve"> </w:t>
      </w:r>
      <w:r>
        <w:rPr>
          <w:color w:val="221F1F"/>
          <w:w w:val="105"/>
          <w:sz w:val="19"/>
        </w:rPr>
        <w:t>own</w:t>
      </w:r>
      <w:r>
        <w:rPr>
          <w:color w:val="221F1F"/>
          <w:spacing w:val="-6"/>
          <w:w w:val="105"/>
          <w:sz w:val="19"/>
        </w:rPr>
        <w:t xml:space="preserve"> </w:t>
      </w:r>
      <w:r>
        <w:rPr>
          <w:color w:val="221F1F"/>
          <w:w w:val="105"/>
          <w:sz w:val="19"/>
        </w:rPr>
        <w:t>action.</w:t>
      </w:r>
      <w:r>
        <w:rPr>
          <w:color w:val="221F1F"/>
          <w:spacing w:val="-4"/>
          <w:w w:val="105"/>
          <w:sz w:val="19"/>
        </w:rPr>
        <w:t xml:space="preserve"> </w:t>
      </w:r>
      <w:r>
        <w:rPr>
          <w:color w:val="221F1F"/>
          <w:w w:val="105"/>
          <w:sz w:val="19"/>
        </w:rPr>
        <w:t>(We</w:t>
      </w:r>
      <w:r>
        <w:rPr>
          <w:color w:val="221F1F"/>
          <w:spacing w:val="-6"/>
          <w:w w:val="105"/>
          <w:sz w:val="19"/>
        </w:rPr>
        <w:t xml:space="preserve"> </w:t>
      </w:r>
      <w:r>
        <w:rPr>
          <w:color w:val="221F1F"/>
          <w:w w:val="105"/>
          <w:sz w:val="19"/>
        </w:rPr>
        <w:t>can</w:t>
      </w:r>
      <w:r>
        <w:rPr>
          <w:color w:val="221F1F"/>
          <w:spacing w:val="-5"/>
          <w:w w:val="105"/>
          <w:sz w:val="19"/>
        </w:rPr>
        <w:t xml:space="preserve"> </w:t>
      </w:r>
      <w:r>
        <w:rPr>
          <w:color w:val="221F1F"/>
          <w:w w:val="105"/>
          <w:sz w:val="19"/>
        </w:rPr>
        <w:t>provide some information and guidelines, stick to them and then let our children make their own choice on which avenue to take.) It may be that the course</w:t>
      </w:r>
      <w:r>
        <w:rPr>
          <w:color w:val="221F1F"/>
          <w:spacing w:val="-3"/>
          <w:w w:val="105"/>
          <w:sz w:val="19"/>
        </w:rPr>
        <w:t xml:space="preserve"> </w:t>
      </w:r>
      <w:r>
        <w:rPr>
          <w:color w:val="221F1F"/>
          <w:w w:val="105"/>
          <w:sz w:val="19"/>
        </w:rPr>
        <w:t>taken</w:t>
      </w:r>
      <w:r>
        <w:rPr>
          <w:color w:val="221F1F"/>
          <w:spacing w:val="-2"/>
          <w:w w:val="105"/>
          <w:sz w:val="19"/>
        </w:rPr>
        <w:t xml:space="preserve"> </w:t>
      </w:r>
      <w:r>
        <w:rPr>
          <w:color w:val="221F1F"/>
          <w:w w:val="105"/>
          <w:sz w:val="19"/>
        </w:rPr>
        <w:t>would</w:t>
      </w:r>
      <w:r>
        <w:rPr>
          <w:color w:val="221F1F"/>
          <w:spacing w:val="-2"/>
          <w:w w:val="105"/>
          <w:sz w:val="19"/>
        </w:rPr>
        <w:t xml:space="preserve"> </w:t>
      </w:r>
      <w:r>
        <w:rPr>
          <w:color w:val="221F1F"/>
          <w:w w:val="105"/>
          <w:sz w:val="19"/>
        </w:rPr>
        <w:t>not</w:t>
      </w:r>
      <w:r>
        <w:rPr>
          <w:color w:val="221F1F"/>
          <w:spacing w:val="-6"/>
          <w:w w:val="105"/>
          <w:sz w:val="19"/>
        </w:rPr>
        <w:t xml:space="preserve"> </w:t>
      </w:r>
      <w:r>
        <w:rPr>
          <w:color w:val="221F1F"/>
          <w:w w:val="105"/>
          <w:sz w:val="19"/>
        </w:rPr>
        <w:t>be</w:t>
      </w:r>
      <w:r>
        <w:rPr>
          <w:color w:val="221F1F"/>
          <w:spacing w:val="-6"/>
          <w:w w:val="105"/>
          <w:sz w:val="19"/>
        </w:rPr>
        <w:t xml:space="preserve"> </w:t>
      </w:r>
      <w:r>
        <w:rPr>
          <w:color w:val="221F1F"/>
          <w:w w:val="105"/>
          <w:sz w:val="19"/>
        </w:rPr>
        <w:t>of</w:t>
      </w:r>
      <w:r>
        <w:rPr>
          <w:color w:val="221F1F"/>
          <w:spacing w:val="-6"/>
          <w:w w:val="105"/>
          <w:sz w:val="19"/>
        </w:rPr>
        <w:t xml:space="preserve"> </w:t>
      </w:r>
      <w:r>
        <w:rPr>
          <w:color w:val="221F1F"/>
          <w:w w:val="105"/>
          <w:sz w:val="19"/>
        </w:rPr>
        <w:t>our</w:t>
      </w:r>
      <w:r>
        <w:rPr>
          <w:color w:val="221F1F"/>
          <w:spacing w:val="-4"/>
          <w:w w:val="105"/>
          <w:sz w:val="19"/>
        </w:rPr>
        <w:t xml:space="preserve"> </w:t>
      </w:r>
      <w:r>
        <w:rPr>
          <w:color w:val="221F1F"/>
          <w:w w:val="105"/>
          <w:sz w:val="19"/>
        </w:rPr>
        <w:t>choosing</w:t>
      </w:r>
      <w:r>
        <w:rPr>
          <w:color w:val="221F1F"/>
          <w:spacing w:val="-4"/>
          <w:w w:val="105"/>
          <w:sz w:val="19"/>
        </w:rPr>
        <w:t xml:space="preserve"> </w:t>
      </w:r>
      <w:r>
        <w:rPr>
          <w:color w:val="221F1F"/>
          <w:w w:val="105"/>
          <w:sz w:val="19"/>
        </w:rPr>
        <w:t>but</w:t>
      </w:r>
      <w:r>
        <w:rPr>
          <w:color w:val="221F1F"/>
          <w:spacing w:val="-5"/>
          <w:w w:val="105"/>
          <w:sz w:val="19"/>
        </w:rPr>
        <w:t xml:space="preserve"> </w:t>
      </w:r>
      <w:r>
        <w:rPr>
          <w:color w:val="221F1F"/>
          <w:w w:val="105"/>
          <w:sz w:val="19"/>
        </w:rPr>
        <w:t>necessary</w:t>
      </w:r>
      <w:r>
        <w:rPr>
          <w:color w:val="221F1F"/>
          <w:spacing w:val="-2"/>
          <w:w w:val="105"/>
          <w:sz w:val="19"/>
        </w:rPr>
        <w:t xml:space="preserve"> </w:t>
      </w:r>
      <w:r>
        <w:rPr>
          <w:color w:val="221F1F"/>
          <w:w w:val="105"/>
          <w:sz w:val="19"/>
        </w:rPr>
        <w:t>to</w:t>
      </w:r>
      <w:r>
        <w:rPr>
          <w:color w:val="221F1F"/>
          <w:spacing w:val="-6"/>
          <w:w w:val="105"/>
          <w:sz w:val="19"/>
        </w:rPr>
        <w:t xml:space="preserve"> </w:t>
      </w:r>
      <w:r>
        <w:rPr>
          <w:color w:val="221F1F"/>
          <w:w w:val="105"/>
          <w:sz w:val="19"/>
        </w:rPr>
        <w:t>allow</w:t>
      </w:r>
      <w:r>
        <w:rPr>
          <w:color w:val="221F1F"/>
          <w:spacing w:val="-3"/>
          <w:w w:val="105"/>
          <w:sz w:val="19"/>
        </w:rPr>
        <w:t xml:space="preserve"> </w:t>
      </w:r>
      <w:r>
        <w:rPr>
          <w:color w:val="221F1F"/>
          <w:w w:val="105"/>
          <w:sz w:val="19"/>
        </w:rPr>
        <w:t>them</w:t>
      </w:r>
      <w:r>
        <w:rPr>
          <w:color w:val="221F1F"/>
          <w:spacing w:val="-1"/>
          <w:w w:val="105"/>
          <w:sz w:val="19"/>
        </w:rPr>
        <w:t xml:space="preserve"> </w:t>
      </w:r>
      <w:r>
        <w:rPr>
          <w:color w:val="221F1F"/>
          <w:w w:val="105"/>
          <w:sz w:val="19"/>
        </w:rPr>
        <w:t>to see where this road is leading them.</w:t>
      </w:r>
    </w:p>
    <w:p w14:paraId="742475D1" w14:textId="77777777" w:rsidR="008D4BB8" w:rsidRDefault="007404E6">
      <w:pPr>
        <w:spacing w:before="170" w:line="297" w:lineRule="auto"/>
        <w:ind w:left="327" w:right="665" w:hanging="1"/>
        <w:jc w:val="center"/>
        <w:rPr>
          <w:i/>
          <w:sz w:val="19"/>
        </w:rPr>
      </w:pPr>
      <w:r>
        <w:rPr>
          <w:i/>
          <w:color w:val="221F1F"/>
          <w:sz w:val="24"/>
        </w:rPr>
        <w:t>A</w:t>
      </w:r>
      <w:r>
        <w:rPr>
          <w:i/>
          <w:color w:val="221F1F"/>
          <w:sz w:val="19"/>
        </w:rPr>
        <w:t>bove All We Must Learn How to Take Care of Ourselves and Make A Life for Ourselves</w:t>
      </w:r>
      <w:r>
        <w:rPr>
          <w:i/>
          <w:color w:val="221F1F"/>
          <w:spacing w:val="-12"/>
          <w:sz w:val="19"/>
        </w:rPr>
        <w:t xml:space="preserve"> </w:t>
      </w:r>
      <w:r>
        <w:rPr>
          <w:i/>
          <w:color w:val="221F1F"/>
          <w:sz w:val="19"/>
        </w:rPr>
        <w:t>Regardless</w:t>
      </w:r>
      <w:r>
        <w:rPr>
          <w:i/>
          <w:color w:val="221F1F"/>
          <w:spacing w:val="-12"/>
          <w:sz w:val="19"/>
        </w:rPr>
        <w:t xml:space="preserve"> </w:t>
      </w:r>
      <w:r>
        <w:rPr>
          <w:i/>
          <w:color w:val="221F1F"/>
          <w:sz w:val="19"/>
        </w:rPr>
        <w:t>of</w:t>
      </w:r>
      <w:r>
        <w:rPr>
          <w:i/>
          <w:color w:val="221F1F"/>
          <w:spacing w:val="-12"/>
          <w:sz w:val="19"/>
        </w:rPr>
        <w:t xml:space="preserve"> </w:t>
      </w:r>
      <w:r>
        <w:rPr>
          <w:i/>
          <w:color w:val="221F1F"/>
          <w:sz w:val="19"/>
        </w:rPr>
        <w:t>The</w:t>
      </w:r>
      <w:r>
        <w:rPr>
          <w:i/>
          <w:color w:val="221F1F"/>
          <w:spacing w:val="-12"/>
          <w:sz w:val="19"/>
        </w:rPr>
        <w:t xml:space="preserve"> </w:t>
      </w:r>
      <w:r>
        <w:rPr>
          <w:i/>
          <w:color w:val="221F1F"/>
          <w:sz w:val="19"/>
        </w:rPr>
        <w:t>Pain</w:t>
      </w:r>
      <w:r>
        <w:rPr>
          <w:i/>
          <w:color w:val="221F1F"/>
          <w:spacing w:val="-9"/>
          <w:sz w:val="19"/>
        </w:rPr>
        <w:t xml:space="preserve"> </w:t>
      </w:r>
      <w:r>
        <w:rPr>
          <w:i/>
          <w:color w:val="221F1F"/>
          <w:sz w:val="19"/>
        </w:rPr>
        <w:t>We</w:t>
      </w:r>
      <w:r>
        <w:rPr>
          <w:i/>
          <w:color w:val="221F1F"/>
          <w:spacing w:val="-8"/>
          <w:sz w:val="19"/>
        </w:rPr>
        <w:t xml:space="preserve"> </w:t>
      </w:r>
      <w:r>
        <w:rPr>
          <w:i/>
          <w:color w:val="221F1F"/>
          <w:sz w:val="19"/>
        </w:rPr>
        <w:t>Feel</w:t>
      </w:r>
      <w:r>
        <w:rPr>
          <w:i/>
          <w:color w:val="221F1F"/>
          <w:spacing w:val="-9"/>
          <w:sz w:val="19"/>
        </w:rPr>
        <w:t xml:space="preserve"> </w:t>
      </w:r>
      <w:r>
        <w:rPr>
          <w:i/>
          <w:color w:val="221F1F"/>
          <w:sz w:val="19"/>
        </w:rPr>
        <w:t>Our</w:t>
      </w:r>
      <w:r>
        <w:rPr>
          <w:i/>
          <w:color w:val="221F1F"/>
          <w:spacing w:val="-11"/>
          <w:sz w:val="19"/>
        </w:rPr>
        <w:t xml:space="preserve"> </w:t>
      </w:r>
      <w:r>
        <w:rPr>
          <w:i/>
          <w:color w:val="221F1F"/>
          <w:sz w:val="19"/>
        </w:rPr>
        <w:t>Children</w:t>
      </w:r>
      <w:r>
        <w:rPr>
          <w:i/>
          <w:color w:val="221F1F"/>
          <w:spacing w:val="-12"/>
          <w:sz w:val="19"/>
        </w:rPr>
        <w:t xml:space="preserve"> </w:t>
      </w:r>
      <w:r>
        <w:rPr>
          <w:i/>
          <w:color w:val="221F1F"/>
          <w:sz w:val="19"/>
        </w:rPr>
        <w:t>Are</w:t>
      </w:r>
      <w:r>
        <w:rPr>
          <w:i/>
          <w:color w:val="221F1F"/>
          <w:spacing w:val="-10"/>
          <w:sz w:val="19"/>
        </w:rPr>
        <w:t xml:space="preserve"> </w:t>
      </w:r>
      <w:r>
        <w:rPr>
          <w:i/>
          <w:color w:val="221F1F"/>
          <w:sz w:val="19"/>
        </w:rPr>
        <w:t>In.</w:t>
      </w:r>
      <w:r>
        <w:rPr>
          <w:i/>
          <w:color w:val="221F1F"/>
          <w:spacing w:val="36"/>
          <w:sz w:val="19"/>
        </w:rPr>
        <w:t xml:space="preserve"> </w:t>
      </w:r>
      <w:r>
        <w:rPr>
          <w:i/>
          <w:color w:val="221F1F"/>
          <w:sz w:val="19"/>
        </w:rPr>
        <w:t>Pain</w:t>
      </w:r>
      <w:r>
        <w:rPr>
          <w:i/>
          <w:color w:val="221F1F"/>
          <w:spacing w:val="-9"/>
          <w:sz w:val="19"/>
        </w:rPr>
        <w:t xml:space="preserve"> </w:t>
      </w:r>
      <w:r>
        <w:rPr>
          <w:i/>
          <w:color w:val="221F1F"/>
          <w:sz w:val="19"/>
        </w:rPr>
        <w:t>Is</w:t>
      </w:r>
      <w:r>
        <w:rPr>
          <w:i/>
          <w:color w:val="221F1F"/>
          <w:spacing w:val="-11"/>
          <w:sz w:val="19"/>
        </w:rPr>
        <w:t xml:space="preserve"> </w:t>
      </w:r>
      <w:r>
        <w:rPr>
          <w:i/>
          <w:color w:val="221F1F"/>
          <w:sz w:val="19"/>
        </w:rPr>
        <w:t>Growth... In Our Growing Up Process, We’ve All Experienced It One Time or Another and Learned from It.</w:t>
      </w:r>
    </w:p>
    <w:p w14:paraId="35C8D527" w14:textId="77777777" w:rsidR="008D4BB8" w:rsidRDefault="008D4BB8">
      <w:pPr>
        <w:spacing w:line="297" w:lineRule="auto"/>
        <w:jc w:val="center"/>
        <w:rPr>
          <w:sz w:val="19"/>
        </w:rPr>
        <w:sectPr w:rsidR="008D4BB8">
          <w:pgSz w:w="7920" w:h="11520"/>
          <w:pgMar w:top="720" w:right="180" w:bottom="720" w:left="520" w:header="0" w:footer="520" w:gutter="0"/>
          <w:cols w:space="720"/>
        </w:sectPr>
      </w:pPr>
    </w:p>
    <w:p w14:paraId="74A60751" w14:textId="77777777" w:rsidR="008D4BB8" w:rsidRDefault="007404E6" w:rsidP="009072FE">
      <w:pPr>
        <w:spacing w:before="82" w:line="252" w:lineRule="auto"/>
        <w:ind w:left="420" w:right="738"/>
        <w:jc w:val="center"/>
        <w:rPr>
          <w:b/>
          <w:i/>
          <w:sz w:val="19"/>
        </w:rPr>
      </w:pPr>
      <w:r>
        <w:rPr>
          <w:b/>
          <w:i/>
          <w:w w:val="105"/>
          <w:sz w:val="19"/>
        </w:rPr>
        <w:lastRenderedPageBreak/>
        <w:t>The</w:t>
      </w:r>
      <w:r>
        <w:rPr>
          <w:b/>
          <w:i/>
          <w:spacing w:val="-11"/>
          <w:w w:val="105"/>
          <w:sz w:val="19"/>
        </w:rPr>
        <w:t xml:space="preserve"> </w:t>
      </w:r>
      <w:r>
        <w:rPr>
          <w:b/>
          <w:i/>
          <w:w w:val="105"/>
          <w:sz w:val="19"/>
        </w:rPr>
        <w:t>Following</w:t>
      </w:r>
      <w:r>
        <w:rPr>
          <w:b/>
          <w:i/>
          <w:spacing w:val="-6"/>
          <w:w w:val="105"/>
          <w:sz w:val="19"/>
        </w:rPr>
        <w:t xml:space="preserve"> </w:t>
      </w:r>
      <w:r>
        <w:rPr>
          <w:b/>
          <w:i/>
          <w:w w:val="105"/>
          <w:sz w:val="19"/>
        </w:rPr>
        <w:t>Text</w:t>
      </w:r>
      <w:r>
        <w:rPr>
          <w:b/>
          <w:i/>
          <w:spacing w:val="-10"/>
          <w:w w:val="105"/>
          <w:sz w:val="19"/>
        </w:rPr>
        <w:t xml:space="preserve"> </w:t>
      </w:r>
      <w:r>
        <w:rPr>
          <w:b/>
          <w:i/>
          <w:w w:val="105"/>
          <w:sz w:val="19"/>
        </w:rPr>
        <w:t>Is</w:t>
      </w:r>
      <w:r>
        <w:rPr>
          <w:b/>
          <w:i/>
          <w:spacing w:val="-9"/>
          <w:w w:val="105"/>
          <w:sz w:val="19"/>
        </w:rPr>
        <w:t xml:space="preserve"> </w:t>
      </w:r>
      <w:r>
        <w:rPr>
          <w:b/>
          <w:i/>
          <w:w w:val="105"/>
          <w:sz w:val="19"/>
        </w:rPr>
        <w:t>Based</w:t>
      </w:r>
      <w:r>
        <w:rPr>
          <w:b/>
          <w:i/>
          <w:spacing w:val="-5"/>
          <w:w w:val="105"/>
          <w:sz w:val="19"/>
        </w:rPr>
        <w:t xml:space="preserve"> </w:t>
      </w:r>
      <w:r>
        <w:rPr>
          <w:b/>
          <w:i/>
          <w:w w:val="105"/>
          <w:sz w:val="19"/>
        </w:rPr>
        <w:t>on</w:t>
      </w:r>
      <w:r>
        <w:rPr>
          <w:b/>
          <w:i/>
          <w:spacing w:val="-8"/>
          <w:w w:val="105"/>
          <w:sz w:val="19"/>
        </w:rPr>
        <w:t xml:space="preserve"> </w:t>
      </w:r>
      <w:r>
        <w:rPr>
          <w:b/>
          <w:i/>
          <w:w w:val="105"/>
          <w:sz w:val="19"/>
        </w:rPr>
        <w:t>the</w:t>
      </w:r>
      <w:r>
        <w:rPr>
          <w:b/>
          <w:i/>
          <w:spacing w:val="-10"/>
          <w:w w:val="105"/>
          <w:sz w:val="19"/>
        </w:rPr>
        <w:t xml:space="preserve"> </w:t>
      </w:r>
      <w:r>
        <w:rPr>
          <w:b/>
          <w:i/>
          <w:w w:val="105"/>
          <w:sz w:val="19"/>
        </w:rPr>
        <w:t>Facilitator’s</w:t>
      </w:r>
      <w:r>
        <w:rPr>
          <w:b/>
          <w:i/>
          <w:spacing w:val="-7"/>
          <w:w w:val="105"/>
          <w:sz w:val="19"/>
        </w:rPr>
        <w:t xml:space="preserve"> </w:t>
      </w:r>
      <w:r>
        <w:rPr>
          <w:b/>
          <w:i/>
          <w:w w:val="105"/>
          <w:sz w:val="19"/>
        </w:rPr>
        <w:t>Family</w:t>
      </w:r>
      <w:r>
        <w:rPr>
          <w:b/>
          <w:i/>
          <w:spacing w:val="-9"/>
          <w:w w:val="105"/>
          <w:sz w:val="19"/>
        </w:rPr>
        <w:t xml:space="preserve"> </w:t>
      </w:r>
      <w:r>
        <w:rPr>
          <w:b/>
          <w:i/>
          <w:w w:val="105"/>
          <w:sz w:val="19"/>
        </w:rPr>
        <w:t xml:space="preserve">Personal </w:t>
      </w:r>
      <w:r>
        <w:rPr>
          <w:b/>
          <w:i/>
          <w:spacing w:val="-2"/>
          <w:w w:val="105"/>
          <w:sz w:val="19"/>
        </w:rPr>
        <w:t>Experiences</w:t>
      </w:r>
    </w:p>
    <w:p w14:paraId="20739993" w14:textId="6862F0AC" w:rsidR="008D4BB8" w:rsidRDefault="0013078A">
      <w:pPr>
        <w:pStyle w:val="BodyText"/>
        <w:spacing w:before="4"/>
        <w:rPr>
          <w:b/>
          <w:i/>
          <w:sz w:val="7"/>
        </w:rPr>
      </w:pPr>
      <w:r>
        <w:rPr>
          <w:noProof/>
        </w:rPr>
        <mc:AlternateContent>
          <mc:Choice Requires="wps">
            <w:drawing>
              <wp:anchor distT="0" distB="0" distL="0" distR="0" simplePos="0" relativeHeight="251656192" behindDoc="1" locked="0" layoutInCell="1" allowOverlap="1" wp14:anchorId="1D61647D" wp14:editId="23E4B04D">
                <wp:simplePos x="0" y="0"/>
                <wp:positionH relativeFrom="page">
                  <wp:posOffset>457200</wp:posOffset>
                </wp:positionH>
                <wp:positionV relativeFrom="paragraph">
                  <wp:posOffset>69215</wp:posOffset>
                </wp:positionV>
                <wp:extent cx="4114800" cy="1270"/>
                <wp:effectExtent l="0" t="0" r="0" b="0"/>
                <wp:wrapTopAndBottom/>
                <wp:docPr id="165"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270"/>
                        </a:xfrm>
                        <a:custGeom>
                          <a:avLst/>
                          <a:gdLst>
                            <a:gd name="T0" fmla="+- 0 720 720"/>
                            <a:gd name="T1" fmla="*/ T0 w 6480"/>
                            <a:gd name="T2" fmla="+- 0 7200 720"/>
                            <a:gd name="T3" fmla="*/ T2 w 6480"/>
                          </a:gdLst>
                          <a:ahLst/>
                          <a:cxnLst>
                            <a:cxn ang="0">
                              <a:pos x="T1" y="0"/>
                            </a:cxn>
                            <a:cxn ang="0">
                              <a:pos x="T3" y="0"/>
                            </a:cxn>
                          </a:cxnLst>
                          <a:rect l="0" t="0" r="r" b="b"/>
                          <a:pathLst>
                            <a:path w="6480">
                              <a:moveTo>
                                <a:pt x="0" y="0"/>
                              </a:moveTo>
                              <a:lnTo>
                                <a:pt x="648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75433" id="docshape63" o:spid="_x0000_s1026" style="position:absolute;margin-left:36pt;margin-top:5.45pt;width:324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" path="m,l6480,e" filled="f" strokeweight=".25pt">
                <v:path arrowok="t" o:connecttype="custom" o:connectlocs="0,0;4114800,0" o:connectangles="0,0"/>
                <w10:wrap type="topAndBottom" anchorx="page"/>
              </v:shape>
            </w:pict>
          </mc:Fallback>
        </mc:AlternateContent>
      </w:r>
    </w:p>
    <w:p w14:paraId="0DD76CA7" w14:textId="77777777" w:rsidR="008D4BB8" w:rsidRDefault="007404E6">
      <w:pPr>
        <w:pStyle w:val="Heading4"/>
        <w:spacing w:before="25"/>
      </w:pPr>
      <w:r>
        <w:rPr>
          <w:spacing w:val="-2"/>
        </w:rPr>
        <w:t>Search</w:t>
      </w:r>
    </w:p>
    <w:p w14:paraId="1C700AC0" w14:textId="7274EF63" w:rsidR="008D4BB8" w:rsidRDefault="007404E6">
      <w:pPr>
        <w:spacing w:before="8" w:line="252" w:lineRule="auto"/>
        <w:ind w:left="200"/>
        <w:rPr>
          <w:sz w:val="21"/>
        </w:rPr>
      </w:pPr>
      <w:r>
        <w:rPr>
          <w:sz w:val="21"/>
        </w:rPr>
        <w:t>We tried to search for a reason that would explain our child’s behavior. In the</w:t>
      </w:r>
      <w:r w:rsidR="00B5233C">
        <w:rPr>
          <w:sz w:val="21"/>
        </w:rPr>
        <w:t xml:space="preserve"> </w:t>
      </w:r>
      <w:r>
        <w:rPr>
          <w:sz w:val="21"/>
        </w:rPr>
        <w:t>beginning</w:t>
      </w:r>
      <w:r>
        <w:rPr>
          <w:spacing w:val="40"/>
          <w:sz w:val="21"/>
        </w:rPr>
        <w:t xml:space="preserve"> </w:t>
      </w:r>
      <w:r>
        <w:rPr>
          <w:sz w:val="21"/>
        </w:rPr>
        <w:t>we thought this was just normal adolescent behavior.</w:t>
      </w:r>
    </w:p>
    <w:p w14:paraId="1159378D" w14:textId="0B109324" w:rsidR="008D4BB8" w:rsidRDefault="007404E6">
      <w:pPr>
        <w:spacing w:before="2" w:line="247" w:lineRule="auto"/>
        <w:ind w:left="200" w:right="576"/>
        <w:rPr>
          <w:sz w:val="21"/>
        </w:rPr>
      </w:pPr>
      <w:r>
        <w:rPr>
          <w:sz w:val="21"/>
        </w:rPr>
        <w:t>Is he unhappy? Does he have enough friends? Is school going well?</w:t>
      </w:r>
      <w:r w:rsidR="00B5233C">
        <w:rPr>
          <w:sz w:val="21"/>
        </w:rPr>
        <w:t xml:space="preserve"> </w:t>
      </w:r>
      <w:r>
        <w:rPr>
          <w:sz w:val="21"/>
        </w:rPr>
        <w:t>Are the teachers treating him as unfairly as he says they are?</w:t>
      </w:r>
    </w:p>
    <w:p w14:paraId="26B4E0DC" w14:textId="77777777" w:rsidR="008D4BB8" w:rsidRDefault="008D4BB8">
      <w:pPr>
        <w:pStyle w:val="BodyText"/>
        <w:spacing w:before="7"/>
        <w:rPr>
          <w:sz w:val="22"/>
        </w:rPr>
      </w:pPr>
    </w:p>
    <w:p w14:paraId="04231A16" w14:textId="15E98E64" w:rsidR="008D4BB8" w:rsidRDefault="007404E6">
      <w:pPr>
        <w:spacing w:before="1" w:line="249" w:lineRule="auto"/>
        <w:ind w:left="200" w:right="576"/>
        <w:rPr>
          <w:sz w:val="21"/>
        </w:rPr>
      </w:pPr>
      <w:r>
        <w:rPr>
          <w:sz w:val="21"/>
        </w:rPr>
        <w:t>A lot of children skip a class or a school day, or marks fall as school</w:t>
      </w:r>
      <w:r>
        <w:rPr>
          <w:spacing w:val="80"/>
          <w:sz w:val="21"/>
        </w:rPr>
        <w:t xml:space="preserve"> </w:t>
      </w:r>
      <w:r>
        <w:rPr>
          <w:sz w:val="21"/>
        </w:rPr>
        <w:t>becomes harder.</w:t>
      </w:r>
      <w:r>
        <w:rPr>
          <w:spacing w:val="-13"/>
          <w:sz w:val="21"/>
        </w:rPr>
        <w:t xml:space="preserve"> </w:t>
      </w:r>
      <w:r>
        <w:rPr>
          <w:sz w:val="21"/>
        </w:rPr>
        <w:t>A</w:t>
      </w:r>
      <w:r>
        <w:rPr>
          <w:spacing w:val="-10"/>
          <w:sz w:val="21"/>
        </w:rPr>
        <w:t xml:space="preserve"> </w:t>
      </w:r>
      <w:r>
        <w:rPr>
          <w:sz w:val="21"/>
        </w:rPr>
        <w:t>lot of children isolate and do not want to be involved in family functions,</w:t>
      </w:r>
      <w:r w:rsidR="00B5233C">
        <w:rPr>
          <w:sz w:val="21"/>
        </w:rPr>
        <w:t xml:space="preserve"> </w:t>
      </w:r>
      <w:r>
        <w:rPr>
          <w:sz w:val="21"/>
        </w:rPr>
        <w:t>or they become secretive.</w:t>
      </w:r>
    </w:p>
    <w:p w14:paraId="51AC8061" w14:textId="77777777" w:rsidR="008D4BB8" w:rsidRDefault="008D4BB8">
      <w:pPr>
        <w:pStyle w:val="BodyText"/>
        <w:spacing w:before="4"/>
        <w:rPr>
          <w:sz w:val="23"/>
        </w:rPr>
      </w:pPr>
    </w:p>
    <w:p w14:paraId="61C5E087" w14:textId="28BD6FB8" w:rsidR="008D4BB8" w:rsidRDefault="007404E6">
      <w:pPr>
        <w:spacing w:line="252" w:lineRule="auto"/>
        <w:ind w:left="200" w:right="576"/>
        <w:rPr>
          <w:sz w:val="21"/>
        </w:rPr>
      </w:pPr>
      <w:r>
        <w:rPr>
          <w:sz w:val="21"/>
        </w:rPr>
        <w:t>But there were the times that our child would call at a late hour and ask to sleep at a friend’s. This was a clue. Most children would ask in advance to sleep out. If refused permission to do so, they would accept a “no” for an answer. Our child</w:t>
      </w:r>
      <w:r w:rsidR="00B5233C">
        <w:rPr>
          <w:sz w:val="21"/>
        </w:rPr>
        <w:t xml:space="preserve"> </w:t>
      </w:r>
      <w:r>
        <w:rPr>
          <w:sz w:val="21"/>
        </w:rPr>
        <w:t>never accepted that answer.</w:t>
      </w:r>
      <w:r>
        <w:rPr>
          <w:spacing w:val="-1"/>
          <w:sz w:val="21"/>
        </w:rPr>
        <w:t xml:space="preserve"> </w:t>
      </w:r>
      <w:r>
        <w:rPr>
          <w:sz w:val="21"/>
        </w:rPr>
        <w:t>After a while, if permission wasn’t granted, he would</w:t>
      </w:r>
      <w:r w:rsidR="00B5233C">
        <w:rPr>
          <w:sz w:val="21"/>
        </w:rPr>
        <w:t xml:space="preserve"> </w:t>
      </w:r>
      <w:r>
        <w:rPr>
          <w:sz w:val="21"/>
        </w:rPr>
        <w:t>just start swearing, hang up and not return home until late the next day. All the above was a direct result of our child’s drug and alcohol use.</w:t>
      </w:r>
    </w:p>
    <w:p w14:paraId="7F438C55" w14:textId="77777777" w:rsidR="008D4BB8" w:rsidRDefault="008D4BB8">
      <w:pPr>
        <w:pStyle w:val="BodyText"/>
        <w:spacing w:before="7"/>
        <w:rPr>
          <w:sz w:val="22"/>
        </w:rPr>
      </w:pPr>
    </w:p>
    <w:p w14:paraId="5D6B8B4B" w14:textId="77777777" w:rsidR="008D4BB8" w:rsidRDefault="007404E6">
      <w:pPr>
        <w:pStyle w:val="Heading4"/>
      </w:pPr>
      <w:r>
        <w:rPr>
          <w:spacing w:val="-2"/>
        </w:rPr>
        <w:t>Question</w:t>
      </w:r>
    </w:p>
    <w:p w14:paraId="01CBA42D" w14:textId="77777777" w:rsidR="008D4BB8" w:rsidRDefault="007404E6">
      <w:pPr>
        <w:spacing w:before="13" w:line="249" w:lineRule="auto"/>
        <w:ind w:left="200" w:right="1001"/>
        <w:rPr>
          <w:sz w:val="21"/>
        </w:rPr>
      </w:pPr>
      <w:r>
        <w:rPr>
          <w:sz w:val="21"/>
        </w:rPr>
        <w:t>We had a lot of questions: Was this normal adolescent behavior? Was</w:t>
      </w:r>
      <w:r>
        <w:rPr>
          <w:spacing w:val="80"/>
          <w:sz w:val="21"/>
        </w:rPr>
        <w:t xml:space="preserve"> </w:t>
      </w:r>
      <w:r>
        <w:rPr>
          <w:sz w:val="21"/>
        </w:rPr>
        <w:t>this how other children acted or was this different? Could this be a psychological problem?</w:t>
      </w:r>
      <w:r>
        <w:rPr>
          <w:spacing w:val="-22"/>
          <w:sz w:val="21"/>
        </w:rPr>
        <w:t xml:space="preserve"> </w:t>
      </w:r>
      <w:r>
        <w:rPr>
          <w:sz w:val="21"/>
        </w:rPr>
        <w:t>Could medication help?</w:t>
      </w:r>
    </w:p>
    <w:p w14:paraId="7C660359" w14:textId="77777777" w:rsidR="008D4BB8" w:rsidRDefault="008D4BB8">
      <w:pPr>
        <w:pStyle w:val="BodyText"/>
        <w:spacing w:before="5"/>
        <w:rPr>
          <w:sz w:val="23"/>
        </w:rPr>
      </w:pPr>
    </w:p>
    <w:p w14:paraId="709B6597" w14:textId="40238434" w:rsidR="008D4BB8" w:rsidRDefault="007404E6">
      <w:pPr>
        <w:spacing w:line="252" w:lineRule="auto"/>
        <w:ind w:left="200" w:right="738"/>
        <w:rPr>
          <w:sz w:val="21"/>
        </w:rPr>
      </w:pPr>
      <w:r>
        <w:rPr>
          <w:sz w:val="21"/>
        </w:rPr>
        <w:t xml:space="preserve">We were totally confused. We went to the pediatrician for </w:t>
      </w:r>
      <w:r w:rsidR="009072FE">
        <w:rPr>
          <w:sz w:val="21"/>
        </w:rPr>
        <w:t>help,</w:t>
      </w:r>
      <w:r>
        <w:rPr>
          <w:sz w:val="21"/>
        </w:rPr>
        <w:t xml:space="preserve"> and he felt that what we were experiencing was normal adolescent behavior, but my</w:t>
      </w:r>
      <w:r>
        <w:rPr>
          <w:spacing w:val="80"/>
          <w:sz w:val="21"/>
        </w:rPr>
        <w:t xml:space="preserve"> </w:t>
      </w:r>
      <w:r>
        <w:rPr>
          <w:sz w:val="21"/>
        </w:rPr>
        <w:t>gut</w:t>
      </w:r>
      <w:r>
        <w:rPr>
          <w:spacing w:val="37"/>
          <w:sz w:val="21"/>
        </w:rPr>
        <w:t xml:space="preserve"> </w:t>
      </w:r>
      <w:r>
        <w:rPr>
          <w:sz w:val="21"/>
        </w:rPr>
        <w:t>kept</w:t>
      </w:r>
      <w:r>
        <w:rPr>
          <w:spacing w:val="39"/>
          <w:sz w:val="21"/>
        </w:rPr>
        <w:t xml:space="preserve"> </w:t>
      </w:r>
      <w:r>
        <w:rPr>
          <w:sz w:val="21"/>
        </w:rPr>
        <w:t xml:space="preserve">telling me to look further. Finally, the possibility of drugs came into </w:t>
      </w:r>
      <w:r w:rsidR="009072FE">
        <w:rPr>
          <w:sz w:val="21"/>
        </w:rPr>
        <w:t>play,</w:t>
      </w:r>
      <w:r>
        <w:rPr>
          <w:sz w:val="21"/>
        </w:rPr>
        <w:t xml:space="preserve"> and it</w:t>
      </w:r>
      <w:r>
        <w:rPr>
          <w:spacing w:val="30"/>
          <w:sz w:val="21"/>
        </w:rPr>
        <w:t xml:space="preserve"> </w:t>
      </w:r>
      <w:r>
        <w:rPr>
          <w:sz w:val="21"/>
        </w:rPr>
        <w:t>scared us to death, but we had to really look at this. After</w:t>
      </w:r>
      <w:r>
        <w:rPr>
          <w:spacing w:val="80"/>
          <w:sz w:val="21"/>
        </w:rPr>
        <w:t xml:space="preserve"> </w:t>
      </w:r>
      <w:r>
        <w:rPr>
          <w:sz w:val="21"/>
        </w:rPr>
        <w:t>all what did we know</w:t>
      </w:r>
      <w:r w:rsidR="00B5233C">
        <w:rPr>
          <w:sz w:val="21"/>
        </w:rPr>
        <w:t xml:space="preserve"> </w:t>
      </w:r>
      <w:r>
        <w:rPr>
          <w:sz w:val="21"/>
        </w:rPr>
        <w:t>about substance abuse? Time to find out as much as</w:t>
      </w:r>
      <w:r>
        <w:rPr>
          <w:spacing w:val="40"/>
          <w:sz w:val="21"/>
        </w:rPr>
        <w:t xml:space="preserve"> </w:t>
      </w:r>
      <w:r>
        <w:rPr>
          <w:sz w:val="21"/>
        </w:rPr>
        <w:t>we could. After all, this was our son’s life we were talking about. If it is substance abuse, now what?</w:t>
      </w:r>
    </w:p>
    <w:p w14:paraId="14955728" w14:textId="77777777" w:rsidR="008D4BB8" w:rsidRDefault="008D4BB8">
      <w:pPr>
        <w:pStyle w:val="BodyText"/>
        <w:spacing w:before="9"/>
        <w:rPr>
          <w:sz w:val="21"/>
        </w:rPr>
      </w:pPr>
    </w:p>
    <w:p w14:paraId="403D5267" w14:textId="77777777" w:rsidR="008D4BB8" w:rsidRDefault="007404E6">
      <w:pPr>
        <w:pStyle w:val="Heading4"/>
        <w:jc w:val="both"/>
      </w:pPr>
      <w:r>
        <w:t>Asked</w:t>
      </w:r>
      <w:r>
        <w:rPr>
          <w:spacing w:val="-1"/>
        </w:rPr>
        <w:t xml:space="preserve"> </w:t>
      </w:r>
      <w:r>
        <w:t>the</w:t>
      </w:r>
      <w:r>
        <w:rPr>
          <w:spacing w:val="-4"/>
        </w:rPr>
        <w:t xml:space="preserve"> </w:t>
      </w:r>
      <w:r>
        <w:rPr>
          <w:spacing w:val="-2"/>
        </w:rPr>
        <w:t>question</w:t>
      </w:r>
    </w:p>
    <w:p w14:paraId="0B8F0E17" w14:textId="1F6E26B1" w:rsidR="008D4BB8" w:rsidRDefault="007404E6">
      <w:pPr>
        <w:spacing w:before="8" w:line="252" w:lineRule="auto"/>
        <w:ind w:left="200" w:right="558"/>
        <w:jc w:val="both"/>
        <w:rPr>
          <w:sz w:val="21"/>
        </w:rPr>
      </w:pPr>
      <w:r>
        <w:rPr>
          <w:sz w:val="21"/>
        </w:rPr>
        <w:t>We asked our son if he was</w:t>
      </w:r>
      <w:r>
        <w:rPr>
          <w:spacing w:val="-1"/>
          <w:sz w:val="21"/>
        </w:rPr>
        <w:t xml:space="preserve"> </w:t>
      </w:r>
      <w:r>
        <w:rPr>
          <w:sz w:val="21"/>
        </w:rPr>
        <w:t>using any substances. Oh good – he said no! He could</w:t>
      </w:r>
      <w:r w:rsidR="00B5233C">
        <w:rPr>
          <w:sz w:val="21"/>
        </w:rPr>
        <w:t xml:space="preserve"> </w:t>
      </w:r>
      <w:r>
        <w:rPr>
          <w:sz w:val="21"/>
        </w:rPr>
        <w:t xml:space="preserve">not believe we would even ask such a question. He said we had told him how dangerous this </w:t>
      </w:r>
      <w:proofErr w:type="gramStart"/>
      <w:r>
        <w:rPr>
          <w:sz w:val="21"/>
        </w:rPr>
        <w:t>was</w:t>
      </w:r>
      <w:proofErr w:type="gramEnd"/>
      <w:r>
        <w:rPr>
          <w:sz w:val="21"/>
        </w:rPr>
        <w:t xml:space="preserve"> and he was listening. We are so thankful that the answer was no. What had we been thinking?</w:t>
      </w:r>
    </w:p>
    <w:p w14:paraId="0A1C4593" w14:textId="77777777" w:rsidR="008D4BB8" w:rsidRDefault="008D4BB8">
      <w:pPr>
        <w:spacing w:line="252" w:lineRule="auto"/>
        <w:jc w:val="both"/>
        <w:rPr>
          <w:sz w:val="21"/>
        </w:rPr>
        <w:sectPr w:rsidR="008D4BB8">
          <w:pgSz w:w="7920" w:h="11520"/>
          <w:pgMar w:top="720" w:right="180" w:bottom="720" w:left="520" w:header="0" w:footer="520" w:gutter="0"/>
          <w:cols w:space="720"/>
        </w:sectPr>
      </w:pPr>
    </w:p>
    <w:p w14:paraId="79A5DB3C" w14:textId="77777777" w:rsidR="008D4BB8" w:rsidRDefault="007404E6">
      <w:pPr>
        <w:pStyle w:val="Heading4"/>
        <w:spacing w:before="85"/>
      </w:pPr>
      <w:r>
        <w:rPr>
          <w:spacing w:val="-2"/>
        </w:rPr>
        <w:lastRenderedPageBreak/>
        <w:t>Denial</w:t>
      </w:r>
    </w:p>
    <w:p w14:paraId="6AD88DE5" w14:textId="26167BB2" w:rsidR="008D4BB8" w:rsidRDefault="007404E6">
      <w:pPr>
        <w:spacing w:before="13" w:line="252" w:lineRule="auto"/>
        <w:ind w:left="200" w:right="738"/>
        <w:rPr>
          <w:sz w:val="21"/>
        </w:rPr>
      </w:pPr>
      <w:r>
        <w:rPr>
          <w:sz w:val="21"/>
        </w:rPr>
        <w:t>Because of the answers we received, we did not, want to believe it was substance abuse. We thought he was perhaps just having a hard time</w:t>
      </w:r>
      <w:r>
        <w:rPr>
          <w:spacing w:val="40"/>
          <w:sz w:val="21"/>
        </w:rPr>
        <w:t xml:space="preserve"> </w:t>
      </w:r>
      <w:r>
        <w:rPr>
          <w:sz w:val="21"/>
        </w:rPr>
        <w:t>coping with being a teenager. This kind of attitude kept us in the dark for longer and allowed our son to</w:t>
      </w:r>
      <w:r w:rsidR="00B5233C">
        <w:rPr>
          <w:sz w:val="21"/>
        </w:rPr>
        <w:t xml:space="preserve"> </w:t>
      </w:r>
      <w:r>
        <w:rPr>
          <w:sz w:val="21"/>
        </w:rPr>
        <w:t>become sicker and sicker. He was good at making sure we stayed in denial as long as</w:t>
      </w:r>
      <w:r>
        <w:rPr>
          <w:spacing w:val="-6"/>
          <w:sz w:val="21"/>
        </w:rPr>
        <w:t xml:space="preserve"> </w:t>
      </w:r>
      <w:r>
        <w:rPr>
          <w:sz w:val="21"/>
        </w:rPr>
        <w:t>possible.</w:t>
      </w:r>
      <w:r>
        <w:rPr>
          <w:spacing w:val="-15"/>
          <w:sz w:val="21"/>
        </w:rPr>
        <w:t xml:space="preserve"> </w:t>
      </w:r>
      <w:r>
        <w:rPr>
          <w:sz w:val="21"/>
        </w:rPr>
        <w:t>After</w:t>
      </w:r>
      <w:r>
        <w:rPr>
          <w:spacing w:val="-4"/>
          <w:sz w:val="21"/>
        </w:rPr>
        <w:t xml:space="preserve"> </w:t>
      </w:r>
      <w:r>
        <w:rPr>
          <w:sz w:val="21"/>
        </w:rPr>
        <w:t>all,</w:t>
      </w:r>
      <w:r>
        <w:rPr>
          <w:spacing w:val="-5"/>
          <w:sz w:val="21"/>
        </w:rPr>
        <w:t xml:space="preserve"> </w:t>
      </w:r>
      <w:r>
        <w:rPr>
          <w:sz w:val="21"/>
        </w:rPr>
        <w:t>if</w:t>
      </w:r>
      <w:r>
        <w:rPr>
          <w:spacing w:val="-3"/>
          <w:sz w:val="21"/>
        </w:rPr>
        <w:t xml:space="preserve"> </w:t>
      </w:r>
      <w:r>
        <w:rPr>
          <w:sz w:val="21"/>
        </w:rPr>
        <w:t>we</w:t>
      </w:r>
      <w:r>
        <w:rPr>
          <w:spacing w:val="-5"/>
          <w:sz w:val="21"/>
        </w:rPr>
        <w:t xml:space="preserve"> </w:t>
      </w:r>
      <w:r>
        <w:rPr>
          <w:sz w:val="21"/>
        </w:rPr>
        <w:t>caught on</w:t>
      </w:r>
      <w:r w:rsidR="00B5233C">
        <w:rPr>
          <w:sz w:val="21"/>
        </w:rPr>
        <w:t>,</w:t>
      </w:r>
      <w:r>
        <w:rPr>
          <w:sz w:val="21"/>
        </w:rPr>
        <w:t xml:space="preserve"> his life would change… and so would ours.</w:t>
      </w:r>
    </w:p>
    <w:p w14:paraId="10C88933" w14:textId="77777777" w:rsidR="008D4BB8" w:rsidRDefault="008D4BB8">
      <w:pPr>
        <w:pStyle w:val="BodyText"/>
        <w:spacing w:before="8"/>
        <w:rPr>
          <w:sz w:val="21"/>
        </w:rPr>
      </w:pPr>
    </w:p>
    <w:p w14:paraId="78441881" w14:textId="77777777" w:rsidR="008D4BB8" w:rsidRDefault="007404E6">
      <w:pPr>
        <w:pStyle w:val="Heading4"/>
        <w:spacing w:before="1"/>
      </w:pPr>
      <w:r>
        <w:rPr>
          <w:spacing w:val="-2"/>
        </w:rPr>
        <w:t>Frustration</w:t>
      </w:r>
    </w:p>
    <w:p w14:paraId="676D08CB" w14:textId="479434D4" w:rsidR="008D4BB8" w:rsidRDefault="007404E6">
      <w:pPr>
        <w:spacing w:before="8" w:line="252" w:lineRule="auto"/>
        <w:ind w:left="200" w:right="616"/>
        <w:rPr>
          <w:sz w:val="21"/>
        </w:rPr>
      </w:pPr>
      <w:r>
        <w:rPr>
          <w:sz w:val="21"/>
        </w:rPr>
        <w:t>We continued to battle with ourselves about what was really going on. It became one of the most frustrating times in our marriage. When my</w:t>
      </w:r>
      <w:r>
        <w:rPr>
          <w:spacing w:val="40"/>
          <w:sz w:val="21"/>
        </w:rPr>
        <w:t xml:space="preserve"> </w:t>
      </w:r>
      <w:r>
        <w:rPr>
          <w:sz w:val="21"/>
        </w:rPr>
        <w:t>husband was ready to</w:t>
      </w:r>
      <w:r w:rsidR="00B5233C">
        <w:rPr>
          <w:sz w:val="21"/>
        </w:rPr>
        <w:t xml:space="preserve"> </w:t>
      </w:r>
      <w:r>
        <w:rPr>
          <w:sz w:val="21"/>
        </w:rPr>
        <w:t>look at</w:t>
      </w:r>
      <w:r>
        <w:rPr>
          <w:spacing w:val="-1"/>
          <w:sz w:val="21"/>
        </w:rPr>
        <w:t xml:space="preserve"> </w:t>
      </w:r>
      <w:r>
        <w:rPr>
          <w:sz w:val="21"/>
        </w:rPr>
        <w:t>things</w:t>
      </w:r>
      <w:r>
        <w:rPr>
          <w:spacing w:val="-1"/>
          <w:sz w:val="21"/>
        </w:rPr>
        <w:t xml:space="preserve"> </w:t>
      </w:r>
      <w:r>
        <w:rPr>
          <w:sz w:val="21"/>
        </w:rPr>
        <w:t>for what they really were, I was</w:t>
      </w:r>
      <w:r>
        <w:rPr>
          <w:spacing w:val="-1"/>
          <w:sz w:val="21"/>
        </w:rPr>
        <w:t xml:space="preserve"> </w:t>
      </w:r>
      <w:r>
        <w:rPr>
          <w:sz w:val="21"/>
        </w:rPr>
        <w:t>not. If I was seeing things clearly, he was not. We played this seesaw game for a while. It was</w:t>
      </w:r>
      <w:r>
        <w:rPr>
          <w:spacing w:val="31"/>
          <w:sz w:val="21"/>
        </w:rPr>
        <w:t xml:space="preserve"> </w:t>
      </w:r>
      <w:r>
        <w:rPr>
          <w:sz w:val="21"/>
        </w:rPr>
        <w:t>one</w:t>
      </w:r>
      <w:r>
        <w:rPr>
          <w:spacing w:val="31"/>
          <w:sz w:val="21"/>
        </w:rPr>
        <w:t xml:space="preserve"> </w:t>
      </w:r>
      <w:r>
        <w:rPr>
          <w:sz w:val="21"/>
        </w:rPr>
        <w:t>of the</w:t>
      </w:r>
      <w:r>
        <w:rPr>
          <w:spacing w:val="31"/>
          <w:sz w:val="21"/>
        </w:rPr>
        <w:t xml:space="preserve"> </w:t>
      </w:r>
      <w:r>
        <w:rPr>
          <w:sz w:val="21"/>
        </w:rPr>
        <w:t>hardest</w:t>
      </w:r>
      <w:r>
        <w:rPr>
          <w:spacing w:val="31"/>
          <w:sz w:val="21"/>
        </w:rPr>
        <w:t xml:space="preserve"> </w:t>
      </w:r>
      <w:r>
        <w:rPr>
          <w:sz w:val="21"/>
        </w:rPr>
        <w:t>times for the two of us.</w:t>
      </w:r>
    </w:p>
    <w:p w14:paraId="5CF73E5E" w14:textId="77777777" w:rsidR="008D4BB8" w:rsidRDefault="008D4BB8">
      <w:pPr>
        <w:pStyle w:val="BodyText"/>
        <w:rPr>
          <w:sz w:val="22"/>
        </w:rPr>
      </w:pPr>
    </w:p>
    <w:p w14:paraId="14208833" w14:textId="77777777" w:rsidR="008D4BB8" w:rsidRDefault="007404E6">
      <w:pPr>
        <w:pStyle w:val="Heading4"/>
        <w:spacing w:before="1"/>
      </w:pPr>
      <w:r>
        <w:rPr>
          <w:spacing w:val="-2"/>
        </w:rPr>
        <w:t>Reality</w:t>
      </w:r>
    </w:p>
    <w:p w14:paraId="3F15BD28" w14:textId="0D833D4C" w:rsidR="008D4BB8" w:rsidRDefault="007404E6">
      <w:pPr>
        <w:spacing w:before="8" w:line="252" w:lineRule="auto"/>
        <w:ind w:left="200" w:right="738"/>
        <w:rPr>
          <w:sz w:val="21"/>
        </w:rPr>
      </w:pPr>
      <w:r>
        <w:rPr>
          <w:sz w:val="21"/>
        </w:rPr>
        <w:t>It became clear that substance abuse was what had changed our son. We could see</w:t>
      </w:r>
      <w:r w:rsidR="00B5233C">
        <w:rPr>
          <w:sz w:val="21"/>
        </w:rPr>
        <w:t xml:space="preserve"> </w:t>
      </w:r>
      <w:r>
        <w:rPr>
          <w:sz w:val="21"/>
        </w:rPr>
        <w:t>visible changes: in friends, clothing, eating habits, sleeping</w:t>
      </w:r>
      <w:r>
        <w:rPr>
          <w:spacing w:val="40"/>
          <w:sz w:val="21"/>
        </w:rPr>
        <w:t xml:space="preserve"> </w:t>
      </w:r>
      <w:r>
        <w:rPr>
          <w:sz w:val="21"/>
        </w:rPr>
        <w:t>habits, secrecy. Our</w:t>
      </w:r>
      <w:r w:rsidR="00B5233C">
        <w:rPr>
          <w:sz w:val="21"/>
        </w:rPr>
        <w:t xml:space="preserve"> </w:t>
      </w:r>
      <w:r>
        <w:rPr>
          <w:sz w:val="21"/>
        </w:rPr>
        <w:t>child had become someone else. We started finding what appeared to be cigarette</w:t>
      </w:r>
      <w:r w:rsidR="00B5233C">
        <w:rPr>
          <w:sz w:val="21"/>
        </w:rPr>
        <w:t xml:space="preserve"> </w:t>
      </w:r>
      <w:r>
        <w:rPr>
          <w:sz w:val="21"/>
        </w:rPr>
        <w:t>particles</w:t>
      </w:r>
      <w:r>
        <w:rPr>
          <w:spacing w:val="26"/>
          <w:sz w:val="21"/>
        </w:rPr>
        <w:t xml:space="preserve"> </w:t>
      </w:r>
      <w:r>
        <w:rPr>
          <w:sz w:val="21"/>
        </w:rPr>
        <w:t>in</w:t>
      </w:r>
      <w:r>
        <w:rPr>
          <w:spacing w:val="28"/>
          <w:sz w:val="21"/>
        </w:rPr>
        <w:t xml:space="preserve"> </w:t>
      </w:r>
      <w:r>
        <w:rPr>
          <w:sz w:val="21"/>
        </w:rPr>
        <w:t>his</w:t>
      </w:r>
      <w:r>
        <w:rPr>
          <w:spacing w:val="26"/>
          <w:sz w:val="21"/>
        </w:rPr>
        <w:t xml:space="preserve"> </w:t>
      </w:r>
      <w:r>
        <w:rPr>
          <w:sz w:val="21"/>
        </w:rPr>
        <w:t>clothing</w:t>
      </w:r>
      <w:r>
        <w:rPr>
          <w:spacing w:val="28"/>
          <w:sz w:val="21"/>
        </w:rPr>
        <w:t xml:space="preserve"> </w:t>
      </w:r>
      <w:r>
        <w:rPr>
          <w:sz w:val="21"/>
        </w:rPr>
        <w:t>pockets</w:t>
      </w:r>
      <w:r>
        <w:rPr>
          <w:spacing w:val="26"/>
          <w:sz w:val="21"/>
        </w:rPr>
        <w:t xml:space="preserve"> </w:t>
      </w:r>
      <w:r>
        <w:rPr>
          <w:sz w:val="21"/>
        </w:rPr>
        <w:t>and</w:t>
      </w:r>
      <w:r>
        <w:rPr>
          <w:spacing w:val="28"/>
          <w:sz w:val="21"/>
        </w:rPr>
        <w:t xml:space="preserve"> </w:t>
      </w:r>
      <w:r>
        <w:rPr>
          <w:sz w:val="21"/>
        </w:rPr>
        <w:t>papers to</w:t>
      </w:r>
      <w:r>
        <w:rPr>
          <w:spacing w:val="29"/>
          <w:sz w:val="21"/>
        </w:rPr>
        <w:t xml:space="preserve"> </w:t>
      </w:r>
      <w:r>
        <w:rPr>
          <w:sz w:val="21"/>
        </w:rPr>
        <w:t>roll</w:t>
      </w:r>
      <w:r>
        <w:rPr>
          <w:spacing w:val="28"/>
          <w:sz w:val="21"/>
        </w:rPr>
        <w:t xml:space="preserve"> </w:t>
      </w:r>
      <w:r>
        <w:rPr>
          <w:sz w:val="21"/>
        </w:rPr>
        <w:t>cigarettes.</w:t>
      </w:r>
      <w:r>
        <w:rPr>
          <w:spacing w:val="28"/>
          <w:sz w:val="21"/>
        </w:rPr>
        <w:t xml:space="preserve"> </w:t>
      </w:r>
      <w:r>
        <w:rPr>
          <w:sz w:val="21"/>
        </w:rPr>
        <w:t>He</w:t>
      </w:r>
      <w:r>
        <w:rPr>
          <w:spacing w:val="29"/>
          <w:sz w:val="21"/>
        </w:rPr>
        <w:t xml:space="preserve"> </w:t>
      </w:r>
      <w:r>
        <w:rPr>
          <w:sz w:val="21"/>
        </w:rPr>
        <w:t>could</w:t>
      </w:r>
      <w:r>
        <w:rPr>
          <w:spacing w:val="29"/>
          <w:sz w:val="21"/>
        </w:rPr>
        <w:t xml:space="preserve"> </w:t>
      </w:r>
      <w:r>
        <w:rPr>
          <w:sz w:val="21"/>
        </w:rPr>
        <w:t>not</w:t>
      </w:r>
      <w:r>
        <w:rPr>
          <w:spacing w:val="28"/>
          <w:sz w:val="21"/>
        </w:rPr>
        <w:t xml:space="preserve"> </w:t>
      </w:r>
      <w:r>
        <w:rPr>
          <w:sz w:val="21"/>
        </w:rPr>
        <w:t>or</w:t>
      </w:r>
      <w:r>
        <w:rPr>
          <w:spacing w:val="29"/>
          <w:sz w:val="21"/>
        </w:rPr>
        <w:t xml:space="preserve"> </w:t>
      </w:r>
      <w:r>
        <w:rPr>
          <w:sz w:val="21"/>
        </w:rPr>
        <w:t>would not hide</w:t>
      </w:r>
      <w:r>
        <w:rPr>
          <w:spacing w:val="23"/>
          <w:sz w:val="21"/>
        </w:rPr>
        <w:t xml:space="preserve"> </w:t>
      </w:r>
      <w:r>
        <w:rPr>
          <w:sz w:val="21"/>
        </w:rPr>
        <w:t>these</w:t>
      </w:r>
      <w:r>
        <w:rPr>
          <w:spacing w:val="23"/>
          <w:sz w:val="21"/>
        </w:rPr>
        <w:t xml:space="preserve"> </w:t>
      </w:r>
      <w:r>
        <w:rPr>
          <w:sz w:val="21"/>
        </w:rPr>
        <w:t>things anymore.</w:t>
      </w:r>
    </w:p>
    <w:p w14:paraId="40067CF3" w14:textId="77777777" w:rsidR="008D4BB8" w:rsidRDefault="008D4BB8">
      <w:pPr>
        <w:pStyle w:val="BodyText"/>
        <w:spacing w:before="7"/>
        <w:rPr>
          <w:sz w:val="21"/>
        </w:rPr>
      </w:pPr>
    </w:p>
    <w:p w14:paraId="53F452D0" w14:textId="77777777" w:rsidR="008D4BB8" w:rsidRDefault="007404E6">
      <w:pPr>
        <w:pStyle w:val="Heading4"/>
      </w:pPr>
      <w:r>
        <w:rPr>
          <w:spacing w:val="-4"/>
        </w:rPr>
        <w:t>Fear</w:t>
      </w:r>
    </w:p>
    <w:p w14:paraId="5F19DBEA" w14:textId="7ED351B1" w:rsidR="008D4BB8" w:rsidRDefault="007404E6">
      <w:pPr>
        <w:spacing w:before="13" w:line="252" w:lineRule="auto"/>
        <w:ind w:left="200" w:right="818"/>
        <w:jc w:val="both"/>
        <w:rPr>
          <w:sz w:val="21"/>
        </w:rPr>
      </w:pPr>
      <w:r>
        <w:rPr>
          <w:sz w:val="21"/>
        </w:rPr>
        <w:t>We’re so scared. What are we to do? What if our son won’t accept help? Where do</w:t>
      </w:r>
      <w:r w:rsidR="00B5233C">
        <w:rPr>
          <w:sz w:val="21"/>
        </w:rPr>
        <w:t xml:space="preserve"> </w:t>
      </w:r>
      <w:r>
        <w:rPr>
          <w:sz w:val="21"/>
        </w:rPr>
        <w:t>we go for help? What if he dies? We’ve got to do something – but what?</w:t>
      </w:r>
    </w:p>
    <w:p w14:paraId="7E167E7D" w14:textId="77777777" w:rsidR="008D4BB8" w:rsidRDefault="008D4BB8">
      <w:pPr>
        <w:pStyle w:val="BodyText"/>
        <w:spacing w:before="11"/>
        <w:rPr>
          <w:sz w:val="21"/>
        </w:rPr>
      </w:pPr>
    </w:p>
    <w:p w14:paraId="3FFF837C" w14:textId="77777777" w:rsidR="008D4BB8" w:rsidRDefault="007404E6">
      <w:pPr>
        <w:pStyle w:val="Heading4"/>
      </w:pPr>
      <w:r>
        <w:t>Search</w:t>
      </w:r>
      <w:r>
        <w:rPr>
          <w:spacing w:val="-6"/>
        </w:rPr>
        <w:t xml:space="preserve"> </w:t>
      </w:r>
      <w:r>
        <w:t>for</w:t>
      </w:r>
      <w:r>
        <w:rPr>
          <w:spacing w:val="-11"/>
        </w:rPr>
        <w:t xml:space="preserve"> </w:t>
      </w:r>
      <w:r>
        <w:t>a</w:t>
      </w:r>
      <w:r>
        <w:rPr>
          <w:spacing w:val="-6"/>
        </w:rPr>
        <w:t xml:space="preserve"> </w:t>
      </w:r>
      <w:r>
        <w:rPr>
          <w:spacing w:val="-2"/>
        </w:rPr>
        <w:t>reason</w:t>
      </w:r>
    </w:p>
    <w:p w14:paraId="48641279" w14:textId="0BF1DF47" w:rsidR="008D4BB8" w:rsidRDefault="007404E6">
      <w:pPr>
        <w:spacing w:before="13" w:line="252" w:lineRule="auto"/>
        <w:ind w:left="200" w:right="738"/>
        <w:rPr>
          <w:sz w:val="21"/>
        </w:rPr>
      </w:pPr>
      <w:r>
        <w:rPr>
          <w:sz w:val="21"/>
        </w:rPr>
        <w:t>Maybe we were bad parents? Maybe we did not love our son enough? Maybe we made him feel bad and that was why? All these questions and we</w:t>
      </w:r>
      <w:r>
        <w:rPr>
          <w:spacing w:val="-4"/>
          <w:sz w:val="21"/>
        </w:rPr>
        <w:t xml:space="preserve"> </w:t>
      </w:r>
      <w:r>
        <w:rPr>
          <w:sz w:val="21"/>
        </w:rPr>
        <w:t>had</w:t>
      </w:r>
      <w:r>
        <w:rPr>
          <w:spacing w:val="-2"/>
          <w:sz w:val="21"/>
        </w:rPr>
        <w:t xml:space="preserve"> </w:t>
      </w:r>
      <w:r>
        <w:rPr>
          <w:sz w:val="21"/>
        </w:rPr>
        <w:t>no</w:t>
      </w:r>
      <w:r>
        <w:rPr>
          <w:spacing w:val="-1"/>
          <w:sz w:val="21"/>
        </w:rPr>
        <w:t xml:space="preserve"> </w:t>
      </w:r>
      <w:r>
        <w:rPr>
          <w:sz w:val="21"/>
        </w:rPr>
        <w:t>answers. We were good parents; we did love him enough. We never gave him a reason to do</w:t>
      </w:r>
      <w:r w:rsidR="00B5233C">
        <w:rPr>
          <w:sz w:val="21"/>
        </w:rPr>
        <w:t xml:space="preserve"> </w:t>
      </w:r>
      <w:r>
        <w:rPr>
          <w:sz w:val="21"/>
        </w:rPr>
        <w:t>drugs to cope with life.</w:t>
      </w:r>
    </w:p>
    <w:p w14:paraId="42259169" w14:textId="77777777" w:rsidR="008D4BB8" w:rsidRDefault="008D4BB8">
      <w:pPr>
        <w:pStyle w:val="BodyText"/>
        <w:spacing w:before="9"/>
        <w:rPr>
          <w:sz w:val="22"/>
        </w:rPr>
      </w:pPr>
    </w:p>
    <w:p w14:paraId="364840BD" w14:textId="3B912B8D" w:rsidR="008D4BB8" w:rsidRDefault="007404E6">
      <w:pPr>
        <w:spacing w:line="249" w:lineRule="auto"/>
        <w:ind w:left="200" w:right="738"/>
        <w:rPr>
          <w:sz w:val="21"/>
        </w:rPr>
      </w:pPr>
      <w:r>
        <w:rPr>
          <w:sz w:val="21"/>
        </w:rPr>
        <w:t>As it turned out we learned that this is a disease and that our son did not</w:t>
      </w:r>
      <w:r>
        <w:rPr>
          <w:spacing w:val="80"/>
          <w:sz w:val="21"/>
        </w:rPr>
        <w:t xml:space="preserve"> </w:t>
      </w:r>
      <w:r>
        <w:rPr>
          <w:sz w:val="21"/>
        </w:rPr>
        <w:t>choose</w:t>
      </w:r>
      <w:r w:rsidR="00B5233C">
        <w:rPr>
          <w:sz w:val="21"/>
        </w:rPr>
        <w:t xml:space="preserve"> </w:t>
      </w:r>
      <w:r>
        <w:rPr>
          <w:sz w:val="21"/>
        </w:rPr>
        <w:t>to have it but did. We, as his parents, did not bring this on. There basically was no</w:t>
      </w:r>
      <w:r w:rsidR="00B5233C">
        <w:rPr>
          <w:sz w:val="21"/>
        </w:rPr>
        <w:t xml:space="preserve"> </w:t>
      </w:r>
      <w:r>
        <w:rPr>
          <w:sz w:val="21"/>
        </w:rPr>
        <w:t>other reason our son had a disease called</w:t>
      </w:r>
      <w:r>
        <w:rPr>
          <w:spacing w:val="39"/>
          <w:sz w:val="21"/>
        </w:rPr>
        <w:t xml:space="preserve"> </w:t>
      </w:r>
      <w:r>
        <w:rPr>
          <w:sz w:val="21"/>
        </w:rPr>
        <w:t>addiction.</w:t>
      </w:r>
    </w:p>
    <w:p w14:paraId="0CE8531A" w14:textId="77777777" w:rsidR="008D4BB8" w:rsidRDefault="008D4BB8">
      <w:pPr>
        <w:spacing w:line="249" w:lineRule="auto"/>
        <w:rPr>
          <w:sz w:val="21"/>
        </w:rPr>
        <w:sectPr w:rsidR="008D4BB8">
          <w:pgSz w:w="7920" w:h="11520"/>
          <w:pgMar w:top="640" w:right="180" w:bottom="720" w:left="520" w:header="0" w:footer="520" w:gutter="0"/>
          <w:cols w:space="720"/>
        </w:sectPr>
      </w:pPr>
    </w:p>
    <w:p w14:paraId="47C8C803" w14:textId="77777777" w:rsidR="008D4BB8" w:rsidRDefault="007404E6">
      <w:pPr>
        <w:pStyle w:val="Heading4"/>
        <w:spacing w:before="85"/>
      </w:pPr>
      <w:r>
        <w:rPr>
          <w:spacing w:val="-2"/>
        </w:rPr>
        <w:lastRenderedPageBreak/>
        <w:t>Guilt</w:t>
      </w:r>
    </w:p>
    <w:p w14:paraId="7CAE0470" w14:textId="38FA54E8" w:rsidR="008D4BB8" w:rsidRDefault="007404E6">
      <w:pPr>
        <w:spacing w:before="13" w:line="252" w:lineRule="auto"/>
        <w:ind w:left="200" w:right="658"/>
        <w:rPr>
          <w:sz w:val="21"/>
        </w:rPr>
      </w:pPr>
      <w:r>
        <w:rPr>
          <w:sz w:val="21"/>
        </w:rPr>
        <w:t>We</w:t>
      </w:r>
      <w:r>
        <w:rPr>
          <w:spacing w:val="25"/>
          <w:sz w:val="21"/>
        </w:rPr>
        <w:t xml:space="preserve"> </w:t>
      </w:r>
      <w:r>
        <w:rPr>
          <w:sz w:val="21"/>
        </w:rPr>
        <w:t>feel</w:t>
      </w:r>
      <w:r>
        <w:rPr>
          <w:spacing w:val="22"/>
          <w:sz w:val="21"/>
        </w:rPr>
        <w:t xml:space="preserve"> </w:t>
      </w:r>
      <w:r>
        <w:rPr>
          <w:sz w:val="21"/>
        </w:rPr>
        <w:t>so</w:t>
      </w:r>
      <w:r>
        <w:rPr>
          <w:spacing w:val="25"/>
          <w:sz w:val="21"/>
        </w:rPr>
        <w:t xml:space="preserve"> </w:t>
      </w:r>
      <w:r>
        <w:rPr>
          <w:sz w:val="21"/>
        </w:rPr>
        <w:t>guilty</w:t>
      </w:r>
      <w:r>
        <w:rPr>
          <w:spacing w:val="22"/>
          <w:sz w:val="21"/>
        </w:rPr>
        <w:t xml:space="preserve"> </w:t>
      </w:r>
      <w:r>
        <w:rPr>
          <w:sz w:val="21"/>
        </w:rPr>
        <w:t>that</w:t>
      </w:r>
      <w:r>
        <w:rPr>
          <w:spacing w:val="21"/>
          <w:sz w:val="21"/>
        </w:rPr>
        <w:t xml:space="preserve"> </w:t>
      </w:r>
      <w:r>
        <w:rPr>
          <w:sz w:val="21"/>
        </w:rPr>
        <w:t>we</w:t>
      </w:r>
      <w:r>
        <w:rPr>
          <w:spacing w:val="22"/>
          <w:sz w:val="21"/>
        </w:rPr>
        <w:t xml:space="preserve"> </w:t>
      </w:r>
      <w:r>
        <w:rPr>
          <w:sz w:val="21"/>
        </w:rPr>
        <w:t>did</w:t>
      </w:r>
      <w:r>
        <w:rPr>
          <w:spacing w:val="21"/>
          <w:sz w:val="21"/>
        </w:rPr>
        <w:t xml:space="preserve"> </w:t>
      </w:r>
      <w:r>
        <w:rPr>
          <w:sz w:val="21"/>
        </w:rPr>
        <w:t>not</w:t>
      </w:r>
      <w:r>
        <w:rPr>
          <w:spacing w:val="19"/>
          <w:sz w:val="21"/>
        </w:rPr>
        <w:t xml:space="preserve"> </w:t>
      </w:r>
      <w:r>
        <w:rPr>
          <w:sz w:val="21"/>
        </w:rPr>
        <w:t>see</w:t>
      </w:r>
      <w:r>
        <w:rPr>
          <w:spacing w:val="24"/>
          <w:sz w:val="21"/>
        </w:rPr>
        <w:t xml:space="preserve"> </w:t>
      </w:r>
      <w:r>
        <w:rPr>
          <w:sz w:val="21"/>
        </w:rPr>
        <w:t>earlier</w:t>
      </w:r>
      <w:r>
        <w:rPr>
          <w:spacing w:val="21"/>
          <w:sz w:val="21"/>
        </w:rPr>
        <w:t xml:space="preserve"> </w:t>
      </w:r>
      <w:r>
        <w:rPr>
          <w:sz w:val="21"/>
        </w:rPr>
        <w:t>this</w:t>
      </w:r>
      <w:r>
        <w:rPr>
          <w:spacing w:val="25"/>
          <w:sz w:val="21"/>
        </w:rPr>
        <w:t xml:space="preserve"> </w:t>
      </w:r>
      <w:r>
        <w:rPr>
          <w:sz w:val="21"/>
        </w:rPr>
        <w:t>for</w:t>
      </w:r>
      <w:r>
        <w:rPr>
          <w:spacing w:val="22"/>
          <w:sz w:val="21"/>
        </w:rPr>
        <w:t xml:space="preserve"> </w:t>
      </w:r>
      <w:r>
        <w:rPr>
          <w:sz w:val="21"/>
        </w:rPr>
        <w:t>what</w:t>
      </w:r>
      <w:r>
        <w:rPr>
          <w:spacing w:val="24"/>
          <w:sz w:val="21"/>
        </w:rPr>
        <w:t xml:space="preserve"> </w:t>
      </w:r>
      <w:r>
        <w:rPr>
          <w:sz w:val="21"/>
        </w:rPr>
        <w:t>it</w:t>
      </w:r>
      <w:r>
        <w:rPr>
          <w:spacing w:val="22"/>
          <w:sz w:val="21"/>
        </w:rPr>
        <w:t xml:space="preserve"> </w:t>
      </w:r>
      <w:r>
        <w:rPr>
          <w:sz w:val="21"/>
        </w:rPr>
        <w:t>was.</w:t>
      </w:r>
      <w:r>
        <w:rPr>
          <w:spacing w:val="25"/>
          <w:sz w:val="21"/>
        </w:rPr>
        <w:t xml:space="preserve"> </w:t>
      </w:r>
      <w:r>
        <w:rPr>
          <w:sz w:val="21"/>
        </w:rPr>
        <w:t>We should have</w:t>
      </w:r>
      <w:r>
        <w:rPr>
          <w:spacing w:val="30"/>
          <w:sz w:val="21"/>
        </w:rPr>
        <w:t xml:space="preserve"> </w:t>
      </w:r>
      <w:r>
        <w:rPr>
          <w:sz w:val="21"/>
        </w:rPr>
        <w:t>been</w:t>
      </w:r>
      <w:r>
        <w:rPr>
          <w:spacing w:val="28"/>
          <w:sz w:val="21"/>
        </w:rPr>
        <w:t xml:space="preserve"> </w:t>
      </w:r>
      <w:r>
        <w:rPr>
          <w:sz w:val="21"/>
        </w:rPr>
        <w:t>able</w:t>
      </w:r>
      <w:r>
        <w:rPr>
          <w:spacing w:val="28"/>
          <w:sz w:val="21"/>
        </w:rPr>
        <w:t xml:space="preserve"> </w:t>
      </w:r>
      <w:r>
        <w:rPr>
          <w:sz w:val="21"/>
        </w:rPr>
        <w:t>to</w:t>
      </w:r>
      <w:r>
        <w:rPr>
          <w:spacing w:val="28"/>
          <w:sz w:val="21"/>
        </w:rPr>
        <w:t xml:space="preserve"> </w:t>
      </w:r>
      <w:r>
        <w:rPr>
          <w:sz w:val="21"/>
        </w:rPr>
        <w:t>tell. Could</w:t>
      </w:r>
      <w:r>
        <w:rPr>
          <w:spacing w:val="28"/>
          <w:sz w:val="21"/>
        </w:rPr>
        <w:t xml:space="preserve"> </w:t>
      </w:r>
      <w:r>
        <w:rPr>
          <w:sz w:val="21"/>
        </w:rPr>
        <w:t>he</w:t>
      </w:r>
      <w:r>
        <w:rPr>
          <w:spacing w:val="28"/>
          <w:sz w:val="21"/>
        </w:rPr>
        <w:t xml:space="preserve"> </w:t>
      </w:r>
      <w:r>
        <w:rPr>
          <w:sz w:val="21"/>
        </w:rPr>
        <w:t>have</w:t>
      </w:r>
      <w:r>
        <w:rPr>
          <w:spacing w:val="28"/>
          <w:sz w:val="21"/>
        </w:rPr>
        <w:t xml:space="preserve"> </w:t>
      </w:r>
      <w:r>
        <w:rPr>
          <w:sz w:val="21"/>
        </w:rPr>
        <w:t>gotten</w:t>
      </w:r>
      <w:r>
        <w:rPr>
          <w:spacing w:val="28"/>
          <w:sz w:val="21"/>
        </w:rPr>
        <w:t xml:space="preserve"> </w:t>
      </w:r>
      <w:r>
        <w:rPr>
          <w:sz w:val="21"/>
        </w:rPr>
        <w:t>sicker because</w:t>
      </w:r>
      <w:r>
        <w:rPr>
          <w:spacing w:val="28"/>
          <w:sz w:val="21"/>
        </w:rPr>
        <w:t xml:space="preserve"> </w:t>
      </w:r>
      <w:r>
        <w:rPr>
          <w:sz w:val="21"/>
        </w:rPr>
        <w:t>of us and our not dealing with this? We feel so bad. No matter how bad you feel, no</w:t>
      </w:r>
      <w:r>
        <w:rPr>
          <w:spacing w:val="34"/>
          <w:sz w:val="21"/>
        </w:rPr>
        <w:t xml:space="preserve"> </w:t>
      </w:r>
      <w:r>
        <w:rPr>
          <w:sz w:val="21"/>
        </w:rPr>
        <w:t>amount</w:t>
      </w:r>
      <w:r>
        <w:rPr>
          <w:spacing w:val="31"/>
          <w:sz w:val="21"/>
        </w:rPr>
        <w:t xml:space="preserve"> </w:t>
      </w:r>
      <w:r>
        <w:rPr>
          <w:sz w:val="21"/>
        </w:rPr>
        <w:t>of</w:t>
      </w:r>
      <w:r>
        <w:rPr>
          <w:spacing w:val="31"/>
          <w:sz w:val="21"/>
        </w:rPr>
        <w:t xml:space="preserve"> </w:t>
      </w:r>
      <w:r>
        <w:rPr>
          <w:sz w:val="21"/>
        </w:rPr>
        <w:t>guilt</w:t>
      </w:r>
      <w:r>
        <w:rPr>
          <w:spacing w:val="34"/>
          <w:sz w:val="21"/>
        </w:rPr>
        <w:t xml:space="preserve"> </w:t>
      </w:r>
      <w:r>
        <w:rPr>
          <w:sz w:val="21"/>
        </w:rPr>
        <w:t>is</w:t>
      </w:r>
      <w:r>
        <w:rPr>
          <w:spacing w:val="34"/>
          <w:sz w:val="21"/>
        </w:rPr>
        <w:t xml:space="preserve"> </w:t>
      </w:r>
      <w:r>
        <w:rPr>
          <w:sz w:val="21"/>
        </w:rPr>
        <w:t>going</w:t>
      </w:r>
      <w:r w:rsidR="00B5233C">
        <w:rPr>
          <w:sz w:val="21"/>
        </w:rPr>
        <w:t xml:space="preserve"> </w:t>
      </w:r>
      <w:r>
        <w:rPr>
          <w:sz w:val="21"/>
        </w:rPr>
        <w:t>to</w:t>
      </w:r>
      <w:r>
        <w:rPr>
          <w:spacing w:val="27"/>
          <w:sz w:val="21"/>
        </w:rPr>
        <w:t xml:space="preserve"> </w:t>
      </w:r>
      <w:r>
        <w:rPr>
          <w:sz w:val="21"/>
        </w:rPr>
        <w:t>change</w:t>
      </w:r>
      <w:r>
        <w:rPr>
          <w:spacing w:val="27"/>
          <w:sz w:val="21"/>
        </w:rPr>
        <w:t xml:space="preserve"> </w:t>
      </w:r>
      <w:r>
        <w:rPr>
          <w:sz w:val="21"/>
        </w:rPr>
        <w:t>what</w:t>
      </w:r>
      <w:r>
        <w:rPr>
          <w:spacing w:val="25"/>
          <w:sz w:val="21"/>
        </w:rPr>
        <w:t xml:space="preserve"> </w:t>
      </w:r>
      <w:r>
        <w:rPr>
          <w:sz w:val="21"/>
        </w:rPr>
        <w:t>has</w:t>
      </w:r>
      <w:r>
        <w:rPr>
          <w:spacing w:val="27"/>
          <w:sz w:val="21"/>
        </w:rPr>
        <w:t xml:space="preserve"> </w:t>
      </w:r>
      <w:r>
        <w:rPr>
          <w:sz w:val="21"/>
        </w:rPr>
        <w:t>happened.</w:t>
      </w:r>
      <w:r>
        <w:rPr>
          <w:spacing w:val="25"/>
          <w:sz w:val="21"/>
        </w:rPr>
        <w:t xml:space="preserve"> </w:t>
      </w:r>
      <w:r>
        <w:rPr>
          <w:sz w:val="21"/>
        </w:rPr>
        <w:t>Parents</w:t>
      </w:r>
      <w:r>
        <w:rPr>
          <w:spacing w:val="27"/>
          <w:sz w:val="21"/>
        </w:rPr>
        <w:t xml:space="preserve"> </w:t>
      </w:r>
      <w:r>
        <w:rPr>
          <w:sz w:val="21"/>
        </w:rPr>
        <w:t>love their</w:t>
      </w:r>
      <w:r>
        <w:rPr>
          <w:spacing w:val="40"/>
          <w:sz w:val="21"/>
        </w:rPr>
        <w:t xml:space="preserve"> </w:t>
      </w:r>
      <w:r>
        <w:rPr>
          <w:sz w:val="21"/>
        </w:rPr>
        <w:t>children.</w:t>
      </w:r>
      <w:r>
        <w:rPr>
          <w:spacing w:val="40"/>
          <w:sz w:val="21"/>
        </w:rPr>
        <w:t xml:space="preserve"> </w:t>
      </w:r>
      <w:r>
        <w:rPr>
          <w:sz w:val="21"/>
        </w:rPr>
        <w:t>Some</w:t>
      </w:r>
      <w:r>
        <w:rPr>
          <w:spacing w:val="40"/>
          <w:sz w:val="21"/>
        </w:rPr>
        <w:t xml:space="preserve"> </w:t>
      </w:r>
      <w:r>
        <w:rPr>
          <w:sz w:val="21"/>
        </w:rPr>
        <w:t>children</w:t>
      </w:r>
      <w:r>
        <w:rPr>
          <w:spacing w:val="40"/>
          <w:sz w:val="21"/>
        </w:rPr>
        <w:t xml:space="preserve"> </w:t>
      </w:r>
      <w:r>
        <w:rPr>
          <w:sz w:val="21"/>
        </w:rPr>
        <w:t>make</w:t>
      </w:r>
      <w:r>
        <w:rPr>
          <w:spacing w:val="40"/>
          <w:sz w:val="21"/>
        </w:rPr>
        <w:t xml:space="preserve"> </w:t>
      </w:r>
      <w:r>
        <w:rPr>
          <w:sz w:val="21"/>
        </w:rPr>
        <w:t>bad</w:t>
      </w:r>
      <w:r>
        <w:rPr>
          <w:spacing w:val="40"/>
          <w:sz w:val="21"/>
        </w:rPr>
        <w:t xml:space="preserve"> </w:t>
      </w:r>
      <w:r>
        <w:rPr>
          <w:sz w:val="21"/>
        </w:rPr>
        <w:t>choices;</w:t>
      </w:r>
      <w:r>
        <w:rPr>
          <w:spacing w:val="40"/>
          <w:sz w:val="21"/>
        </w:rPr>
        <w:t xml:space="preserve"> </w:t>
      </w:r>
      <w:r>
        <w:rPr>
          <w:sz w:val="21"/>
        </w:rPr>
        <w:t>sometimes</w:t>
      </w:r>
      <w:r>
        <w:rPr>
          <w:spacing w:val="40"/>
          <w:sz w:val="21"/>
        </w:rPr>
        <w:t xml:space="preserve"> </w:t>
      </w:r>
      <w:r>
        <w:rPr>
          <w:sz w:val="21"/>
        </w:rPr>
        <w:t>even</w:t>
      </w:r>
      <w:r>
        <w:rPr>
          <w:spacing w:val="40"/>
          <w:sz w:val="21"/>
        </w:rPr>
        <w:t xml:space="preserve"> </w:t>
      </w:r>
      <w:r>
        <w:rPr>
          <w:sz w:val="21"/>
        </w:rPr>
        <w:t>when they have been instructed otherwise. We did</w:t>
      </w:r>
      <w:r w:rsidR="00B5233C">
        <w:rPr>
          <w:sz w:val="21"/>
        </w:rPr>
        <w:t xml:space="preserve"> </w:t>
      </w:r>
      <w:r>
        <w:rPr>
          <w:sz w:val="21"/>
        </w:rPr>
        <w:t>not put the first substance in</w:t>
      </w:r>
      <w:r>
        <w:rPr>
          <w:spacing w:val="80"/>
          <w:sz w:val="21"/>
        </w:rPr>
        <w:t xml:space="preserve"> </w:t>
      </w:r>
      <w:r>
        <w:rPr>
          <w:sz w:val="21"/>
        </w:rPr>
        <w:t>our</w:t>
      </w:r>
      <w:r>
        <w:rPr>
          <w:spacing w:val="29"/>
          <w:sz w:val="21"/>
        </w:rPr>
        <w:t xml:space="preserve"> </w:t>
      </w:r>
      <w:r>
        <w:rPr>
          <w:sz w:val="21"/>
        </w:rPr>
        <w:t>son’s</w:t>
      </w:r>
      <w:r>
        <w:rPr>
          <w:spacing w:val="30"/>
          <w:sz w:val="21"/>
        </w:rPr>
        <w:t xml:space="preserve"> </w:t>
      </w:r>
      <w:r>
        <w:rPr>
          <w:sz w:val="21"/>
        </w:rPr>
        <w:t>body,</w:t>
      </w:r>
      <w:r>
        <w:rPr>
          <w:spacing w:val="29"/>
          <w:sz w:val="21"/>
        </w:rPr>
        <w:t xml:space="preserve"> </w:t>
      </w:r>
      <w:r>
        <w:rPr>
          <w:sz w:val="21"/>
        </w:rPr>
        <w:t>he</w:t>
      </w:r>
      <w:r>
        <w:rPr>
          <w:spacing w:val="30"/>
          <w:sz w:val="21"/>
        </w:rPr>
        <w:t xml:space="preserve"> </w:t>
      </w:r>
      <w:r>
        <w:rPr>
          <w:sz w:val="21"/>
        </w:rPr>
        <w:t>did.</w:t>
      </w:r>
      <w:r>
        <w:rPr>
          <w:spacing w:val="29"/>
          <w:sz w:val="21"/>
        </w:rPr>
        <w:t xml:space="preserve"> </w:t>
      </w:r>
      <w:r>
        <w:rPr>
          <w:sz w:val="21"/>
        </w:rPr>
        <w:t>We</w:t>
      </w:r>
      <w:r>
        <w:rPr>
          <w:spacing w:val="30"/>
          <w:sz w:val="21"/>
        </w:rPr>
        <w:t xml:space="preserve"> </w:t>
      </w:r>
      <w:r>
        <w:rPr>
          <w:sz w:val="21"/>
        </w:rPr>
        <w:t>should</w:t>
      </w:r>
      <w:r>
        <w:rPr>
          <w:spacing w:val="30"/>
          <w:sz w:val="21"/>
        </w:rPr>
        <w:t xml:space="preserve"> </w:t>
      </w:r>
      <w:r>
        <w:rPr>
          <w:sz w:val="21"/>
        </w:rPr>
        <w:t>not</w:t>
      </w:r>
      <w:r>
        <w:rPr>
          <w:spacing w:val="29"/>
          <w:sz w:val="21"/>
        </w:rPr>
        <w:t xml:space="preserve"> </w:t>
      </w:r>
      <w:r>
        <w:rPr>
          <w:sz w:val="21"/>
        </w:rPr>
        <w:t>feel</w:t>
      </w:r>
      <w:r>
        <w:rPr>
          <w:spacing w:val="29"/>
          <w:sz w:val="21"/>
        </w:rPr>
        <w:t xml:space="preserve"> </w:t>
      </w:r>
      <w:r>
        <w:rPr>
          <w:sz w:val="21"/>
        </w:rPr>
        <w:t>guilty</w:t>
      </w:r>
      <w:r>
        <w:rPr>
          <w:spacing w:val="33"/>
          <w:sz w:val="21"/>
        </w:rPr>
        <w:t xml:space="preserve"> </w:t>
      </w:r>
      <w:r>
        <w:rPr>
          <w:sz w:val="21"/>
        </w:rPr>
        <w:t>for</w:t>
      </w:r>
      <w:r w:rsidR="00B5233C">
        <w:rPr>
          <w:sz w:val="21"/>
        </w:rPr>
        <w:t xml:space="preserve"> </w:t>
      </w:r>
      <w:r>
        <w:rPr>
          <w:sz w:val="21"/>
        </w:rPr>
        <w:t>where we are now.</w:t>
      </w:r>
    </w:p>
    <w:p w14:paraId="3AED255D" w14:textId="77777777" w:rsidR="008D4BB8" w:rsidRDefault="008D4BB8">
      <w:pPr>
        <w:pStyle w:val="BodyText"/>
        <w:spacing w:before="4"/>
        <w:rPr>
          <w:sz w:val="21"/>
        </w:rPr>
      </w:pPr>
    </w:p>
    <w:p w14:paraId="36BF312F" w14:textId="77777777" w:rsidR="008D4BB8" w:rsidRDefault="007404E6">
      <w:pPr>
        <w:pStyle w:val="Heading4"/>
        <w:spacing w:before="1"/>
      </w:pPr>
      <w:r>
        <w:rPr>
          <w:spacing w:val="-2"/>
        </w:rPr>
        <w:t>Feelings</w:t>
      </w:r>
    </w:p>
    <w:p w14:paraId="5FCEAE17" w14:textId="42AD101A" w:rsidR="008D4BB8" w:rsidRDefault="007404E6">
      <w:pPr>
        <w:spacing w:before="13" w:line="252" w:lineRule="auto"/>
        <w:ind w:left="200" w:right="591"/>
        <w:rPr>
          <w:sz w:val="21"/>
        </w:rPr>
      </w:pPr>
      <w:r>
        <w:rPr>
          <w:sz w:val="21"/>
        </w:rPr>
        <w:t>One of the strongest feelings we had to cope with was the belief that we had failed</w:t>
      </w:r>
      <w:r w:rsidR="00B5233C">
        <w:rPr>
          <w:sz w:val="21"/>
        </w:rPr>
        <w:t xml:space="preserve"> </w:t>
      </w:r>
      <w:r>
        <w:rPr>
          <w:sz w:val="21"/>
        </w:rPr>
        <w:t>as parents. We started looking at ourselves in comparison to others.</w:t>
      </w:r>
      <w:r>
        <w:rPr>
          <w:spacing w:val="40"/>
          <w:sz w:val="21"/>
        </w:rPr>
        <w:t xml:space="preserve"> </w:t>
      </w:r>
      <w:r>
        <w:rPr>
          <w:sz w:val="21"/>
        </w:rPr>
        <w:t>What we needed</w:t>
      </w:r>
      <w:r>
        <w:rPr>
          <w:spacing w:val="21"/>
          <w:sz w:val="21"/>
        </w:rPr>
        <w:t xml:space="preserve"> </w:t>
      </w:r>
      <w:r>
        <w:rPr>
          <w:sz w:val="21"/>
        </w:rPr>
        <w:t>to</w:t>
      </w:r>
      <w:r>
        <w:rPr>
          <w:spacing w:val="21"/>
          <w:sz w:val="21"/>
        </w:rPr>
        <w:t xml:space="preserve"> </w:t>
      </w:r>
      <w:r>
        <w:rPr>
          <w:sz w:val="21"/>
        </w:rPr>
        <w:t>understand</w:t>
      </w:r>
      <w:r>
        <w:rPr>
          <w:spacing w:val="23"/>
          <w:sz w:val="21"/>
        </w:rPr>
        <w:t xml:space="preserve"> </w:t>
      </w:r>
      <w:r>
        <w:rPr>
          <w:sz w:val="21"/>
        </w:rPr>
        <w:t>was that</w:t>
      </w:r>
      <w:r>
        <w:rPr>
          <w:spacing w:val="18"/>
          <w:sz w:val="21"/>
        </w:rPr>
        <w:t xml:space="preserve"> </w:t>
      </w:r>
      <w:r>
        <w:rPr>
          <w:sz w:val="21"/>
        </w:rPr>
        <w:t>other</w:t>
      </w:r>
      <w:r>
        <w:rPr>
          <w:spacing w:val="22"/>
          <w:sz w:val="21"/>
        </w:rPr>
        <w:t xml:space="preserve"> </w:t>
      </w:r>
      <w:r>
        <w:rPr>
          <w:sz w:val="21"/>
        </w:rPr>
        <w:t>people</w:t>
      </w:r>
      <w:r>
        <w:rPr>
          <w:spacing w:val="21"/>
          <w:sz w:val="21"/>
        </w:rPr>
        <w:t xml:space="preserve"> </w:t>
      </w:r>
      <w:r>
        <w:rPr>
          <w:sz w:val="21"/>
        </w:rPr>
        <w:t>whose</w:t>
      </w:r>
      <w:r>
        <w:rPr>
          <w:spacing w:val="22"/>
          <w:sz w:val="21"/>
        </w:rPr>
        <w:t xml:space="preserve"> </w:t>
      </w:r>
      <w:r>
        <w:rPr>
          <w:sz w:val="21"/>
        </w:rPr>
        <w:t>children</w:t>
      </w:r>
      <w:r>
        <w:rPr>
          <w:spacing w:val="24"/>
          <w:sz w:val="21"/>
        </w:rPr>
        <w:t xml:space="preserve"> </w:t>
      </w:r>
      <w:r>
        <w:rPr>
          <w:sz w:val="21"/>
        </w:rPr>
        <w:t>did not suffer</w:t>
      </w:r>
      <w:r>
        <w:rPr>
          <w:spacing w:val="24"/>
          <w:sz w:val="21"/>
        </w:rPr>
        <w:t xml:space="preserve"> </w:t>
      </w:r>
      <w:r>
        <w:rPr>
          <w:sz w:val="21"/>
        </w:rPr>
        <w:t>from the</w:t>
      </w:r>
      <w:r w:rsidR="00B5233C">
        <w:rPr>
          <w:sz w:val="21"/>
        </w:rPr>
        <w:t xml:space="preserve"> </w:t>
      </w:r>
      <w:r>
        <w:rPr>
          <w:sz w:val="21"/>
        </w:rPr>
        <w:t>disease of addiction were not experiencing what we</w:t>
      </w:r>
      <w:r>
        <w:rPr>
          <w:spacing w:val="80"/>
          <w:sz w:val="21"/>
        </w:rPr>
        <w:t xml:space="preserve"> </w:t>
      </w:r>
      <w:r>
        <w:rPr>
          <w:sz w:val="21"/>
        </w:rPr>
        <w:t>were. We weren’t failures,</w:t>
      </w:r>
      <w:r>
        <w:rPr>
          <w:spacing w:val="35"/>
          <w:sz w:val="21"/>
        </w:rPr>
        <w:t xml:space="preserve"> </w:t>
      </w:r>
      <w:r>
        <w:rPr>
          <w:sz w:val="21"/>
        </w:rPr>
        <w:t>we were just uneducated in this area of lives.</w:t>
      </w:r>
    </w:p>
    <w:p w14:paraId="16F99647" w14:textId="77777777" w:rsidR="008D4BB8" w:rsidRDefault="008D4BB8">
      <w:pPr>
        <w:pStyle w:val="BodyText"/>
        <w:spacing w:before="10"/>
        <w:rPr>
          <w:sz w:val="22"/>
        </w:rPr>
      </w:pPr>
    </w:p>
    <w:p w14:paraId="0006E72E" w14:textId="77777777" w:rsidR="008D4BB8" w:rsidRDefault="007404E6">
      <w:pPr>
        <w:spacing w:line="249" w:lineRule="auto"/>
        <w:ind w:left="200" w:right="738"/>
        <w:rPr>
          <w:sz w:val="21"/>
        </w:rPr>
      </w:pPr>
      <w:r>
        <w:rPr>
          <w:sz w:val="21"/>
        </w:rPr>
        <w:t>Feeling like failures just prolonged our ability to do something. What we needed</w:t>
      </w:r>
      <w:r>
        <w:rPr>
          <w:spacing w:val="-4"/>
          <w:sz w:val="21"/>
        </w:rPr>
        <w:t xml:space="preserve"> </w:t>
      </w:r>
      <w:r>
        <w:rPr>
          <w:sz w:val="21"/>
        </w:rPr>
        <w:t>to do was learn as much as possible about this disease so we could do something.</w:t>
      </w:r>
    </w:p>
    <w:p w14:paraId="23DF8AD5" w14:textId="77777777" w:rsidR="008D4BB8" w:rsidRDefault="008D4BB8">
      <w:pPr>
        <w:pStyle w:val="BodyText"/>
        <w:spacing w:before="1"/>
        <w:rPr>
          <w:sz w:val="22"/>
        </w:rPr>
      </w:pPr>
    </w:p>
    <w:p w14:paraId="51DDCCEB" w14:textId="77777777" w:rsidR="008D4BB8" w:rsidRDefault="007404E6">
      <w:pPr>
        <w:pStyle w:val="Heading4"/>
        <w:spacing w:before="1"/>
      </w:pPr>
      <w:r>
        <w:rPr>
          <w:spacing w:val="-2"/>
        </w:rPr>
        <w:t>Shame</w:t>
      </w:r>
    </w:p>
    <w:p w14:paraId="450B3C0C" w14:textId="77777777" w:rsidR="008D4BB8" w:rsidRDefault="007404E6">
      <w:pPr>
        <w:spacing w:before="13" w:line="252" w:lineRule="auto"/>
        <w:ind w:left="200" w:right="636"/>
        <w:rPr>
          <w:sz w:val="21"/>
        </w:rPr>
      </w:pPr>
      <w:r>
        <w:rPr>
          <w:sz w:val="21"/>
        </w:rPr>
        <w:t>Shame was one of the things that kept us from talking about what was</w:t>
      </w:r>
      <w:r>
        <w:rPr>
          <w:spacing w:val="40"/>
          <w:sz w:val="21"/>
        </w:rPr>
        <w:t xml:space="preserve"> </w:t>
      </w:r>
      <w:r>
        <w:rPr>
          <w:sz w:val="21"/>
        </w:rPr>
        <w:t>going on</w:t>
      </w:r>
      <w:r>
        <w:rPr>
          <w:spacing w:val="-5"/>
          <w:sz w:val="21"/>
        </w:rPr>
        <w:t xml:space="preserve"> </w:t>
      </w:r>
      <w:r>
        <w:rPr>
          <w:sz w:val="21"/>
        </w:rPr>
        <w:t>in</w:t>
      </w:r>
      <w:r>
        <w:rPr>
          <w:spacing w:val="-6"/>
          <w:sz w:val="21"/>
        </w:rPr>
        <w:t xml:space="preserve"> </w:t>
      </w:r>
      <w:r>
        <w:rPr>
          <w:sz w:val="21"/>
        </w:rPr>
        <w:t>our</w:t>
      </w:r>
      <w:r>
        <w:rPr>
          <w:spacing w:val="-7"/>
          <w:sz w:val="21"/>
        </w:rPr>
        <w:t xml:space="preserve"> </w:t>
      </w:r>
      <w:r>
        <w:rPr>
          <w:sz w:val="21"/>
        </w:rPr>
        <w:t>home.</w:t>
      </w:r>
      <w:r>
        <w:rPr>
          <w:spacing w:val="-7"/>
          <w:sz w:val="21"/>
        </w:rPr>
        <w:t xml:space="preserve"> </w:t>
      </w:r>
      <w:r>
        <w:rPr>
          <w:sz w:val="21"/>
        </w:rPr>
        <w:t>We</w:t>
      </w:r>
      <w:r>
        <w:rPr>
          <w:spacing w:val="-6"/>
          <w:sz w:val="21"/>
        </w:rPr>
        <w:t xml:space="preserve"> </w:t>
      </w:r>
      <w:r>
        <w:rPr>
          <w:sz w:val="21"/>
        </w:rPr>
        <w:t>found</w:t>
      </w:r>
      <w:r>
        <w:rPr>
          <w:spacing w:val="-6"/>
          <w:sz w:val="21"/>
        </w:rPr>
        <w:t xml:space="preserve"> </w:t>
      </w:r>
      <w:r>
        <w:rPr>
          <w:sz w:val="21"/>
        </w:rPr>
        <w:t>ourselves</w:t>
      </w:r>
      <w:r>
        <w:rPr>
          <w:spacing w:val="-6"/>
          <w:sz w:val="21"/>
        </w:rPr>
        <w:t xml:space="preserve"> </w:t>
      </w:r>
      <w:r>
        <w:rPr>
          <w:sz w:val="21"/>
        </w:rPr>
        <w:t>acting</w:t>
      </w:r>
      <w:r>
        <w:rPr>
          <w:spacing w:val="-6"/>
          <w:sz w:val="21"/>
        </w:rPr>
        <w:t xml:space="preserve"> </w:t>
      </w:r>
      <w:r>
        <w:rPr>
          <w:sz w:val="21"/>
        </w:rPr>
        <w:t>as</w:t>
      </w:r>
      <w:r>
        <w:rPr>
          <w:spacing w:val="-6"/>
          <w:sz w:val="21"/>
        </w:rPr>
        <w:t xml:space="preserve"> </w:t>
      </w:r>
      <w:r>
        <w:rPr>
          <w:sz w:val="21"/>
        </w:rPr>
        <w:t>if</w:t>
      </w:r>
      <w:r>
        <w:rPr>
          <w:spacing w:val="-7"/>
          <w:sz w:val="21"/>
        </w:rPr>
        <w:t xml:space="preserve"> </w:t>
      </w:r>
      <w:r>
        <w:rPr>
          <w:sz w:val="21"/>
        </w:rPr>
        <w:t>everything</w:t>
      </w:r>
      <w:r>
        <w:rPr>
          <w:spacing w:val="-6"/>
          <w:sz w:val="21"/>
        </w:rPr>
        <w:t xml:space="preserve"> </w:t>
      </w:r>
      <w:r>
        <w:rPr>
          <w:sz w:val="21"/>
        </w:rPr>
        <w:t>was</w:t>
      </w:r>
      <w:r>
        <w:rPr>
          <w:spacing w:val="-6"/>
          <w:sz w:val="21"/>
        </w:rPr>
        <w:t xml:space="preserve"> </w:t>
      </w:r>
      <w:r>
        <w:rPr>
          <w:sz w:val="21"/>
        </w:rPr>
        <w:t>okay. It</w:t>
      </w:r>
      <w:r>
        <w:rPr>
          <w:spacing w:val="-2"/>
          <w:sz w:val="21"/>
        </w:rPr>
        <w:t xml:space="preserve"> </w:t>
      </w:r>
      <w:r>
        <w:rPr>
          <w:sz w:val="21"/>
        </w:rPr>
        <w:t>was</w:t>
      </w:r>
      <w:r>
        <w:rPr>
          <w:spacing w:val="-1"/>
          <w:sz w:val="21"/>
        </w:rPr>
        <w:t xml:space="preserve"> </w:t>
      </w:r>
      <w:r>
        <w:rPr>
          <w:sz w:val="21"/>
        </w:rPr>
        <w:t>a</w:t>
      </w:r>
      <w:r>
        <w:rPr>
          <w:spacing w:val="-1"/>
          <w:sz w:val="21"/>
        </w:rPr>
        <w:t xml:space="preserve"> </w:t>
      </w:r>
      <w:r>
        <w:rPr>
          <w:sz w:val="21"/>
        </w:rPr>
        <w:t>big burden</w:t>
      </w:r>
      <w:r>
        <w:rPr>
          <w:spacing w:val="-1"/>
          <w:sz w:val="21"/>
        </w:rPr>
        <w:t xml:space="preserve"> </w:t>
      </w:r>
      <w:r>
        <w:rPr>
          <w:sz w:val="21"/>
        </w:rPr>
        <w:t>to</w:t>
      </w:r>
      <w:r>
        <w:rPr>
          <w:spacing w:val="-1"/>
          <w:sz w:val="21"/>
        </w:rPr>
        <w:t xml:space="preserve"> </w:t>
      </w:r>
      <w:r>
        <w:rPr>
          <w:sz w:val="21"/>
        </w:rPr>
        <w:t>continue</w:t>
      </w:r>
      <w:r>
        <w:rPr>
          <w:spacing w:val="-1"/>
          <w:sz w:val="21"/>
        </w:rPr>
        <w:t xml:space="preserve"> </w:t>
      </w:r>
      <w:r>
        <w:rPr>
          <w:sz w:val="21"/>
        </w:rPr>
        <w:t>to</w:t>
      </w:r>
      <w:r>
        <w:rPr>
          <w:spacing w:val="-1"/>
          <w:sz w:val="21"/>
        </w:rPr>
        <w:t xml:space="preserve"> </w:t>
      </w:r>
      <w:r>
        <w:rPr>
          <w:sz w:val="21"/>
        </w:rPr>
        <w:t>try</w:t>
      </w:r>
      <w:r>
        <w:rPr>
          <w:spacing w:val="-1"/>
          <w:sz w:val="21"/>
        </w:rPr>
        <w:t xml:space="preserve"> </w:t>
      </w:r>
      <w:r>
        <w:rPr>
          <w:sz w:val="21"/>
        </w:rPr>
        <w:t>and</w:t>
      </w:r>
      <w:r>
        <w:rPr>
          <w:spacing w:val="-1"/>
          <w:sz w:val="21"/>
        </w:rPr>
        <w:t xml:space="preserve"> </w:t>
      </w:r>
      <w:r>
        <w:rPr>
          <w:sz w:val="21"/>
        </w:rPr>
        <w:t>hide</w:t>
      </w:r>
      <w:r>
        <w:rPr>
          <w:spacing w:val="-1"/>
          <w:sz w:val="21"/>
        </w:rPr>
        <w:t xml:space="preserve"> </w:t>
      </w:r>
      <w:r>
        <w:rPr>
          <w:sz w:val="21"/>
        </w:rPr>
        <w:t>what</w:t>
      </w:r>
      <w:r>
        <w:rPr>
          <w:spacing w:val="-2"/>
          <w:sz w:val="21"/>
        </w:rPr>
        <w:t xml:space="preserve"> </w:t>
      </w:r>
      <w:r>
        <w:rPr>
          <w:sz w:val="21"/>
        </w:rPr>
        <w:t>the</w:t>
      </w:r>
      <w:r>
        <w:rPr>
          <w:spacing w:val="-1"/>
          <w:sz w:val="21"/>
        </w:rPr>
        <w:t xml:space="preserve"> </w:t>
      </w:r>
      <w:r>
        <w:rPr>
          <w:sz w:val="21"/>
        </w:rPr>
        <w:t>disease</w:t>
      </w:r>
      <w:r>
        <w:rPr>
          <w:spacing w:val="-1"/>
          <w:sz w:val="21"/>
        </w:rPr>
        <w:t xml:space="preserve"> </w:t>
      </w:r>
      <w:r>
        <w:rPr>
          <w:sz w:val="21"/>
        </w:rPr>
        <w:t>of</w:t>
      </w:r>
      <w:r>
        <w:rPr>
          <w:spacing w:val="-2"/>
          <w:sz w:val="21"/>
        </w:rPr>
        <w:t xml:space="preserve"> </w:t>
      </w:r>
      <w:r>
        <w:rPr>
          <w:sz w:val="21"/>
        </w:rPr>
        <w:t>addiction had done to our marriage and our family.</w:t>
      </w:r>
    </w:p>
    <w:p w14:paraId="5B0B68AE" w14:textId="77777777" w:rsidR="008D4BB8" w:rsidRDefault="008D4BB8">
      <w:pPr>
        <w:pStyle w:val="BodyText"/>
        <w:spacing w:before="9"/>
        <w:rPr>
          <w:sz w:val="22"/>
        </w:rPr>
      </w:pPr>
    </w:p>
    <w:p w14:paraId="5FBBD09F" w14:textId="15CAC4D4" w:rsidR="008D4BB8" w:rsidRDefault="007404E6">
      <w:pPr>
        <w:spacing w:line="252" w:lineRule="auto"/>
        <w:ind w:left="200" w:right="738"/>
        <w:rPr>
          <w:sz w:val="21"/>
        </w:rPr>
      </w:pPr>
      <w:r>
        <w:rPr>
          <w:sz w:val="21"/>
        </w:rPr>
        <w:t>It wasn’t until our shame became overwhelming that we finally talked to someone</w:t>
      </w:r>
      <w:r>
        <w:rPr>
          <w:spacing w:val="32"/>
          <w:sz w:val="21"/>
        </w:rPr>
        <w:t xml:space="preserve"> </w:t>
      </w:r>
      <w:r>
        <w:rPr>
          <w:sz w:val="21"/>
        </w:rPr>
        <w:t>about</w:t>
      </w:r>
      <w:r>
        <w:rPr>
          <w:spacing w:val="32"/>
          <w:sz w:val="21"/>
        </w:rPr>
        <w:t xml:space="preserve"> </w:t>
      </w:r>
      <w:r>
        <w:rPr>
          <w:sz w:val="21"/>
        </w:rPr>
        <w:t>what</w:t>
      </w:r>
      <w:r>
        <w:rPr>
          <w:spacing w:val="32"/>
          <w:sz w:val="21"/>
        </w:rPr>
        <w:t xml:space="preserve"> </w:t>
      </w:r>
      <w:r>
        <w:rPr>
          <w:sz w:val="21"/>
        </w:rPr>
        <w:t>was</w:t>
      </w:r>
      <w:r>
        <w:rPr>
          <w:spacing w:val="32"/>
          <w:sz w:val="21"/>
        </w:rPr>
        <w:t xml:space="preserve"> </w:t>
      </w:r>
      <w:r>
        <w:rPr>
          <w:sz w:val="21"/>
        </w:rPr>
        <w:t>really</w:t>
      </w:r>
      <w:r>
        <w:rPr>
          <w:spacing w:val="33"/>
          <w:sz w:val="21"/>
        </w:rPr>
        <w:t xml:space="preserve"> </w:t>
      </w:r>
      <w:r>
        <w:rPr>
          <w:sz w:val="21"/>
        </w:rPr>
        <w:t>going</w:t>
      </w:r>
      <w:r>
        <w:rPr>
          <w:spacing w:val="33"/>
          <w:sz w:val="21"/>
        </w:rPr>
        <w:t xml:space="preserve"> </w:t>
      </w:r>
      <w:r>
        <w:rPr>
          <w:sz w:val="21"/>
        </w:rPr>
        <w:t>on.</w:t>
      </w:r>
      <w:r>
        <w:rPr>
          <w:spacing w:val="32"/>
          <w:sz w:val="21"/>
        </w:rPr>
        <w:t xml:space="preserve"> </w:t>
      </w:r>
      <w:r>
        <w:rPr>
          <w:sz w:val="21"/>
        </w:rPr>
        <w:t>Then,</w:t>
      </w:r>
      <w:r>
        <w:rPr>
          <w:spacing w:val="32"/>
          <w:sz w:val="21"/>
        </w:rPr>
        <w:t xml:space="preserve"> </w:t>
      </w:r>
      <w:r>
        <w:rPr>
          <w:sz w:val="21"/>
        </w:rPr>
        <w:t>we</w:t>
      </w:r>
      <w:r>
        <w:rPr>
          <w:spacing w:val="33"/>
          <w:sz w:val="21"/>
        </w:rPr>
        <w:t xml:space="preserve"> </w:t>
      </w:r>
      <w:r>
        <w:rPr>
          <w:sz w:val="21"/>
        </w:rPr>
        <w:t>were</w:t>
      </w:r>
      <w:r>
        <w:rPr>
          <w:spacing w:val="33"/>
          <w:sz w:val="21"/>
        </w:rPr>
        <w:t xml:space="preserve"> </w:t>
      </w:r>
      <w:r>
        <w:rPr>
          <w:sz w:val="21"/>
        </w:rPr>
        <w:t>able</w:t>
      </w:r>
      <w:r>
        <w:rPr>
          <w:spacing w:val="33"/>
          <w:sz w:val="21"/>
        </w:rPr>
        <w:t xml:space="preserve"> </w:t>
      </w:r>
      <w:r>
        <w:rPr>
          <w:sz w:val="21"/>
        </w:rPr>
        <w:t>to</w:t>
      </w:r>
      <w:r>
        <w:rPr>
          <w:spacing w:val="33"/>
          <w:sz w:val="21"/>
        </w:rPr>
        <w:t xml:space="preserve"> </w:t>
      </w:r>
      <w:r>
        <w:rPr>
          <w:sz w:val="21"/>
        </w:rPr>
        <w:t>find help. We finally got</w:t>
      </w:r>
      <w:r w:rsidR="00367005">
        <w:rPr>
          <w:sz w:val="21"/>
        </w:rPr>
        <w:t xml:space="preserve"> </w:t>
      </w:r>
      <w:r>
        <w:rPr>
          <w:sz w:val="21"/>
        </w:rPr>
        <w:t>the courage to go to group therapy, family counseling and take back control of our</w:t>
      </w:r>
      <w:r w:rsidR="00367005">
        <w:rPr>
          <w:sz w:val="21"/>
        </w:rPr>
        <w:t xml:space="preserve"> </w:t>
      </w:r>
      <w:r>
        <w:rPr>
          <w:sz w:val="21"/>
        </w:rPr>
        <w:t>home.</w:t>
      </w:r>
    </w:p>
    <w:p w14:paraId="433F55CD" w14:textId="77777777" w:rsidR="008D4BB8" w:rsidRDefault="008D4BB8">
      <w:pPr>
        <w:pStyle w:val="BodyText"/>
        <w:rPr>
          <w:sz w:val="22"/>
        </w:rPr>
      </w:pPr>
    </w:p>
    <w:p w14:paraId="6FCB84D8" w14:textId="77777777" w:rsidR="008D4BB8" w:rsidRDefault="007404E6">
      <w:pPr>
        <w:pStyle w:val="Heading4"/>
      </w:pPr>
      <w:r>
        <w:rPr>
          <w:spacing w:val="-2"/>
        </w:rPr>
        <w:t>Grief</w:t>
      </w:r>
    </w:p>
    <w:p w14:paraId="6DB43778" w14:textId="1EEDBB8E" w:rsidR="008D4BB8" w:rsidRDefault="007404E6">
      <w:pPr>
        <w:spacing w:before="8" w:line="252" w:lineRule="auto"/>
        <w:ind w:left="200" w:right="638"/>
        <w:rPr>
          <w:sz w:val="21"/>
        </w:rPr>
      </w:pPr>
      <w:r>
        <w:rPr>
          <w:sz w:val="21"/>
        </w:rPr>
        <w:t>We</w:t>
      </w:r>
      <w:r>
        <w:rPr>
          <w:spacing w:val="37"/>
          <w:sz w:val="21"/>
        </w:rPr>
        <w:t xml:space="preserve"> </w:t>
      </w:r>
      <w:r>
        <w:rPr>
          <w:sz w:val="21"/>
        </w:rPr>
        <w:t>finally</w:t>
      </w:r>
      <w:r>
        <w:rPr>
          <w:spacing w:val="37"/>
          <w:sz w:val="21"/>
        </w:rPr>
        <w:t xml:space="preserve"> </w:t>
      </w:r>
      <w:r>
        <w:rPr>
          <w:sz w:val="21"/>
        </w:rPr>
        <w:t>came</w:t>
      </w:r>
      <w:r>
        <w:rPr>
          <w:spacing w:val="37"/>
          <w:sz w:val="21"/>
        </w:rPr>
        <w:t xml:space="preserve"> </w:t>
      </w:r>
      <w:r>
        <w:rPr>
          <w:sz w:val="21"/>
        </w:rPr>
        <w:t>to</w:t>
      </w:r>
      <w:r>
        <w:rPr>
          <w:spacing w:val="37"/>
          <w:sz w:val="21"/>
        </w:rPr>
        <w:t xml:space="preserve"> </w:t>
      </w:r>
      <w:r>
        <w:rPr>
          <w:sz w:val="21"/>
        </w:rPr>
        <w:t>an</w:t>
      </w:r>
      <w:r>
        <w:rPr>
          <w:spacing w:val="37"/>
          <w:sz w:val="21"/>
        </w:rPr>
        <w:t xml:space="preserve"> </w:t>
      </w:r>
      <w:r>
        <w:rPr>
          <w:sz w:val="21"/>
        </w:rPr>
        <w:t>understanding</w:t>
      </w:r>
      <w:r>
        <w:rPr>
          <w:spacing w:val="37"/>
          <w:sz w:val="21"/>
        </w:rPr>
        <w:t xml:space="preserve"> </w:t>
      </w:r>
      <w:r>
        <w:rPr>
          <w:sz w:val="21"/>
        </w:rPr>
        <w:t>that</w:t>
      </w:r>
      <w:r>
        <w:rPr>
          <w:spacing w:val="36"/>
          <w:sz w:val="21"/>
        </w:rPr>
        <w:t xml:space="preserve"> </w:t>
      </w:r>
      <w:r>
        <w:rPr>
          <w:sz w:val="21"/>
        </w:rPr>
        <w:t>we</w:t>
      </w:r>
      <w:r>
        <w:rPr>
          <w:spacing w:val="37"/>
          <w:sz w:val="21"/>
        </w:rPr>
        <w:t xml:space="preserve"> </w:t>
      </w:r>
      <w:r>
        <w:rPr>
          <w:sz w:val="21"/>
        </w:rPr>
        <w:t>were</w:t>
      </w:r>
      <w:r>
        <w:rPr>
          <w:spacing w:val="37"/>
          <w:sz w:val="21"/>
        </w:rPr>
        <w:t xml:space="preserve"> </w:t>
      </w:r>
      <w:r>
        <w:rPr>
          <w:sz w:val="21"/>
        </w:rPr>
        <w:t>grieving</w:t>
      </w:r>
      <w:r>
        <w:rPr>
          <w:spacing w:val="37"/>
          <w:sz w:val="21"/>
        </w:rPr>
        <w:t xml:space="preserve"> </w:t>
      </w:r>
      <w:r>
        <w:rPr>
          <w:sz w:val="21"/>
        </w:rPr>
        <w:t>for</w:t>
      </w:r>
      <w:r>
        <w:rPr>
          <w:spacing w:val="36"/>
          <w:sz w:val="21"/>
        </w:rPr>
        <w:t xml:space="preserve"> </w:t>
      </w:r>
      <w:r>
        <w:rPr>
          <w:sz w:val="21"/>
        </w:rPr>
        <w:t>what could have</w:t>
      </w:r>
      <w:r w:rsidR="00367005">
        <w:rPr>
          <w:sz w:val="21"/>
        </w:rPr>
        <w:t xml:space="preserve"> </w:t>
      </w:r>
      <w:r>
        <w:rPr>
          <w:sz w:val="21"/>
        </w:rPr>
        <w:t>been. We could see that our child was not going to walk the</w:t>
      </w:r>
      <w:r>
        <w:rPr>
          <w:spacing w:val="80"/>
          <w:sz w:val="21"/>
        </w:rPr>
        <w:t xml:space="preserve"> </w:t>
      </w:r>
      <w:r>
        <w:rPr>
          <w:sz w:val="21"/>
        </w:rPr>
        <w:t>same road as other children. As it was, he never went to a prom, never graduated</w:t>
      </w:r>
      <w:r>
        <w:rPr>
          <w:spacing w:val="-2"/>
          <w:sz w:val="21"/>
        </w:rPr>
        <w:t xml:space="preserve"> </w:t>
      </w:r>
      <w:r>
        <w:rPr>
          <w:sz w:val="21"/>
        </w:rPr>
        <w:t>from high school</w:t>
      </w:r>
      <w:r>
        <w:rPr>
          <w:spacing w:val="-1"/>
          <w:sz w:val="21"/>
        </w:rPr>
        <w:t xml:space="preserve"> </w:t>
      </w:r>
      <w:r>
        <w:rPr>
          <w:sz w:val="21"/>
        </w:rPr>
        <w:t>or</w:t>
      </w:r>
      <w:r>
        <w:rPr>
          <w:spacing w:val="-6"/>
          <w:sz w:val="21"/>
        </w:rPr>
        <w:t xml:space="preserve"> </w:t>
      </w:r>
      <w:r>
        <w:rPr>
          <w:sz w:val="21"/>
        </w:rPr>
        <w:t>went</w:t>
      </w:r>
      <w:r>
        <w:rPr>
          <w:spacing w:val="-3"/>
          <w:sz w:val="21"/>
        </w:rPr>
        <w:t xml:space="preserve"> </w:t>
      </w:r>
      <w:r>
        <w:rPr>
          <w:sz w:val="21"/>
        </w:rPr>
        <w:t>to college the way our friends’</w:t>
      </w:r>
      <w:r>
        <w:rPr>
          <w:spacing w:val="-14"/>
          <w:sz w:val="21"/>
        </w:rPr>
        <w:t xml:space="preserve"> </w:t>
      </w:r>
      <w:r>
        <w:rPr>
          <w:sz w:val="21"/>
        </w:rPr>
        <w:t>children did. We needed to allow ourselves to grieve then let go our expectation of what we thought would happen normally.</w:t>
      </w:r>
    </w:p>
    <w:p w14:paraId="35C0F11A" w14:textId="77777777" w:rsidR="008D4BB8" w:rsidRDefault="008D4BB8">
      <w:pPr>
        <w:spacing w:line="252" w:lineRule="auto"/>
        <w:rPr>
          <w:sz w:val="21"/>
        </w:rPr>
        <w:sectPr w:rsidR="008D4BB8">
          <w:pgSz w:w="7920" w:h="11520"/>
          <w:pgMar w:top="640" w:right="180" w:bottom="720" w:left="520" w:header="0" w:footer="520" w:gutter="0"/>
          <w:cols w:space="720"/>
        </w:sectPr>
      </w:pPr>
    </w:p>
    <w:p w14:paraId="45EE4BAF" w14:textId="77777777" w:rsidR="008D4BB8" w:rsidRDefault="007404E6">
      <w:pPr>
        <w:pStyle w:val="Heading4"/>
        <w:spacing w:before="85"/>
      </w:pPr>
      <w:r>
        <w:rPr>
          <w:spacing w:val="-2"/>
        </w:rPr>
        <w:lastRenderedPageBreak/>
        <w:t>Acceptance</w:t>
      </w:r>
    </w:p>
    <w:p w14:paraId="61DA5F39" w14:textId="044F8AA5" w:rsidR="008D4BB8" w:rsidRDefault="007404E6">
      <w:pPr>
        <w:spacing w:before="13" w:line="252" w:lineRule="auto"/>
        <w:ind w:left="200" w:right="738"/>
        <w:rPr>
          <w:sz w:val="21"/>
        </w:rPr>
      </w:pPr>
      <w:r>
        <w:rPr>
          <w:sz w:val="21"/>
        </w:rPr>
        <w:t>As</w:t>
      </w:r>
      <w:r>
        <w:rPr>
          <w:spacing w:val="-18"/>
          <w:sz w:val="21"/>
        </w:rPr>
        <w:t xml:space="preserve"> </w:t>
      </w:r>
      <w:r>
        <w:rPr>
          <w:sz w:val="21"/>
        </w:rPr>
        <w:t>difficult</w:t>
      </w:r>
      <w:r>
        <w:rPr>
          <w:spacing w:val="-18"/>
          <w:sz w:val="21"/>
        </w:rPr>
        <w:t xml:space="preserve"> </w:t>
      </w:r>
      <w:r>
        <w:rPr>
          <w:sz w:val="21"/>
        </w:rPr>
        <w:t>as</w:t>
      </w:r>
      <w:r>
        <w:rPr>
          <w:spacing w:val="-16"/>
          <w:sz w:val="21"/>
        </w:rPr>
        <w:t xml:space="preserve"> </w:t>
      </w:r>
      <w:r>
        <w:rPr>
          <w:sz w:val="21"/>
        </w:rPr>
        <w:t>it</w:t>
      </w:r>
      <w:r>
        <w:rPr>
          <w:spacing w:val="-17"/>
          <w:sz w:val="21"/>
        </w:rPr>
        <w:t xml:space="preserve"> </w:t>
      </w:r>
      <w:r>
        <w:rPr>
          <w:sz w:val="21"/>
        </w:rPr>
        <w:t>was</w:t>
      </w:r>
      <w:r>
        <w:rPr>
          <w:spacing w:val="-15"/>
          <w:sz w:val="21"/>
        </w:rPr>
        <w:t xml:space="preserve"> </w:t>
      </w:r>
      <w:r>
        <w:rPr>
          <w:sz w:val="21"/>
        </w:rPr>
        <w:t>to</w:t>
      </w:r>
      <w:r>
        <w:rPr>
          <w:spacing w:val="-15"/>
          <w:sz w:val="21"/>
        </w:rPr>
        <w:t xml:space="preserve"> </w:t>
      </w:r>
      <w:r>
        <w:rPr>
          <w:sz w:val="21"/>
        </w:rPr>
        <w:t>accept</w:t>
      </w:r>
      <w:r>
        <w:rPr>
          <w:spacing w:val="-17"/>
          <w:sz w:val="21"/>
        </w:rPr>
        <w:t xml:space="preserve"> </w:t>
      </w:r>
      <w:r>
        <w:rPr>
          <w:sz w:val="21"/>
        </w:rPr>
        <w:t>that</w:t>
      </w:r>
      <w:r>
        <w:rPr>
          <w:spacing w:val="-16"/>
          <w:sz w:val="21"/>
        </w:rPr>
        <w:t xml:space="preserve"> </w:t>
      </w:r>
      <w:r>
        <w:rPr>
          <w:sz w:val="21"/>
        </w:rPr>
        <w:t>substance</w:t>
      </w:r>
      <w:r>
        <w:rPr>
          <w:spacing w:val="-17"/>
          <w:sz w:val="21"/>
        </w:rPr>
        <w:t xml:space="preserve"> </w:t>
      </w:r>
      <w:r>
        <w:rPr>
          <w:sz w:val="21"/>
        </w:rPr>
        <w:t>abuse</w:t>
      </w:r>
      <w:r>
        <w:rPr>
          <w:spacing w:val="-14"/>
          <w:sz w:val="21"/>
        </w:rPr>
        <w:t xml:space="preserve"> </w:t>
      </w:r>
      <w:r>
        <w:rPr>
          <w:sz w:val="21"/>
        </w:rPr>
        <w:t>was</w:t>
      </w:r>
      <w:r>
        <w:rPr>
          <w:spacing w:val="-19"/>
          <w:sz w:val="21"/>
        </w:rPr>
        <w:t xml:space="preserve"> </w:t>
      </w:r>
      <w:r>
        <w:rPr>
          <w:sz w:val="21"/>
        </w:rPr>
        <w:t>the</w:t>
      </w:r>
      <w:r>
        <w:rPr>
          <w:spacing w:val="-17"/>
          <w:sz w:val="21"/>
        </w:rPr>
        <w:t xml:space="preserve"> </w:t>
      </w:r>
      <w:r>
        <w:rPr>
          <w:sz w:val="21"/>
        </w:rPr>
        <w:t>problem,</w:t>
      </w:r>
      <w:r>
        <w:rPr>
          <w:spacing w:val="-15"/>
          <w:sz w:val="21"/>
        </w:rPr>
        <w:t xml:space="preserve"> </w:t>
      </w:r>
      <w:r>
        <w:rPr>
          <w:sz w:val="21"/>
        </w:rPr>
        <w:t>we</w:t>
      </w:r>
      <w:r>
        <w:rPr>
          <w:spacing w:val="-18"/>
          <w:sz w:val="21"/>
        </w:rPr>
        <w:t xml:space="preserve"> </w:t>
      </w:r>
      <w:r>
        <w:rPr>
          <w:sz w:val="21"/>
        </w:rPr>
        <w:t>had no</w:t>
      </w:r>
      <w:r>
        <w:rPr>
          <w:spacing w:val="-15"/>
          <w:sz w:val="21"/>
        </w:rPr>
        <w:t xml:space="preserve"> </w:t>
      </w:r>
      <w:r>
        <w:rPr>
          <w:sz w:val="21"/>
        </w:rPr>
        <w:t>choice</w:t>
      </w:r>
      <w:r w:rsidR="00B5233C">
        <w:rPr>
          <w:sz w:val="21"/>
        </w:rPr>
        <w:t xml:space="preserve"> </w:t>
      </w:r>
      <w:r>
        <w:rPr>
          <w:sz w:val="21"/>
        </w:rPr>
        <w:t>but</w:t>
      </w:r>
      <w:r>
        <w:rPr>
          <w:spacing w:val="-6"/>
          <w:sz w:val="21"/>
        </w:rPr>
        <w:t xml:space="preserve"> </w:t>
      </w:r>
      <w:r>
        <w:rPr>
          <w:sz w:val="21"/>
        </w:rPr>
        <w:t>to</w:t>
      </w:r>
      <w:r>
        <w:rPr>
          <w:spacing w:val="-5"/>
          <w:sz w:val="21"/>
        </w:rPr>
        <w:t xml:space="preserve"> </w:t>
      </w:r>
      <w:r>
        <w:rPr>
          <w:sz w:val="21"/>
        </w:rPr>
        <w:t>do</w:t>
      </w:r>
      <w:r>
        <w:rPr>
          <w:spacing w:val="-5"/>
          <w:sz w:val="21"/>
        </w:rPr>
        <w:t xml:space="preserve"> </w:t>
      </w:r>
      <w:r>
        <w:rPr>
          <w:sz w:val="21"/>
        </w:rPr>
        <w:t>so.</w:t>
      </w:r>
      <w:r>
        <w:rPr>
          <w:spacing w:val="-6"/>
          <w:sz w:val="21"/>
        </w:rPr>
        <w:t xml:space="preserve"> </w:t>
      </w:r>
      <w:r>
        <w:rPr>
          <w:sz w:val="21"/>
        </w:rPr>
        <w:t>Acceptance</w:t>
      </w:r>
      <w:r>
        <w:rPr>
          <w:spacing w:val="-5"/>
          <w:sz w:val="21"/>
        </w:rPr>
        <w:t xml:space="preserve"> </w:t>
      </w:r>
      <w:r>
        <w:rPr>
          <w:sz w:val="21"/>
        </w:rPr>
        <w:t>was</w:t>
      </w:r>
      <w:r>
        <w:rPr>
          <w:spacing w:val="-3"/>
          <w:sz w:val="21"/>
        </w:rPr>
        <w:t xml:space="preserve"> </w:t>
      </w:r>
      <w:r>
        <w:rPr>
          <w:sz w:val="21"/>
        </w:rPr>
        <w:t>required</w:t>
      </w:r>
      <w:r>
        <w:rPr>
          <w:spacing w:val="-3"/>
          <w:sz w:val="21"/>
        </w:rPr>
        <w:t xml:space="preserve"> </w:t>
      </w:r>
      <w:proofErr w:type="gramStart"/>
      <w:r>
        <w:rPr>
          <w:sz w:val="21"/>
        </w:rPr>
        <w:t>in</w:t>
      </w:r>
      <w:r>
        <w:rPr>
          <w:spacing w:val="-3"/>
          <w:sz w:val="21"/>
        </w:rPr>
        <w:t xml:space="preserve"> </w:t>
      </w:r>
      <w:r>
        <w:rPr>
          <w:sz w:val="21"/>
        </w:rPr>
        <w:t>order</w:t>
      </w:r>
      <w:r>
        <w:rPr>
          <w:spacing w:val="-4"/>
          <w:sz w:val="21"/>
        </w:rPr>
        <w:t xml:space="preserve"> </w:t>
      </w:r>
      <w:r>
        <w:rPr>
          <w:sz w:val="21"/>
        </w:rPr>
        <w:t>for</w:t>
      </w:r>
      <w:proofErr w:type="gramEnd"/>
      <w:r>
        <w:rPr>
          <w:spacing w:val="-4"/>
          <w:sz w:val="21"/>
        </w:rPr>
        <w:t xml:space="preserve"> </w:t>
      </w:r>
      <w:r>
        <w:rPr>
          <w:sz w:val="21"/>
        </w:rPr>
        <w:t>us</w:t>
      </w:r>
      <w:r>
        <w:rPr>
          <w:spacing w:val="-4"/>
          <w:sz w:val="21"/>
        </w:rPr>
        <w:t xml:space="preserve"> </w:t>
      </w:r>
      <w:r>
        <w:rPr>
          <w:sz w:val="21"/>
        </w:rPr>
        <w:t>to</w:t>
      </w:r>
      <w:r>
        <w:rPr>
          <w:spacing w:val="-3"/>
          <w:sz w:val="21"/>
        </w:rPr>
        <w:t xml:space="preserve"> </w:t>
      </w:r>
      <w:r>
        <w:rPr>
          <w:sz w:val="21"/>
        </w:rPr>
        <w:t>take</w:t>
      </w:r>
      <w:r>
        <w:rPr>
          <w:spacing w:val="-3"/>
          <w:sz w:val="21"/>
        </w:rPr>
        <w:t xml:space="preserve"> </w:t>
      </w:r>
      <w:r>
        <w:rPr>
          <w:sz w:val="21"/>
        </w:rPr>
        <w:t>next steps. Acceptance also helped</w:t>
      </w:r>
      <w:r>
        <w:rPr>
          <w:spacing w:val="-1"/>
          <w:sz w:val="21"/>
        </w:rPr>
        <w:t xml:space="preserve"> </w:t>
      </w:r>
      <w:r>
        <w:rPr>
          <w:sz w:val="21"/>
        </w:rPr>
        <w:t>us to stop searching for a reasonable explanation for the behavior change. Now we understood.</w:t>
      </w:r>
    </w:p>
    <w:p w14:paraId="11840811" w14:textId="77777777" w:rsidR="008D4BB8" w:rsidRDefault="008D4BB8">
      <w:pPr>
        <w:pStyle w:val="BodyText"/>
        <w:spacing w:before="7"/>
        <w:rPr>
          <w:sz w:val="21"/>
        </w:rPr>
      </w:pPr>
    </w:p>
    <w:p w14:paraId="11363F68" w14:textId="77777777" w:rsidR="008D4BB8" w:rsidRDefault="007404E6">
      <w:pPr>
        <w:pStyle w:val="Heading4"/>
      </w:pPr>
      <w:r>
        <w:rPr>
          <w:spacing w:val="-2"/>
        </w:rPr>
        <w:t>Action</w:t>
      </w:r>
    </w:p>
    <w:p w14:paraId="692B3A57" w14:textId="147E4CF9" w:rsidR="008D4BB8" w:rsidRDefault="007404E6">
      <w:pPr>
        <w:spacing w:before="13" w:line="249" w:lineRule="auto"/>
        <w:ind w:left="200" w:right="576"/>
        <w:rPr>
          <w:sz w:val="21"/>
        </w:rPr>
      </w:pPr>
      <w:r>
        <w:rPr>
          <w:sz w:val="21"/>
        </w:rPr>
        <w:t>Now that we understood what was happening with our child, we needed to find a way</w:t>
      </w:r>
      <w:r>
        <w:rPr>
          <w:spacing w:val="-7"/>
          <w:sz w:val="21"/>
        </w:rPr>
        <w:t xml:space="preserve"> </w:t>
      </w:r>
      <w:r>
        <w:rPr>
          <w:sz w:val="21"/>
        </w:rPr>
        <w:t>to</w:t>
      </w:r>
      <w:r>
        <w:rPr>
          <w:spacing w:val="-8"/>
          <w:sz w:val="21"/>
        </w:rPr>
        <w:t xml:space="preserve"> </w:t>
      </w:r>
      <w:r>
        <w:rPr>
          <w:sz w:val="21"/>
        </w:rPr>
        <w:t>cope.</w:t>
      </w:r>
      <w:r>
        <w:rPr>
          <w:spacing w:val="-9"/>
          <w:sz w:val="21"/>
        </w:rPr>
        <w:t xml:space="preserve"> </w:t>
      </w:r>
      <w:r>
        <w:rPr>
          <w:sz w:val="21"/>
        </w:rPr>
        <w:t>We</w:t>
      </w:r>
      <w:r>
        <w:rPr>
          <w:spacing w:val="-6"/>
          <w:sz w:val="21"/>
        </w:rPr>
        <w:t xml:space="preserve"> </w:t>
      </w:r>
      <w:r>
        <w:rPr>
          <w:sz w:val="21"/>
        </w:rPr>
        <w:t>looked</w:t>
      </w:r>
      <w:r>
        <w:rPr>
          <w:spacing w:val="-7"/>
          <w:sz w:val="21"/>
        </w:rPr>
        <w:t xml:space="preserve"> </w:t>
      </w:r>
      <w:r>
        <w:rPr>
          <w:sz w:val="21"/>
        </w:rPr>
        <w:t>for</w:t>
      </w:r>
      <w:r>
        <w:rPr>
          <w:spacing w:val="-6"/>
          <w:sz w:val="21"/>
        </w:rPr>
        <w:t xml:space="preserve"> </w:t>
      </w:r>
      <w:r>
        <w:rPr>
          <w:sz w:val="21"/>
        </w:rPr>
        <w:t>support</w:t>
      </w:r>
      <w:r>
        <w:rPr>
          <w:spacing w:val="-7"/>
          <w:sz w:val="21"/>
        </w:rPr>
        <w:t xml:space="preserve"> </w:t>
      </w:r>
      <w:r>
        <w:rPr>
          <w:sz w:val="21"/>
        </w:rPr>
        <w:t>systems</w:t>
      </w:r>
      <w:r>
        <w:rPr>
          <w:spacing w:val="-8"/>
          <w:sz w:val="21"/>
        </w:rPr>
        <w:t xml:space="preserve"> </w:t>
      </w:r>
      <w:r>
        <w:rPr>
          <w:sz w:val="21"/>
        </w:rPr>
        <w:t>that</w:t>
      </w:r>
      <w:r>
        <w:rPr>
          <w:spacing w:val="-7"/>
          <w:sz w:val="21"/>
        </w:rPr>
        <w:t xml:space="preserve"> </w:t>
      </w:r>
      <w:r>
        <w:rPr>
          <w:sz w:val="21"/>
        </w:rPr>
        <w:t>could</w:t>
      </w:r>
      <w:r>
        <w:rPr>
          <w:spacing w:val="-4"/>
          <w:sz w:val="21"/>
        </w:rPr>
        <w:t xml:space="preserve"> </w:t>
      </w:r>
      <w:r>
        <w:rPr>
          <w:sz w:val="21"/>
        </w:rPr>
        <w:t>help</w:t>
      </w:r>
      <w:r>
        <w:rPr>
          <w:spacing w:val="-4"/>
          <w:sz w:val="21"/>
        </w:rPr>
        <w:t xml:space="preserve"> </w:t>
      </w:r>
      <w:r>
        <w:rPr>
          <w:sz w:val="21"/>
        </w:rPr>
        <w:t>us</w:t>
      </w:r>
      <w:r>
        <w:rPr>
          <w:spacing w:val="-4"/>
          <w:sz w:val="21"/>
        </w:rPr>
        <w:t xml:space="preserve"> </w:t>
      </w:r>
      <w:r>
        <w:rPr>
          <w:sz w:val="21"/>
        </w:rPr>
        <w:t>change our outlook</w:t>
      </w:r>
      <w:r w:rsidR="00B5233C">
        <w:rPr>
          <w:sz w:val="21"/>
        </w:rPr>
        <w:t xml:space="preserve"> </w:t>
      </w:r>
      <w:r>
        <w:rPr>
          <w:sz w:val="21"/>
        </w:rPr>
        <w:t>and actions concerning our son.</w:t>
      </w:r>
    </w:p>
    <w:p w14:paraId="3A6A1956" w14:textId="77777777" w:rsidR="008D4BB8" w:rsidRDefault="008D4BB8">
      <w:pPr>
        <w:pStyle w:val="BodyText"/>
        <w:spacing w:before="6"/>
        <w:rPr>
          <w:sz w:val="22"/>
        </w:rPr>
      </w:pPr>
    </w:p>
    <w:p w14:paraId="135ACA24" w14:textId="77777777" w:rsidR="008D4BB8" w:rsidRDefault="007404E6">
      <w:pPr>
        <w:pStyle w:val="Heading4"/>
      </w:pPr>
      <w:r>
        <w:rPr>
          <w:spacing w:val="-2"/>
        </w:rPr>
        <w:t>Learn</w:t>
      </w:r>
    </w:p>
    <w:p w14:paraId="1D098F03" w14:textId="4C5BA387" w:rsidR="008D4BB8" w:rsidRDefault="007404E6">
      <w:pPr>
        <w:spacing w:before="8" w:line="252" w:lineRule="auto"/>
        <w:ind w:left="200" w:right="738"/>
        <w:rPr>
          <w:sz w:val="21"/>
        </w:rPr>
      </w:pPr>
      <w:r>
        <w:rPr>
          <w:sz w:val="21"/>
        </w:rPr>
        <w:t>We learned, with the help of a self-help group, how to let our son feel the</w:t>
      </w:r>
      <w:r>
        <w:rPr>
          <w:spacing w:val="80"/>
          <w:sz w:val="21"/>
        </w:rPr>
        <w:t xml:space="preserve"> </w:t>
      </w:r>
      <w:r>
        <w:rPr>
          <w:sz w:val="21"/>
        </w:rPr>
        <w:t>consequences of his choices. This is one of the hardest steps to take. As parents,</w:t>
      </w:r>
      <w:r>
        <w:rPr>
          <w:spacing w:val="34"/>
          <w:sz w:val="21"/>
        </w:rPr>
        <w:t xml:space="preserve"> </w:t>
      </w:r>
      <w:r>
        <w:rPr>
          <w:sz w:val="21"/>
        </w:rPr>
        <w:t>we</w:t>
      </w:r>
      <w:r>
        <w:rPr>
          <w:spacing w:val="34"/>
          <w:sz w:val="21"/>
        </w:rPr>
        <w:t xml:space="preserve"> </w:t>
      </w:r>
      <w:r>
        <w:rPr>
          <w:sz w:val="21"/>
        </w:rPr>
        <w:t>were</w:t>
      </w:r>
      <w:r>
        <w:rPr>
          <w:spacing w:val="34"/>
          <w:sz w:val="21"/>
        </w:rPr>
        <w:t xml:space="preserve"> </w:t>
      </w:r>
      <w:r>
        <w:rPr>
          <w:sz w:val="21"/>
        </w:rPr>
        <w:t>used</w:t>
      </w:r>
      <w:r>
        <w:rPr>
          <w:spacing w:val="34"/>
          <w:sz w:val="21"/>
        </w:rPr>
        <w:t xml:space="preserve"> </w:t>
      </w:r>
      <w:r>
        <w:rPr>
          <w:sz w:val="21"/>
        </w:rPr>
        <w:t>to</w:t>
      </w:r>
      <w:r>
        <w:rPr>
          <w:spacing w:val="34"/>
          <w:sz w:val="21"/>
        </w:rPr>
        <w:t xml:space="preserve"> </w:t>
      </w:r>
      <w:r>
        <w:rPr>
          <w:sz w:val="21"/>
        </w:rPr>
        <w:t>stepping</w:t>
      </w:r>
      <w:r>
        <w:rPr>
          <w:spacing w:val="34"/>
          <w:sz w:val="21"/>
        </w:rPr>
        <w:t xml:space="preserve"> </w:t>
      </w:r>
      <w:r>
        <w:rPr>
          <w:sz w:val="21"/>
        </w:rPr>
        <w:t>in</w:t>
      </w:r>
      <w:r>
        <w:rPr>
          <w:spacing w:val="34"/>
          <w:sz w:val="21"/>
        </w:rPr>
        <w:t xml:space="preserve"> </w:t>
      </w:r>
      <w:r>
        <w:rPr>
          <w:sz w:val="21"/>
        </w:rPr>
        <w:t>and</w:t>
      </w:r>
      <w:r>
        <w:rPr>
          <w:spacing w:val="34"/>
          <w:sz w:val="21"/>
        </w:rPr>
        <w:t xml:space="preserve"> </w:t>
      </w:r>
      <w:r>
        <w:rPr>
          <w:sz w:val="21"/>
        </w:rPr>
        <w:t>protecting,</w:t>
      </w:r>
      <w:r>
        <w:rPr>
          <w:spacing w:val="33"/>
          <w:sz w:val="21"/>
        </w:rPr>
        <w:t xml:space="preserve"> </w:t>
      </w:r>
      <w:r>
        <w:rPr>
          <w:sz w:val="21"/>
        </w:rPr>
        <w:t>that</w:t>
      </w:r>
      <w:r>
        <w:rPr>
          <w:spacing w:val="33"/>
          <w:sz w:val="21"/>
        </w:rPr>
        <w:t xml:space="preserve"> </w:t>
      </w:r>
      <w:r>
        <w:rPr>
          <w:sz w:val="21"/>
        </w:rPr>
        <w:t>we</w:t>
      </w:r>
      <w:r>
        <w:rPr>
          <w:spacing w:val="34"/>
          <w:sz w:val="21"/>
        </w:rPr>
        <w:t xml:space="preserve"> </w:t>
      </w:r>
      <w:r>
        <w:rPr>
          <w:sz w:val="21"/>
        </w:rPr>
        <w:t>found</w:t>
      </w:r>
      <w:r>
        <w:rPr>
          <w:spacing w:val="34"/>
          <w:sz w:val="21"/>
        </w:rPr>
        <w:t xml:space="preserve"> </w:t>
      </w:r>
      <w:r>
        <w:rPr>
          <w:sz w:val="21"/>
        </w:rPr>
        <w:t>it against our natural</w:t>
      </w:r>
      <w:r w:rsidR="00B5233C">
        <w:rPr>
          <w:sz w:val="21"/>
        </w:rPr>
        <w:t xml:space="preserve"> </w:t>
      </w:r>
      <w:r>
        <w:rPr>
          <w:sz w:val="21"/>
        </w:rPr>
        <w:t>parenting skills to let our child suffer the outcome. We finally recognized that this</w:t>
      </w:r>
      <w:r w:rsidR="00B5233C">
        <w:rPr>
          <w:sz w:val="21"/>
        </w:rPr>
        <w:t xml:space="preserve"> </w:t>
      </w:r>
      <w:r>
        <w:rPr>
          <w:sz w:val="21"/>
        </w:rPr>
        <w:t xml:space="preserve">was the only way for our child to change his </w:t>
      </w:r>
      <w:r>
        <w:rPr>
          <w:spacing w:val="-2"/>
          <w:sz w:val="21"/>
        </w:rPr>
        <w:t>behavior.</w:t>
      </w:r>
    </w:p>
    <w:p w14:paraId="12C027F4" w14:textId="77777777" w:rsidR="008D4BB8" w:rsidRDefault="008D4BB8">
      <w:pPr>
        <w:pStyle w:val="BodyText"/>
        <w:spacing w:before="9"/>
        <w:rPr>
          <w:sz w:val="21"/>
        </w:rPr>
      </w:pPr>
    </w:p>
    <w:p w14:paraId="70C98884" w14:textId="77777777" w:rsidR="008D4BB8" w:rsidRDefault="007404E6">
      <w:pPr>
        <w:pStyle w:val="Heading4"/>
      </w:pPr>
      <w:r>
        <w:t>Learn</w:t>
      </w:r>
      <w:r>
        <w:rPr>
          <w:spacing w:val="-5"/>
        </w:rPr>
        <w:t xml:space="preserve"> </w:t>
      </w:r>
      <w:r>
        <w:t>to</w:t>
      </w:r>
      <w:r>
        <w:rPr>
          <w:spacing w:val="-6"/>
        </w:rPr>
        <w:t xml:space="preserve"> </w:t>
      </w:r>
      <w:r>
        <w:t>Distinguish</w:t>
      </w:r>
      <w:r>
        <w:rPr>
          <w:spacing w:val="-2"/>
        </w:rPr>
        <w:t xml:space="preserve"> </w:t>
      </w:r>
      <w:r>
        <w:t>the</w:t>
      </w:r>
      <w:r>
        <w:rPr>
          <w:spacing w:val="-3"/>
        </w:rPr>
        <w:t xml:space="preserve"> </w:t>
      </w:r>
      <w:r>
        <w:rPr>
          <w:spacing w:val="-2"/>
        </w:rPr>
        <w:t>Difference</w:t>
      </w:r>
    </w:p>
    <w:p w14:paraId="7E8717BA" w14:textId="3C877EAB" w:rsidR="008D4BB8" w:rsidRDefault="007404E6">
      <w:pPr>
        <w:spacing w:before="13" w:line="252" w:lineRule="auto"/>
        <w:ind w:left="200" w:right="654"/>
        <w:rPr>
          <w:sz w:val="21"/>
        </w:rPr>
      </w:pPr>
      <w:r>
        <w:rPr>
          <w:sz w:val="21"/>
        </w:rPr>
        <w:t>We</w:t>
      </w:r>
      <w:r>
        <w:rPr>
          <w:spacing w:val="-1"/>
          <w:sz w:val="21"/>
        </w:rPr>
        <w:t xml:space="preserve"> </w:t>
      </w:r>
      <w:r>
        <w:rPr>
          <w:sz w:val="21"/>
        </w:rPr>
        <w:t>had to learn to</w:t>
      </w:r>
      <w:r>
        <w:rPr>
          <w:spacing w:val="-2"/>
          <w:sz w:val="21"/>
        </w:rPr>
        <w:t xml:space="preserve"> </w:t>
      </w:r>
      <w:r>
        <w:rPr>
          <w:sz w:val="21"/>
        </w:rPr>
        <w:t>distinguish the difference between the son</w:t>
      </w:r>
      <w:r>
        <w:rPr>
          <w:spacing w:val="-2"/>
          <w:sz w:val="21"/>
        </w:rPr>
        <w:t xml:space="preserve"> </w:t>
      </w:r>
      <w:r>
        <w:rPr>
          <w:sz w:val="21"/>
        </w:rPr>
        <w:t>we raised and the person with the addiction. We needed to allow ourselves to still love</w:t>
      </w:r>
      <w:r>
        <w:rPr>
          <w:spacing w:val="80"/>
          <w:sz w:val="21"/>
        </w:rPr>
        <w:t xml:space="preserve"> </w:t>
      </w:r>
      <w:r>
        <w:rPr>
          <w:sz w:val="21"/>
        </w:rPr>
        <w:t>our son but not accept the person he became when using.</w:t>
      </w:r>
      <w:r>
        <w:rPr>
          <w:spacing w:val="40"/>
          <w:sz w:val="21"/>
        </w:rPr>
        <w:t xml:space="preserve"> </w:t>
      </w:r>
      <w:r>
        <w:rPr>
          <w:sz w:val="21"/>
        </w:rPr>
        <w:t>The person we raised was still</w:t>
      </w:r>
      <w:r w:rsidR="00367005">
        <w:rPr>
          <w:sz w:val="21"/>
        </w:rPr>
        <w:t xml:space="preserve"> </w:t>
      </w:r>
      <w:r>
        <w:rPr>
          <w:sz w:val="21"/>
        </w:rPr>
        <w:t>underneath all the</w:t>
      </w:r>
      <w:r>
        <w:rPr>
          <w:spacing w:val="40"/>
          <w:sz w:val="21"/>
        </w:rPr>
        <w:t xml:space="preserve"> </w:t>
      </w:r>
      <w:r>
        <w:rPr>
          <w:sz w:val="21"/>
        </w:rPr>
        <w:t>behaviors the disease</w:t>
      </w:r>
      <w:r>
        <w:rPr>
          <w:spacing w:val="40"/>
          <w:sz w:val="21"/>
        </w:rPr>
        <w:t xml:space="preserve"> </w:t>
      </w:r>
      <w:r>
        <w:rPr>
          <w:sz w:val="21"/>
        </w:rPr>
        <w:t>created.</w:t>
      </w:r>
    </w:p>
    <w:p w14:paraId="1FA62A71" w14:textId="77777777" w:rsidR="008D4BB8" w:rsidRDefault="008D4BB8">
      <w:pPr>
        <w:pStyle w:val="BodyText"/>
        <w:spacing w:before="11"/>
        <w:rPr>
          <w:sz w:val="21"/>
        </w:rPr>
      </w:pPr>
    </w:p>
    <w:p w14:paraId="44B6EBDF" w14:textId="77777777" w:rsidR="008D4BB8" w:rsidRDefault="007404E6">
      <w:pPr>
        <w:pStyle w:val="Heading4"/>
      </w:pPr>
      <w:r>
        <w:rPr>
          <w:spacing w:val="-2"/>
        </w:rPr>
        <w:t>Aware</w:t>
      </w:r>
    </w:p>
    <w:p w14:paraId="3883940B" w14:textId="35132E47" w:rsidR="008D4BB8" w:rsidRDefault="007404E6">
      <w:pPr>
        <w:spacing w:before="8" w:line="252" w:lineRule="auto"/>
        <w:ind w:left="200" w:right="738"/>
        <w:rPr>
          <w:sz w:val="21"/>
        </w:rPr>
      </w:pPr>
      <w:r>
        <w:rPr>
          <w:sz w:val="21"/>
        </w:rPr>
        <w:t>We needed to have an awareness that would help us to not accept</w:t>
      </w:r>
      <w:r>
        <w:rPr>
          <w:spacing w:val="40"/>
          <w:sz w:val="21"/>
        </w:rPr>
        <w:t xml:space="preserve"> </w:t>
      </w:r>
      <w:r>
        <w:rPr>
          <w:sz w:val="21"/>
        </w:rPr>
        <w:t>unacceptable</w:t>
      </w:r>
      <w:r w:rsidR="00367005">
        <w:rPr>
          <w:sz w:val="21"/>
        </w:rPr>
        <w:t xml:space="preserve"> </w:t>
      </w:r>
      <w:r>
        <w:rPr>
          <w:sz w:val="21"/>
        </w:rPr>
        <w:t>behavior.</w:t>
      </w:r>
      <w:r>
        <w:rPr>
          <w:spacing w:val="-2"/>
          <w:sz w:val="21"/>
        </w:rPr>
        <w:t xml:space="preserve"> </w:t>
      </w:r>
      <w:r>
        <w:rPr>
          <w:sz w:val="21"/>
        </w:rPr>
        <w:t>Accepting</w:t>
      </w:r>
      <w:r>
        <w:rPr>
          <w:spacing w:val="-2"/>
          <w:sz w:val="21"/>
        </w:rPr>
        <w:t xml:space="preserve"> </w:t>
      </w:r>
      <w:r>
        <w:rPr>
          <w:sz w:val="21"/>
        </w:rPr>
        <w:t>unacceptable</w:t>
      </w:r>
      <w:r>
        <w:rPr>
          <w:spacing w:val="-2"/>
          <w:sz w:val="21"/>
        </w:rPr>
        <w:t xml:space="preserve"> </w:t>
      </w:r>
      <w:r>
        <w:rPr>
          <w:sz w:val="21"/>
        </w:rPr>
        <w:t>behavior</w:t>
      </w:r>
      <w:r>
        <w:rPr>
          <w:spacing w:val="-3"/>
          <w:sz w:val="21"/>
        </w:rPr>
        <w:t xml:space="preserve"> </w:t>
      </w:r>
      <w:r>
        <w:rPr>
          <w:sz w:val="21"/>
        </w:rPr>
        <w:t>had</w:t>
      </w:r>
      <w:r>
        <w:rPr>
          <w:spacing w:val="-2"/>
          <w:sz w:val="21"/>
        </w:rPr>
        <w:t xml:space="preserve"> </w:t>
      </w:r>
      <w:r>
        <w:rPr>
          <w:sz w:val="21"/>
        </w:rPr>
        <w:t>allowed</w:t>
      </w:r>
      <w:r>
        <w:rPr>
          <w:spacing w:val="-2"/>
          <w:sz w:val="21"/>
        </w:rPr>
        <w:t xml:space="preserve"> </w:t>
      </w:r>
      <w:r>
        <w:rPr>
          <w:sz w:val="21"/>
        </w:rPr>
        <w:t>our child to think we did not need respect and accountability.</w:t>
      </w:r>
    </w:p>
    <w:p w14:paraId="2AD32F28" w14:textId="77777777" w:rsidR="008D4BB8" w:rsidRDefault="008D4BB8">
      <w:pPr>
        <w:pStyle w:val="BodyText"/>
        <w:spacing w:before="11"/>
        <w:rPr>
          <w:sz w:val="21"/>
        </w:rPr>
      </w:pPr>
    </w:p>
    <w:p w14:paraId="02C4DE1D" w14:textId="77777777" w:rsidR="008D4BB8" w:rsidRDefault="007404E6">
      <w:pPr>
        <w:pStyle w:val="Heading4"/>
      </w:pPr>
      <w:r>
        <w:rPr>
          <w:spacing w:val="-2"/>
        </w:rPr>
        <w:t>Understanding</w:t>
      </w:r>
    </w:p>
    <w:p w14:paraId="5589A413" w14:textId="2140F574" w:rsidR="008D4BB8" w:rsidRDefault="007404E6">
      <w:pPr>
        <w:spacing w:before="13" w:line="252" w:lineRule="auto"/>
        <w:ind w:left="200" w:right="692"/>
        <w:rPr>
          <w:sz w:val="21"/>
        </w:rPr>
      </w:pPr>
      <w:r>
        <w:rPr>
          <w:sz w:val="21"/>
        </w:rPr>
        <w:t>Ultimately, it was necessary for us to understand that the choices our child might make will not always be what we want. The choices can become a</w:t>
      </w:r>
      <w:r>
        <w:rPr>
          <w:spacing w:val="40"/>
          <w:sz w:val="21"/>
        </w:rPr>
        <w:t xml:space="preserve"> </w:t>
      </w:r>
      <w:r>
        <w:rPr>
          <w:sz w:val="21"/>
        </w:rPr>
        <w:t>learning</w:t>
      </w:r>
      <w:r>
        <w:rPr>
          <w:spacing w:val="40"/>
          <w:sz w:val="21"/>
        </w:rPr>
        <w:t xml:space="preserve"> </w:t>
      </w:r>
      <w:r>
        <w:rPr>
          <w:sz w:val="21"/>
        </w:rPr>
        <w:t>experience in the recovery process.</w:t>
      </w:r>
      <w:r>
        <w:rPr>
          <w:spacing w:val="40"/>
          <w:sz w:val="21"/>
        </w:rPr>
        <w:t xml:space="preserve"> </w:t>
      </w:r>
      <w:r>
        <w:rPr>
          <w:sz w:val="21"/>
        </w:rPr>
        <w:t>When we interrupt the choices, we take away</w:t>
      </w:r>
      <w:r w:rsidR="00367005">
        <w:rPr>
          <w:sz w:val="21"/>
        </w:rPr>
        <w:t xml:space="preserve"> </w:t>
      </w:r>
      <w:r>
        <w:rPr>
          <w:sz w:val="21"/>
        </w:rPr>
        <w:t xml:space="preserve">the opportunity from our child to learn valuable </w:t>
      </w:r>
      <w:r>
        <w:rPr>
          <w:spacing w:val="-2"/>
          <w:sz w:val="21"/>
        </w:rPr>
        <w:t>lessons.</w:t>
      </w:r>
    </w:p>
    <w:p w14:paraId="1C6846D2" w14:textId="77777777" w:rsidR="008D4BB8" w:rsidRDefault="008D4BB8">
      <w:pPr>
        <w:spacing w:line="252" w:lineRule="auto"/>
        <w:rPr>
          <w:sz w:val="21"/>
        </w:rPr>
        <w:sectPr w:rsidR="008D4BB8">
          <w:pgSz w:w="7920" w:h="11520"/>
          <w:pgMar w:top="640" w:right="180" w:bottom="720" w:left="520" w:header="0" w:footer="520" w:gutter="0"/>
          <w:cols w:space="720"/>
        </w:sectPr>
      </w:pPr>
    </w:p>
    <w:p w14:paraId="6771AF91" w14:textId="77777777" w:rsidR="008D4BB8" w:rsidRDefault="008D4BB8">
      <w:pPr>
        <w:pStyle w:val="BodyText"/>
        <w:rPr>
          <w:sz w:val="20"/>
        </w:rPr>
      </w:pPr>
    </w:p>
    <w:p w14:paraId="0F69403F" w14:textId="77777777" w:rsidR="008D4BB8" w:rsidRDefault="008D4BB8">
      <w:pPr>
        <w:pStyle w:val="BodyText"/>
        <w:rPr>
          <w:sz w:val="20"/>
        </w:rPr>
      </w:pPr>
    </w:p>
    <w:p w14:paraId="53D259F2" w14:textId="77777777" w:rsidR="008D4BB8" w:rsidRDefault="008D4BB8">
      <w:pPr>
        <w:pStyle w:val="BodyText"/>
        <w:spacing w:before="1"/>
        <w:rPr>
          <w:sz w:val="24"/>
        </w:rPr>
      </w:pPr>
    </w:p>
    <w:p w14:paraId="47D1876F" w14:textId="284F3DBA" w:rsidR="008D4BB8" w:rsidRDefault="0013078A" w:rsidP="009072FE">
      <w:pPr>
        <w:pStyle w:val="BodyText"/>
        <w:spacing w:before="98"/>
        <w:ind w:left="199" w:right="576"/>
      </w:pPr>
      <w:r>
        <w:rPr>
          <w:noProof/>
        </w:rPr>
        <mc:AlternateContent>
          <mc:Choice Requires="wps">
            <w:drawing>
              <wp:anchor distT="0" distB="0" distL="114300" distR="114300" simplePos="0" relativeHeight="251623424" behindDoc="0" locked="0" layoutInCell="1" allowOverlap="1" wp14:anchorId="3C58C9B4" wp14:editId="174C2E5A">
                <wp:simplePos x="0" y="0"/>
                <wp:positionH relativeFrom="page">
                  <wp:posOffset>457200</wp:posOffset>
                </wp:positionH>
                <wp:positionV relativeFrom="paragraph">
                  <wp:posOffset>-467995</wp:posOffset>
                </wp:positionV>
                <wp:extent cx="4093210" cy="537210"/>
                <wp:effectExtent l="0" t="0" r="0" b="0"/>
                <wp:wrapNone/>
                <wp:docPr id="16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537210"/>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FEE2A" w14:textId="77777777" w:rsidR="008D4BB8" w:rsidRDefault="007404E6">
                            <w:pPr>
                              <w:spacing w:before="21" w:line="247" w:lineRule="auto"/>
                              <w:ind w:left="1425" w:hanging="1023"/>
                              <w:rPr>
                                <w:rFonts w:ascii="Calibri" w:hAnsi="Calibri"/>
                                <w:b/>
                                <w:color w:val="000000"/>
                                <w:sz w:val="29"/>
                              </w:rPr>
                            </w:pPr>
                            <w:r>
                              <w:rPr>
                                <w:rFonts w:ascii="Calibri" w:hAnsi="Calibri"/>
                                <w:b/>
                                <w:color w:val="FFFFFF"/>
                                <w:sz w:val="29"/>
                              </w:rPr>
                              <w:t>SAMHSA’s Working Definition of Recovery for Addiction and Mental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C9B4" id="docshape64" o:spid="_x0000_s1061" type="#_x0000_t202" style="position:absolute;left:0;text-align:left;margin-left:36pt;margin-top:-36.85pt;width:322.3pt;height:42.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" fillcolor="#8767a3" stroked="f">
                <v:textbox inset="0,0,0,0">
                  <w:txbxContent>
                    <w:p w14:paraId="021FEE2A" w14:textId="77777777" w:rsidR="008D4BB8" w:rsidRDefault="007404E6">
                      <w:pPr>
                        <w:spacing w:before="21" w:line="247" w:lineRule="auto"/>
                        <w:ind w:left="1425" w:hanging="1023"/>
                        <w:rPr>
                          <w:rFonts w:ascii="Calibri" w:hAnsi="Calibri"/>
                          <w:b/>
                          <w:color w:val="000000"/>
                          <w:sz w:val="29"/>
                        </w:rPr>
                      </w:pPr>
                      <w:r>
                        <w:rPr>
                          <w:rFonts w:ascii="Calibri" w:hAnsi="Calibri"/>
                          <w:b/>
                          <w:color w:val="FFFFFF"/>
                          <w:sz w:val="29"/>
                        </w:rPr>
                        <w:t>SAMHSA’s Working Definition of Recovery for Addiction and Mental Health</w:t>
                      </w:r>
                    </w:p>
                  </w:txbxContent>
                </v:textbox>
                <w10:wrap anchorx="page"/>
              </v:shape>
            </w:pict>
          </mc:Fallback>
        </mc:AlternateContent>
      </w:r>
      <w:r w:rsidR="007404E6">
        <w:rPr>
          <w:color w:val="221F1F"/>
          <w:w w:val="105"/>
        </w:rPr>
        <w:t>The</w:t>
      </w:r>
      <w:r w:rsidR="007404E6">
        <w:rPr>
          <w:color w:val="221F1F"/>
          <w:spacing w:val="-8"/>
          <w:w w:val="105"/>
        </w:rPr>
        <w:t xml:space="preserve"> </w:t>
      </w:r>
      <w:r w:rsidR="007404E6">
        <w:rPr>
          <w:color w:val="221F1F"/>
          <w:w w:val="105"/>
        </w:rPr>
        <w:t>Substance</w:t>
      </w:r>
      <w:r w:rsidR="007404E6">
        <w:rPr>
          <w:color w:val="221F1F"/>
          <w:spacing w:val="-10"/>
          <w:w w:val="105"/>
        </w:rPr>
        <w:t xml:space="preserve"> </w:t>
      </w:r>
      <w:r w:rsidR="007404E6">
        <w:rPr>
          <w:color w:val="221F1F"/>
          <w:w w:val="105"/>
        </w:rPr>
        <w:t>Abuse</w:t>
      </w:r>
      <w:r w:rsidR="007404E6">
        <w:rPr>
          <w:color w:val="221F1F"/>
          <w:spacing w:val="-9"/>
          <w:w w:val="105"/>
        </w:rPr>
        <w:t xml:space="preserve"> </w:t>
      </w:r>
      <w:r w:rsidR="007404E6">
        <w:rPr>
          <w:color w:val="221F1F"/>
          <w:w w:val="105"/>
        </w:rPr>
        <w:t>and</w:t>
      </w:r>
      <w:r w:rsidR="007404E6">
        <w:rPr>
          <w:color w:val="221F1F"/>
          <w:spacing w:val="-8"/>
          <w:w w:val="105"/>
        </w:rPr>
        <w:t xml:space="preserve"> </w:t>
      </w:r>
      <w:r w:rsidR="007404E6">
        <w:rPr>
          <w:color w:val="221F1F"/>
          <w:w w:val="105"/>
        </w:rPr>
        <w:t>Mental</w:t>
      </w:r>
      <w:r w:rsidR="007404E6">
        <w:rPr>
          <w:color w:val="221F1F"/>
          <w:spacing w:val="-10"/>
          <w:w w:val="105"/>
        </w:rPr>
        <w:t xml:space="preserve"> </w:t>
      </w:r>
      <w:r w:rsidR="007404E6">
        <w:rPr>
          <w:color w:val="221F1F"/>
          <w:w w:val="105"/>
        </w:rPr>
        <w:t>Health</w:t>
      </w:r>
      <w:r w:rsidR="007404E6">
        <w:rPr>
          <w:color w:val="221F1F"/>
          <w:spacing w:val="-4"/>
          <w:w w:val="105"/>
        </w:rPr>
        <w:t xml:space="preserve"> </w:t>
      </w:r>
      <w:r w:rsidR="007404E6">
        <w:rPr>
          <w:color w:val="221F1F"/>
          <w:w w:val="105"/>
        </w:rPr>
        <w:t>Services</w:t>
      </w:r>
      <w:r w:rsidR="007404E6">
        <w:rPr>
          <w:color w:val="221F1F"/>
          <w:spacing w:val="-9"/>
          <w:w w:val="105"/>
        </w:rPr>
        <w:t xml:space="preserve"> </w:t>
      </w:r>
      <w:r w:rsidR="007404E6">
        <w:rPr>
          <w:color w:val="221F1F"/>
          <w:w w:val="105"/>
        </w:rPr>
        <w:t>(SAMHSA)</w:t>
      </w:r>
      <w:r w:rsidR="007404E6">
        <w:rPr>
          <w:color w:val="221F1F"/>
          <w:spacing w:val="-7"/>
          <w:w w:val="105"/>
        </w:rPr>
        <w:t xml:space="preserve"> </w:t>
      </w:r>
      <w:r w:rsidR="007404E6">
        <w:rPr>
          <w:color w:val="221F1F"/>
          <w:w w:val="105"/>
        </w:rPr>
        <w:t>recognizes</w:t>
      </w:r>
      <w:r w:rsidR="007404E6">
        <w:rPr>
          <w:color w:val="221F1F"/>
          <w:spacing w:val="-8"/>
          <w:w w:val="105"/>
        </w:rPr>
        <w:t xml:space="preserve"> </w:t>
      </w:r>
      <w:r w:rsidR="007404E6">
        <w:rPr>
          <w:color w:val="221F1F"/>
          <w:w w:val="105"/>
        </w:rPr>
        <w:t xml:space="preserve">there are many different pathways to recovery and </w:t>
      </w:r>
      <w:proofErr w:type="gramStart"/>
      <w:r w:rsidR="007404E6">
        <w:rPr>
          <w:color w:val="221F1F"/>
          <w:w w:val="105"/>
        </w:rPr>
        <w:t>each individual</w:t>
      </w:r>
      <w:proofErr w:type="gramEnd"/>
      <w:r w:rsidR="007404E6">
        <w:rPr>
          <w:color w:val="221F1F"/>
          <w:w w:val="105"/>
        </w:rPr>
        <w:t xml:space="preserve"> determines his</w:t>
      </w:r>
    </w:p>
    <w:p w14:paraId="4C458417" w14:textId="77777777" w:rsidR="008D4BB8" w:rsidRDefault="007404E6" w:rsidP="009072FE">
      <w:pPr>
        <w:pStyle w:val="BodyText"/>
        <w:spacing w:before="2"/>
        <w:ind w:left="199" w:right="738"/>
      </w:pPr>
      <w:r>
        <w:rPr>
          <w:color w:val="221F1F"/>
          <w:w w:val="105"/>
        </w:rPr>
        <w:t xml:space="preserve">or her own way. SAMHSA engaged in a dialogue with consumers, persons in </w:t>
      </w:r>
      <w:r>
        <w:rPr>
          <w:color w:val="221F1F"/>
        </w:rPr>
        <w:t>recovery, family members, advocates, policymakers, administrators, providers,</w:t>
      </w:r>
      <w:r>
        <w:rPr>
          <w:color w:val="221F1F"/>
          <w:spacing w:val="40"/>
          <w:w w:val="105"/>
        </w:rPr>
        <w:t xml:space="preserve"> </w:t>
      </w:r>
      <w:r>
        <w:rPr>
          <w:color w:val="221F1F"/>
          <w:w w:val="105"/>
        </w:rPr>
        <w:t>and others to develop the following definition and guiding principles for recovery.</w:t>
      </w:r>
      <w:r>
        <w:rPr>
          <w:color w:val="221F1F"/>
          <w:spacing w:val="11"/>
          <w:w w:val="105"/>
        </w:rPr>
        <w:t xml:space="preserve"> </w:t>
      </w:r>
      <w:r>
        <w:rPr>
          <w:color w:val="221F1F"/>
          <w:w w:val="105"/>
        </w:rPr>
        <w:t>The urgency of</w:t>
      </w:r>
      <w:r>
        <w:rPr>
          <w:color w:val="221F1F"/>
          <w:spacing w:val="-2"/>
          <w:w w:val="105"/>
        </w:rPr>
        <w:t xml:space="preserve"> </w:t>
      </w:r>
      <w:r>
        <w:rPr>
          <w:color w:val="221F1F"/>
          <w:w w:val="105"/>
        </w:rPr>
        <w:t>health</w:t>
      </w:r>
      <w:r>
        <w:rPr>
          <w:color w:val="221F1F"/>
          <w:spacing w:val="-1"/>
          <w:w w:val="105"/>
        </w:rPr>
        <w:t xml:space="preserve"> </w:t>
      </w:r>
      <w:r>
        <w:rPr>
          <w:color w:val="221F1F"/>
          <w:w w:val="105"/>
        </w:rPr>
        <w:t>reform compels SAMHSA</w:t>
      </w:r>
      <w:r>
        <w:rPr>
          <w:color w:val="221F1F"/>
          <w:spacing w:val="-12"/>
          <w:w w:val="105"/>
        </w:rPr>
        <w:t xml:space="preserve"> </w:t>
      </w:r>
      <w:r>
        <w:rPr>
          <w:color w:val="221F1F"/>
          <w:w w:val="105"/>
        </w:rPr>
        <w:t>to define recovery and to promote the availability, quality, and financing of vital services and supports that facilitate recovery for individuals. In addition, the integration mandate in title II of the Americans with Disabilities Act and the Supreme Court’s decision in Olmstead v. L.C., 527 U.S. 581 (1999) provide legal requirements that are consistent with SAMHSA’s mission to promote a high- quality and satisfying life in the community for all Americans.</w:t>
      </w:r>
    </w:p>
    <w:p w14:paraId="21E94D3C" w14:textId="77777777" w:rsidR="008D4BB8" w:rsidRDefault="008D4BB8">
      <w:pPr>
        <w:pStyle w:val="BodyText"/>
        <w:spacing w:before="9"/>
        <w:rPr>
          <w:sz w:val="17"/>
        </w:rPr>
      </w:pPr>
    </w:p>
    <w:p w14:paraId="542A6C34" w14:textId="74B18661" w:rsidR="009072FE" w:rsidRPr="009072FE" w:rsidRDefault="007404E6" w:rsidP="009072FE">
      <w:pPr>
        <w:spacing w:line="259" w:lineRule="auto"/>
        <w:ind w:left="199" w:right="738"/>
        <w:jc w:val="center"/>
        <w:rPr>
          <w:b/>
          <w:color w:val="221F1F"/>
          <w:spacing w:val="40"/>
          <w:sz w:val="20"/>
          <w:szCs w:val="20"/>
        </w:rPr>
      </w:pPr>
      <w:r w:rsidRPr="009072FE">
        <w:rPr>
          <w:b/>
          <w:color w:val="221F1F"/>
          <w:sz w:val="20"/>
          <w:szCs w:val="20"/>
        </w:rPr>
        <w:t>Recovery from Mental Disorders and Substance Use Disorders:</w:t>
      </w:r>
    </w:p>
    <w:p w14:paraId="7D86D71B" w14:textId="64795F11" w:rsidR="008D4BB8" w:rsidRPr="009072FE" w:rsidRDefault="007404E6" w:rsidP="009072FE">
      <w:pPr>
        <w:ind w:left="199" w:right="738"/>
        <w:rPr>
          <w:color w:val="221F1F"/>
          <w:w w:val="105"/>
          <w:sz w:val="19"/>
          <w:szCs w:val="19"/>
        </w:rPr>
      </w:pPr>
      <w:r w:rsidRPr="009072FE">
        <w:rPr>
          <w:color w:val="221F1F"/>
          <w:sz w:val="19"/>
          <w:szCs w:val="19"/>
        </w:rPr>
        <w:t>A process of change through which</w:t>
      </w:r>
      <w:r w:rsidRPr="009072FE">
        <w:rPr>
          <w:color w:val="221F1F"/>
          <w:spacing w:val="22"/>
          <w:sz w:val="19"/>
          <w:szCs w:val="19"/>
        </w:rPr>
        <w:t xml:space="preserve"> </w:t>
      </w:r>
      <w:r w:rsidRPr="009072FE">
        <w:rPr>
          <w:color w:val="221F1F"/>
          <w:sz w:val="19"/>
          <w:szCs w:val="19"/>
        </w:rPr>
        <w:t>individuals improve their</w:t>
      </w:r>
      <w:r w:rsidR="009072FE" w:rsidRPr="009072FE">
        <w:rPr>
          <w:color w:val="221F1F"/>
          <w:sz w:val="19"/>
          <w:szCs w:val="19"/>
        </w:rPr>
        <w:t xml:space="preserve"> </w:t>
      </w:r>
      <w:r w:rsidRPr="009072FE">
        <w:rPr>
          <w:color w:val="221F1F"/>
          <w:w w:val="105"/>
          <w:sz w:val="19"/>
          <w:szCs w:val="19"/>
        </w:rPr>
        <w:t>health and wellness, live a self-directed life, and strive to reach their full potential.</w:t>
      </w:r>
      <w:r w:rsidRPr="009072FE">
        <w:rPr>
          <w:color w:val="221F1F"/>
          <w:spacing w:val="-11"/>
          <w:w w:val="105"/>
          <w:sz w:val="19"/>
          <w:szCs w:val="19"/>
        </w:rPr>
        <w:t xml:space="preserve"> </w:t>
      </w:r>
      <w:r w:rsidRPr="009072FE">
        <w:rPr>
          <w:color w:val="221F1F"/>
          <w:w w:val="105"/>
          <w:sz w:val="19"/>
          <w:szCs w:val="19"/>
        </w:rPr>
        <w:t>Through</w:t>
      </w:r>
      <w:r w:rsidRPr="009072FE">
        <w:rPr>
          <w:color w:val="221F1F"/>
          <w:spacing w:val="-7"/>
          <w:w w:val="105"/>
          <w:sz w:val="19"/>
          <w:szCs w:val="19"/>
        </w:rPr>
        <w:t xml:space="preserve"> </w:t>
      </w:r>
      <w:r w:rsidRPr="009072FE">
        <w:rPr>
          <w:color w:val="221F1F"/>
          <w:w w:val="105"/>
          <w:sz w:val="19"/>
          <w:szCs w:val="19"/>
        </w:rPr>
        <w:t>the</w:t>
      </w:r>
      <w:r w:rsidRPr="009072FE">
        <w:rPr>
          <w:color w:val="221F1F"/>
          <w:spacing w:val="-9"/>
          <w:w w:val="105"/>
          <w:sz w:val="19"/>
          <w:szCs w:val="19"/>
        </w:rPr>
        <w:t xml:space="preserve"> </w:t>
      </w:r>
      <w:r w:rsidRPr="009072FE">
        <w:rPr>
          <w:color w:val="221F1F"/>
          <w:w w:val="105"/>
          <w:sz w:val="19"/>
          <w:szCs w:val="19"/>
        </w:rPr>
        <w:t>Recovery</w:t>
      </w:r>
      <w:r w:rsidRPr="009072FE">
        <w:rPr>
          <w:color w:val="221F1F"/>
          <w:spacing w:val="-7"/>
          <w:w w:val="105"/>
          <w:sz w:val="19"/>
          <w:szCs w:val="19"/>
        </w:rPr>
        <w:t xml:space="preserve"> </w:t>
      </w:r>
      <w:r w:rsidRPr="009072FE">
        <w:rPr>
          <w:color w:val="221F1F"/>
          <w:w w:val="105"/>
          <w:sz w:val="19"/>
          <w:szCs w:val="19"/>
        </w:rPr>
        <w:t>Support</w:t>
      </w:r>
      <w:r w:rsidRPr="009072FE">
        <w:rPr>
          <w:color w:val="221F1F"/>
          <w:spacing w:val="-9"/>
          <w:w w:val="105"/>
          <w:sz w:val="19"/>
          <w:szCs w:val="19"/>
        </w:rPr>
        <w:t xml:space="preserve"> </w:t>
      </w:r>
      <w:r w:rsidRPr="009072FE">
        <w:rPr>
          <w:color w:val="221F1F"/>
          <w:w w:val="105"/>
          <w:sz w:val="19"/>
          <w:szCs w:val="19"/>
        </w:rPr>
        <w:t>Strategic</w:t>
      </w:r>
      <w:r w:rsidRPr="009072FE">
        <w:rPr>
          <w:color w:val="221F1F"/>
          <w:spacing w:val="-8"/>
          <w:w w:val="105"/>
          <w:sz w:val="19"/>
          <w:szCs w:val="19"/>
        </w:rPr>
        <w:t xml:space="preserve"> </w:t>
      </w:r>
      <w:r w:rsidRPr="009072FE">
        <w:rPr>
          <w:color w:val="221F1F"/>
          <w:w w:val="105"/>
          <w:sz w:val="19"/>
          <w:szCs w:val="19"/>
        </w:rPr>
        <w:t>Initiative,</w:t>
      </w:r>
      <w:r w:rsidRPr="009072FE">
        <w:rPr>
          <w:color w:val="221F1F"/>
          <w:spacing w:val="-7"/>
          <w:w w:val="105"/>
          <w:sz w:val="19"/>
          <w:szCs w:val="19"/>
        </w:rPr>
        <w:t xml:space="preserve"> </w:t>
      </w:r>
      <w:r w:rsidRPr="009072FE">
        <w:rPr>
          <w:color w:val="221F1F"/>
          <w:w w:val="105"/>
          <w:sz w:val="19"/>
          <w:szCs w:val="19"/>
        </w:rPr>
        <w:t>SAMHSA</w:t>
      </w:r>
      <w:r w:rsidRPr="009072FE">
        <w:rPr>
          <w:color w:val="221F1F"/>
          <w:spacing w:val="-8"/>
          <w:w w:val="105"/>
          <w:sz w:val="19"/>
          <w:szCs w:val="19"/>
        </w:rPr>
        <w:t xml:space="preserve"> </w:t>
      </w:r>
      <w:r w:rsidRPr="009072FE">
        <w:rPr>
          <w:color w:val="221F1F"/>
          <w:w w:val="105"/>
          <w:sz w:val="19"/>
          <w:szCs w:val="19"/>
        </w:rPr>
        <w:t>has delineated four major dimensions that support a life in recovery:</w:t>
      </w:r>
    </w:p>
    <w:p w14:paraId="63FA56B5" w14:textId="77777777" w:rsidR="009072FE" w:rsidRDefault="009072FE" w:rsidP="009072FE">
      <w:pPr>
        <w:pStyle w:val="BodyText"/>
        <w:spacing w:before="8"/>
        <w:ind w:left="199" w:right="738"/>
      </w:pPr>
    </w:p>
    <w:p w14:paraId="38F70FDC" w14:textId="635D4048" w:rsidR="008D4BB8" w:rsidRPr="009072FE" w:rsidRDefault="007404E6" w:rsidP="00CF2227">
      <w:pPr>
        <w:pStyle w:val="ListParagraph"/>
        <w:numPr>
          <w:ilvl w:val="0"/>
          <w:numId w:val="11"/>
        </w:numPr>
        <w:tabs>
          <w:tab w:val="left" w:pos="421"/>
        </w:tabs>
        <w:ind w:right="1090"/>
        <w:rPr>
          <w:sz w:val="19"/>
        </w:rPr>
      </w:pPr>
      <w:r>
        <w:rPr>
          <w:b/>
          <w:i/>
          <w:color w:val="221F1F"/>
          <w:w w:val="105"/>
          <w:sz w:val="19"/>
        </w:rPr>
        <w:t>Health:</w:t>
      </w:r>
      <w:r>
        <w:rPr>
          <w:b/>
          <w:i/>
          <w:color w:val="221F1F"/>
          <w:spacing w:val="-6"/>
          <w:w w:val="105"/>
          <w:sz w:val="19"/>
        </w:rPr>
        <w:t xml:space="preserve"> </w:t>
      </w:r>
      <w:r>
        <w:rPr>
          <w:color w:val="221F1F"/>
          <w:w w:val="105"/>
          <w:sz w:val="19"/>
        </w:rPr>
        <w:t>Overcoming</w:t>
      </w:r>
      <w:r>
        <w:rPr>
          <w:color w:val="221F1F"/>
          <w:spacing w:val="-6"/>
          <w:w w:val="105"/>
          <w:sz w:val="19"/>
        </w:rPr>
        <w:t xml:space="preserve"> </w:t>
      </w:r>
      <w:r>
        <w:rPr>
          <w:color w:val="221F1F"/>
          <w:w w:val="105"/>
          <w:sz w:val="19"/>
        </w:rPr>
        <w:t>or</w:t>
      </w:r>
      <w:r>
        <w:rPr>
          <w:color w:val="221F1F"/>
          <w:spacing w:val="-7"/>
          <w:w w:val="105"/>
          <w:sz w:val="19"/>
        </w:rPr>
        <w:t xml:space="preserve"> </w:t>
      </w:r>
      <w:r>
        <w:rPr>
          <w:color w:val="221F1F"/>
          <w:w w:val="105"/>
          <w:sz w:val="19"/>
        </w:rPr>
        <w:t>managing</w:t>
      </w:r>
      <w:r>
        <w:rPr>
          <w:color w:val="221F1F"/>
          <w:spacing w:val="-5"/>
          <w:w w:val="105"/>
          <w:sz w:val="19"/>
        </w:rPr>
        <w:t xml:space="preserve"> </w:t>
      </w:r>
      <w:r>
        <w:rPr>
          <w:color w:val="221F1F"/>
          <w:w w:val="105"/>
          <w:sz w:val="19"/>
        </w:rPr>
        <w:t>one’s</w:t>
      </w:r>
      <w:r>
        <w:rPr>
          <w:color w:val="221F1F"/>
          <w:spacing w:val="-8"/>
          <w:w w:val="105"/>
          <w:sz w:val="19"/>
        </w:rPr>
        <w:t xml:space="preserve"> </w:t>
      </w:r>
      <w:r>
        <w:rPr>
          <w:color w:val="221F1F"/>
          <w:w w:val="105"/>
          <w:sz w:val="19"/>
        </w:rPr>
        <w:t>disease(s)</w:t>
      </w:r>
      <w:r>
        <w:rPr>
          <w:color w:val="221F1F"/>
          <w:spacing w:val="-6"/>
          <w:w w:val="105"/>
          <w:sz w:val="19"/>
        </w:rPr>
        <w:t xml:space="preserve"> </w:t>
      </w:r>
      <w:r>
        <w:rPr>
          <w:color w:val="221F1F"/>
          <w:w w:val="105"/>
          <w:sz w:val="19"/>
        </w:rPr>
        <w:t>as</w:t>
      </w:r>
      <w:r>
        <w:rPr>
          <w:color w:val="221F1F"/>
          <w:spacing w:val="-7"/>
          <w:w w:val="105"/>
          <w:sz w:val="19"/>
        </w:rPr>
        <w:t xml:space="preserve"> </w:t>
      </w:r>
      <w:r>
        <w:rPr>
          <w:color w:val="221F1F"/>
          <w:w w:val="105"/>
          <w:sz w:val="19"/>
        </w:rPr>
        <w:t>well</w:t>
      </w:r>
      <w:r>
        <w:rPr>
          <w:color w:val="221F1F"/>
          <w:spacing w:val="-7"/>
          <w:w w:val="105"/>
          <w:sz w:val="19"/>
        </w:rPr>
        <w:t xml:space="preserve"> </w:t>
      </w:r>
      <w:r>
        <w:rPr>
          <w:color w:val="221F1F"/>
          <w:w w:val="105"/>
          <w:sz w:val="19"/>
        </w:rPr>
        <w:t>as</w:t>
      </w:r>
      <w:r>
        <w:rPr>
          <w:color w:val="221F1F"/>
          <w:spacing w:val="-8"/>
          <w:w w:val="105"/>
          <w:sz w:val="19"/>
        </w:rPr>
        <w:t xml:space="preserve"> </w:t>
      </w:r>
      <w:r>
        <w:rPr>
          <w:color w:val="221F1F"/>
          <w:w w:val="105"/>
          <w:sz w:val="19"/>
        </w:rPr>
        <w:t>living</w:t>
      </w:r>
      <w:r>
        <w:rPr>
          <w:color w:val="221F1F"/>
          <w:spacing w:val="-5"/>
          <w:w w:val="105"/>
          <w:sz w:val="19"/>
        </w:rPr>
        <w:t xml:space="preserve"> </w:t>
      </w:r>
      <w:r>
        <w:rPr>
          <w:color w:val="221F1F"/>
          <w:w w:val="105"/>
          <w:sz w:val="19"/>
        </w:rPr>
        <w:t>in</w:t>
      </w:r>
      <w:r>
        <w:rPr>
          <w:color w:val="221F1F"/>
          <w:spacing w:val="-5"/>
          <w:w w:val="105"/>
          <w:sz w:val="19"/>
        </w:rPr>
        <w:t xml:space="preserve"> </w:t>
      </w:r>
      <w:r>
        <w:rPr>
          <w:color w:val="221F1F"/>
          <w:w w:val="105"/>
          <w:sz w:val="19"/>
        </w:rPr>
        <w:t>a physically and emotionally healthy way</w:t>
      </w:r>
    </w:p>
    <w:p w14:paraId="0B780617" w14:textId="77777777" w:rsidR="009072FE" w:rsidRDefault="009072FE" w:rsidP="009072FE">
      <w:pPr>
        <w:pStyle w:val="ListParagraph"/>
        <w:tabs>
          <w:tab w:val="left" w:pos="421"/>
        </w:tabs>
        <w:ind w:left="420" w:right="1090" w:firstLine="0"/>
        <w:rPr>
          <w:sz w:val="19"/>
        </w:rPr>
      </w:pPr>
    </w:p>
    <w:p w14:paraId="792837DF" w14:textId="168E6478" w:rsidR="008D4BB8" w:rsidRPr="009072FE" w:rsidRDefault="007404E6" w:rsidP="00CF2227">
      <w:pPr>
        <w:pStyle w:val="ListParagraph"/>
        <w:numPr>
          <w:ilvl w:val="0"/>
          <w:numId w:val="11"/>
        </w:numPr>
        <w:tabs>
          <w:tab w:val="left" w:pos="421"/>
        </w:tabs>
        <w:ind w:hanging="225"/>
        <w:rPr>
          <w:sz w:val="19"/>
        </w:rPr>
      </w:pPr>
      <w:r>
        <w:rPr>
          <w:b/>
          <w:i/>
          <w:color w:val="221F1F"/>
          <w:sz w:val="19"/>
        </w:rPr>
        <w:t>Home:</w:t>
      </w:r>
      <w:r>
        <w:rPr>
          <w:b/>
          <w:i/>
          <w:color w:val="221F1F"/>
          <w:spacing w:val="12"/>
          <w:sz w:val="19"/>
        </w:rPr>
        <w:t xml:space="preserve"> </w:t>
      </w:r>
      <w:r>
        <w:rPr>
          <w:color w:val="221F1F"/>
          <w:sz w:val="19"/>
        </w:rPr>
        <w:t>A</w:t>
      </w:r>
      <w:r>
        <w:rPr>
          <w:color w:val="221F1F"/>
          <w:spacing w:val="1"/>
          <w:sz w:val="19"/>
        </w:rPr>
        <w:t xml:space="preserve"> </w:t>
      </w:r>
      <w:r>
        <w:rPr>
          <w:color w:val="221F1F"/>
          <w:sz w:val="19"/>
        </w:rPr>
        <w:t>stable</w:t>
      </w:r>
      <w:r>
        <w:rPr>
          <w:color w:val="221F1F"/>
          <w:spacing w:val="12"/>
          <w:sz w:val="19"/>
        </w:rPr>
        <w:t xml:space="preserve"> </w:t>
      </w:r>
      <w:r>
        <w:rPr>
          <w:color w:val="221F1F"/>
          <w:sz w:val="19"/>
        </w:rPr>
        <w:t>and</w:t>
      </w:r>
      <w:r>
        <w:rPr>
          <w:color w:val="221F1F"/>
          <w:spacing w:val="16"/>
          <w:sz w:val="19"/>
        </w:rPr>
        <w:t xml:space="preserve"> </w:t>
      </w:r>
      <w:r>
        <w:rPr>
          <w:color w:val="221F1F"/>
          <w:sz w:val="19"/>
        </w:rPr>
        <w:t>safe</w:t>
      </w:r>
      <w:r>
        <w:rPr>
          <w:color w:val="221F1F"/>
          <w:spacing w:val="13"/>
          <w:sz w:val="19"/>
        </w:rPr>
        <w:t xml:space="preserve"> </w:t>
      </w:r>
      <w:r>
        <w:rPr>
          <w:color w:val="221F1F"/>
          <w:sz w:val="19"/>
        </w:rPr>
        <w:t>place</w:t>
      </w:r>
      <w:r>
        <w:rPr>
          <w:color w:val="221F1F"/>
          <w:spacing w:val="14"/>
          <w:sz w:val="19"/>
        </w:rPr>
        <w:t xml:space="preserve"> </w:t>
      </w:r>
      <w:r>
        <w:rPr>
          <w:color w:val="221F1F"/>
          <w:sz w:val="19"/>
        </w:rPr>
        <w:t>to</w:t>
      </w:r>
      <w:r>
        <w:rPr>
          <w:color w:val="221F1F"/>
          <w:spacing w:val="16"/>
          <w:sz w:val="19"/>
        </w:rPr>
        <w:t xml:space="preserve"> </w:t>
      </w:r>
      <w:r>
        <w:rPr>
          <w:color w:val="221F1F"/>
          <w:spacing w:val="-4"/>
          <w:sz w:val="19"/>
        </w:rPr>
        <w:t>live</w:t>
      </w:r>
    </w:p>
    <w:p w14:paraId="6FB10756" w14:textId="77777777" w:rsidR="009072FE" w:rsidRPr="009072FE" w:rsidRDefault="009072FE" w:rsidP="009072FE">
      <w:pPr>
        <w:tabs>
          <w:tab w:val="left" w:pos="421"/>
        </w:tabs>
        <w:rPr>
          <w:sz w:val="19"/>
        </w:rPr>
      </w:pPr>
    </w:p>
    <w:p w14:paraId="16F454C2" w14:textId="59B823BB" w:rsidR="008D4BB8" w:rsidRPr="009072FE" w:rsidRDefault="007404E6" w:rsidP="00CF2227">
      <w:pPr>
        <w:pStyle w:val="ListParagraph"/>
        <w:numPr>
          <w:ilvl w:val="0"/>
          <w:numId w:val="11"/>
        </w:numPr>
        <w:tabs>
          <w:tab w:val="left" w:pos="421"/>
        </w:tabs>
        <w:spacing w:before="64"/>
        <w:ind w:right="922"/>
        <w:rPr>
          <w:sz w:val="19"/>
        </w:rPr>
      </w:pPr>
      <w:r>
        <w:rPr>
          <w:b/>
          <w:i/>
          <w:color w:val="221F1F"/>
          <w:w w:val="105"/>
          <w:sz w:val="19"/>
        </w:rPr>
        <w:t>Purpose:</w:t>
      </w:r>
      <w:r>
        <w:rPr>
          <w:b/>
          <w:i/>
          <w:color w:val="221F1F"/>
          <w:spacing w:val="-3"/>
          <w:w w:val="105"/>
          <w:sz w:val="19"/>
        </w:rPr>
        <w:t xml:space="preserve"> </w:t>
      </w:r>
      <w:r>
        <w:rPr>
          <w:color w:val="221F1F"/>
          <w:w w:val="105"/>
          <w:sz w:val="19"/>
        </w:rPr>
        <w:t>Meaningful</w:t>
      </w:r>
      <w:r>
        <w:rPr>
          <w:color w:val="221F1F"/>
          <w:spacing w:val="-7"/>
          <w:w w:val="105"/>
          <w:sz w:val="19"/>
        </w:rPr>
        <w:t xml:space="preserve"> </w:t>
      </w:r>
      <w:r>
        <w:rPr>
          <w:color w:val="221F1F"/>
          <w:w w:val="105"/>
          <w:sz w:val="19"/>
        </w:rPr>
        <w:t>daily</w:t>
      </w:r>
      <w:r>
        <w:rPr>
          <w:color w:val="221F1F"/>
          <w:spacing w:val="-3"/>
          <w:w w:val="105"/>
          <w:sz w:val="19"/>
        </w:rPr>
        <w:t xml:space="preserve"> </w:t>
      </w:r>
      <w:r>
        <w:rPr>
          <w:color w:val="221F1F"/>
          <w:w w:val="105"/>
          <w:sz w:val="19"/>
        </w:rPr>
        <w:t>activities,</w:t>
      </w:r>
      <w:r>
        <w:rPr>
          <w:color w:val="221F1F"/>
          <w:spacing w:val="-5"/>
          <w:w w:val="105"/>
          <w:sz w:val="19"/>
        </w:rPr>
        <w:t xml:space="preserve"> </w:t>
      </w:r>
      <w:r>
        <w:rPr>
          <w:color w:val="221F1F"/>
          <w:w w:val="105"/>
          <w:sz w:val="19"/>
        </w:rPr>
        <w:t>such</w:t>
      </w:r>
      <w:r>
        <w:rPr>
          <w:color w:val="221F1F"/>
          <w:spacing w:val="-4"/>
          <w:w w:val="105"/>
          <w:sz w:val="19"/>
        </w:rPr>
        <w:t xml:space="preserve"> </w:t>
      </w:r>
      <w:r>
        <w:rPr>
          <w:color w:val="221F1F"/>
          <w:w w:val="105"/>
          <w:sz w:val="19"/>
        </w:rPr>
        <w:t>as</w:t>
      </w:r>
      <w:r>
        <w:rPr>
          <w:color w:val="221F1F"/>
          <w:spacing w:val="-5"/>
          <w:w w:val="105"/>
          <w:sz w:val="19"/>
        </w:rPr>
        <w:t xml:space="preserve"> </w:t>
      </w:r>
      <w:r>
        <w:rPr>
          <w:color w:val="221F1F"/>
          <w:w w:val="105"/>
          <w:sz w:val="19"/>
        </w:rPr>
        <w:t>a</w:t>
      </w:r>
      <w:r>
        <w:rPr>
          <w:color w:val="221F1F"/>
          <w:spacing w:val="-5"/>
          <w:w w:val="105"/>
          <w:sz w:val="19"/>
        </w:rPr>
        <w:t xml:space="preserve"> </w:t>
      </w:r>
      <w:r>
        <w:rPr>
          <w:color w:val="221F1F"/>
          <w:w w:val="105"/>
          <w:sz w:val="19"/>
        </w:rPr>
        <w:t>job,</w:t>
      </w:r>
      <w:r>
        <w:rPr>
          <w:color w:val="221F1F"/>
          <w:spacing w:val="-4"/>
          <w:w w:val="105"/>
          <w:sz w:val="19"/>
        </w:rPr>
        <w:t xml:space="preserve"> </w:t>
      </w:r>
      <w:r>
        <w:rPr>
          <w:color w:val="221F1F"/>
          <w:w w:val="105"/>
          <w:sz w:val="19"/>
        </w:rPr>
        <w:t>school,</w:t>
      </w:r>
      <w:r>
        <w:rPr>
          <w:color w:val="221F1F"/>
          <w:spacing w:val="-7"/>
          <w:w w:val="105"/>
          <w:sz w:val="19"/>
        </w:rPr>
        <w:t xml:space="preserve"> </w:t>
      </w:r>
      <w:r>
        <w:rPr>
          <w:color w:val="221F1F"/>
          <w:w w:val="105"/>
          <w:sz w:val="19"/>
        </w:rPr>
        <w:t>volunteerism, family caretaking, or creative endeavors, and the independence, income, and</w:t>
      </w:r>
      <w:r w:rsidR="00367005">
        <w:rPr>
          <w:color w:val="221F1F"/>
          <w:w w:val="105"/>
          <w:sz w:val="19"/>
        </w:rPr>
        <w:t xml:space="preserve"> </w:t>
      </w:r>
      <w:r>
        <w:rPr>
          <w:color w:val="221F1F"/>
          <w:w w:val="105"/>
          <w:sz w:val="19"/>
        </w:rPr>
        <w:t>resources to participate in society</w:t>
      </w:r>
    </w:p>
    <w:p w14:paraId="083FA1F1" w14:textId="77777777" w:rsidR="009072FE" w:rsidRPr="009072FE" w:rsidRDefault="009072FE" w:rsidP="009072FE">
      <w:pPr>
        <w:tabs>
          <w:tab w:val="left" w:pos="421"/>
        </w:tabs>
        <w:spacing w:before="64"/>
        <w:ind w:right="922"/>
        <w:rPr>
          <w:sz w:val="19"/>
        </w:rPr>
      </w:pPr>
    </w:p>
    <w:p w14:paraId="36645BF0" w14:textId="77777777" w:rsidR="008D4BB8" w:rsidRDefault="007404E6" w:rsidP="00CF2227">
      <w:pPr>
        <w:pStyle w:val="ListParagraph"/>
        <w:numPr>
          <w:ilvl w:val="0"/>
          <w:numId w:val="11"/>
        </w:numPr>
        <w:tabs>
          <w:tab w:val="left" w:pos="421"/>
        </w:tabs>
        <w:ind w:right="1293"/>
        <w:rPr>
          <w:sz w:val="19"/>
        </w:rPr>
      </w:pPr>
      <w:r>
        <w:rPr>
          <w:b/>
          <w:i/>
          <w:color w:val="221F1F"/>
          <w:w w:val="105"/>
          <w:sz w:val="19"/>
        </w:rPr>
        <w:t>Community:</w:t>
      </w:r>
      <w:r>
        <w:rPr>
          <w:b/>
          <w:i/>
          <w:color w:val="221F1F"/>
          <w:spacing w:val="-6"/>
          <w:w w:val="105"/>
          <w:sz w:val="19"/>
        </w:rPr>
        <w:t xml:space="preserve"> </w:t>
      </w:r>
      <w:r>
        <w:rPr>
          <w:color w:val="221F1F"/>
          <w:w w:val="105"/>
          <w:sz w:val="19"/>
        </w:rPr>
        <w:t>Relationships</w:t>
      </w:r>
      <w:r>
        <w:rPr>
          <w:color w:val="221F1F"/>
          <w:spacing w:val="-6"/>
          <w:w w:val="105"/>
          <w:sz w:val="19"/>
        </w:rPr>
        <w:t xml:space="preserve"> </w:t>
      </w:r>
      <w:r>
        <w:rPr>
          <w:color w:val="221F1F"/>
          <w:w w:val="105"/>
          <w:sz w:val="19"/>
        </w:rPr>
        <w:t>and</w:t>
      </w:r>
      <w:r>
        <w:rPr>
          <w:color w:val="221F1F"/>
          <w:spacing w:val="-5"/>
          <w:w w:val="105"/>
          <w:sz w:val="19"/>
        </w:rPr>
        <w:t xml:space="preserve"> </w:t>
      </w:r>
      <w:r>
        <w:rPr>
          <w:color w:val="221F1F"/>
          <w:w w:val="105"/>
          <w:sz w:val="19"/>
        </w:rPr>
        <w:t>social</w:t>
      </w:r>
      <w:r>
        <w:rPr>
          <w:color w:val="221F1F"/>
          <w:spacing w:val="-6"/>
          <w:w w:val="105"/>
          <w:sz w:val="19"/>
        </w:rPr>
        <w:t xml:space="preserve"> </w:t>
      </w:r>
      <w:r>
        <w:rPr>
          <w:color w:val="221F1F"/>
          <w:w w:val="105"/>
          <w:sz w:val="19"/>
        </w:rPr>
        <w:t>networks</w:t>
      </w:r>
      <w:r>
        <w:rPr>
          <w:color w:val="221F1F"/>
          <w:spacing w:val="-7"/>
          <w:w w:val="105"/>
          <w:sz w:val="19"/>
        </w:rPr>
        <w:t xml:space="preserve"> </w:t>
      </w:r>
      <w:r>
        <w:rPr>
          <w:color w:val="221F1F"/>
          <w:w w:val="105"/>
          <w:sz w:val="19"/>
        </w:rPr>
        <w:t>that</w:t>
      </w:r>
      <w:r>
        <w:rPr>
          <w:color w:val="221F1F"/>
          <w:spacing w:val="-6"/>
          <w:w w:val="105"/>
          <w:sz w:val="19"/>
        </w:rPr>
        <w:t xml:space="preserve"> </w:t>
      </w:r>
      <w:r>
        <w:rPr>
          <w:color w:val="221F1F"/>
          <w:w w:val="105"/>
          <w:sz w:val="19"/>
        </w:rPr>
        <w:t>provide</w:t>
      </w:r>
      <w:r>
        <w:rPr>
          <w:color w:val="221F1F"/>
          <w:spacing w:val="-7"/>
          <w:w w:val="105"/>
          <w:sz w:val="19"/>
        </w:rPr>
        <w:t xml:space="preserve"> </w:t>
      </w:r>
      <w:r>
        <w:rPr>
          <w:color w:val="221F1F"/>
          <w:w w:val="105"/>
          <w:sz w:val="19"/>
        </w:rPr>
        <w:t>support, friendship, love, and hope.</w:t>
      </w:r>
    </w:p>
    <w:p w14:paraId="4327C846" w14:textId="77777777" w:rsidR="008D4BB8" w:rsidRDefault="008D4BB8">
      <w:pPr>
        <w:spacing w:line="312" w:lineRule="auto"/>
        <w:rPr>
          <w:sz w:val="19"/>
        </w:rPr>
        <w:sectPr w:rsidR="008D4BB8">
          <w:pgSz w:w="7920" w:h="11520"/>
          <w:pgMar w:top="720" w:right="180" w:bottom="720" w:left="520" w:header="0" w:footer="520" w:gutter="0"/>
          <w:cols w:space="720"/>
        </w:sectPr>
      </w:pPr>
    </w:p>
    <w:p w14:paraId="683B0735" w14:textId="4B63DCB5" w:rsidR="008D4BB8" w:rsidRDefault="007404E6">
      <w:pPr>
        <w:pStyle w:val="Heading2"/>
        <w:ind w:left="364" w:right="702"/>
        <w:rPr>
          <w:rFonts w:ascii="Arial"/>
          <w:spacing w:val="-2"/>
          <w:sz w:val="22"/>
          <w:szCs w:val="22"/>
          <w:u w:val="single"/>
        </w:rPr>
      </w:pPr>
      <w:r w:rsidRPr="003004AB">
        <w:rPr>
          <w:rFonts w:ascii="Arial"/>
          <w:sz w:val="22"/>
          <w:szCs w:val="22"/>
          <w:u w:val="single"/>
        </w:rPr>
        <w:lastRenderedPageBreak/>
        <w:t>GUIDING</w:t>
      </w:r>
      <w:r w:rsidRPr="003004AB">
        <w:rPr>
          <w:rFonts w:ascii="Arial"/>
          <w:spacing w:val="-5"/>
          <w:sz w:val="22"/>
          <w:szCs w:val="22"/>
          <w:u w:val="single"/>
        </w:rPr>
        <w:t xml:space="preserve"> </w:t>
      </w:r>
      <w:r w:rsidRPr="003004AB">
        <w:rPr>
          <w:rFonts w:ascii="Arial"/>
          <w:sz w:val="22"/>
          <w:szCs w:val="22"/>
          <w:u w:val="single"/>
        </w:rPr>
        <w:t>PRINCIPLES</w:t>
      </w:r>
      <w:r w:rsidRPr="003004AB">
        <w:rPr>
          <w:rFonts w:ascii="Arial"/>
          <w:spacing w:val="-5"/>
          <w:sz w:val="22"/>
          <w:szCs w:val="22"/>
          <w:u w:val="single"/>
        </w:rPr>
        <w:t xml:space="preserve"> </w:t>
      </w:r>
      <w:r w:rsidRPr="003004AB">
        <w:rPr>
          <w:rFonts w:ascii="Arial"/>
          <w:sz w:val="22"/>
          <w:szCs w:val="22"/>
          <w:u w:val="single"/>
        </w:rPr>
        <w:t>OF</w:t>
      </w:r>
      <w:r w:rsidRPr="003004AB">
        <w:rPr>
          <w:rFonts w:ascii="Arial"/>
          <w:spacing w:val="-6"/>
          <w:sz w:val="22"/>
          <w:szCs w:val="22"/>
          <w:u w:val="single"/>
        </w:rPr>
        <w:t xml:space="preserve"> </w:t>
      </w:r>
      <w:r w:rsidRPr="003004AB">
        <w:rPr>
          <w:rFonts w:ascii="Arial"/>
          <w:spacing w:val="-2"/>
          <w:sz w:val="22"/>
          <w:szCs w:val="22"/>
          <w:u w:val="single"/>
        </w:rPr>
        <w:t>RECOVERY</w:t>
      </w:r>
    </w:p>
    <w:p w14:paraId="5116E5BE" w14:textId="77777777" w:rsidR="003004AB" w:rsidRPr="003004AB" w:rsidRDefault="003004AB">
      <w:pPr>
        <w:pStyle w:val="Heading2"/>
        <w:ind w:left="364" w:right="702"/>
        <w:rPr>
          <w:rFonts w:ascii="Arial"/>
          <w:sz w:val="22"/>
          <w:szCs w:val="22"/>
        </w:rPr>
      </w:pPr>
    </w:p>
    <w:p w14:paraId="3B907E08" w14:textId="45CCFD1B" w:rsidR="008D4BB8" w:rsidRDefault="007404E6" w:rsidP="003004AB">
      <w:pPr>
        <w:ind w:left="200" w:right="665"/>
        <w:rPr>
          <w:sz w:val="21"/>
        </w:rPr>
      </w:pPr>
      <w:r>
        <w:rPr>
          <w:b/>
          <w:i/>
          <w:sz w:val="21"/>
        </w:rPr>
        <w:t>Recovery</w:t>
      </w:r>
      <w:r>
        <w:rPr>
          <w:b/>
          <w:i/>
          <w:spacing w:val="32"/>
          <w:sz w:val="21"/>
        </w:rPr>
        <w:t xml:space="preserve"> </w:t>
      </w:r>
      <w:r>
        <w:rPr>
          <w:b/>
          <w:i/>
          <w:sz w:val="21"/>
        </w:rPr>
        <w:t>emerges</w:t>
      </w:r>
      <w:r>
        <w:rPr>
          <w:b/>
          <w:i/>
          <w:spacing w:val="34"/>
          <w:sz w:val="21"/>
        </w:rPr>
        <w:t xml:space="preserve"> </w:t>
      </w:r>
      <w:r>
        <w:rPr>
          <w:b/>
          <w:i/>
          <w:sz w:val="21"/>
        </w:rPr>
        <w:t>from</w:t>
      </w:r>
      <w:r>
        <w:rPr>
          <w:b/>
          <w:i/>
          <w:spacing w:val="39"/>
          <w:sz w:val="21"/>
        </w:rPr>
        <w:t xml:space="preserve"> </w:t>
      </w:r>
      <w:r>
        <w:rPr>
          <w:b/>
          <w:i/>
          <w:sz w:val="21"/>
        </w:rPr>
        <w:t xml:space="preserve">hope: </w:t>
      </w:r>
      <w:r>
        <w:rPr>
          <w:sz w:val="21"/>
        </w:rPr>
        <w:t>The</w:t>
      </w:r>
      <w:r>
        <w:rPr>
          <w:spacing w:val="39"/>
          <w:sz w:val="21"/>
        </w:rPr>
        <w:t xml:space="preserve"> </w:t>
      </w:r>
      <w:r>
        <w:rPr>
          <w:sz w:val="21"/>
        </w:rPr>
        <w:t>belief</w:t>
      </w:r>
      <w:r>
        <w:rPr>
          <w:spacing w:val="34"/>
          <w:sz w:val="21"/>
        </w:rPr>
        <w:t xml:space="preserve"> </w:t>
      </w:r>
      <w:r>
        <w:rPr>
          <w:sz w:val="21"/>
        </w:rPr>
        <w:t>that</w:t>
      </w:r>
      <w:r>
        <w:rPr>
          <w:spacing w:val="34"/>
          <w:sz w:val="21"/>
        </w:rPr>
        <w:t xml:space="preserve"> </w:t>
      </w:r>
      <w:r>
        <w:rPr>
          <w:sz w:val="21"/>
        </w:rPr>
        <w:t>recovery</w:t>
      </w:r>
      <w:r>
        <w:rPr>
          <w:spacing w:val="40"/>
          <w:sz w:val="21"/>
        </w:rPr>
        <w:t xml:space="preserve"> </w:t>
      </w:r>
      <w:r>
        <w:rPr>
          <w:sz w:val="21"/>
        </w:rPr>
        <w:t>is</w:t>
      </w:r>
      <w:r>
        <w:rPr>
          <w:spacing w:val="37"/>
          <w:sz w:val="21"/>
        </w:rPr>
        <w:t xml:space="preserve"> </w:t>
      </w:r>
      <w:r>
        <w:rPr>
          <w:sz w:val="21"/>
        </w:rPr>
        <w:t>real</w:t>
      </w:r>
      <w:r>
        <w:rPr>
          <w:spacing w:val="32"/>
          <w:sz w:val="21"/>
        </w:rPr>
        <w:t xml:space="preserve"> </w:t>
      </w:r>
      <w:r>
        <w:rPr>
          <w:sz w:val="21"/>
        </w:rPr>
        <w:t>provides the essential and motivating message of a better future – that people can</w:t>
      </w:r>
      <w:r>
        <w:rPr>
          <w:spacing w:val="40"/>
          <w:sz w:val="21"/>
        </w:rPr>
        <w:t xml:space="preserve"> </w:t>
      </w:r>
      <w:r>
        <w:rPr>
          <w:sz w:val="21"/>
        </w:rPr>
        <w:t>and do overcome the internal and external challenges, barriers, and</w:t>
      </w:r>
      <w:r>
        <w:rPr>
          <w:spacing w:val="40"/>
          <w:sz w:val="21"/>
        </w:rPr>
        <w:t xml:space="preserve"> </w:t>
      </w:r>
      <w:r>
        <w:rPr>
          <w:sz w:val="21"/>
        </w:rPr>
        <w:t>obstacles that</w:t>
      </w:r>
      <w:r w:rsidR="00367005">
        <w:rPr>
          <w:sz w:val="21"/>
        </w:rPr>
        <w:t xml:space="preserve"> </w:t>
      </w:r>
      <w:r>
        <w:rPr>
          <w:sz w:val="21"/>
        </w:rPr>
        <w:t>confront them. Hope is internalized and can be fostered by</w:t>
      </w:r>
      <w:r>
        <w:rPr>
          <w:spacing w:val="80"/>
          <w:sz w:val="21"/>
        </w:rPr>
        <w:t xml:space="preserve"> </w:t>
      </w:r>
      <w:r>
        <w:rPr>
          <w:sz w:val="21"/>
        </w:rPr>
        <w:t>peers, families, providers, allies, and others.</w:t>
      </w:r>
      <w:r>
        <w:rPr>
          <w:spacing w:val="40"/>
          <w:sz w:val="21"/>
        </w:rPr>
        <w:t xml:space="preserve"> </w:t>
      </w:r>
      <w:r>
        <w:rPr>
          <w:sz w:val="21"/>
        </w:rPr>
        <w:t>Hope is the catalyst of the</w:t>
      </w:r>
      <w:r>
        <w:rPr>
          <w:spacing w:val="80"/>
          <w:sz w:val="21"/>
        </w:rPr>
        <w:t xml:space="preserve"> </w:t>
      </w:r>
      <w:r>
        <w:rPr>
          <w:sz w:val="21"/>
        </w:rPr>
        <w:t>recovery process.</w:t>
      </w:r>
    </w:p>
    <w:p w14:paraId="313FC376" w14:textId="77777777" w:rsidR="008D4BB8" w:rsidRDefault="008D4BB8" w:rsidP="003004AB">
      <w:pPr>
        <w:pStyle w:val="BodyText"/>
        <w:rPr>
          <w:sz w:val="21"/>
        </w:rPr>
      </w:pPr>
    </w:p>
    <w:p w14:paraId="763A5570" w14:textId="17F8FB4A" w:rsidR="008D4BB8" w:rsidRDefault="007404E6" w:rsidP="003004AB">
      <w:pPr>
        <w:ind w:left="200" w:right="738"/>
        <w:rPr>
          <w:sz w:val="21"/>
        </w:rPr>
      </w:pPr>
      <w:r>
        <w:rPr>
          <w:b/>
          <w:i/>
          <w:sz w:val="21"/>
        </w:rPr>
        <w:t xml:space="preserve">Recovery is person-driven: </w:t>
      </w:r>
      <w:r>
        <w:rPr>
          <w:sz w:val="21"/>
        </w:rPr>
        <w:t>Self-determination and self-direction are the</w:t>
      </w:r>
      <w:r>
        <w:rPr>
          <w:spacing w:val="40"/>
          <w:sz w:val="21"/>
        </w:rPr>
        <w:t xml:space="preserve"> </w:t>
      </w:r>
      <w:r>
        <w:rPr>
          <w:sz w:val="21"/>
        </w:rPr>
        <w:t>foundations for recovery as individuals define their own life goals and</w:t>
      </w:r>
      <w:r>
        <w:rPr>
          <w:spacing w:val="80"/>
          <w:sz w:val="21"/>
        </w:rPr>
        <w:t xml:space="preserve"> </w:t>
      </w:r>
      <w:r>
        <w:rPr>
          <w:sz w:val="21"/>
        </w:rPr>
        <w:t>design</w:t>
      </w:r>
      <w:r>
        <w:rPr>
          <w:spacing w:val="40"/>
          <w:sz w:val="21"/>
        </w:rPr>
        <w:t xml:space="preserve"> </w:t>
      </w:r>
      <w:r>
        <w:rPr>
          <w:sz w:val="21"/>
        </w:rPr>
        <w:t>their</w:t>
      </w:r>
      <w:r>
        <w:rPr>
          <w:spacing w:val="40"/>
          <w:sz w:val="21"/>
        </w:rPr>
        <w:t xml:space="preserve"> </w:t>
      </w:r>
      <w:r>
        <w:rPr>
          <w:sz w:val="21"/>
        </w:rPr>
        <w:t>unique</w:t>
      </w:r>
      <w:r>
        <w:rPr>
          <w:spacing w:val="40"/>
          <w:sz w:val="21"/>
        </w:rPr>
        <w:t xml:space="preserve"> </w:t>
      </w:r>
      <w:r>
        <w:rPr>
          <w:sz w:val="21"/>
        </w:rPr>
        <w:t>path(s)</w:t>
      </w:r>
      <w:r>
        <w:rPr>
          <w:spacing w:val="40"/>
          <w:sz w:val="21"/>
        </w:rPr>
        <w:t xml:space="preserve"> </w:t>
      </w:r>
      <w:r>
        <w:rPr>
          <w:sz w:val="21"/>
        </w:rPr>
        <w:t>towards</w:t>
      </w:r>
      <w:r>
        <w:rPr>
          <w:spacing w:val="40"/>
          <w:sz w:val="21"/>
        </w:rPr>
        <w:t xml:space="preserve"> </w:t>
      </w:r>
      <w:r>
        <w:rPr>
          <w:sz w:val="21"/>
        </w:rPr>
        <w:t>those</w:t>
      </w:r>
      <w:r>
        <w:rPr>
          <w:spacing w:val="40"/>
          <w:sz w:val="21"/>
        </w:rPr>
        <w:t xml:space="preserve"> </w:t>
      </w:r>
      <w:r>
        <w:rPr>
          <w:sz w:val="21"/>
        </w:rPr>
        <w:t>goals.</w:t>
      </w:r>
      <w:r>
        <w:rPr>
          <w:spacing w:val="40"/>
          <w:sz w:val="21"/>
        </w:rPr>
        <w:t xml:space="preserve"> </w:t>
      </w:r>
      <w:r>
        <w:rPr>
          <w:sz w:val="21"/>
        </w:rPr>
        <w:t>Individuals</w:t>
      </w:r>
      <w:r>
        <w:rPr>
          <w:spacing w:val="40"/>
          <w:sz w:val="21"/>
        </w:rPr>
        <w:t xml:space="preserve"> </w:t>
      </w:r>
      <w:r>
        <w:rPr>
          <w:sz w:val="21"/>
        </w:rPr>
        <w:t>optimize their</w:t>
      </w:r>
      <w:r>
        <w:rPr>
          <w:spacing w:val="40"/>
          <w:sz w:val="21"/>
        </w:rPr>
        <w:t xml:space="preserve"> </w:t>
      </w:r>
      <w:r>
        <w:rPr>
          <w:sz w:val="21"/>
        </w:rPr>
        <w:t>autonomy</w:t>
      </w:r>
      <w:r>
        <w:rPr>
          <w:spacing w:val="40"/>
          <w:sz w:val="21"/>
        </w:rPr>
        <w:t xml:space="preserve"> </w:t>
      </w:r>
      <w:r>
        <w:rPr>
          <w:sz w:val="21"/>
        </w:rPr>
        <w:t>and</w:t>
      </w:r>
      <w:r>
        <w:rPr>
          <w:spacing w:val="40"/>
          <w:sz w:val="21"/>
        </w:rPr>
        <w:t xml:space="preserve"> </w:t>
      </w:r>
      <w:r>
        <w:rPr>
          <w:sz w:val="21"/>
        </w:rPr>
        <w:t>independence</w:t>
      </w:r>
      <w:r>
        <w:rPr>
          <w:spacing w:val="40"/>
          <w:sz w:val="21"/>
        </w:rPr>
        <w:t xml:space="preserve"> </w:t>
      </w:r>
      <w:r>
        <w:rPr>
          <w:sz w:val="21"/>
        </w:rPr>
        <w:t>to</w:t>
      </w:r>
      <w:r>
        <w:rPr>
          <w:spacing w:val="40"/>
          <w:sz w:val="21"/>
        </w:rPr>
        <w:t xml:space="preserve"> </w:t>
      </w:r>
      <w:r>
        <w:rPr>
          <w:sz w:val="21"/>
        </w:rPr>
        <w:t>the</w:t>
      </w:r>
      <w:r>
        <w:rPr>
          <w:spacing w:val="40"/>
          <w:sz w:val="21"/>
        </w:rPr>
        <w:t xml:space="preserve"> </w:t>
      </w:r>
      <w:r>
        <w:rPr>
          <w:sz w:val="21"/>
        </w:rPr>
        <w:t>greatest</w:t>
      </w:r>
      <w:r>
        <w:rPr>
          <w:spacing w:val="40"/>
          <w:sz w:val="21"/>
        </w:rPr>
        <w:t xml:space="preserve"> </w:t>
      </w:r>
      <w:r>
        <w:rPr>
          <w:sz w:val="21"/>
        </w:rPr>
        <w:t>extent</w:t>
      </w:r>
      <w:r>
        <w:rPr>
          <w:spacing w:val="40"/>
          <w:sz w:val="21"/>
        </w:rPr>
        <w:t xml:space="preserve"> </w:t>
      </w:r>
      <w:r>
        <w:rPr>
          <w:sz w:val="21"/>
        </w:rPr>
        <w:t>possible</w:t>
      </w:r>
      <w:r>
        <w:rPr>
          <w:spacing w:val="40"/>
          <w:sz w:val="21"/>
        </w:rPr>
        <w:t xml:space="preserve"> </w:t>
      </w:r>
      <w:r>
        <w:rPr>
          <w:sz w:val="21"/>
        </w:rPr>
        <w:t>by leading, controlling, and exercising choice over the services and supports</w:t>
      </w:r>
      <w:r>
        <w:rPr>
          <w:spacing w:val="80"/>
          <w:sz w:val="21"/>
        </w:rPr>
        <w:t xml:space="preserve"> </w:t>
      </w:r>
      <w:r>
        <w:rPr>
          <w:sz w:val="21"/>
        </w:rPr>
        <w:t>that assist their recovery and resilience. In so doing, they are empowered</w:t>
      </w:r>
      <w:r>
        <w:rPr>
          <w:spacing w:val="40"/>
          <w:sz w:val="21"/>
        </w:rPr>
        <w:t xml:space="preserve"> </w:t>
      </w:r>
      <w:r>
        <w:rPr>
          <w:sz w:val="21"/>
        </w:rPr>
        <w:t>and provided the resources to make</w:t>
      </w:r>
      <w:r w:rsidR="00367005">
        <w:rPr>
          <w:sz w:val="21"/>
        </w:rPr>
        <w:t xml:space="preserve"> </w:t>
      </w:r>
      <w:r>
        <w:rPr>
          <w:sz w:val="21"/>
        </w:rPr>
        <w:t>informed decisions, initiate recovery,</w:t>
      </w:r>
      <w:r>
        <w:rPr>
          <w:spacing w:val="80"/>
          <w:sz w:val="21"/>
        </w:rPr>
        <w:t xml:space="preserve"> </w:t>
      </w:r>
      <w:r>
        <w:rPr>
          <w:sz w:val="21"/>
        </w:rPr>
        <w:t>build</w:t>
      </w:r>
      <w:r>
        <w:rPr>
          <w:spacing w:val="36"/>
          <w:sz w:val="21"/>
        </w:rPr>
        <w:t xml:space="preserve"> </w:t>
      </w:r>
      <w:r>
        <w:rPr>
          <w:sz w:val="21"/>
        </w:rPr>
        <w:t>on</w:t>
      </w:r>
      <w:r>
        <w:rPr>
          <w:spacing w:val="38"/>
          <w:sz w:val="21"/>
        </w:rPr>
        <w:t xml:space="preserve"> </w:t>
      </w:r>
      <w:r>
        <w:rPr>
          <w:sz w:val="21"/>
        </w:rPr>
        <w:t>their</w:t>
      </w:r>
      <w:r>
        <w:rPr>
          <w:spacing w:val="36"/>
          <w:sz w:val="21"/>
        </w:rPr>
        <w:t xml:space="preserve"> </w:t>
      </w:r>
      <w:r>
        <w:rPr>
          <w:sz w:val="21"/>
        </w:rPr>
        <w:t>strengths,</w:t>
      </w:r>
      <w:r>
        <w:rPr>
          <w:spacing w:val="34"/>
          <w:sz w:val="21"/>
        </w:rPr>
        <w:t xml:space="preserve"> </w:t>
      </w:r>
      <w:r>
        <w:rPr>
          <w:sz w:val="21"/>
        </w:rPr>
        <w:t>and</w:t>
      </w:r>
      <w:r>
        <w:rPr>
          <w:spacing w:val="38"/>
          <w:sz w:val="21"/>
        </w:rPr>
        <w:t xml:space="preserve"> </w:t>
      </w:r>
      <w:r>
        <w:rPr>
          <w:sz w:val="21"/>
        </w:rPr>
        <w:t>gain</w:t>
      </w:r>
      <w:r>
        <w:rPr>
          <w:spacing w:val="34"/>
          <w:sz w:val="21"/>
        </w:rPr>
        <w:t xml:space="preserve"> </w:t>
      </w:r>
      <w:r>
        <w:rPr>
          <w:sz w:val="21"/>
        </w:rPr>
        <w:t>or</w:t>
      </w:r>
      <w:r>
        <w:rPr>
          <w:spacing w:val="36"/>
          <w:sz w:val="21"/>
        </w:rPr>
        <w:t xml:space="preserve"> </w:t>
      </w:r>
      <w:r>
        <w:rPr>
          <w:sz w:val="21"/>
        </w:rPr>
        <w:t>regain</w:t>
      </w:r>
      <w:r w:rsidR="00367005">
        <w:rPr>
          <w:sz w:val="21"/>
        </w:rPr>
        <w:t xml:space="preserve"> </w:t>
      </w:r>
      <w:r>
        <w:rPr>
          <w:sz w:val="21"/>
        </w:rPr>
        <w:t>control</w:t>
      </w:r>
      <w:r>
        <w:rPr>
          <w:spacing w:val="38"/>
          <w:sz w:val="21"/>
        </w:rPr>
        <w:t xml:space="preserve"> </w:t>
      </w:r>
      <w:r>
        <w:rPr>
          <w:sz w:val="21"/>
        </w:rPr>
        <w:t>over</w:t>
      </w:r>
      <w:r>
        <w:rPr>
          <w:spacing w:val="40"/>
          <w:sz w:val="21"/>
        </w:rPr>
        <w:t xml:space="preserve"> </w:t>
      </w:r>
      <w:r>
        <w:rPr>
          <w:sz w:val="21"/>
        </w:rPr>
        <w:t>their</w:t>
      </w:r>
      <w:r>
        <w:rPr>
          <w:spacing w:val="38"/>
          <w:sz w:val="21"/>
        </w:rPr>
        <w:t xml:space="preserve"> </w:t>
      </w:r>
      <w:r>
        <w:rPr>
          <w:sz w:val="21"/>
        </w:rPr>
        <w:t>lives.</w:t>
      </w:r>
    </w:p>
    <w:p w14:paraId="36ECA625" w14:textId="77777777" w:rsidR="008D4BB8" w:rsidRDefault="008D4BB8" w:rsidP="003004AB">
      <w:pPr>
        <w:pStyle w:val="BodyText"/>
        <w:rPr>
          <w:sz w:val="21"/>
        </w:rPr>
      </w:pPr>
    </w:p>
    <w:p w14:paraId="2FAEA80B" w14:textId="541525D3" w:rsidR="008D4BB8" w:rsidRDefault="007404E6" w:rsidP="003004AB">
      <w:pPr>
        <w:ind w:left="200" w:right="738"/>
        <w:rPr>
          <w:sz w:val="21"/>
        </w:rPr>
      </w:pPr>
      <w:r>
        <w:rPr>
          <w:b/>
          <w:i/>
          <w:sz w:val="21"/>
        </w:rPr>
        <w:t>Recovery</w:t>
      </w:r>
      <w:r>
        <w:rPr>
          <w:b/>
          <w:i/>
          <w:spacing w:val="40"/>
          <w:sz w:val="21"/>
        </w:rPr>
        <w:t xml:space="preserve"> </w:t>
      </w:r>
      <w:r>
        <w:rPr>
          <w:b/>
          <w:i/>
          <w:sz w:val="21"/>
        </w:rPr>
        <w:t>occurs</w:t>
      </w:r>
      <w:r>
        <w:rPr>
          <w:b/>
          <w:i/>
          <w:spacing w:val="40"/>
          <w:sz w:val="21"/>
        </w:rPr>
        <w:t xml:space="preserve"> </w:t>
      </w:r>
      <w:r>
        <w:rPr>
          <w:b/>
          <w:i/>
          <w:sz w:val="21"/>
        </w:rPr>
        <w:t>via</w:t>
      </w:r>
      <w:r>
        <w:rPr>
          <w:b/>
          <w:i/>
          <w:spacing w:val="40"/>
          <w:sz w:val="21"/>
        </w:rPr>
        <w:t xml:space="preserve"> </w:t>
      </w:r>
      <w:r>
        <w:rPr>
          <w:b/>
          <w:i/>
          <w:sz w:val="21"/>
        </w:rPr>
        <w:t>many</w:t>
      </w:r>
      <w:r>
        <w:rPr>
          <w:b/>
          <w:i/>
          <w:spacing w:val="40"/>
          <w:sz w:val="21"/>
        </w:rPr>
        <w:t xml:space="preserve"> </w:t>
      </w:r>
      <w:r>
        <w:rPr>
          <w:b/>
          <w:i/>
          <w:sz w:val="21"/>
        </w:rPr>
        <w:t>pathways:</w:t>
      </w:r>
      <w:r>
        <w:rPr>
          <w:b/>
          <w:i/>
          <w:spacing w:val="40"/>
          <w:sz w:val="21"/>
        </w:rPr>
        <w:t xml:space="preserve"> </w:t>
      </w:r>
      <w:r>
        <w:rPr>
          <w:sz w:val="21"/>
        </w:rPr>
        <w:t>Individuals</w:t>
      </w:r>
      <w:r>
        <w:rPr>
          <w:spacing w:val="40"/>
          <w:sz w:val="21"/>
        </w:rPr>
        <w:t xml:space="preserve"> </w:t>
      </w:r>
      <w:r>
        <w:rPr>
          <w:sz w:val="21"/>
        </w:rPr>
        <w:t>are</w:t>
      </w:r>
      <w:r>
        <w:rPr>
          <w:spacing w:val="40"/>
          <w:sz w:val="21"/>
        </w:rPr>
        <w:t xml:space="preserve"> </w:t>
      </w:r>
      <w:r>
        <w:rPr>
          <w:sz w:val="21"/>
        </w:rPr>
        <w:t>unique</w:t>
      </w:r>
      <w:r>
        <w:rPr>
          <w:spacing w:val="40"/>
          <w:sz w:val="21"/>
        </w:rPr>
        <w:t xml:space="preserve"> </w:t>
      </w:r>
      <w:r>
        <w:rPr>
          <w:sz w:val="21"/>
        </w:rPr>
        <w:t>with distinct needs, strengths, preferences, goals, culture, and backgrounds</w:t>
      </w:r>
      <w:r>
        <w:rPr>
          <w:spacing w:val="40"/>
          <w:sz w:val="21"/>
        </w:rPr>
        <w:t xml:space="preserve"> </w:t>
      </w:r>
      <w:r>
        <w:rPr>
          <w:sz w:val="21"/>
        </w:rPr>
        <w:t>including</w:t>
      </w:r>
      <w:r w:rsidR="00367005">
        <w:rPr>
          <w:sz w:val="21"/>
        </w:rPr>
        <w:t xml:space="preserve"> </w:t>
      </w:r>
      <w:r>
        <w:rPr>
          <w:sz w:val="21"/>
        </w:rPr>
        <w:t>trauma</w:t>
      </w:r>
      <w:r>
        <w:rPr>
          <w:spacing w:val="36"/>
          <w:sz w:val="21"/>
        </w:rPr>
        <w:t xml:space="preserve"> </w:t>
      </w:r>
      <w:r>
        <w:rPr>
          <w:sz w:val="21"/>
        </w:rPr>
        <w:t>experiences</w:t>
      </w:r>
      <w:r>
        <w:rPr>
          <w:spacing w:val="36"/>
          <w:sz w:val="21"/>
        </w:rPr>
        <w:t xml:space="preserve"> </w:t>
      </w:r>
      <w:r>
        <w:rPr>
          <w:sz w:val="21"/>
        </w:rPr>
        <w:t>that</w:t>
      </w:r>
      <w:r>
        <w:rPr>
          <w:spacing w:val="35"/>
          <w:sz w:val="21"/>
        </w:rPr>
        <w:t xml:space="preserve"> </w:t>
      </w:r>
      <w:r>
        <w:rPr>
          <w:sz w:val="21"/>
        </w:rPr>
        <w:t>affect</w:t>
      </w:r>
      <w:r>
        <w:rPr>
          <w:spacing w:val="31"/>
          <w:sz w:val="21"/>
        </w:rPr>
        <w:t xml:space="preserve"> </w:t>
      </w:r>
      <w:r>
        <w:rPr>
          <w:sz w:val="21"/>
        </w:rPr>
        <w:t>and</w:t>
      </w:r>
      <w:r>
        <w:rPr>
          <w:spacing w:val="35"/>
          <w:sz w:val="21"/>
        </w:rPr>
        <w:t xml:space="preserve"> </w:t>
      </w:r>
      <w:r>
        <w:rPr>
          <w:sz w:val="21"/>
        </w:rPr>
        <w:t>determine</w:t>
      </w:r>
      <w:r>
        <w:rPr>
          <w:spacing w:val="33"/>
          <w:sz w:val="21"/>
        </w:rPr>
        <w:t xml:space="preserve"> </w:t>
      </w:r>
      <w:r>
        <w:rPr>
          <w:sz w:val="21"/>
        </w:rPr>
        <w:t>their</w:t>
      </w:r>
      <w:r>
        <w:rPr>
          <w:spacing w:val="33"/>
          <w:sz w:val="21"/>
        </w:rPr>
        <w:t xml:space="preserve"> </w:t>
      </w:r>
      <w:r>
        <w:rPr>
          <w:sz w:val="21"/>
        </w:rPr>
        <w:t>pathway(s) to recovery.</w:t>
      </w:r>
    </w:p>
    <w:p w14:paraId="5A71763A" w14:textId="77777777" w:rsidR="008D4BB8" w:rsidRDefault="008D4BB8" w:rsidP="003004AB">
      <w:pPr>
        <w:pStyle w:val="BodyText"/>
        <w:rPr>
          <w:sz w:val="21"/>
        </w:rPr>
      </w:pPr>
    </w:p>
    <w:p w14:paraId="4DD16CCE" w14:textId="1DFFB5DA" w:rsidR="008D4BB8" w:rsidRDefault="007404E6" w:rsidP="003004AB">
      <w:pPr>
        <w:ind w:left="200" w:right="908"/>
        <w:rPr>
          <w:sz w:val="21"/>
        </w:rPr>
      </w:pPr>
      <w:r>
        <w:rPr>
          <w:sz w:val="21"/>
        </w:rPr>
        <w:t>Recovery is built on the multiple capacities, strengths, talents, coping</w:t>
      </w:r>
      <w:r>
        <w:rPr>
          <w:spacing w:val="40"/>
          <w:sz w:val="21"/>
        </w:rPr>
        <w:t xml:space="preserve"> </w:t>
      </w:r>
      <w:r>
        <w:rPr>
          <w:sz w:val="21"/>
        </w:rPr>
        <w:t>abilities,</w:t>
      </w:r>
      <w:r w:rsidR="00367005">
        <w:rPr>
          <w:sz w:val="21"/>
        </w:rPr>
        <w:t xml:space="preserve"> </w:t>
      </w:r>
      <w:r>
        <w:rPr>
          <w:sz w:val="21"/>
        </w:rPr>
        <w:t xml:space="preserve">resources, and inherent value of </w:t>
      </w:r>
      <w:proofErr w:type="gramStart"/>
      <w:r>
        <w:rPr>
          <w:sz w:val="21"/>
        </w:rPr>
        <w:t>each individual</w:t>
      </w:r>
      <w:proofErr w:type="gramEnd"/>
      <w:r>
        <w:rPr>
          <w:sz w:val="21"/>
        </w:rPr>
        <w:t>. Recovery</w:t>
      </w:r>
      <w:r>
        <w:rPr>
          <w:spacing w:val="40"/>
          <w:sz w:val="21"/>
        </w:rPr>
        <w:t xml:space="preserve"> </w:t>
      </w:r>
      <w:r>
        <w:rPr>
          <w:sz w:val="21"/>
        </w:rPr>
        <w:t>pathways are highly personalized.</w:t>
      </w:r>
      <w:r>
        <w:rPr>
          <w:spacing w:val="40"/>
          <w:sz w:val="21"/>
        </w:rPr>
        <w:t xml:space="preserve"> </w:t>
      </w:r>
      <w:r>
        <w:rPr>
          <w:sz w:val="21"/>
        </w:rPr>
        <w:t>They may include professional</w:t>
      </w:r>
      <w:r>
        <w:rPr>
          <w:spacing w:val="40"/>
          <w:sz w:val="21"/>
        </w:rPr>
        <w:t xml:space="preserve"> </w:t>
      </w:r>
      <w:r>
        <w:rPr>
          <w:sz w:val="21"/>
        </w:rPr>
        <w:t>clinical treatment; use of medications; support from families and in</w:t>
      </w:r>
      <w:r>
        <w:rPr>
          <w:spacing w:val="40"/>
          <w:sz w:val="21"/>
        </w:rPr>
        <w:t xml:space="preserve"> </w:t>
      </w:r>
      <w:r>
        <w:rPr>
          <w:sz w:val="21"/>
        </w:rPr>
        <w:t>schools;</w:t>
      </w:r>
      <w:r>
        <w:rPr>
          <w:spacing w:val="38"/>
          <w:sz w:val="21"/>
        </w:rPr>
        <w:t xml:space="preserve"> </w:t>
      </w:r>
      <w:r>
        <w:rPr>
          <w:sz w:val="21"/>
        </w:rPr>
        <w:t>faith-based</w:t>
      </w:r>
      <w:r>
        <w:rPr>
          <w:spacing w:val="40"/>
          <w:sz w:val="21"/>
        </w:rPr>
        <w:t xml:space="preserve"> </w:t>
      </w:r>
      <w:r>
        <w:rPr>
          <w:sz w:val="21"/>
        </w:rPr>
        <w:t>approaches;</w:t>
      </w:r>
      <w:r>
        <w:rPr>
          <w:spacing w:val="40"/>
          <w:sz w:val="21"/>
        </w:rPr>
        <w:t xml:space="preserve"> </w:t>
      </w:r>
      <w:r>
        <w:rPr>
          <w:sz w:val="21"/>
        </w:rPr>
        <w:t>peer</w:t>
      </w:r>
      <w:r>
        <w:rPr>
          <w:spacing w:val="38"/>
          <w:sz w:val="21"/>
        </w:rPr>
        <w:t xml:space="preserve"> </w:t>
      </w:r>
      <w:r>
        <w:rPr>
          <w:sz w:val="21"/>
        </w:rPr>
        <w:t>support;</w:t>
      </w:r>
      <w:r>
        <w:rPr>
          <w:spacing w:val="38"/>
          <w:sz w:val="21"/>
        </w:rPr>
        <w:t xml:space="preserve"> </w:t>
      </w:r>
      <w:r>
        <w:rPr>
          <w:sz w:val="21"/>
        </w:rPr>
        <w:t>and</w:t>
      </w:r>
      <w:r>
        <w:rPr>
          <w:spacing w:val="40"/>
          <w:sz w:val="21"/>
        </w:rPr>
        <w:t xml:space="preserve"> </w:t>
      </w:r>
      <w:r>
        <w:rPr>
          <w:sz w:val="21"/>
        </w:rPr>
        <w:t>other</w:t>
      </w:r>
      <w:r>
        <w:rPr>
          <w:spacing w:val="38"/>
          <w:sz w:val="21"/>
        </w:rPr>
        <w:t xml:space="preserve"> </w:t>
      </w:r>
      <w:r>
        <w:rPr>
          <w:sz w:val="21"/>
        </w:rPr>
        <w:t>approaches.</w:t>
      </w:r>
    </w:p>
    <w:p w14:paraId="7647FD97" w14:textId="77777777" w:rsidR="008D4BB8" w:rsidRDefault="008D4BB8" w:rsidP="003004AB">
      <w:pPr>
        <w:pStyle w:val="BodyText"/>
        <w:rPr>
          <w:sz w:val="21"/>
        </w:rPr>
      </w:pPr>
    </w:p>
    <w:p w14:paraId="42D87321" w14:textId="6416C9A0" w:rsidR="008D4BB8" w:rsidRDefault="007404E6" w:rsidP="003004AB">
      <w:pPr>
        <w:ind w:left="200" w:right="738"/>
        <w:rPr>
          <w:sz w:val="21"/>
        </w:rPr>
      </w:pPr>
      <w:r>
        <w:rPr>
          <w:sz w:val="21"/>
        </w:rPr>
        <w:t>Recovery is non-linear, characterized by continual growth and improved</w:t>
      </w:r>
      <w:r>
        <w:rPr>
          <w:spacing w:val="80"/>
          <w:sz w:val="21"/>
        </w:rPr>
        <w:t xml:space="preserve"> </w:t>
      </w:r>
      <w:r>
        <w:rPr>
          <w:sz w:val="21"/>
        </w:rPr>
        <w:t>functioning that may involve setbacks. Because</w:t>
      </w:r>
      <w:r w:rsidR="00367005">
        <w:rPr>
          <w:sz w:val="21"/>
        </w:rPr>
        <w:t xml:space="preserve"> </w:t>
      </w:r>
      <w:r>
        <w:rPr>
          <w:sz w:val="21"/>
        </w:rPr>
        <w:t>setbacks are a natural,</w:t>
      </w:r>
      <w:r>
        <w:rPr>
          <w:spacing w:val="80"/>
          <w:sz w:val="21"/>
        </w:rPr>
        <w:t xml:space="preserve"> </w:t>
      </w:r>
      <w:r>
        <w:rPr>
          <w:sz w:val="21"/>
        </w:rPr>
        <w:t>though not inevitable, part of the recovery process, it is essential to foster</w:t>
      </w:r>
      <w:r>
        <w:rPr>
          <w:spacing w:val="80"/>
          <w:sz w:val="21"/>
        </w:rPr>
        <w:t xml:space="preserve"> </w:t>
      </w:r>
      <w:r>
        <w:rPr>
          <w:sz w:val="21"/>
        </w:rPr>
        <w:t>resilience</w:t>
      </w:r>
      <w:r>
        <w:rPr>
          <w:spacing w:val="40"/>
          <w:sz w:val="21"/>
        </w:rPr>
        <w:t xml:space="preserve"> </w:t>
      </w:r>
      <w:r>
        <w:rPr>
          <w:sz w:val="21"/>
        </w:rPr>
        <w:t>for</w:t>
      </w:r>
      <w:r>
        <w:rPr>
          <w:spacing w:val="40"/>
          <w:sz w:val="21"/>
        </w:rPr>
        <w:t xml:space="preserve"> </w:t>
      </w:r>
      <w:r>
        <w:rPr>
          <w:sz w:val="21"/>
        </w:rPr>
        <w:t>all</w:t>
      </w:r>
      <w:r>
        <w:rPr>
          <w:spacing w:val="40"/>
          <w:sz w:val="21"/>
        </w:rPr>
        <w:t xml:space="preserve"> </w:t>
      </w:r>
      <w:r>
        <w:rPr>
          <w:sz w:val="21"/>
        </w:rPr>
        <w:t>individuals</w:t>
      </w:r>
      <w:r>
        <w:rPr>
          <w:spacing w:val="40"/>
          <w:sz w:val="21"/>
        </w:rPr>
        <w:t xml:space="preserve"> </w:t>
      </w:r>
      <w:r>
        <w:rPr>
          <w:sz w:val="21"/>
        </w:rPr>
        <w:t>and</w:t>
      </w:r>
      <w:r>
        <w:rPr>
          <w:spacing w:val="40"/>
          <w:sz w:val="21"/>
        </w:rPr>
        <w:t xml:space="preserve"> </w:t>
      </w:r>
      <w:r>
        <w:rPr>
          <w:sz w:val="21"/>
        </w:rPr>
        <w:t>families.</w:t>
      </w:r>
      <w:r>
        <w:rPr>
          <w:spacing w:val="40"/>
          <w:sz w:val="21"/>
        </w:rPr>
        <w:t xml:space="preserve"> </w:t>
      </w:r>
      <w:r>
        <w:rPr>
          <w:sz w:val="21"/>
        </w:rPr>
        <w:t>Abstinence</w:t>
      </w:r>
      <w:r>
        <w:rPr>
          <w:spacing w:val="40"/>
          <w:sz w:val="21"/>
        </w:rPr>
        <w:t xml:space="preserve"> </w:t>
      </w:r>
      <w:r>
        <w:rPr>
          <w:sz w:val="21"/>
        </w:rPr>
        <w:t>is</w:t>
      </w:r>
      <w:r>
        <w:rPr>
          <w:spacing w:val="40"/>
          <w:sz w:val="21"/>
        </w:rPr>
        <w:t xml:space="preserve"> </w:t>
      </w:r>
      <w:r>
        <w:rPr>
          <w:sz w:val="21"/>
        </w:rPr>
        <w:t>the</w:t>
      </w:r>
      <w:r>
        <w:rPr>
          <w:spacing w:val="40"/>
          <w:sz w:val="21"/>
        </w:rPr>
        <w:t xml:space="preserve"> </w:t>
      </w:r>
      <w:r>
        <w:rPr>
          <w:sz w:val="21"/>
        </w:rPr>
        <w:t>safest approach</w:t>
      </w:r>
      <w:r>
        <w:rPr>
          <w:spacing w:val="37"/>
          <w:sz w:val="21"/>
        </w:rPr>
        <w:t xml:space="preserve"> </w:t>
      </w:r>
      <w:r>
        <w:rPr>
          <w:sz w:val="21"/>
        </w:rPr>
        <w:t>for</w:t>
      </w:r>
      <w:r>
        <w:rPr>
          <w:spacing w:val="35"/>
          <w:sz w:val="21"/>
        </w:rPr>
        <w:t xml:space="preserve"> </w:t>
      </w:r>
      <w:r>
        <w:rPr>
          <w:sz w:val="21"/>
        </w:rPr>
        <w:t>those</w:t>
      </w:r>
      <w:r>
        <w:rPr>
          <w:spacing w:val="37"/>
          <w:sz w:val="21"/>
        </w:rPr>
        <w:t xml:space="preserve"> </w:t>
      </w:r>
      <w:r>
        <w:rPr>
          <w:sz w:val="21"/>
        </w:rPr>
        <w:t>with</w:t>
      </w:r>
      <w:r>
        <w:rPr>
          <w:spacing w:val="37"/>
          <w:sz w:val="21"/>
        </w:rPr>
        <w:t xml:space="preserve"> </w:t>
      </w:r>
      <w:r>
        <w:rPr>
          <w:sz w:val="21"/>
        </w:rPr>
        <w:t>substance</w:t>
      </w:r>
      <w:r>
        <w:rPr>
          <w:spacing w:val="37"/>
          <w:sz w:val="21"/>
        </w:rPr>
        <w:t xml:space="preserve"> </w:t>
      </w:r>
      <w:r>
        <w:rPr>
          <w:sz w:val="21"/>
        </w:rPr>
        <w:t>use</w:t>
      </w:r>
      <w:r>
        <w:rPr>
          <w:spacing w:val="37"/>
          <w:sz w:val="21"/>
        </w:rPr>
        <w:t xml:space="preserve"> </w:t>
      </w:r>
      <w:r>
        <w:rPr>
          <w:sz w:val="21"/>
        </w:rPr>
        <w:t>disorders.</w:t>
      </w:r>
      <w:r>
        <w:rPr>
          <w:spacing w:val="80"/>
          <w:sz w:val="21"/>
        </w:rPr>
        <w:t xml:space="preserve"> </w:t>
      </w:r>
      <w:r>
        <w:rPr>
          <w:sz w:val="21"/>
        </w:rPr>
        <w:t>Use</w:t>
      </w:r>
      <w:r>
        <w:rPr>
          <w:spacing w:val="37"/>
          <w:sz w:val="21"/>
        </w:rPr>
        <w:t xml:space="preserve"> </w:t>
      </w:r>
      <w:r>
        <w:rPr>
          <w:sz w:val="21"/>
        </w:rPr>
        <w:t>of</w:t>
      </w:r>
      <w:r>
        <w:rPr>
          <w:spacing w:val="35"/>
          <w:sz w:val="21"/>
        </w:rPr>
        <w:t xml:space="preserve"> </w:t>
      </w:r>
      <w:r>
        <w:rPr>
          <w:sz w:val="21"/>
        </w:rPr>
        <w:t>tobacco</w:t>
      </w:r>
      <w:r>
        <w:rPr>
          <w:spacing w:val="39"/>
          <w:sz w:val="21"/>
        </w:rPr>
        <w:t xml:space="preserve"> </w:t>
      </w:r>
      <w:r>
        <w:rPr>
          <w:sz w:val="21"/>
        </w:rPr>
        <w:t>and</w:t>
      </w:r>
    </w:p>
    <w:p w14:paraId="04C59AC6" w14:textId="5941F0A4" w:rsidR="008D4BB8" w:rsidRDefault="007404E6" w:rsidP="003004AB">
      <w:pPr>
        <w:ind w:left="200" w:right="738"/>
        <w:rPr>
          <w:sz w:val="21"/>
        </w:rPr>
      </w:pPr>
      <w:r>
        <w:rPr>
          <w:sz w:val="21"/>
        </w:rPr>
        <w:t>non-prescribed or illicit drugs is not safe for anyone. In some cases,</w:t>
      </w:r>
      <w:r>
        <w:rPr>
          <w:spacing w:val="40"/>
          <w:sz w:val="21"/>
        </w:rPr>
        <w:t xml:space="preserve"> </w:t>
      </w:r>
      <w:r>
        <w:rPr>
          <w:sz w:val="21"/>
        </w:rPr>
        <w:t>recovery pathways can be enabled by creating a supportive environment.</w:t>
      </w:r>
      <w:r>
        <w:rPr>
          <w:spacing w:val="40"/>
          <w:sz w:val="21"/>
        </w:rPr>
        <w:t xml:space="preserve"> </w:t>
      </w:r>
      <w:r>
        <w:rPr>
          <w:sz w:val="21"/>
        </w:rPr>
        <w:t>This</w:t>
      </w:r>
      <w:r w:rsidR="00367005">
        <w:rPr>
          <w:sz w:val="21"/>
        </w:rPr>
        <w:t xml:space="preserve"> </w:t>
      </w:r>
      <w:r>
        <w:rPr>
          <w:sz w:val="21"/>
        </w:rPr>
        <w:t>is especially true for children, who may not have the legal or</w:t>
      </w:r>
      <w:r>
        <w:rPr>
          <w:spacing w:val="40"/>
          <w:sz w:val="21"/>
        </w:rPr>
        <w:t xml:space="preserve"> </w:t>
      </w:r>
      <w:r>
        <w:rPr>
          <w:sz w:val="21"/>
        </w:rPr>
        <w:t>developmental capacity to set their own course.</w:t>
      </w:r>
    </w:p>
    <w:p w14:paraId="2BCF52FB" w14:textId="77777777" w:rsidR="008D4BB8" w:rsidRDefault="008D4BB8" w:rsidP="003004AB">
      <w:pPr>
        <w:rPr>
          <w:sz w:val="21"/>
        </w:rPr>
        <w:sectPr w:rsidR="008D4BB8">
          <w:pgSz w:w="7920" w:h="11520"/>
          <w:pgMar w:top="720" w:right="180" w:bottom="720" w:left="520" w:header="0" w:footer="520" w:gutter="0"/>
          <w:cols w:space="720"/>
        </w:sectPr>
      </w:pPr>
    </w:p>
    <w:p w14:paraId="4BAF31BD" w14:textId="5D7CF91F" w:rsidR="008D4BB8" w:rsidRDefault="007404E6" w:rsidP="003004AB">
      <w:pPr>
        <w:ind w:left="200" w:right="738"/>
        <w:rPr>
          <w:sz w:val="21"/>
        </w:rPr>
      </w:pPr>
      <w:r>
        <w:rPr>
          <w:b/>
          <w:i/>
          <w:sz w:val="21"/>
        </w:rPr>
        <w:lastRenderedPageBreak/>
        <w:t xml:space="preserve">Recovery is holistic: </w:t>
      </w:r>
      <w:r>
        <w:rPr>
          <w:sz w:val="21"/>
        </w:rPr>
        <w:t>Recovery encompasses an individual’s whole life,</w:t>
      </w:r>
      <w:r>
        <w:rPr>
          <w:spacing w:val="80"/>
          <w:sz w:val="21"/>
        </w:rPr>
        <w:t xml:space="preserve"> </w:t>
      </w:r>
      <w:r>
        <w:rPr>
          <w:sz w:val="21"/>
        </w:rPr>
        <w:t>including mind, body, spirit, and community. This includes self-care</w:t>
      </w:r>
      <w:r>
        <w:rPr>
          <w:spacing w:val="40"/>
          <w:sz w:val="21"/>
        </w:rPr>
        <w:t xml:space="preserve"> </w:t>
      </w:r>
      <w:r>
        <w:rPr>
          <w:sz w:val="21"/>
        </w:rPr>
        <w:t>practices, family, housing, employment, education, clinical treatment for</w:t>
      </w:r>
      <w:r>
        <w:rPr>
          <w:spacing w:val="40"/>
          <w:sz w:val="21"/>
        </w:rPr>
        <w:t xml:space="preserve"> </w:t>
      </w:r>
      <w:r>
        <w:rPr>
          <w:sz w:val="21"/>
        </w:rPr>
        <w:t>mental disorders</w:t>
      </w:r>
      <w:r w:rsidR="00367005">
        <w:rPr>
          <w:sz w:val="21"/>
        </w:rPr>
        <w:t xml:space="preserve"> </w:t>
      </w:r>
      <w:r>
        <w:rPr>
          <w:sz w:val="21"/>
        </w:rPr>
        <w:t>and substance use disorders, services and supports,</w:t>
      </w:r>
      <w:r>
        <w:rPr>
          <w:spacing w:val="40"/>
          <w:sz w:val="21"/>
        </w:rPr>
        <w:t xml:space="preserve"> </w:t>
      </w:r>
      <w:r>
        <w:rPr>
          <w:sz w:val="21"/>
        </w:rPr>
        <w:t>primary healthcare, dental care, complementary and alternative services,</w:t>
      </w:r>
      <w:r>
        <w:rPr>
          <w:spacing w:val="40"/>
          <w:sz w:val="21"/>
        </w:rPr>
        <w:t xml:space="preserve"> </w:t>
      </w:r>
      <w:r>
        <w:rPr>
          <w:sz w:val="21"/>
        </w:rPr>
        <w:t>faith, spirituality, creativity, social</w:t>
      </w:r>
      <w:r w:rsidR="00367005">
        <w:rPr>
          <w:sz w:val="21"/>
        </w:rPr>
        <w:t xml:space="preserve"> </w:t>
      </w:r>
      <w:r>
        <w:rPr>
          <w:sz w:val="21"/>
        </w:rPr>
        <w:t>networks, transportation, and</w:t>
      </w:r>
      <w:r>
        <w:rPr>
          <w:spacing w:val="80"/>
          <w:sz w:val="21"/>
        </w:rPr>
        <w:t xml:space="preserve"> </w:t>
      </w:r>
      <w:r>
        <w:rPr>
          <w:sz w:val="21"/>
        </w:rPr>
        <w:t>community participation. The array of services and supports available</w:t>
      </w:r>
      <w:r>
        <w:rPr>
          <w:spacing w:val="40"/>
          <w:sz w:val="21"/>
        </w:rPr>
        <w:t xml:space="preserve"> </w:t>
      </w:r>
      <w:r>
        <w:rPr>
          <w:sz w:val="21"/>
        </w:rPr>
        <w:t>should be integrated and coordinated.</w:t>
      </w:r>
    </w:p>
    <w:p w14:paraId="1B13EF3D" w14:textId="77777777" w:rsidR="008D4BB8" w:rsidRDefault="008D4BB8" w:rsidP="003004AB">
      <w:pPr>
        <w:pStyle w:val="BodyText"/>
        <w:rPr>
          <w:sz w:val="21"/>
        </w:rPr>
      </w:pPr>
    </w:p>
    <w:p w14:paraId="66CDA6E3" w14:textId="23001950" w:rsidR="008D4BB8" w:rsidRDefault="007404E6" w:rsidP="003004AB">
      <w:pPr>
        <w:ind w:left="200" w:right="576"/>
        <w:rPr>
          <w:sz w:val="21"/>
        </w:rPr>
      </w:pPr>
      <w:r>
        <w:rPr>
          <w:b/>
          <w:i/>
          <w:sz w:val="21"/>
        </w:rPr>
        <w:t>Recovery</w:t>
      </w:r>
      <w:r>
        <w:rPr>
          <w:b/>
          <w:i/>
          <w:spacing w:val="40"/>
          <w:sz w:val="21"/>
        </w:rPr>
        <w:t xml:space="preserve"> </w:t>
      </w:r>
      <w:r>
        <w:rPr>
          <w:b/>
          <w:i/>
          <w:sz w:val="21"/>
        </w:rPr>
        <w:t>is</w:t>
      </w:r>
      <w:r>
        <w:rPr>
          <w:b/>
          <w:i/>
          <w:spacing w:val="40"/>
          <w:sz w:val="21"/>
        </w:rPr>
        <w:t xml:space="preserve"> </w:t>
      </w:r>
      <w:r>
        <w:rPr>
          <w:b/>
          <w:i/>
          <w:sz w:val="21"/>
        </w:rPr>
        <w:t>supported</w:t>
      </w:r>
      <w:r>
        <w:rPr>
          <w:b/>
          <w:i/>
          <w:spacing w:val="40"/>
          <w:sz w:val="21"/>
        </w:rPr>
        <w:t xml:space="preserve"> </w:t>
      </w:r>
      <w:r>
        <w:rPr>
          <w:b/>
          <w:i/>
          <w:sz w:val="21"/>
        </w:rPr>
        <w:t>by</w:t>
      </w:r>
      <w:r>
        <w:rPr>
          <w:b/>
          <w:i/>
          <w:spacing w:val="40"/>
          <w:sz w:val="21"/>
        </w:rPr>
        <w:t xml:space="preserve"> </w:t>
      </w:r>
      <w:r>
        <w:rPr>
          <w:b/>
          <w:i/>
          <w:sz w:val="21"/>
        </w:rPr>
        <w:t>peers</w:t>
      </w:r>
      <w:r>
        <w:rPr>
          <w:b/>
          <w:i/>
          <w:spacing w:val="40"/>
          <w:sz w:val="21"/>
        </w:rPr>
        <w:t xml:space="preserve"> </w:t>
      </w:r>
      <w:r>
        <w:rPr>
          <w:b/>
          <w:i/>
          <w:sz w:val="21"/>
        </w:rPr>
        <w:t>and</w:t>
      </w:r>
      <w:r>
        <w:rPr>
          <w:b/>
          <w:i/>
          <w:spacing w:val="40"/>
          <w:sz w:val="21"/>
        </w:rPr>
        <w:t xml:space="preserve"> </w:t>
      </w:r>
      <w:r>
        <w:rPr>
          <w:b/>
          <w:i/>
          <w:sz w:val="21"/>
        </w:rPr>
        <w:t>allies:</w:t>
      </w:r>
      <w:r>
        <w:rPr>
          <w:b/>
          <w:i/>
          <w:spacing w:val="40"/>
          <w:sz w:val="21"/>
        </w:rPr>
        <w:t xml:space="preserve"> </w:t>
      </w:r>
      <w:r>
        <w:rPr>
          <w:sz w:val="21"/>
        </w:rPr>
        <w:t>Mutual</w:t>
      </w:r>
      <w:r>
        <w:rPr>
          <w:spacing w:val="40"/>
          <w:sz w:val="21"/>
        </w:rPr>
        <w:t xml:space="preserve"> </w:t>
      </w:r>
      <w:r>
        <w:rPr>
          <w:sz w:val="21"/>
        </w:rPr>
        <w:t>support</w:t>
      </w:r>
      <w:r>
        <w:rPr>
          <w:spacing w:val="40"/>
          <w:sz w:val="21"/>
        </w:rPr>
        <w:t xml:space="preserve"> </w:t>
      </w:r>
      <w:r>
        <w:rPr>
          <w:sz w:val="21"/>
        </w:rPr>
        <w:t>and</w:t>
      </w:r>
      <w:r>
        <w:rPr>
          <w:spacing w:val="40"/>
          <w:sz w:val="21"/>
        </w:rPr>
        <w:t xml:space="preserve"> </w:t>
      </w:r>
      <w:r>
        <w:rPr>
          <w:sz w:val="21"/>
        </w:rPr>
        <w:t>mutual aid groups, including the sharing of experiential knowledge and skills, as</w:t>
      </w:r>
      <w:r>
        <w:rPr>
          <w:spacing w:val="80"/>
          <w:sz w:val="21"/>
        </w:rPr>
        <w:t xml:space="preserve"> </w:t>
      </w:r>
      <w:r>
        <w:rPr>
          <w:sz w:val="21"/>
        </w:rPr>
        <w:t>well</w:t>
      </w:r>
      <w:r>
        <w:rPr>
          <w:spacing w:val="40"/>
          <w:sz w:val="21"/>
        </w:rPr>
        <w:t xml:space="preserve"> </w:t>
      </w:r>
      <w:r>
        <w:rPr>
          <w:sz w:val="21"/>
        </w:rPr>
        <w:t>as</w:t>
      </w:r>
      <w:r w:rsidR="00274D17">
        <w:rPr>
          <w:sz w:val="21"/>
        </w:rPr>
        <w:t xml:space="preserve"> </w:t>
      </w:r>
      <w:r>
        <w:rPr>
          <w:sz w:val="21"/>
        </w:rPr>
        <w:t>social</w:t>
      </w:r>
      <w:r>
        <w:rPr>
          <w:spacing w:val="40"/>
          <w:sz w:val="21"/>
        </w:rPr>
        <w:t xml:space="preserve"> </w:t>
      </w:r>
      <w:r>
        <w:rPr>
          <w:sz w:val="21"/>
        </w:rPr>
        <w:t>learning,</w:t>
      </w:r>
      <w:r>
        <w:rPr>
          <w:spacing w:val="40"/>
          <w:sz w:val="21"/>
        </w:rPr>
        <w:t xml:space="preserve"> </w:t>
      </w:r>
      <w:r>
        <w:rPr>
          <w:sz w:val="21"/>
        </w:rPr>
        <w:t>play</w:t>
      </w:r>
      <w:r>
        <w:rPr>
          <w:spacing w:val="40"/>
          <w:sz w:val="21"/>
        </w:rPr>
        <w:t xml:space="preserve"> </w:t>
      </w:r>
      <w:r>
        <w:rPr>
          <w:sz w:val="21"/>
        </w:rPr>
        <w:t>an</w:t>
      </w:r>
      <w:r>
        <w:rPr>
          <w:spacing w:val="40"/>
          <w:sz w:val="21"/>
        </w:rPr>
        <w:t xml:space="preserve"> </w:t>
      </w:r>
      <w:r>
        <w:rPr>
          <w:sz w:val="21"/>
        </w:rPr>
        <w:t>invaluable</w:t>
      </w:r>
      <w:r>
        <w:rPr>
          <w:spacing w:val="40"/>
          <w:sz w:val="21"/>
        </w:rPr>
        <w:t xml:space="preserve"> </w:t>
      </w:r>
      <w:r>
        <w:rPr>
          <w:sz w:val="21"/>
        </w:rPr>
        <w:t>role</w:t>
      </w:r>
      <w:r>
        <w:rPr>
          <w:spacing w:val="40"/>
          <w:sz w:val="21"/>
        </w:rPr>
        <w:t xml:space="preserve"> </w:t>
      </w:r>
      <w:r>
        <w:rPr>
          <w:sz w:val="21"/>
        </w:rPr>
        <w:t>in</w:t>
      </w:r>
      <w:r>
        <w:rPr>
          <w:spacing w:val="40"/>
          <w:sz w:val="21"/>
        </w:rPr>
        <w:t xml:space="preserve"> </w:t>
      </w:r>
      <w:r>
        <w:rPr>
          <w:sz w:val="21"/>
        </w:rPr>
        <w:t>recovery.</w:t>
      </w:r>
      <w:r>
        <w:rPr>
          <w:spacing w:val="40"/>
          <w:sz w:val="21"/>
        </w:rPr>
        <w:t xml:space="preserve"> </w:t>
      </w:r>
      <w:r>
        <w:rPr>
          <w:sz w:val="21"/>
        </w:rPr>
        <w:t>Peers encourage</w:t>
      </w:r>
      <w:r>
        <w:rPr>
          <w:spacing w:val="37"/>
          <w:sz w:val="21"/>
        </w:rPr>
        <w:t xml:space="preserve"> </w:t>
      </w:r>
      <w:r>
        <w:rPr>
          <w:sz w:val="21"/>
        </w:rPr>
        <w:t>and</w:t>
      </w:r>
      <w:r>
        <w:rPr>
          <w:spacing w:val="37"/>
          <w:sz w:val="21"/>
        </w:rPr>
        <w:t xml:space="preserve"> </w:t>
      </w:r>
      <w:r>
        <w:rPr>
          <w:sz w:val="21"/>
        </w:rPr>
        <w:t>engage</w:t>
      </w:r>
      <w:r>
        <w:rPr>
          <w:spacing w:val="39"/>
          <w:sz w:val="21"/>
        </w:rPr>
        <w:t xml:space="preserve"> </w:t>
      </w:r>
      <w:r>
        <w:rPr>
          <w:sz w:val="21"/>
        </w:rPr>
        <w:t>other</w:t>
      </w:r>
      <w:r>
        <w:rPr>
          <w:spacing w:val="36"/>
          <w:sz w:val="21"/>
        </w:rPr>
        <w:t xml:space="preserve"> </w:t>
      </w:r>
      <w:r>
        <w:rPr>
          <w:sz w:val="21"/>
        </w:rPr>
        <w:t>peers</w:t>
      </w:r>
      <w:r>
        <w:rPr>
          <w:spacing w:val="36"/>
          <w:sz w:val="21"/>
        </w:rPr>
        <w:t xml:space="preserve"> </w:t>
      </w:r>
      <w:r>
        <w:rPr>
          <w:sz w:val="21"/>
        </w:rPr>
        <w:t>and</w:t>
      </w:r>
      <w:r>
        <w:rPr>
          <w:spacing w:val="37"/>
          <w:sz w:val="21"/>
        </w:rPr>
        <w:t xml:space="preserve"> </w:t>
      </w:r>
      <w:r>
        <w:rPr>
          <w:sz w:val="21"/>
        </w:rPr>
        <w:t>provide</w:t>
      </w:r>
      <w:r>
        <w:rPr>
          <w:spacing w:val="37"/>
          <w:sz w:val="21"/>
        </w:rPr>
        <w:t xml:space="preserve"> </w:t>
      </w:r>
      <w:r>
        <w:rPr>
          <w:sz w:val="21"/>
        </w:rPr>
        <w:t>each</w:t>
      </w:r>
      <w:r>
        <w:rPr>
          <w:spacing w:val="37"/>
          <w:sz w:val="21"/>
        </w:rPr>
        <w:t xml:space="preserve"> </w:t>
      </w:r>
      <w:r>
        <w:rPr>
          <w:sz w:val="21"/>
        </w:rPr>
        <w:t>other</w:t>
      </w:r>
      <w:r>
        <w:rPr>
          <w:spacing w:val="36"/>
          <w:sz w:val="21"/>
        </w:rPr>
        <w:t xml:space="preserve"> </w:t>
      </w:r>
      <w:r>
        <w:rPr>
          <w:sz w:val="21"/>
        </w:rPr>
        <w:t>with</w:t>
      </w:r>
      <w:r>
        <w:rPr>
          <w:spacing w:val="37"/>
          <w:sz w:val="21"/>
        </w:rPr>
        <w:t xml:space="preserve"> </w:t>
      </w:r>
      <w:r>
        <w:rPr>
          <w:sz w:val="21"/>
        </w:rPr>
        <w:t>a</w:t>
      </w:r>
      <w:r>
        <w:rPr>
          <w:spacing w:val="37"/>
          <w:sz w:val="21"/>
        </w:rPr>
        <w:t xml:space="preserve"> </w:t>
      </w:r>
      <w:r>
        <w:rPr>
          <w:sz w:val="21"/>
        </w:rPr>
        <w:t>vital sense</w:t>
      </w:r>
      <w:r>
        <w:rPr>
          <w:spacing w:val="40"/>
          <w:sz w:val="21"/>
        </w:rPr>
        <w:t xml:space="preserve"> </w:t>
      </w:r>
      <w:r>
        <w:rPr>
          <w:sz w:val="21"/>
        </w:rPr>
        <w:t>of</w:t>
      </w:r>
      <w:r>
        <w:rPr>
          <w:spacing w:val="40"/>
          <w:sz w:val="21"/>
        </w:rPr>
        <w:t xml:space="preserve"> </w:t>
      </w:r>
      <w:r>
        <w:rPr>
          <w:sz w:val="21"/>
        </w:rPr>
        <w:t>belonging,</w:t>
      </w:r>
      <w:r>
        <w:rPr>
          <w:spacing w:val="40"/>
          <w:sz w:val="21"/>
        </w:rPr>
        <w:t xml:space="preserve"> </w:t>
      </w:r>
      <w:r>
        <w:rPr>
          <w:sz w:val="21"/>
        </w:rPr>
        <w:t>supportive</w:t>
      </w:r>
      <w:r>
        <w:rPr>
          <w:spacing w:val="40"/>
          <w:sz w:val="21"/>
        </w:rPr>
        <w:t xml:space="preserve"> </w:t>
      </w:r>
      <w:r>
        <w:rPr>
          <w:sz w:val="21"/>
        </w:rPr>
        <w:t>relationships,</w:t>
      </w:r>
      <w:r>
        <w:rPr>
          <w:spacing w:val="40"/>
          <w:sz w:val="21"/>
        </w:rPr>
        <w:t xml:space="preserve"> </w:t>
      </w:r>
      <w:r>
        <w:rPr>
          <w:sz w:val="21"/>
        </w:rPr>
        <w:t>valued</w:t>
      </w:r>
      <w:r>
        <w:rPr>
          <w:spacing w:val="40"/>
          <w:sz w:val="21"/>
        </w:rPr>
        <w:t xml:space="preserve"> </w:t>
      </w:r>
      <w:r>
        <w:rPr>
          <w:sz w:val="21"/>
        </w:rPr>
        <w:t>roles,</w:t>
      </w:r>
      <w:r>
        <w:rPr>
          <w:spacing w:val="40"/>
          <w:sz w:val="21"/>
        </w:rPr>
        <w:t xml:space="preserve"> </w:t>
      </w:r>
      <w:r>
        <w:rPr>
          <w:sz w:val="21"/>
        </w:rPr>
        <w:t>and community.</w:t>
      </w:r>
      <w:r>
        <w:rPr>
          <w:spacing w:val="40"/>
          <w:sz w:val="21"/>
        </w:rPr>
        <w:t xml:space="preserve"> </w:t>
      </w:r>
      <w:r>
        <w:rPr>
          <w:sz w:val="21"/>
        </w:rPr>
        <w:t>Through</w:t>
      </w:r>
      <w:r>
        <w:rPr>
          <w:spacing w:val="40"/>
          <w:sz w:val="21"/>
        </w:rPr>
        <w:t xml:space="preserve"> </w:t>
      </w:r>
      <w:r>
        <w:rPr>
          <w:sz w:val="21"/>
        </w:rPr>
        <w:t>helping</w:t>
      </w:r>
      <w:r>
        <w:rPr>
          <w:spacing w:val="40"/>
          <w:sz w:val="21"/>
        </w:rPr>
        <w:t xml:space="preserve"> </w:t>
      </w:r>
      <w:r>
        <w:rPr>
          <w:sz w:val="21"/>
        </w:rPr>
        <w:t>others</w:t>
      </w:r>
      <w:r>
        <w:rPr>
          <w:spacing w:val="40"/>
          <w:sz w:val="21"/>
        </w:rPr>
        <w:t xml:space="preserve"> </w:t>
      </w:r>
      <w:r>
        <w:rPr>
          <w:sz w:val="21"/>
        </w:rPr>
        <w:t>and</w:t>
      </w:r>
      <w:r>
        <w:rPr>
          <w:spacing w:val="40"/>
          <w:sz w:val="21"/>
        </w:rPr>
        <w:t xml:space="preserve"> </w:t>
      </w:r>
      <w:r>
        <w:rPr>
          <w:sz w:val="21"/>
        </w:rPr>
        <w:t>giving</w:t>
      </w:r>
      <w:r>
        <w:rPr>
          <w:spacing w:val="40"/>
          <w:sz w:val="21"/>
        </w:rPr>
        <w:t xml:space="preserve"> </w:t>
      </w:r>
      <w:r>
        <w:rPr>
          <w:sz w:val="21"/>
        </w:rPr>
        <w:t>back</w:t>
      </w:r>
      <w:r>
        <w:rPr>
          <w:spacing w:val="40"/>
          <w:sz w:val="21"/>
        </w:rPr>
        <w:t xml:space="preserve"> </w:t>
      </w:r>
      <w:r>
        <w:rPr>
          <w:sz w:val="21"/>
        </w:rPr>
        <w:t>to</w:t>
      </w:r>
      <w:r>
        <w:rPr>
          <w:spacing w:val="40"/>
          <w:sz w:val="21"/>
        </w:rPr>
        <w:t xml:space="preserve"> </w:t>
      </w:r>
      <w:r>
        <w:rPr>
          <w:sz w:val="21"/>
        </w:rPr>
        <w:t>the</w:t>
      </w:r>
      <w:r>
        <w:rPr>
          <w:spacing w:val="40"/>
          <w:sz w:val="21"/>
        </w:rPr>
        <w:t xml:space="preserve"> </w:t>
      </w:r>
      <w:r>
        <w:rPr>
          <w:sz w:val="21"/>
        </w:rPr>
        <w:t>community, one helps oneself. Peer-operated supports and services provide important</w:t>
      </w:r>
      <w:r>
        <w:rPr>
          <w:spacing w:val="80"/>
          <w:sz w:val="21"/>
        </w:rPr>
        <w:t xml:space="preserve"> </w:t>
      </w:r>
      <w:r>
        <w:rPr>
          <w:sz w:val="21"/>
        </w:rPr>
        <w:t>resources</w:t>
      </w:r>
      <w:r>
        <w:rPr>
          <w:spacing w:val="40"/>
          <w:sz w:val="21"/>
        </w:rPr>
        <w:t xml:space="preserve"> </w:t>
      </w:r>
      <w:r>
        <w:rPr>
          <w:sz w:val="21"/>
        </w:rPr>
        <w:t>to</w:t>
      </w:r>
      <w:r>
        <w:rPr>
          <w:spacing w:val="40"/>
          <w:sz w:val="21"/>
        </w:rPr>
        <w:t xml:space="preserve"> </w:t>
      </w:r>
      <w:r>
        <w:rPr>
          <w:sz w:val="21"/>
        </w:rPr>
        <w:t>assist</w:t>
      </w:r>
      <w:r>
        <w:rPr>
          <w:spacing w:val="40"/>
          <w:sz w:val="21"/>
        </w:rPr>
        <w:t xml:space="preserve"> </w:t>
      </w:r>
      <w:r>
        <w:rPr>
          <w:sz w:val="21"/>
        </w:rPr>
        <w:t>people</w:t>
      </w:r>
      <w:r>
        <w:rPr>
          <w:spacing w:val="40"/>
          <w:sz w:val="21"/>
        </w:rPr>
        <w:t xml:space="preserve"> </w:t>
      </w:r>
      <w:r>
        <w:rPr>
          <w:sz w:val="21"/>
        </w:rPr>
        <w:t>along</w:t>
      </w:r>
      <w:r>
        <w:rPr>
          <w:spacing w:val="40"/>
          <w:sz w:val="21"/>
        </w:rPr>
        <w:t xml:space="preserve"> </w:t>
      </w:r>
      <w:r>
        <w:rPr>
          <w:sz w:val="21"/>
        </w:rPr>
        <w:t>their</w:t>
      </w:r>
      <w:r>
        <w:rPr>
          <w:spacing w:val="40"/>
          <w:sz w:val="21"/>
        </w:rPr>
        <w:t xml:space="preserve"> </w:t>
      </w:r>
      <w:r>
        <w:rPr>
          <w:sz w:val="21"/>
        </w:rPr>
        <w:t>journeys</w:t>
      </w:r>
      <w:r>
        <w:rPr>
          <w:spacing w:val="40"/>
          <w:sz w:val="21"/>
        </w:rPr>
        <w:t xml:space="preserve"> </w:t>
      </w:r>
      <w:r>
        <w:rPr>
          <w:sz w:val="21"/>
        </w:rPr>
        <w:t>of</w:t>
      </w:r>
      <w:r>
        <w:rPr>
          <w:spacing w:val="40"/>
          <w:sz w:val="21"/>
        </w:rPr>
        <w:t xml:space="preserve"> </w:t>
      </w:r>
      <w:r>
        <w:rPr>
          <w:sz w:val="21"/>
        </w:rPr>
        <w:t>recovery</w:t>
      </w:r>
      <w:r>
        <w:rPr>
          <w:spacing w:val="40"/>
          <w:sz w:val="21"/>
        </w:rPr>
        <w:t xml:space="preserve"> </w:t>
      </w:r>
      <w:r>
        <w:rPr>
          <w:sz w:val="21"/>
        </w:rPr>
        <w:t>and</w:t>
      </w:r>
      <w:r w:rsidR="00367005">
        <w:rPr>
          <w:sz w:val="21"/>
        </w:rPr>
        <w:t xml:space="preserve"> </w:t>
      </w:r>
      <w:r>
        <w:rPr>
          <w:sz w:val="21"/>
        </w:rPr>
        <w:t>wellness.</w:t>
      </w:r>
    </w:p>
    <w:p w14:paraId="7A88475A" w14:textId="77777777" w:rsidR="008D4BB8" w:rsidRDefault="008D4BB8" w:rsidP="003004AB">
      <w:pPr>
        <w:pStyle w:val="BodyText"/>
        <w:rPr>
          <w:sz w:val="21"/>
        </w:rPr>
      </w:pPr>
    </w:p>
    <w:p w14:paraId="59262F52" w14:textId="77777777" w:rsidR="008D4BB8" w:rsidRDefault="007404E6" w:rsidP="003004AB">
      <w:pPr>
        <w:ind w:left="200" w:right="738"/>
        <w:rPr>
          <w:sz w:val="21"/>
        </w:rPr>
      </w:pPr>
      <w:r>
        <w:rPr>
          <w:sz w:val="21"/>
        </w:rPr>
        <w:t>Professionals can also play an important role in the recovery process by</w:t>
      </w:r>
      <w:r>
        <w:rPr>
          <w:spacing w:val="80"/>
          <w:sz w:val="21"/>
        </w:rPr>
        <w:t xml:space="preserve"> </w:t>
      </w:r>
      <w:r>
        <w:rPr>
          <w:sz w:val="21"/>
        </w:rPr>
        <w:t>providing clinical treatment and other services that support individuals in</w:t>
      </w:r>
      <w:r>
        <w:rPr>
          <w:spacing w:val="80"/>
          <w:sz w:val="21"/>
        </w:rPr>
        <w:t xml:space="preserve"> </w:t>
      </w:r>
      <w:r>
        <w:rPr>
          <w:sz w:val="21"/>
        </w:rPr>
        <w:t>their chosen recovery paths. While peers and allies play an important role</w:t>
      </w:r>
      <w:r>
        <w:rPr>
          <w:spacing w:val="80"/>
          <w:sz w:val="21"/>
        </w:rPr>
        <w:t xml:space="preserve"> </w:t>
      </w:r>
      <w:r>
        <w:rPr>
          <w:sz w:val="21"/>
        </w:rPr>
        <w:t>for many in recovery, their role for children and youth may be slightly</w:t>
      </w:r>
      <w:r>
        <w:rPr>
          <w:spacing w:val="40"/>
          <w:sz w:val="21"/>
        </w:rPr>
        <w:t xml:space="preserve"> </w:t>
      </w:r>
      <w:r>
        <w:rPr>
          <w:sz w:val="21"/>
        </w:rPr>
        <w:t>different. Peer supports for families are very important for children with</w:t>
      </w:r>
      <w:r>
        <w:rPr>
          <w:spacing w:val="40"/>
          <w:sz w:val="21"/>
        </w:rPr>
        <w:t xml:space="preserve"> </w:t>
      </w:r>
      <w:r>
        <w:rPr>
          <w:sz w:val="21"/>
        </w:rPr>
        <w:t>behavioral health.</w:t>
      </w:r>
    </w:p>
    <w:p w14:paraId="28F23EB9" w14:textId="77777777" w:rsidR="008D4BB8" w:rsidRDefault="008D4BB8" w:rsidP="003004AB">
      <w:pPr>
        <w:pStyle w:val="BodyText"/>
        <w:rPr>
          <w:sz w:val="21"/>
        </w:rPr>
      </w:pPr>
    </w:p>
    <w:p w14:paraId="705D0231" w14:textId="740A6C9C" w:rsidR="008D4BB8" w:rsidRDefault="007404E6" w:rsidP="003004AB">
      <w:pPr>
        <w:ind w:left="200" w:right="738"/>
        <w:rPr>
          <w:sz w:val="21"/>
        </w:rPr>
      </w:pPr>
      <w:r>
        <w:rPr>
          <w:b/>
          <w:i/>
          <w:sz w:val="21"/>
        </w:rPr>
        <w:t>Recovery is supported through relationship and social networks:</w:t>
      </w:r>
      <w:r w:rsidR="00367005">
        <w:rPr>
          <w:b/>
          <w:i/>
          <w:sz w:val="21"/>
        </w:rPr>
        <w:t xml:space="preserve"> </w:t>
      </w:r>
      <w:r>
        <w:rPr>
          <w:sz w:val="21"/>
        </w:rPr>
        <w:t>An important factor in the recovery process is the presence and involvement</w:t>
      </w:r>
      <w:r>
        <w:rPr>
          <w:spacing w:val="40"/>
          <w:sz w:val="21"/>
        </w:rPr>
        <w:t xml:space="preserve"> </w:t>
      </w:r>
      <w:r>
        <w:rPr>
          <w:sz w:val="21"/>
        </w:rPr>
        <w:t>of</w:t>
      </w:r>
      <w:r w:rsidR="00367005">
        <w:rPr>
          <w:sz w:val="21"/>
        </w:rPr>
        <w:t xml:space="preserve"> </w:t>
      </w:r>
      <w:r>
        <w:rPr>
          <w:sz w:val="21"/>
        </w:rPr>
        <w:t>people who believe in the person’s ability to recover; who offer hope,</w:t>
      </w:r>
      <w:r>
        <w:rPr>
          <w:spacing w:val="80"/>
          <w:sz w:val="21"/>
        </w:rPr>
        <w:t xml:space="preserve"> </w:t>
      </w:r>
      <w:r>
        <w:rPr>
          <w:sz w:val="21"/>
        </w:rPr>
        <w:t>support,</w:t>
      </w:r>
      <w:r>
        <w:rPr>
          <w:spacing w:val="40"/>
          <w:sz w:val="21"/>
        </w:rPr>
        <w:t xml:space="preserve"> </w:t>
      </w:r>
      <w:r>
        <w:rPr>
          <w:sz w:val="21"/>
        </w:rPr>
        <w:t>and</w:t>
      </w:r>
      <w:r>
        <w:rPr>
          <w:spacing w:val="40"/>
          <w:sz w:val="21"/>
        </w:rPr>
        <w:t xml:space="preserve"> </w:t>
      </w:r>
      <w:r>
        <w:rPr>
          <w:sz w:val="21"/>
        </w:rPr>
        <w:t>encouragement;</w:t>
      </w:r>
      <w:r>
        <w:rPr>
          <w:spacing w:val="40"/>
          <w:sz w:val="21"/>
        </w:rPr>
        <w:t xml:space="preserve"> </w:t>
      </w:r>
      <w:r>
        <w:rPr>
          <w:sz w:val="21"/>
        </w:rPr>
        <w:t>and</w:t>
      </w:r>
      <w:r>
        <w:rPr>
          <w:spacing w:val="40"/>
          <w:sz w:val="21"/>
        </w:rPr>
        <w:t xml:space="preserve"> </w:t>
      </w:r>
      <w:r>
        <w:rPr>
          <w:sz w:val="21"/>
        </w:rPr>
        <w:t>who</w:t>
      </w:r>
      <w:r>
        <w:rPr>
          <w:spacing w:val="40"/>
          <w:sz w:val="21"/>
        </w:rPr>
        <w:t xml:space="preserve"> </w:t>
      </w:r>
      <w:r>
        <w:rPr>
          <w:sz w:val="21"/>
        </w:rPr>
        <w:t>also</w:t>
      </w:r>
      <w:r>
        <w:rPr>
          <w:spacing w:val="40"/>
          <w:sz w:val="21"/>
        </w:rPr>
        <w:t xml:space="preserve"> </w:t>
      </w:r>
      <w:r>
        <w:rPr>
          <w:sz w:val="21"/>
        </w:rPr>
        <w:t>suggest</w:t>
      </w:r>
      <w:r>
        <w:rPr>
          <w:spacing w:val="40"/>
          <w:sz w:val="21"/>
        </w:rPr>
        <w:t xml:space="preserve"> </w:t>
      </w:r>
      <w:r>
        <w:rPr>
          <w:sz w:val="21"/>
        </w:rPr>
        <w:t>strategies</w:t>
      </w:r>
      <w:r>
        <w:rPr>
          <w:spacing w:val="40"/>
          <w:sz w:val="21"/>
        </w:rPr>
        <w:t xml:space="preserve"> </w:t>
      </w:r>
      <w:r>
        <w:rPr>
          <w:sz w:val="21"/>
        </w:rPr>
        <w:t>and resources for change. Family members, peers, providers, faith groups,</w:t>
      </w:r>
      <w:r>
        <w:rPr>
          <w:spacing w:val="40"/>
          <w:sz w:val="21"/>
        </w:rPr>
        <w:t xml:space="preserve"> </w:t>
      </w:r>
      <w:r>
        <w:rPr>
          <w:sz w:val="21"/>
        </w:rPr>
        <w:t>community</w:t>
      </w:r>
      <w:r>
        <w:rPr>
          <w:spacing w:val="40"/>
          <w:sz w:val="21"/>
        </w:rPr>
        <w:t xml:space="preserve"> </w:t>
      </w:r>
      <w:r>
        <w:rPr>
          <w:sz w:val="21"/>
        </w:rPr>
        <w:t>members,</w:t>
      </w:r>
      <w:r>
        <w:rPr>
          <w:spacing w:val="40"/>
          <w:sz w:val="21"/>
        </w:rPr>
        <w:t xml:space="preserve"> </w:t>
      </w:r>
      <w:r>
        <w:rPr>
          <w:sz w:val="21"/>
        </w:rPr>
        <w:t>and</w:t>
      </w:r>
      <w:r>
        <w:rPr>
          <w:spacing w:val="40"/>
          <w:sz w:val="21"/>
        </w:rPr>
        <w:t xml:space="preserve"> </w:t>
      </w:r>
      <w:r>
        <w:rPr>
          <w:sz w:val="21"/>
        </w:rPr>
        <w:t>other</w:t>
      </w:r>
      <w:r>
        <w:rPr>
          <w:spacing w:val="40"/>
          <w:sz w:val="21"/>
        </w:rPr>
        <w:t xml:space="preserve"> </w:t>
      </w:r>
      <w:r>
        <w:rPr>
          <w:sz w:val="21"/>
        </w:rPr>
        <w:t>allies</w:t>
      </w:r>
      <w:r>
        <w:rPr>
          <w:spacing w:val="40"/>
          <w:sz w:val="21"/>
        </w:rPr>
        <w:t xml:space="preserve"> </w:t>
      </w:r>
      <w:r>
        <w:rPr>
          <w:sz w:val="21"/>
        </w:rPr>
        <w:t>form</w:t>
      </w:r>
      <w:r>
        <w:rPr>
          <w:spacing w:val="40"/>
          <w:sz w:val="21"/>
        </w:rPr>
        <w:t xml:space="preserve"> </w:t>
      </w:r>
      <w:r>
        <w:rPr>
          <w:sz w:val="21"/>
        </w:rPr>
        <w:t>vital</w:t>
      </w:r>
      <w:r>
        <w:rPr>
          <w:spacing w:val="40"/>
          <w:sz w:val="21"/>
        </w:rPr>
        <w:t xml:space="preserve"> </w:t>
      </w:r>
      <w:r>
        <w:rPr>
          <w:sz w:val="21"/>
        </w:rPr>
        <w:t>support</w:t>
      </w:r>
      <w:r>
        <w:rPr>
          <w:spacing w:val="40"/>
          <w:sz w:val="21"/>
        </w:rPr>
        <w:t xml:space="preserve"> </w:t>
      </w:r>
      <w:r>
        <w:rPr>
          <w:sz w:val="21"/>
        </w:rPr>
        <w:t>networks.</w:t>
      </w:r>
    </w:p>
    <w:p w14:paraId="3B29FA7A" w14:textId="77777777" w:rsidR="008D4BB8" w:rsidRDefault="008D4BB8" w:rsidP="003004AB">
      <w:pPr>
        <w:pStyle w:val="BodyText"/>
        <w:rPr>
          <w:sz w:val="21"/>
        </w:rPr>
      </w:pPr>
    </w:p>
    <w:p w14:paraId="547AEAB8" w14:textId="77777777" w:rsidR="008D4BB8" w:rsidRDefault="007404E6" w:rsidP="003004AB">
      <w:pPr>
        <w:ind w:left="200" w:right="576"/>
        <w:rPr>
          <w:sz w:val="21"/>
        </w:rPr>
      </w:pPr>
      <w:r>
        <w:rPr>
          <w:sz w:val="21"/>
        </w:rPr>
        <w:t>Through</w:t>
      </w:r>
      <w:r>
        <w:rPr>
          <w:spacing w:val="40"/>
          <w:sz w:val="21"/>
        </w:rPr>
        <w:t xml:space="preserve"> </w:t>
      </w:r>
      <w:r>
        <w:rPr>
          <w:sz w:val="21"/>
        </w:rPr>
        <w:t>these</w:t>
      </w:r>
      <w:r>
        <w:rPr>
          <w:spacing w:val="40"/>
          <w:sz w:val="21"/>
        </w:rPr>
        <w:t xml:space="preserve"> </w:t>
      </w:r>
      <w:r>
        <w:rPr>
          <w:sz w:val="21"/>
        </w:rPr>
        <w:t>relationships,</w:t>
      </w:r>
      <w:r>
        <w:rPr>
          <w:spacing w:val="40"/>
          <w:sz w:val="21"/>
        </w:rPr>
        <w:t xml:space="preserve"> </w:t>
      </w:r>
      <w:r>
        <w:rPr>
          <w:sz w:val="21"/>
        </w:rPr>
        <w:t>people</w:t>
      </w:r>
      <w:r>
        <w:rPr>
          <w:spacing w:val="40"/>
          <w:sz w:val="21"/>
        </w:rPr>
        <w:t xml:space="preserve"> </w:t>
      </w:r>
      <w:r>
        <w:rPr>
          <w:sz w:val="21"/>
        </w:rPr>
        <w:t>leave</w:t>
      </w:r>
      <w:r>
        <w:rPr>
          <w:spacing w:val="40"/>
          <w:sz w:val="21"/>
        </w:rPr>
        <w:t xml:space="preserve"> </w:t>
      </w:r>
      <w:r>
        <w:rPr>
          <w:sz w:val="21"/>
        </w:rPr>
        <w:t>unhealthy</w:t>
      </w:r>
      <w:r>
        <w:rPr>
          <w:spacing w:val="40"/>
          <w:sz w:val="21"/>
        </w:rPr>
        <w:t xml:space="preserve"> </w:t>
      </w:r>
      <w:r>
        <w:rPr>
          <w:sz w:val="21"/>
        </w:rPr>
        <w:t>and/or</w:t>
      </w:r>
      <w:r>
        <w:rPr>
          <w:spacing w:val="40"/>
          <w:sz w:val="21"/>
        </w:rPr>
        <w:t xml:space="preserve"> </w:t>
      </w:r>
      <w:r>
        <w:rPr>
          <w:sz w:val="21"/>
        </w:rPr>
        <w:t>unfulfilling life roles behind and engage in new roles (e.g., partner, caregiver, friend,</w:t>
      </w:r>
      <w:r>
        <w:rPr>
          <w:spacing w:val="40"/>
          <w:sz w:val="21"/>
        </w:rPr>
        <w:t xml:space="preserve"> </w:t>
      </w:r>
      <w:r>
        <w:rPr>
          <w:sz w:val="21"/>
        </w:rPr>
        <w:t>student, employee) that lead to a greater sense of belonging, personhood,</w:t>
      </w:r>
      <w:r>
        <w:rPr>
          <w:spacing w:val="80"/>
          <w:sz w:val="21"/>
        </w:rPr>
        <w:t xml:space="preserve"> </w:t>
      </w:r>
      <w:r>
        <w:rPr>
          <w:sz w:val="21"/>
        </w:rPr>
        <w:t>empowerment,</w:t>
      </w:r>
      <w:r>
        <w:rPr>
          <w:spacing w:val="28"/>
          <w:sz w:val="21"/>
        </w:rPr>
        <w:t xml:space="preserve"> </w:t>
      </w:r>
      <w:r>
        <w:rPr>
          <w:sz w:val="21"/>
        </w:rPr>
        <w:t>autonomy,</w:t>
      </w:r>
      <w:r>
        <w:rPr>
          <w:spacing w:val="28"/>
          <w:sz w:val="21"/>
        </w:rPr>
        <w:t xml:space="preserve"> </w:t>
      </w:r>
      <w:r>
        <w:rPr>
          <w:sz w:val="21"/>
        </w:rPr>
        <w:t>social</w:t>
      </w:r>
      <w:r>
        <w:rPr>
          <w:spacing w:val="28"/>
          <w:sz w:val="21"/>
        </w:rPr>
        <w:t xml:space="preserve"> </w:t>
      </w:r>
      <w:r>
        <w:rPr>
          <w:sz w:val="21"/>
        </w:rPr>
        <w:t>inclusion,</w:t>
      </w:r>
      <w:r>
        <w:rPr>
          <w:spacing w:val="29"/>
          <w:sz w:val="21"/>
        </w:rPr>
        <w:t xml:space="preserve"> </w:t>
      </w:r>
      <w:r>
        <w:rPr>
          <w:sz w:val="21"/>
        </w:rPr>
        <w:t>and</w:t>
      </w:r>
      <w:r>
        <w:rPr>
          <w:spacing w:val="32"/>
          <w:sz w:val="21"/>
        </w:rPr>
        <w:t xml:space="preserve"> </w:t>
      </w:r>
      <w:r>
        <w:rPr>
          <w:sz w:val="21"/>
        </w:rPr>
        <w:t>community</w:t>
      </w:r>
      <w:r>
        <w:rPr>
          <w:spacing w:val="26"/>
          <w:sz w:val="21"/>
        </w:rPr>
        <w:t xml:space="preserve"> </w:t>
      </w:r>
      <w:r>
        <w:rPr>
          <w:spacing w:val="-2"/>
          <w:sz w:val="21"/>
        </w:rPr>
        <w:t>participation.</w:t>
      </w:r>
    </w:p>
    <w:p w14:paraId="0A8B6ADD" w14:textId="77777777" w:rsidR="008D4BB8" w:rsidRDefault="008D4BB8" w:rsidP="003004AB">
      <w:pPr>
        <w:rPr>
          <w:sz w:val="21"/>
        </w:rPr>
        <w:sectPr w:rsidR="008D4BB8">
          <w:pgSz w:w="7920" w:h="11520"/>
          <w:pgMar w:top="640" w:right="180" w:bottom="720" w:left="520" w:header="0" w:footer="520" w:gutter="0"/>
          <w:cols w:space="720"/>
        </w:sectPr>
      </w:pPr>
    </w:p>
    <w:p w14:paraId="218F67D8" w14:textId="6E4BA9F3" w:rsidR="008D4BB8" w:rsidRDefault="007404E6" w:rsidP="003004AB">
      <w:pPr>
        <w:ind w:left="200" w:right="1001"/>
        <w:rPr>
          <w:sz w:val="21"/>
        </w:rPr>
      </w:pPr>
      <w:r>
        <w:rPr>
          <w:b/>
          <w:i/>
          <w:sz w:val="21"/>
        </w:rPr>
        <w:lastRenderedPageBreak/>
        <w:t xml:space="preserve">Recovery is culturally based and influenced: </w:t>
      </w:r>
      <w:r>
        <w:rPr>
          <w:sz w:val="21"/>
        </w:rPr>
        <w:t>Culture and cultural</w:t>
      </w:r>
      <w:r>
        <w:rPr>
          <w:spacing w:val="40"/>
          <w:sz w:val="21"/>
        </w:rPr>
        <w:t xml:space="preserve"> </w:t>
      </w:r>
      <w:r>
        <w:rPr>
          <w:sz w:val="21"/>
        </w:rPr>
        <w:t>background in all of its diverse representations including values,</w:t>
      </w:r>
      <w:r>
        <w:rPr>
          <w:spacing w:val="40"/>
          <w:sz w:val="21"/>
        </w:rPr>
        <w:t xml:space="preserve"> </w:t>
      </w:r>
      <w:r>
        <w:rPr>
          <w:sz w:val="21"/>
        </w:rPr>
        <w:t>traditions, and beliefs are keys in determining a person’s journey and</w:t>
      </w:r>
      <w:r>
        <w:rPr>
          <w:spacing w:val="40"/>
          <w:sz w:val="21"/>
        </w:rPr>
        <w:t xml:space="preserve"> </w:t>
      </w:r>
      <w:r>
        <w:rPr>
          <w:sz w:val="21"/>
        </w:rPr>
        <w:t>unique pathway to recovery.</w:t>
      </w:r>
      <w:r>
        <w:rPr>
          <w:spacing w:val="40"/>
          <w:sz w:val="21"/>
        </w:rPr>
        <w:t xml:space="preserve"> </w:t>
      </w:r>
      <w:r>
        <w:rPr>
          <w:sz w:val="21"/>
        </w:rPr>
        <w:t>Services should be culturally grounded,</w:t>
      </w:r>
      <w:r>
        <w:rPr>
          <w:spacing w:val="40"/>
          <w:sz w:val="21"/>
        </w:rPr>
        <w:t xml:space="preserve"> </w:t>
      </w:r>
      <w:r>
        <w:rPr>
          <w:sz w:val="21"/>
        </w:rPr>
        <w:t>attuned, sensitive, congruent,</w:t>
      </w:r>
      <w:r w:rsidR="00367005">
        <w:rPr>
          <w:sz w:val="21"/>
        </w:rPr>
        <w:t xml:space="preserve"> </w:t>
      </w:r>
      <w:r>
        <w:rPr>
          <w:sz w:val="21"/>
        </w:rPr>
        <w:t>and competent, as well as personalized to</w:t>
      </w:r>
      <w:r>
        <w:rPr>
          <w:spacing w:val="40"/>
          <w:sz w:val="21"/>
        </w:rPr>
        <w:t xml:space="preserve"> </w:t>
      </w:r>
      <w:r>
        <w:rPr>
          <w:sz w:val="21"/>
        </w:rPr>
        <w:t xml:space="preserve">meet </w:t>
      </w:r>
      <w:proofErr w:type="gramStart"/>
      <w:r>
        <w:rPr>
          <w:sz w:val="21"/>
        </w:rPr>
        <w:t>each individual’s</w:t>
      </w:r>
      <w:proofErr w:type="gramEnd"/>
      <w:r>
        <w:rPr>
          <w:sz w:val="21"/>
        </w:rPr>
        <w:t xml:space="preserve"> unique needs.</w:t>
      </w:r>
    </w:p>
    <w:p w14:paraId="158F8EDB" w14:textId="77777777" w:rsidR="008D4BB8" w:rsidRDefault="008D4BB8" w:rsidP="003004AB">
      <w:pPr>
        <w:pStyle w:val="BodyText"/>
        <w:rPr>
          <w:sz w:val="21"/>
        </w:rPr>
      </w:pPr>
    </w:p>
    <w:p w14:paraId="3F6822AD" w14:textId="34327B15" w:rsidR="008D4BB8" w:rsidRDefault="007404E6" w:rsidP="003004AB">
      <w:pPr>
        <w:ind w:left="200" w:right="622"/>
        <w:rPr>
          <w:sz w:val="21"/>
        </w:rPr>
      </w:pPr>
      <w:r>
        <w:rPr>
          <w:b/>
          <w:i/>
          <w:sz w:val="21"/>
        </w:rPr>
        <w:t xml:space="preserve">Recovery is supported by addressing trauma: </w:t>
      </w:r>
      <w:r>
        <w:rPr>
          <w:sz w:val="21"/>
        </w:rPr>
        <w:t>The experience of trauma</w:t>
      </w:r>
      <w:r>
        <w:rPr>
          <w:spacing w:val="80"/>
          <w:sz w:val="21"/>
        </w:rPr>
        <w:t xml:space="preserve"> </w:t>
      </w:r>
      <w:r>
        <w:rPr>
          <w:sz w:val="21"/>
        </w:rPr>
        <w:t>(such as physical or sexual abuse, domestic violence, war, disaster, and</w:t>
      </w:r>
      <w:r>
        <w:rPr>
          <w:spacing w:val="40"/>
          <w:sz w:val="21"/>
        </w:rPr>
        <w:t xml:space="preserve"> </w:t>
      </w:r>
      <w:r>
        <w:rPr>
          <w:sz w:val="21"/>
        </w:rPr>
        <w:t>others) is often a precursor to or associated with alcohol and drug use,</w:t>
      </w:r>
      <w:r>
        <w:rPr>
          <w:spacing w:val="40"/>
          <w:sz w:val="21"/>
        </w:rPr>
        <w:t xml:space="preserve"> </w:t>
      </w:r>
      <w:r>
        <w:rPr>
          <w:sz w:val="21"/>
        </w:rPr>
        <w:t>mental health problems, and related issues. Services and supports should</w:t>
      </w:r>
      <w:r>
        <w:rPr>
          <w:spacing w:val="80"/>
          <w:w w:val="150"/>
          <w:sz w:val="21"/>
        </w:rPr>
        <w:t xml:space="preserve"> </w:t>
      </w:r>
      <w:r>
        <w:rPr>
          <w:sz w:val="21"/>
        </w:rPr>
        <w:t>be</w:t>
      </w:r>
      <w:r>
        <w:rPr>
          <w:spacing w:val="37"/>
          <w:sz w:val="21"/>
        </w:rPr>
        <w:t xml:space="preserve"> </w:t>
      </w:r>
      <w:r>
        <w:rPr>
          <w:sz w:val="21"/>
        </w:rPr>
        <w:t>trauma-</w:t>
      </w:r>
      <w:r>
        <w:rPr>
          <w:spacing w:val="37"/>
          <w:sz w:val="21"/>
        </w:rPr>
        <w:t xml:space="preserve"> </w:t>
      </w:r>
      <w:r>
        <w:rPr>
          <w:sz w:val="21"/>
        </w:rPr>
        <w:t>informed</w:t>
      </w:r>
      <w:r>
        <w:rPr>
          <w:spacing w:val="34"/>
          <w:sz w:val="21"/>
        </w:rPr>
        <w:t xml:space="preserve"> </w:t>
      </w:r>
      <w:r>
        <w:rPr>
          <w:sz w:val="21"/>
        </w:rPr>
        <w:t>to</w:t>
      </w:r>
      <w:r>
        <w:rPr>
          <w:spacing w:val="36"/>
          <w:sz w:val="21"/>
        </w:rPr>
        <w:t xml:space="preserve"> </w:t>
      </w:r>
      <w:r>
        <w:rPr>
          <w:sz w:val="21"/>
        </w:rPr>
        <w:t>foster</w:t>
      </w:r>
      <w:r>
        <w:rPr>
          <w:spacing w:val="34"/>
          <w:sz w:val="21"/>
        </w:rPr>
        <w:t xml:space="preserve"> </w:t>
      </w:r>
      <w:r>
        <w:rPr>
          <w:sz w:val="21"/>
        </w:rPr>
        <w:t>safety</w:t>
      </w:r>
      <w:r>
        <w:rPr>
          <w:spacing w:val="36"/>
          <w:sz w:val="21"/>
        </w:rPr>
        <w:t xml:space="preserve"> </w:t>
      </w:r>
      <w:r>
        <w:rPr>
          <w:sz w:val="21"/>
        </w:rPr>
        <w:t>(physical</w:t>
      </w:r>
      <w:r>
        <w:rPr>
          <w:spacing w:val="33"/>
          <w:sz w:val="21"/>
        </w:rPr>
        <w:t xml:space="preserve"> </w:t>
      </w:r>
      <w:r>
        <w:rPr>
          <w:sz w:val="21"/>
        </w:rPr>
        <w:t>and</w:t>
      </w:r>
      <w:r>
        <w:rPr>
          <w:spacing w:val="36"/>
          <w:sz w:val="21"/>
        </w:rPr>
        <w:t xml:space="preserve"> </w:t>
      </w:r>
      <w:r>
        <w:rPr>
          <w:sz w:val="21"/>
        </w:rPr>
        <w:t>emotional)</w:t>
      </w:r>
      <w:r>
        <w:rPr>
          <w:spacing w:val="34"/>
          <w:sz w:val="21"/>
        </w:rPr>
        <w:t xml:space="preserve"> </w:t>
      </w:r>
      <w:r>
        <w:rPr>
          <w:sz w:val="21"/>
        </w:rPr>
        <w:t>and</w:t>
      </w:r>
      <w:r>
        <w:rPr>
          <w:spacing w:val="34"/>
          <w:sz w:val="21"/>
        </w:rPr>
        <w:t xml:space="preserve"> </w:t>
      </w:r>
      <w:r>
        <w:rPr>
          <w:sz w:val="21"/>
        </w:rPr>
        <w:t>trust, as</w:t>
      </w:r>
      <w:r>
        <w:rPr>
          <w:spacing w:val="40"/>
          <w:sz w:val="21"/>
        </w:rPr>
        <w:t xml:space="preserve"> </w:t>
      </w:r>
      <w:r>
        <w:rPr>
          <w:sz w:val="21"/>
        </w:rPr>
        <w:t>well</w:t>
      </w:r>
      <w:r>
        <w:rPr>
          <w:spacing w:val="40"/>
          <w:sz w:val="21"/>
        </w:rPr>
        <w:t xml:space="preserve"> </w:t>
      </w:r>
      <w:r>
        <w:rPr>
          <w:sz w:val="21"/>
        </w:rPr>
        <w:t>as</w:t>
      </w:r>
      <w:r>
        <w:rPr>
          <w:spacing w:val="40"/>
          <w:sz w:val="21"/>
        </w:rPr>
        <w:t xml:space="preserve"> </w:t>
      </w:r>
      <w:r>
        <w:rPr>
          <w:sz w:val="21"/>
        </w:rPr>
        <w:t>promote</w:t>
      </w:r>
      <w:r w:rsidR="00367005">
        <w:rPr>
          <w:sz w:val="21"/>
        </w:rPr>
        <w:t xml:space="preserve"> </w:t>
      </w:r>
      <w:r>
        <w:rPr>
          <w:sz w:val="21"/>
        </w:rPr>
        <w:t>choice,</w:t>
      </w:r>
      <w:r>
        <w:rPr>
          <w:spacing w:val="40"/>
          <w:sz w:val="21"/>
        </w:rPr>
        <w:t xml:space="preserve"> </w:t>
      </w:r>
      <w:r>
        <w:rPr>
          <w:sz w:val="21"/>
        </w:rPr>
        <w:t>empowerment,</w:t>
      </w:r>
      <w:r>
        <w:rPr>
          <w:spacing w:val="40"/>
          <w:sz w:val="21"/>
        </w:rPr>
        <w:t xml:space="preserve"> </w:t>
      </w:r>
      <w:r>
        <w:rPr>
          <w:sz w:val="21"/>
        </w:rPr>
        <w:t>and</w:t>
      </w:r>
      <w:r>
        <w:rPr>
          <w:spacing w:val="40"/>
          <w:sz w:val="21"/>
        </w:rPr>
        <w:t xml:space="preserve"> </w:t>
      </w:r>
      <w:r>
        <w:rPr>
          <w:sz w:val="21"/>
        </w:rPr>
        <w:t>collaboration.</w:t>
      </w:r>
    </w:p>
    <w:p w14:paraId="19072CC1" w14:textId="77777777" w:rsidR="008D4BB8" w:rsidRDefault="008D4BB8" w:rsidP="003004AB">
      <w:pPr>
        <w:pStyle w:val="BodyText"/>
        <w:rPr>
          <w:sz w:val="21"/>
        </w:rPr>
      </w:pPr>
    </w:p>
    <w:p w14:paraId="434C9CCA" w14:textId="0FA8B55D" w:rsidR="008D4BB8" w:rsidRDefault="007404E6" w:rsidP="003004AB">
      <w:pPr>
        <w:ind w:left="200" w:right="738"/>
        <w:rPr>
          <w:sz w:val="21"/>
        </w:rPr>
      </w:pPr>
      <w:r>
        <w:rPr>
          <w:b/>
          <w:i/>
          <w:sz w:val="21"/>
        </w:rPr>
        <w:t>Recovery involves individual, family, and community strengths</w:t>
      </w:r>
      <w:r w:rsidR="00367005">
        <w:rPr>
          <w:b/>
          <w:i/>
          <w:sz w:val="21"/>
        </w:rPr>
        <w:t xml:space="preserve"> </w:t>
      </w:r>
      <w:r>
        <w:rPr>
          <w:b/>
          <w:i/>
          <w:sz w:val="21"/>
        </w:rPr>
        <w:t>and</w:t>
      </w:r>
      <w:r>
        <w:rPr>
          <w:b/>
          <w:i/>
          <w:spacing w:val="80"/>
          <w:sz w:val="21"/>
        </w:rPr>
        <w:t xml:space="preserve"> </w:t>
      </w:r>
      <w:r>
        <w:rPr>
          <w:b/>
          <w:i/>
          <w:sz w:val="21"/>
        </w:rPr>
        <w:t xml:space="preserve">responsibility: </w:t>
      </w:r>
      <w:r>
        <w:rPr>
          <w:sz w:val="21"/>
        </w:rPr>
        <w:t>Individuals, families, and communities have strengths</w:t>
      </w:r>
      <w:r w:rsidR="00367005">
        <w:rPr>
          <w:sz w:val="21"/>
        </w:rPr>
        <w:t xml:space="preserve"> </w:t>
      </w:r>
      <w:r>
        <w:rPr>
          <w:sz w:val="21"/>
        </w:rPr>
        <w:t>and</w:t>
      </w:r>
      <w:r>
        <w:rPr>
          <w:spacing w:val="80"/>
          <w:sz w:val="21"/>
        </w:rPr>
        <w:t xml:space="preserve"> </w:t>
      </w:r>
      <w:r>
        <w:rPr>
          <w:sz w:val="21"/>
        </w:rPr>
        <w:t>resources that serve as a foundation for recovery. In addition, individuals</w:t>
      </w:r>
      <w:r>
        <w:rPr>
          <w:spacing w:val="40"/>
          <w:sz w:val="21"/>
        </w:rPr>
        <w:t xml:space="preserve"> </w:t>
      </w:r>
      <w:r>
        <w:rPr>
          <w:sz w:val="21"/>
        </w:rPr>
        <w:t>have a personal responsibility for their own self-care and journeys of</w:t>
      </w:r>
      <w:r>
        <w:rPr>
          <w:spacing w:val="40"/>
          <w:sz w:val="21"/>
        </w:rPr>
        <w:t xml:space="preserve"> </w:t>
      </w:r>
      <w:r>
        <w:rPr>
          <w:sz w:val="21"/>
        </w:rPr>
        <w:t>recovery.</w:t>
      </w:r>
      <w:r>
        <w:rPr>
          <w:spacing w:val="40"/>
          <w:sz w:val="21"/>
        </w:rPr>
        <w:t xml:space="preserve"> </w:t>
      </w:r>
      <w:r>
        <w:rPr>
          <w:sz w:val="21"/>
        </w:rPr>
        <w:t>Individuals</w:t>
      </w:r>
      <w:r>
        <w:rPr>
          <w:spacing w:val="40"/>
          <w:sz w:val="21"/>
        </w:rPr>
        <w:t xml:space="preserve"> </w:t>
      </w:r>
      <w:r>
        <w:rPr>
          <w:sz w:val="21"/>
        </w:rPr>
        <w:t>should</w:t>
      </w:r>
      <w:r>
        <w:rPr>
          <w:spacing w:val="40"/>
          <w:sz w:val="21"/>
        </w:rPr>
        <w:t xml:space="preserve"> </w:t>
      </w:r>
      <w:r>
        <w:rPr>
          <w:sz w:val="21"/>
        </w:rPr>
        <w:t>be</w:t>
      </w:r>
      <w:r>
        <w:rPr>
          <w:spacing w:val="40"/>
          <w:sz w:val="21"/>
        </w:rPr>
        <w:t xml:space="preserve"> </w:t>
      </w:r>
      <w:r>
        <w:rPr>
          <w:sz w:val="21"/>
        </w:rPr>
        <w:t>supported</w:t>
      </w:r>
      <w:r>
        <w:rPr>
          <w:spacing w:val="40"/>
          <w:sz w:val="21"/>
        </w:rPr>
        <w:t xml:space="preserve"> </w:t>
      </w:r>
      <w:r>
        <w:rPr>
          <w:sz w:val="21"/>
        </w:rPr>
        <w:t>in</w:t>
      </w:r>
      <w:r>
        <w:rPr>
          <w:spacing w:val="40"/>
          <w:sz w:val="21"/>
        </w:rPr>
        <w:t xml:space="preserve"> </w:t>
      </w:r>
      <w:r>
        <w:rPr>
          <w:sz w:val="21"/>
        </w:rPr>
        <w:t>speaking</w:t>
      </w:r>
      <w:r>
        <w:rPr>
          <w:spacing w:val="40"/>
          <w:sz w:val="21"/>
        </w:rPr>
        <w:t xml:space="preserve"> </w:t>
      </w:r>
      <w:r>
        <w:rPr>
          <w:sz w:val="21"/>
        </w:rPr>
        <w:t>for</w:t>
      </w:r>
      <w:r>
        <w:rPr>
          <w:spacing w:val="40"/>
          <w:sz w:val="21"/>
        </w:rPr>
        <w:t xml:space="preserve"> </w:t>
      </w:r>
      <w:r>
        <w:rPr>
          <w:sz w:val="21"/>
        </w:rPr>
        <w:t>themselves.</w:t>
      </w:r>
    </w:p>
    <w:p w14:paraId="6D27BF75" w14:textId="4EEA2F08" w:rsidR="008D4BB8" w:rsidRDefault="007404E6" w:rsidP="003004AB">
      <w:pPr>
        <w:ind w:left="200" w:right="576"/>
        <w:rPr>
          <w:sz w:val="21"/>
        </w:rPr>
      </w:pPr>
      <w:r>
        <w:rPr>
          <w:sz w:val="21"/>
        </w:rPr>
        <w:t>Families and significant others have responsibilities to support their loved</w:t>
      </w:r>
      <w:r>
        <w:rPr>
          <w:spacing w:val="40"/>
          <w:sz w:val="21"/>
        </w:rPr>
        <w:t xml:space="preserve"> </w:t>
      </w:r>
      <w:r>
        <w:rPr>
          <w:sz w:val="21"/>
        </w:rPr>
        <w:t>ones, especially for</w:t>
      </w:r>
      <w:r w:rsidR="00367005">
        <w:rPr>
          <w:sz w:val="21"/>
        </w:rPr>
        <w:t xml:space="preserve"> </w:t>
      </w:r>
      <w:r>
        <w:rPr>
          <w:sz w:val="21"/>
        </w:rPr>
        <w:t>children and youth in recovery. Communities have</w:t>
      </w:r>
      <w:r>
        <w:rPr>
          <w:spacing w:val="40"/>
          <w:sz w:val="21"/>
        </w:rPr>
        <w:t xml:space="preserve"> </w:t>
      </w:r>
      <w:r>
        <w:rPr>
          <w:sz w:val="21"/>
        </w:rPr>
        <w:t>responsibilities to provide opportunities and resources to address</w:t>
      </w:r>
      <w:r>
        <w:rPr>
          <w:spacing w:val="40"/>
          <w:sz w:val="21"/>
        </w:rPr>
        <w:t xml:space="preserve"> </w:t>
      </w:r>
      <w:r>
        <w:rPr>
          <w:sz w:val="21"/>
        </w:rPr>
        <w:t>discrimination and to foster social inclusion and recovery. Individuals in</w:t>
      </w:r>
      <w:r>
        <w:rPr>
          <w:spacing w:val="80"/>
          <w:sz w:val="21"/>
        </w:rPr>
        <w:t xml:space="preserve"> </w:t>
      </w:r>
      <w:r>
        <w:rPr>
          <w:sz w:val="21"/>
        </w:rPr>
        <w:t>recovery</w:t>
      </w:r>
      <w:r>
        <w:rPr>
          <w:spacing w:val="40"/>
          <w:sz w:val="21"/>
        </w:rPr>
        <w:t xml:space="preserve"> </w:t>
      </w:r>
      <w:r>
        <w:rPr>
          <w:sz w:val="21"/>
        </w:rPr>
        <w:t>also</w:t>
      </w:r>
      <w:r>
        <w:rPr>
          <w:spacing w:val="40"/>
          <w:sz w:val="21"/>
        </w:rPr>
        <w:t xml:space="preserve"> </w:t>
      </w:r>
      <w:r>
        <w:rPr>
          <w:sz w:val="21"/>
        </w:rPr>
        <w:t>have</w:t>
      </w:r>
      <w:r>
        <w:rPr>
          <w:spacing w:val="40"/>
          <w:sz w:val="21"/>
        </w:rPr>
        <w:t xml:space="preserve"> </w:t>
      </w:r>
      <w:r>
        <w:rPr>
          <w:sz w:val="21"/>
        </w:rPr>
        <w:t>a</w:t>
      </w:r>
      <w:r>
        <w:rPr>
          <w:spacing w:val="40"/>
          <w:sz w:val="21"/>
        </w:rPr>
        <w:t xml:space="preserve"> </w:t>
      </w:r>
      <w:r>
        <w:rPr>
          <w:sz w:val="21"/>
        </w:rPr>
        <w:t>social</w:t>
      </w:r>
      <w:r>
        <w:rPr>
          <w:spacing w:val="40"/>
          <w:sz w:val="21"/>
        </w:rPr>
        <w:t xml:space="preserve"> </w:t>
      </w:r>
      <w:r>
        <w:rPr>
          <w:sz w:val="21"/>
        </w:rPr>
        <w:t>responsibility</w:t>
      </w:r>
      <w:r w:rsidR="00367005">
        <w:rPr>
          <w:sz w:val="21"/>
        </w:rPr>
        <w:t xml:space="preserve"> </w:t>
      </w:r>
      <w:r>
        <w:rPr>
          <w:sz w:val="21"/>
        </w:rPr>
        <w:t>and</w:t>
      </w:r>
      <w:r>
        <w:rPr>
          <w:spacing w:val="40"/>
          <w:sz w:val="21"/>
        </w:rPr>
        <w:t xml:space="preserve"> </w:t>
      </w:r>
      <w:r>
        <w:rPr>
          <w:sz w:val="21"/>
        </w:rPr>
        <w:t>should</w:t>
      </w:r>
      <w:r>
        <w:rPr>
          <w:spacing w:val="40"/>
          <w:sz w:val="21"/>
        </w:rPr>
        <w:t xml:space="preserve"> </w:t>
      </w:r>
      <w:r>
        <w:rPr>
          <w:sz w:val="21"/>
        </w:rPr>
        <w:t>have</w:t>
      </w:r>
      <w:r>
        <w:rPr>
          <w:spacing w:val="40"/>
          <w:sz w:val="21"/>
        </w:rPr>
        <w:t xml:space="preserve"> </w:t>
      </w:r>
      <w:r>
        <w:rPr>
          <w:sz w:val="21"/>
        </w:rPr>
        <w:t>the</w:t>
      </w:r>
      <w:r>
        <w:rPr>
          <w:spacing w:val="40"/>
          <w:sz w:val="21"/>
        </w:rPr>
        <w:t xml:space="preserve"> </w:t>
      </w:r>
      <w:r>
        <w:rPr>
          <w:sz w:val="21"/>
        </w:rPr>
        <w:t>ability</w:t>
      </w:r>
      <w:r>
        <w:rPr>
          <w:spacing w:val="40"/>
          <w:sz w:val="21"/>
        </w:rPr>
        <w:t xml:space="preserve"> </w:t>
      </w:r>
      <w:r>
        <w:rPr>
          <w:sz w:val="21"/>
        </w:rPr>
        <w:t>to join with peers to speak collectively about their strengths, needs, wants,</w:t>
      </w:r>
      <w:r>
        <w:rPr>
          <w:spacing w:val="80"/>
          <w:sz w:val="21"/>
        </w:rPr>
        <w:t xml:space="preserve"> </w:t>
      </w:r>
      <w:r>
        <w:rPr>
          <w:sz w:val="21"/>
        </w:rPr>
        <w:t>desires, and aspirations.</w:t>
      </w:r>
    </w:p>
    <w:p w14:paraId="28E8CFAF" w14:textId="77777777" w:rsidR="008D4BB8" w:rsidRDefault="008D4BB8" w:rsidP="003004AB">
      <w:pPr>
        <w:pStyle w:val="BodyText"/>
        <w:rPr>
          <w:sz w:val="21"/>
        </w:rPr>
      </w:pPr>
    </w:p>
    <w:p w14:paraId="067440DF" w14:textId="2CCDFCF5" w:rsidR="008D4BB8" w:rsidRDefault="007404E6" w:rsidP="003004AB">
      <w:pPr>
        <w:ind w:left="200" w:right="738"/>
        <w:rPr>
          <w:sz w:val="21"/>
        </w:rPr>
      </w:pPr>
      <w:r>
        <w:rPr>
          <w:b/>
          <w:i/>
          <w:sz w:val="21"/>
        </w:rPr>
        <w:t xml:space="preserve">Recovery is based on respect: </w:t>
      </w:r>
      <w:r>
        <w:rPr>
          <w:sz w:val="21"/>
        </w:rPr>
        <w:t>Community, systems, and societal</w:t>
      </w:r>
      <w:r>
        <w:rPr>
          <w:spacing w:val="80"/>
          <w:sz w:val="21"/>
        </w:rPr>
        <w:t xml:space="preserve"> </w:t>
      </w:r>
      <w:r>
        <w:rPr>
          <w:sz w:val="21"/>
        </w:rPr>
        <w:t>acceptance and appreciation for people affected by mental health and</w:t>
      </w:r>
      <w:r>
        <w:rPr>
          <w:spacing w:val="40"/>
          <w:sz w:val="21"/>
        </w:rPr>
        <w:t xml:space="preserve"> </w:t>
      </w:r>
      <w:r>
        <w:rPr>
          <w:sz w:val="21"/>
        </w:rPr>
        <w:t>substance</w:t>
      </w:r>
      <w:r w:rsidR="00274D17">
        <w:rPr>
          <w:sz w:val="21"/>
        </w:rPr>
        <w:t xml:space="preserve"> </w:t>
      </w:r>
      <w:r>
        <w:rPr>
          <w:sz w:val="21"/>
        </w:rPr>
        <w:t>use problems – including protecting their rights and eliminating</w:t>
      </w:r>
      <w:r>
        <w:rPr>
          <w:spacing w:val="80"/>
          <w:sz w:val="21"/>
        </w:rPr>
        <w:t xml:space="preserve"> </w:t>
      </w:r>
      <w:r>
        <w:rPr>
          <w:sz w:val="21"/>
        </w:rPr>
        <w:t>discrimination – are crucial in achieving recovery. There is a need to</w:t>
      </w:r>
      <w:r>
        <w:rPr>
          <w:spacing w:val="40"/>
          <w:sz w:val="21"/>
        </w:rPr>
        <w:t xml:space="preserve"> </w:t>
      </w:r>
      <w:r>
        <w:rPr>
          <w:sz w:val="21"/>
        </w:rPr>
        <w:t>acknowledge</w:t>
      </w:r>
      <w:r>
        <w:rPr>
          <w:spacing w:val="40"/>
          <w:sz w:val="21"/>
        </w:rPr>
        <w:t xml:space="preserve"> </w:t>
      </w:r>
      <w:r>
        <w:rPr>
          <w:sz w:val="21"/>
        </w:rPr>
        <w:t>that</w:t>
      </w:r>
      <w:r>
        <w:rPr>
          <w:spacing w:val="40"/>
          <w:sz w:val="21"/>
        </w:rPr>
        <w:t xml:space="preserve"> </w:t>
      </w:r>
      <w:r>
        <w:rPr>
          <w:sz w:val="21"/>
        </w:rPr>
        <w:t>taking</w:t>
      </w:r>
      <w:r>
        <w:rPr>
          <w:spacing w:val="40"/>
          <w:sz w:val="21"/>
        </w:rPr>
        <w:t xml:space="preserve"> </w:t>
      </w:r>
      <w:r>
        <w:rPr>
          <w:sz w:val="21"/>
        </w:rPr>
        <w:t>steps</w:t>
      </w:r>
      <w:r>
        <w:rPr>
          <w:spacing w:val="40"/>
          <w:sz w:val="21"/>
        </w:rPr>
        <w:t xml:space="preserve"> </w:t>
      </w:r>
      <w:r>
        <w:rPr>
          <w:sz w:val="21"/>
        </w:rPr>
        <w:t>towards</w:t>
      </w:r>
      <w:r>
        <w:rPr>
          <w:spacing w:val="40"/>
          <w:sz w:val="21"/>
        </w:rPr>
        <w:t xml:space="preserve"> </w:t>
      </w:r>
      <w:r>
        <w:rPr>
          <w:sz w:val="21"/>
        </w:rPr>
        <w:t>recovery</w:t>
      </w:r>
      <w:r>
        <w:rPr>
          <w:spacing w:val="40"/>
          <w:sz w:val="21"/>
        </w:rPr>
        <w:t xml:space="preserve"> </w:t>
      </w:r>
      <w:r>
        <w:rPr>
          <w:sz w:val="21"/>
        </w:rPr>
        <w:t>may</w:t>
      </w:r>
      <w:r>
        <w:rPr>
          <w:spacing w:val="40"/>
          <w:sz w:val="21"/>
        </w:rPr>
        <w:t xml:space="preserve"> </w:t>
      </w:r>
      <w:r>
        <w:rPr>
          <w:sz w:val="21"/>
        </w:rPr>
        <w:t>require</w:t>
      </w:r>
      <w:r>
        <w:rPr>
          <w:spacing w:val="40"/>
          <w:sz w:val="21"/>
        </w:rPr>
        <w:t xml:space="preserve"> </w:t>
      </w:r>
      <w:r>
        <w:rPr>
          <w:sz w:val="21"/>
        </w:rPr>
        <w:t>great courage. Self-acceptance, developing a positive and meaningful sense of</w:t>
      </w:r>
      <w:r>
        <w:rPr>
          <w:spacing w:val="40"/>
          <w:sz w:val="21"/>
        </w:rPr>
        <w:t xml:space="preserve"> </w:t>
      </w:r>
      <w:r>
        <w:rPr>
          <w:sz w:val="21"/>
        </w:rPr>
        <w:t>identity,</w:t>
      </w:r>
      <w:r>
        <w:rPr>
          <w:spacing w:val="40"/>
          <w:sz w:val="21"/>
        </w:rPr>
        <w:t xml:space="preserve"> </w:t>
      </w:r>
      <w:r>
        <w:rPr>
          <w:sz w:val="21"/>
        </w:rPr>
        <w:t>and</w:t>
      </w:r>
      <w:r>
        <w:rPr>
          <w:spacing w:val="40"/>
          <w:sz w:val="21"/>
        </w:rPr>
        <w:t xml:space="preserve"> </w:t>
      </w:r>
      <w:r>
        <w:rPr>
          <w:sz w:val="21"/>
        </w:rPr>
        <w:t>regaining</w:t>
      </w:r>
      <w:r>
        <w:rPr>
          <w:spacing w:val="40"/>
          <w:sz w:val="21"/>
        </w:rPr>
        <w:t xml:space="preserve"> </w:t>
      </w:r>
      <w:r>
        <w:rPr>
          <w:sz w:val="21"/>
        </w:rPr>
        <w:t>belief</w:t>
      </w:r>
      <w:r>
        <w:rPr>
          <w:spacing w:val="40"/>
          <w:sz w:val="21"/>
        </w:rPr>
        <w:t xml:space="preserve"> </w:t>
      </w:r>
      <w:r>
        <w:rPr>
          <w:sz w:val="21"/>
        </w:rPr>
        <w:t>in</w:t>
      </w:r>
      <w:r>
        <w:rPr>
          <w:spacing w:val="40"/>
          <w:sz w:val="21"/>
        </w:rPr>
        <w:t xml:space="preserve"> </w:t>
      </w:r>
      <w:r w:rsidR="00AC53F5">
        <w:rPr>
          <w:sz w:val="21"/>
        </w:rPr>
        <w:t>oneself</w:t>
      </w:r>
      <w:r>
        <w:rPr>
          <w:sz w:val="21"/>
        </w:rPr>
        <w:t xml:space="preserve"> </w:t>
      </w:r>
      <w:r w:rsidR="00ED4E72">
        <w:rPr>
          <w:sz w:val="21"/>
        </w:rPr>
        <w:t>are particularly</w:t>
      </w:r>
      <w:r>
        <w:rPr>
          <w:spacing w:val="40"/>
          <w:sz w:val="21"/>
        </w:rPr>
        <w:t xml:space="preserve"> </w:t>
      </w:r>
      <w:r>
        <w:rPr>
          <w:sz w:val="21"/>
        </w:rPr>
        <w:t>important.</w:t>
      </w:r>
    </w:p>
    <w:p w14:paraId="34E96BC0" w14:textId="77777777" w:rsidR="008D4BB8" w:rsidRDefault="008D4BB8" w:rsidP="003004AB">
      <w:pPr>
        <w:rPr>
          <w:sz w:val="21"/>
        </w:rPr>
        <w:sectPr w:rsidR="008D4BB8">
          <w:pgSz w:w="7920" w:h="11520"/>
          <w:pgMar w:top="640" w:right="180" w:bottom="720" w:left="520" w:header="0" w:footer="520" w:gutter="0"/>
          <w:cols w:space="720"/>
        </w:sectPr>
      </w:pPr>
    </w:p>
    <w:p w14:paraId="79D77C30" w14:textId="1E4569EB" w:rsidR="008D4BB8" w:rsidRDefault="007404E6" w:rsidP="003004AB">
      <w:pPr>
        <w:ind w:left="200" w:right="665"/>
        <w:rPr>
          <w:sz w:val="21"/>
        </w:rPr>
      </w:pPr>
      <w:r>
        <w:rPr>
          <w:sz w:val="21"/>
        </w:rPr>
        <w:lastRenderedPageBreak/>
        <w:t>SAMHSA has developed this working definition of recovery to help</w:t>
      </w:r>
      <w:r>
        <w:rPr>
          <w:spacing w:val="80"/>
          <w:sz w:val="21"/>
        </w:rPr>
        <w:t xml:space="preserve"> </w:t>
      </w:r>
      <w:r>
        <w:rPr>
          <w:sz w:val="21"/>
        </w:rPr>
        <w:t>policy makers, providers, funders, peers/consumers, and others design,</w:t>
      </w:r>
      <w:r>
        <w:rPr>
          <w:spacing w:val="40"/>
          <w:sz w:val="21"/>
        </w:rPr>
        <w:t xml:space="preserve"> </w:t>
      </w:r>
      <w:r>
        <w:rPr>
          <w:sz w:val="21"/>
        </w:rPr>
        <w:t>measure,</w:t>
      </w:r>
      <w:r>
        <w:rPr>
          <w:spacing w:val="26"/>
          <w:sz w:val="21"/>
        </w:rPr>
        <w:t xml:space="preserve"> </w:t>
      </w:r>
      <w:r>
        <w:rPr>
          <w:sz w:val="21"/>
        </w:rPr>
        <w:t>and</w:t>
      </w:r>
      <w:r>
        <w:rPr>
          <w:spacing w:val="29"/>
          <w:sz w:val="21"/>
        </w:rPr>
        <w:t xml:space="preserve"> </w:t>
      </w:r>
      <w:r>
        <w:rPr>
          <w:sz w:val="21"/>
        </w:rPr>
        <w:t>reimburse</w:t>
      </w:r>
      <w:r>
        <w:rPr>
          <w:spacing w:val="28"/>
          <w:sz w:val="21"/>
        </w:rPr>
        <w:t xml:space="preserve"> </w:t>
      </w:r>
      <w:r>
        <w:rPr>
          <w:sz w:val="21"/>
        </w:rPr>
        <w:t>for</w:t>
      </w:r>
      <w:r>
        <w:rPr>
          <w:spacing w:val="26"/>
          <w:sz w:val="21"/>
        </w:rPr>
        <w:t xml:space="preserve"> </w:t>
      </w:r>
      <w:r>
        <w:rPr>
          <w:sz w:val="21"/>
        </w:rPr>
        <w:t>integrated</w:t>
      </w:r>
      <w:r>
        <w:rPr>
          <w:spacing w:val="28"/>
          <w:sz w:val="21"/>
        </w:rPr>
        <w:t xml:space="preserve"> </w:t>
      </w:r>
      <w:r>
        <w:rPr>
          <w:sz w:val="21"/>
        </w:rPr>
        <w:t>and</w:t>
      </w:r>
      <w:r>
        <w:rPr>
          <w:spacing w:val="28"/>
          <w:sz w:val="21"/>
        </w:rPr>
        <w:t xml:space="preserve"> </w:t>
      </w:r>
      <w:r>
        <w:rPr>
          <w:sz w:val="21"/>
        </w:rPr>
        <w:t>holistic</w:t>
      </w:r>
      <w:r>
        <w:rPr>
          <w:spacing w:val="28"/>
          <w:sz w:val="21"/>
        </w:rPr>
        <w:t xml:space="preserve"> </w:t>
      </w:r>
      <w:r>
        <w:rPr>
          <w:sz w:val="21"/>
        </w:rPr>
        <w:t>services</w:t>
      </w:r>
      <w:r>
        <w:rPr>
          <w:spacing w:val="26"/>
          <w:sz w:val="21"/>
        </w:rPr>
        <w:t xml:space="preserve"> </w:t>
      </w:r>
      <w:r>
        <w:rPr>
          <w:sz w:val="21"/>
        </w:rPr>
        <w:t>and</w:t>
      </w:r>
      <w:r>
        <w:rPr>
          <w:spacing w:val="28"/>
          <w:sz w:val="21"/>
        </w:rPr>
        <w:t xml:space="preserve"> </w:t>
      </w:r>
      <w:r>
        <w:rPr>
          <w:sz w:val="21"/>
        </w:rPr>
        <w:t>supports to more effectively meet the individualized needs of those served. Many</w:t>
      </w:r>
      <w:r>
        <w:rPr>
          <w:spacing w:val="40"/>
          <w:sz w:val="21"/>
        </w:rPr>
        <w:t xml:space="preserve"> </w:t>
      </w:r>
      <w:r>
        <w:rPr>
          <w:sz w:val="21"/>
        </w:rPr>
        <w:t>advances</w:t>
      </w:r>
      <w:r>
        <w:rPr>
          <w:spacing w:val="40"/>
          <w:sz w:val="21"/>
        </w:rPr>
        <w:t xml:space="preserve"> </w:t>
      </w:r>
      <w:r>
        <w:rPr>
          <w:sz w:val="21"/>
        </w:rPr>
        <w:t>have</w:t>
      </w:r>
      <w:r>
        <w:rPr>
          <w:spacing w:val="40"/>
          <w:sz w:val="21"/>
        </w:rPr>
        <w:t xml:space="preserve"> </w:t>
      </w:r>
      <w:r>
        <w:rPr>
          <w:sz w:val="21"/>
        </w:rPr>
        <w:t>been</w:t>
      </w:r>
      <w:r>
        <w:rPr>
          <w:spacing w:val="40"/>
          <w:sz w:val="21"/>
        </w:rPr>
        <w:t xml:space="preserve"> </w:t>
      </w:r>
      <w:r>
        <w:rPr>
          <w:sz w:val="21"/>
        </w:rPr>
        <w:t>made</w:t>
      </w:r>
      <w:r w:rsidR="00367005">
        <w:rPr>
          <w:sz w:val="21"/>
        </w:rPr>
        <w:t xml:space="preserve"> </w:t>
      </w:r>
      <w:r>
        <w:rPr>
          <w:sz w:val="21"/>
        </w:rPr>
        <w:t>to</w:t>
      </w:r>
      <w:r>
        <w:rPr>
          <w:spacing w:val="40"/>
          <w:sz w:val="21"/>
        </w:rPr>
        <w:t xml:space="preserve"> </w:t>
      </w:r>
      <w:r>
        <w:rPr>
          <w:sz w:val="21"/>
        </w:rPr>
        <w:t>promote</w:t>
      </w:r>
      <w:r>
        <w:rPr>
          <w:spacing w:val="40"/>
          <w:sz w:val="21"/>
        </w:rPr>
        <w:t xml:space="preserve"> </w:t>
      </w:r>
      <w:r>
        <w:rPr>
          <w:sz w:val="21"/>
        </w:rPr>
        <w:t>recovery</w:t>
      </w:r>
      <w:r>
        <w:rPr>
          <w:spacing w:val="40"/>
          <w:sz w:val="21"/>
        </w:rPr>
        <w:t xml:space="preserve"> </w:t>
      </w:r>
      <w:r>
        <w:rPr>
          <w:sz w:val="21"/>
        </w:rPr>
        <w:t>concepts</w:t>
      </w:r>
      <w:r>
        <w:rPr>
          <w:spacing w:val="40"/>
          <w:sz w:val="21"/>
        </w:rPr>
        <w:t xml:space="preserve"> </w:t>
      </w:r>
      <w:r>
        <w:rPr>
          <w:sz w:val="21"/>
        </w:rPr>
        <w:t>and</w:t>
      </w:r>
      <w:r>
        <w:rPr>
          <w:spacing w:val="40"/>
          <w:sz w:val="21"/>
        </w:rPr>
        <w:t xml:space="preserve"> </w:t>
      </w:r>
      <w:r>
        <w:rPr>
          <w:sz w:val="21"/>
        </w:rPr>
        <w:t>practices.</w:t>
      </w:r>
    </w:p>
    <w:p w14:paraId="5AC43CAA" w14:textId="67FD2713" w:rsidR="008D4BB8" w:rsidRDefault="007404E6" w:rsidP="003004AB">
      <w:pPr>
        <w:ind w:left="200" w:right="738"/>
        <w:rPr>
          <w:sz w:val="21"/>
        </w:rPr>
      </w:pPr>
      <w:r>
        <w:rPr>
          <w:sz w:val="21"/>
        </w:rPr>
        <w:t>There are a variety of effective models and practices that States,</w:t>
      </w:r>
      <w:r>
        <w:rPr>
          <w:spacing w:val="40"/>
          <w:sz w:val="21"/>
        </w:rPr>
        <w:t xml:space="preserve"> </w:t>
      </w:r>
      <w:r>
        <w:rPr>
          <w:sz w:val="21"/>
        </w:rPr>
        <w:t>communities,</w:t>
      </w:r>
      <w:r>
        <w:rPr>
          <w:spacing w:val="40"/>
          <w:sz w:val="21"/>
        </w:rPr>
        <w:t xml:space="preserve"> </w:t>
      </w:r>
      <w:r>
        <w:rPr>
          <w:sz w:val="21"/>
        </w:rPr>
        <w:t>providers,</w:t>
      </w:r>
      <w:r>
        <w:rPr>
          <w:spacing w:val="40"/>
          <w:sz w:val="21"/>
        </w:rPr>
        <w:t xml:space="preserve"> </w:t>
      </w:r>
      <w:r>
        <w:rPr>
          <w:sz w:val="21"/>
        </w:rPr>
        <w:t>and</w:t>
      </w:r>
      <w:r>
        <w:rPr>
          <w:spacing w:val="40"/>
          <w:sz w:val="21"/>
        </w:rPr>
        <w:t xml:space="preserve"> </w:t>
      </w:r>
      <w:r>
        <w:rPr>
          <w:sz w:val="21"/>
        </w:rPr>
        <w:t>others</w:t>
      </w:r>
      <w:r>
        <w:rPr>
          <w:spacing w:val="40"/>
          <w:sz w:val="21"/>
        </w:rPr>
        <w:t xml:space="preserve"> </w:t>
      </w:r>
      <w:r>
        <w:rPr>
          <w:sz w:val="21"/>
        </w:rPr>
        <w:t>can</w:t>
      </w:r>
      <w:r>
        <w:rPr>
          <w:spacing w:val="40"/>
          <w:sz w:val="21"/>
        </w:rPr>
        <w:t xml:space="preserve"> </w:t>
      </w:r>
      <w:r>
        <w:rPr>
          <w:sz w:val="21"/>
        </w:rPr>
        <w:t>use</w:t>
      </w:r>
      <w:r>
        <w:rPr>
          <w:spacing w:val="40"/>
          <w:sz w:val="21"/>
        </w:rPr>
        <w:t xml:space="preserve"> </w:t>
      </w:r>
      <w:r>
        <w:rPr>
          <w:sz w:val="21"/>
        </w:rPr>
        <w:t>to</w:t>
      </w:r>
      <w:r>
        <w:rPr>
          <w:spacing w:val="40"/>
          <w:sz w:val="21"/>
        </w:rPr>
        <w:t xml:space="preserve"> </w:t>
      </w:r>
      <w:r>
        <w:rPr>
          <w:sz w:val="21"/>
        </w:rPr>
        <w:t>promote</w:t>
      </w:r>
      <w:r>
        <w:rPr>
          <w:spacing w:val="40"/>
          <w:sz w:val="21"/>
        </w:rPr>
        <w:t xml:space="preserve"> </w:t>
      </w:r>
      <w:r>
        <w:rPr>
          <w:sz w:val="21"/>
        </w:rPr>
        <w:t>recovery. However,</w:t>
      </w:r>
      <w:r>
        <w:rPr>
          <w:spacing w:val="40"/>
          <w:sz w:val="21"/>
        </w:rPr>
        <w:t xml:space="preserve"> </w:t>
      </w:r>
      <w:r>
        <w:rPr>
          <w:sz w:val="21"/>
        </w:rPr>
        <w:t>much</w:t>
      </w:r>
      <w:r>
        <w:rPr>
          <w:spacing w:val="40"/>
          <w:sz w:val="21"/>
        </w:rPr>
        <w:t xml:space="preserve"> </w:t>
      </w:r>
      <w:r>
        <w:rPr>
          <w:sz w:val="21"/>
        </w:rPr>
        <w:t>work</w:t>
      </w:r>
      <w:r>
        <w:rPr>
          <w:spacing w:val="40"/>
          <w:sz w:val="21"/>
        </w:rPr>
        <w:t xml:space="preserve"> </w:t>
      </w:r>
      <w:r>
        <w:rPr>
          <w:sz w:val="21"/>
        </w:rPr>
        <w:t>remains</w:t>
      </w:r>
      <w:r>
        <w:rPr>
          <w:spacing w:val="40"/>
          <w:sz w:val="21"/>
        </w:rPr>
        <w:t xml:space="preserve"> </w:t>
      </w:r>
      <w:r>
        <w:rPr>
          <w:sz w:val="21"/>
        </w:rPr>
        <w:t>to</w:t>
      </w:r>
      <w:r>
        <w:rPr>
          <w:spacing w:val="40"/>
          <w:sz w:val="21"/>
        </w:rPr>
        <w:t xml:space="preserve"> </w:t>
      </w:r>
      <w:r>
        <w:rPr>
          <w:sz w:val="21"/>
        </w:rPr>
        <w:t>ensure</w:t>
      </w:r>
      <w:r>
        <w:rPr>
          <w:spacing w:val="40"/>
          <w:sz w:val="21"/>
        </w:rPr>
        <w:t xml:space="preserve"> </w:t>
      </w:r>
      <w:r>
        <w:rPr>
          <w:sz w:val="21"/>
        </w:rPr>
        <w:t>that</w:t>
      </w:r>
      <w:r>
        <w:rPr>
          <w:spacing w:val="40"/>
          <w:sz w:val="21"/>
        </w:rPr>
        <w:t xml:space="preserve"> </w:t>
      </w:r>
      <w:r>
        <w:rPr>
          <w:sz w:val="21"/>
        </w:rPr>
        <w:t>recovery-</w:t>
      </w:r>
      <w:r>
        <w:rPr>
          <w:spacing w:val="40"/>
          <w:sz w:val="21"/>
        </w:rPr>
        <w:t xml:space="preserve"> </w:t>
      </w:r>
      <w:r>
        <w:rPr>
          <w:sz w:val="21"/>
        </w:rPr>
        <w:t>oriented behavioral health services and systems are adopted and implemented in</w:t>
      </w:r>
      <w:r>
        <w:rPr>
          <w:spacing w:val="80"/>
          <w:sz w:val="21"/>
        </w:rPr>
        <w:t xml:space="preserve"> </w:t>
      </w:r>
      <w:r>
        <w:rPr>
          <w:sz w:val="21"/>
        </w:rPr>
        <w:t>every state and community. Drawing on research, practice, and personal</w:t>
      </w:r>
      <w:r>
        <w:rPr>
          <w:spacing w:val="80"/>
          <w:sz w:val="21"/>
        </w:rPr>
        <w:t xml:space="preserve"> </w:t>
      </w:r>
      <w:r>
        <w:rPr>
          <w:sz w:val="21"/>
        </w:rPr>
        <w:t>experience of recovering individuals, within the context of health reform,</w:t>
      </w:r>
      <w:r>
        <w:rPr>
          <w:spacing w:val="80"/>
          <w:sz w:val="21"/>
        </w:rPr>
        <w:t xml:space="preserve"> </w:t>
      </w:r>
      <w:r>
        <w:rPr>
          <w:sz w:val="21"/>
        </w:rPr>
        <w:t>SAMHSA will lead efforts to advance the understanding of recovery and</w:t>
      </w:r>
      <w:r>
        <w:rPr>
          <w:spacing w:val="40"/>
          <w:sz w:val="21"/>
        </w:rPr>
        <w:t xml:space="preserve"> </w:t>
      </w:r>
      <w:r>
        <w:rPr>
          <w:sz w:val="21"/>
        </w:rPr>
        <w:t>ensure</w:t>
      </w:r>
      <w:r w:rsidR="00367005">
        <w:rPr>
          <w:sz w:val="21"/>
        </w:rPr>
        <w:t xml:space="preserve"> </w:t>
      </w:r>
      <w:r>
        <w:rPr>
          <w:sz w:val="21"/>
        </w:rPr>
        <w:t>that</w:t>
      </w:r>
      <w:r>
        <w:rPr>
          <w:spacing w:val="40"/>
          <w:sz w:val="21"/>
        </w:rPr>
        <w:t xml:space="preserve"> </w:t>
      </w:r>
      <w:r>
        <w:rPr>
          <w:sz w:val="21"/>
        </w:rPr>
        <w:t>vital</w:t>
      </w:r>
      <w:r>
        <w:rPr>
          <w:spacing w:val="40"/>
          <w:sz w:val="21"/>
        </w:rPr>
        <w:t xml:space="preserve"> </w:t>
      </w:r>
      <w:r>
        <w:rPr>
          <w:sz w:val="21"/>
        </w:rPr>
        <w:t>recovery</w:t>
      </w:r>
      <w:r>
        <w:rPr>
          <w:spacing w:val="40"/>
          <w:sz w:val="21"/>
        </w:rPr>
        <w:t xml:space="preserve"> </w:t>
      </w:r>
      <w:r>
        <w:rPr>
          <w:sz w:val="21"/>
        </w:rPr>
        <w:t>support</w:t>
      </w:r>
      <w:r>
        <w:rPr>
          <w:spacing w:val="40"/>
          <w:sz w:val="21"/>
        </w:rPr>
        <w:t xml:space="preserve"> </w:t>
      </w:r>
      <w:r>
        <w:rPr>
          <w:sz w:val="21"/>
        </w:rPr>
        <w:t>and</w:t>
      </w:r>
      <w:r>
        <w:rPr>
          <w:spacing w:val="40"/>
          <w:sz w:val="21"/>
        </w:rPr>
        <w:t xml:space="preserve"> </w:t>
      </w:r>
      <w:r>
        <w:rPr>
          <w:sz w:val="21"/>
        </w:rPr>
        <w:t>services</w:t>
      </w:r>
      <w:r>
        <w:rPr>
          <w:spacing w:val="40"/>
          <w:sz w:val="21"/>
        </w:rPr>
        <w:t xml:space="preserve"> </w:t>
      </w:r>
      <w:r>
        <w:rPr>
          <w:sz w:val="21"/>
        </w:rPr>
        <w:t>are</w:t>
      </w:r>
      <w:r>
        <w:rPr>
          <w:spacing w:val="40"/>
          <w:sz w:val="21"/>
        </w:rPr>
        <w:t xml:space="preserve"> </w:t>
      </w:r>
      <w:r>
        <w:rPr>
          <w:sz w:val="21"/>
        </w:rPr>
        <w:t>available</w:t>
      </w:r>
      <w:r>
        <w:rPr>
          <w:spacing w:val="40"/>
          <w:sz w:val="21"/>
        </w:rPr>
        <w:t xml:space="preserve"> </w:t>
      </w:r>
      <w:r>
        <w:rPr>
          <w:sz w:val="21"/>
        </w:rPr>
        <w:t>and accessible to all who need and want them.</w:t>
      </w:r>
    </w:p>
    <w:p w14:paraId="35583015" w14:textId="77777777" w:rsidR="008D4BB8" w:rsidRDefault="008D4BB8">
      <w:pPr>
        <w:spacing w:line="252" w:lineRule="auto"/>
        <w:rPr>
          <w:sz w:val="21"/>
        </w:rPr>
        <w:sectPr w:rsidR="008D4BB8">
          <w:pgSz w:w="7920" w:h="11520"/>
          <w:pgMar w:top="900" w:right="180" w:bottom="720" w:left="520" w:header="0" w:footer="520" w:gutter="0"/>
          <w:cols w:space="720"/>
        </w:sectPr>
      </w:pPr>
    </w:p>
    <w:p w14:paraId="133965CE" w14:textId="77777777" w:rsidR="008D4BB8" w:rsidRDefault="007404E6" w:rsidP="003004AB">
      <w:pPr>
        <w:pStyle w:val="BodyText"/>
        <w:ind w:left="883"/>
        <w:rPr>
          <w:sz w:val="20"/>
        </w:rPr>
      </w:pPr>
      <w:r>
        <w:rPr>
          <w:noProof/>
          <w:sz w:val="20"/>
        </w:rPr>
        <w:lastRenderedPageBreak/>
        <w:drawing>
          <wp:inline distT="0" distB="0" distL="0" distR="0" wp14:anchorId="353EE45E" wp14:editId="609AE4E5">
            <wp:extent cx="3295539" cy="912113"/>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42" cstate="print"/>
                    <a:stretch>
                      <a:fillRect/>
                    </a:stretch>
                  </pic:blipFill>
                  <pic:spPr>
                    <a:xfrm>
                      <a:off x="0" y="0"/>
                      <a:ext cx="3295539" cy="912113"/>
                    </a:xfrm>
                    <a:prstGeom prst="rect">
                      <a:avLst/>
                    </a:prstGeom>
                  </pic:spPr>
                </pic:pic>
              </a:graphicData>
            </a:graphic>
          </wp:inline>
        </w:drawing>
      </w:r>
    </w:p>
    <w:p w14:paraId="1C0350F3" w14:textId="77777777" w:rsidR="008D4BB8" w:rsidRDefault="008D4BB8">
      <w:pPr>
        <w:pStyle w:val="BodyText"/>
        <w:spacing w:before="6"/>
        <w:rPr>
          <w:sz w:val="25"/>
        </w:rPr>
      </w:pPr>
    </w:p>
    <w:p w14:paraId="46454E32" w14:textId="77777777" w:rsidR="008D4BB8" w:rsidRDefault="007404E6" w:rsidP="003004AB">
      <w:pPr>
        <w:pStyle w:val="BodyText"/>
        <w:spacing w:before="98"/>
        <w:ind w:left="199" w:right="541"/>
        <w:jc w:val="center"/>
      </w:pPr>
      <w:r>
        <w:rPr>
          <w:color w:val="221F1F"/>
          <w:w w:val="105"/>
        </w:rPr>
        <w:t>Faces &amp; Voices of Recovery is dedicated to organizing and mobilizing the over 23</w:t>
      </w:r>
      <w:r>
        <w:rPr>
          <w:color w:val="221F1F"/>
          <w:spacing w:val="-1"/>
          <w:w w:val="105"/>
        </w:rPr>
        <w:t xml:space="preserve"> </w:t>
      </w:r>
      <w:r>
        <w:rPr>
          <w:color w:val="221F1F"/>
          <w:w w:val="105"/>
        </w:rPr>
        <w:t>million</w:t>
      </w:r>
      <w:r>
        <w:rPr>
          <w:color w:val="221F1F"/>
          <w:spacing w:val="-1"/>
          <w:w w:val="105"/>
        </w:rPr>
        <w:t xml:space="preserve"> </w:t>
      </w:r>
      <w:r>
        <w:rPr>
          <w:color w:val="221F1F"/>
          <w:w w:val="105"/>
        </w:rPr>
        <w:t>Americans</w:t>
      </w:r>
      <w:r>
        <w:rPr>
          <w:color w:val="221F1F"/>
          <w:spacing w:val="-2"/>
          <w:w w:val="105"/>
        </w:rPr>
        <w:t xml:space="preserve"> </w:t>
      </w:r>
      <w:r>
        <w:rPr>
          <w:color w:val="221F1F"/>
          <w:w w:val="105"/>
        </w:rPr>
        <w:t>in</w:t>
      </w:r>
      <w:r>
        <w:rPr>
          <w:color w:val="221F1F"/>
          <w:spacing w:val="-1"/>
          <w:w w:val="105"/>
        </w:rPr>
        <w:t xml:space="preserve"> </w:t>
      </w:r>
      <w:r>
        <w:rPr>
          <w:color w:val="221F1F"/>
          <w:w w:val="105"/>
        </w:rPr>
        <w:t>recovery</w:t>
      </w:r>
      <w:r>
        <w:rPr>
          <w:color w:val="221F1F"/>
          <w:spacing w:val="-1"/>
          <w:w w:val="105"/>
        </w:rPr>
        <w:t xml:space="preserve"> </w:t>
      </w:r>
      <w:r>
        <w:rPr>
          <w:color w:val="221F1F"/>
          <w:w w:val="105"/>
        </w:rPr>
        <w:t>from</w:t>
      </w:r>
      <w:r>
        <w:rPr>
          <w:color w:val="221F1F"/>
          <w:spacing w:val="-1"/>
          <w:w w:val="105"/>
        </w:rPr>
        <w:t xml:space="preserve"> </w:t>
      </w:r>
      <w:r>
        <w:rPr>
          <w:color w:val="221F1F"/>
          <w:w w:val="105"/>
        </w:rPr>
        <w:t>addiction</w:t>
      </w:r>
      <w:r>
        <w:rPr>
          <w:color w:val="221F1F"/>
          <w:spacing w:val="-1"/>
          <w:w w:val="105"/>
        </w:rPr>
        <w:t xml:space="preserve"> </w:t>
      </w:r>
      <w:r>
        <w:rPr>
          <w:color w:val="221F1F"/>
          <w:w w:val="105"/>
        </w:rPr>
        <w:t>to</w:t>
      </w:r>
      <w:r>
        <w:rPr>
          <w:color w:val="221F1F"/>
          <w:spacing w:val="-1"/>
          <w:w w:val="105"/>
        </w:rPr>
        <w:t xml:space="preserve"> </w:t>
      </w:r>
      <w:r>
        <w:rPr>
          <w:color w:val="221F1F"/>
          <w:w w:val="105"/>
        </w:rPr>
        <w:t>alcohol</w:t>
      </w:r>
      <w:r>
        <w:rPr>
          <w:color w:val="221F1F"/>
          <w:spacing w:val="-2"/>
          <w:w w:val="105"/>
        </w:rPr>
        <w:t xml:space="preserve"> </w:t>
      </w:r>
      <w:r>
        <w:rPr>
          <w:color w:val="221F1F"/>
          <w:w w:val="105"/>
        </w:rPr>
        <w:t>and</w:t>
      </w:r>
      <w:r>
        <w:rPr>
          <w:color w:val="221F1F"/>
          <w:spacing w:val="-1"/>
          <w:w w:val="105"/>
        </w:rPr>
        <w:t xml:space="preserve"> </w:t>
      </w:r>
      <w:r>
        <w:rPr>
          <w:color w:val="221F1F"/>
          <w:w w:val="105"/>
        </w:rPr>
        <w:t>other</w:t>
      </w:r>
      <w:r>
        <w:rPr>
          <w:color w:val="221F1F"/>
          <w:spacing w:val="-2"/>
          <w:w w:val="105"/>
        </w:rPr>
        <w:t xml:space="preserve"> </w:t>
      </w:r>
      <w:r>
        <w:rPr>
          <w:color w:val="221F1F"/>
          <w:w w:val="105"/>
        </w:rPr>
        <w:t>drugs,</w:t>
      </w:r>
      <w:r>
        <w:rPr>
          <w:color w:val="221F1F"/>
          <w:spacing w:val="-2"/>
          <w:w w:val="105"/>
        </w:rPr>
        <w:t xml:space="preserve"> </w:t>
      </w:r>
      <w:r>
        <w:rPr>
          <w:color w:val="221F1F"/>
          <w:w w:val="105"/>
        </w:rPr>
        <w:t>our families,</w:t>
      </w:r>
      <w:r>
        <w:rPr>
          <w:color w:val="221F1F"/>
          <w:spacing w:val="-8"/>
          <w:w w:val="105"/>
        </w:rPr>
        <w:t xml:space="preserve"> </w:t>
      </w:r>
      <w:r>
        <w:rPr>
          <w:color w:val="221F1F"/>
          <w:w w:val="105"/>
        </w:rPr>
        <w:t>friends</w:t>
      </w:r>
      <w:r>
        <w:rPr>
          <w:color w:val="221F1F"/>
          <w:spacing w:val="-8"/>
          <w:w w:val="105"/>
        </w:rPr>
        <w:t xml:space="preserve"> </w:t>
      </w:r>
      <w:r>
        <w:rPr>
          <w:color w:val="221F1F"/>
          <w:w w:val="105"/>
        </w:rPr>
        <w:t>and</w:t>
      </w:r>
      <w:r>
        <w:rPr>
          <w:color w:val="221F1F"/>
          <w:spacing w:val="-7"/>
          <w:w w:val="105"/>
        </w:rPr>
        <w:t xml:space="preserve"> </w:t>
      </w:r>
      <w:r>
        <w:rPr>
          <w:color w:val="221F1F"/>
          <w:w w:val="105"/>
        </w:rPr>
        <w:t>allies</w:t>
      </w:r>
      <w:r>
        <w:rPr>
          <w:color w:val="221F1F"/>
          <w:spacing w:val="-9"/>
          <w:w w:val="105"/>
        </w:rPr>
        <w:t xml:space="preserve"> </w:t>
      </w:r>
      <w:r>
        <w:rPr>
          <w:color w:val="221F1F"/>
          <w:w w:val="105"/>
        </w:rPr>
        <w:t>into</w:t>
      </w:r>
      <w:r>
        <w:rPr>
          <w:color w:val="221F1F"/>
          <w:spacing w:val="-7"/>
          <w:w w:val="105"/>
        </w:rPr>
        <w:t xml:space="preserve"> </w:t>
      </w:r>
      <w:r>
        <w:rPr>
          <w:color w:val="221F1F"/>
          <w:w w:val="105"/>
        </w:rPr>
        <w:t>recovery</w:t>
      </w:r>
      <w:r>
        <w:rPr>
          <w:color w:val="221F1F"/>
          <w:spacing w:val="-7"/>
          <w:w w:val="105"/>
        </w:rPr>
        <w:t xml:space="preserve"> </w:t>
      </w:r>
      <w:r>
        <w:rPr>
          <w:color w:val="221F1F"/>
          <w:w w:val="105"/>
        </w:rPr>
        <w:t>community</w:t>
      </w:r>
      <w:r>
        <w:rPr>
          <w:color w:val="221F1F"/>
          <w:spacing w:val="-6"/>
          <w:w w:val="105"/>
        </w:rPr>
        <w:t xml:space="preserve"> </w:t>
      </w:r>
      <w:r>
        <w:rPr>
          <w:color w:val="221F1F"/>
          <w:w w:val="105"/>
        </w:rPr>
        <w:t>organizations</w:t>
      </w:r>
      <w:r>
        <w:rPr>
          <w:color w:val="221F1F"/>
          <w:spacing w:val="-8"/>
          <w:w w:val="105"/>
        </w:rPr>
        <w:t xml:space="preserve"> </w:t>
      </w:r>
      <w:r>
        <w:rPr>
          <w:color w:val="221F1F"/>
          <w:w w:val="105"/>
        </w:rPr>
        <w:t>and</w:t>
      </w:r>
      <w:r>
        <w:rPr>
          <w:color w:val="221F1F"/>
          <w:spacing w:val="-7"/>
          <w:w w:val="105"/>
        </w:rPr>
        <w:t xml:space="preserve"> </w:t>
      </w:r>
      <w:r>
        <w:rPr>
          <w:color w:val="221F1F"/>
          <w:w w:val="105"/>
        </w:rPr>
        <w:t>networks, to promote the right and resources to recover through advocacy, education and demonstrating the power and proof of long-term recovery.</w:t>
      </w:r>
    </w:p>
    <w:p w14:paraId="6BD5BEC9" w14:textId="77777777" w:rsidR="008D4BB8" w:rsidRDefault="008D4BB8">
      <w:pPr>
        <w:pStyle w:val="BodyText"/>
        <w:spacing w:before="7"/>
        <w:rPr>
          <w:sz w:val="17"/>
        </w:rPr>
      </w:pPr>
    </w:p>
    <w:p w14:paraId="02051112" w14:textId="77777777" w:rsidR="008D4BB8" w:rsidRPr="003004AB" w:rsidRDefault="007404E6">
      <w:pPr>
        <w:ind w:left="374" w:right="702"/>
        <w:jc w:val="center"/>
        <w:rPr>
          <w:b/>
          <w:sz w:val="24"/>
          <w:szCs w:val="24"/>
        </w:rPr>
      </w:pPr>
      <w:r w:rsidRPr="003004AB">
        <w:rPr>
          <w:b/>
          <w:color w:val="221F1F"/>
          <w:w w:val="95"/>
          <w:sz w:val="24"/>
          <w:szCs w:val="24"/>
        </w:rPr>
        <w:t>WHAT</w:t>
      </w:r>
      <w:r w:rsidRPr="003004AB">
        <w:rPr>
          <w:b/>
          <w:color w:val="221F1F"/>
          <w:spacing w:val="9"/>
          <w:sz w:val="24"/>
          <w:szCs w:val="24"/>
        </w:rPr>
        <w:t xml:space="preserve"> </w:t>
      </w:r>
      <w:r w:rsidRPr="003004AB">
        <w:rPr>
          <w:b/>
          <w:color w:val="221F1F"/>
          <w:w w:val="95"/>
          <w:sz w:val="24"/>
          <w:szCs w:val="24"/>
        </w:rPr>
        <w:t>WE</w:t>
      </w:r>
      <w:r w:rsidRPr="003004AB">
        <w:rPr>
          <w:b/>
          <w:color w:val="221F1F"/>
          <w:spacing w:val="24"/>
          <w:sz w:val="24"/>
          <w:szCs w:val="24"/>
        </w:rPr>
        <w:t xml:space="preserve"> </w:t>
      </w:r>
      <w:r w:rsidRPr="003004AB">
        <w:rPr>
          <w:b/>
          <w:color w:val="221F1F"/>
          <w:spacing w:val="-5"/>
          <w:w w:val="95"/>
          <w:sz w:val="24"/>
          <w:szCs w:val="24"/>
        </w:rPr>
        <w:t>DO</w:t>
      </w:r>
    </w:p>
    <w:p w14:paraId="176C9052" w14:textId="77777777" w:rsidR="008D4BB8" w:rsidRDefault="008D4BB8">
      <w:pPr>
        <w:pStyle w:val="BodyText"/>
        <w:spacing w:before="9"/>
        <w:rPr>
          <w:b/>
          <w:sz w:val="24"/>
        </w:rPr>
      </w:pPr>
    </w:p>
    <w:p w14:paraId="4BF6464E" w14:textId="77777777" w:rsidR="003004AB" w:rsidRPr="003004AB" w:rsidRDefault="007404E6" w:rsidP="00CF2227">
      <w:pPr>
        <w:pStyle w:val="ListParagraph"/>
        <w:numPr>
          <w:ilvl w:val="0"/>
          <w:numId w:val="17"/>
        </w:numPr>
        <w:tabs>
          <w:tab w:val="left" w:pos="739"/>
          <w:tab w:val="left" w:pos="740"/>
        </w:tabs>
        <w:spacing w:before="1" w:after="240"/>
        <w:ind w:right="607"/>
        <w:rPr>
          <w:sz w:val="19"/>
        </w:rPr>
      </w:pPr>
      <w:r w:rsidRPr="003004AB">
        <w:rPr>
          <w:b/>
          <w:color w:val="221F1F"/>
          <w:sz w:val="19"/>
        </w:rPr>
        <w:t xml:space="preserve">Mobilize and organize </w:t>
      </w:r>
      <w:r w:rsidRPr="003004AB">
        <w:rPr>
          <w:color w:val="221F1F"/>
          <w:sz w:val="19"/>
        </w:rPr>
        <w:t>to raise the profile of the organized recovery</w:t>
      </w:r>
      <w:r w:rsidRPr="003004AB">
        <w:rPr>
          <w:color w:val="221F1F"/>
          <w:spacing w:val="40"/>
          <w:sz w:val="19"/>
        </w:rPr>
        <w:t xml:space="preserve"> </w:t>
      </w:r>
      <w:r w:rsidRPr="003004AB">
        <w:rPr>
          <w:color w:val="221F1F"/>
          <w:sz w:val="19"/>
        </w:rPr>
        <w:t>community</w:t>
      </w:r>
      <w:r w:rsidRPr="003004AB">
        <w:rPr>
          <w:color w:val="221F1F"/>
          <w:spacing w:val="40"/>
          <w:sz w:val="19"/>
        </w:rPr>
        <w:t xml:space="preserve"> </w:t>
      </w:r>
      <w:r w:rsidRPr="003004AB">
        <w:rPr>
          <w:color w:val="221F1F"/>
          <w:sz w:val="19"/>
        </w:rPr>
        <w:t>and</w:t>
      </w:r>
      <w:r w:rsidRPr="003004AB">
        <w:rPr>
          <w:color w:val="221F1F"/>
          <w:spacing w:val="40"/>
          <w:sz w:val="19"/>
        </w:rPr>
        <w:t xml:space="preserve"> </w:t>
      </w:r>
      <w:r w:rsidRPr="003004AB">
        <w:rPr>
          <w:color w:val="221F1F"/>
          <w:sz w:val="19"/>
        </w:rPr>
        <w:t>help</w:t>
      </w:r>
      <w:r w:rsidRPr="003004AB">
        <w:rPr>
          <w:color w:val="221F1F"/>
          <w:spacing w:val="40"/>
          <w:sz w:val="19"/>
        </w:rPr>
        <w:t xml:space="preserve"> </w:t>
      </w:r>
      <w:r w:rsidRPr="003004AB">
        <w:rPr>
          <w:color w:val="221F1F"/>
          <w:sz w:val="19"/>
        </w:rPr>
        <w:t>more</w:t>
      </w:r>
      <w:r w:rsidRPr="003004AB">
        <w:rPr>
          <w:color w:val="221F1F"/>
          <w:spacing w:val="40"/>
          <w:sz w:val="19"/>
        </w:rPr>
        <w:t xml:space="preserve"> </w:t>
      </w:r>
      <w:r w:rsidRPr="003004AB">
        <w:rPr>
          <w:color w:val="221F1F"/>
          <w:sz w:val="19"/>
        </w:rPr>
        <w:t>people</w:t>
      </w:r>
      <w:r w:rsidRPr="003004AB">
        <w:rPr>
          <w:color w:val="221F1F"/>
          <w:spacing w:val="40"/>
          <w:sz w:val="19"/>
        </w:rPr>
        <w:t xml:space="preserve"> </w:t>
      </w:r>
      <w:r w:rsidRPr="003004AB">
        <w:rPr>
          <w:color w:val="221F1F"/>
          <w:sz w:val="19"/>
        </w:rPr>
        <w:t>find</w:t>
      </w:r>
      <w:r w:rsidRPr="003004AB">
        <w:rPr>
          <w:color w:val="221F1F"/>
          <w:spacing w:val="40"/>
          <w:sz w:val="19"/>
        </w:rPr>
        <w:t xml:space="preserve"> </w:t>
      </w:r>
      <w:r w:rsidRPr="003004AB">
        <w:rPr>
          <w:color w:val="221F1F"/>
          <w:sz w:val="19"/>
        </w:rPr>
        <w:t>recovery</w:t>
      </w:r>
      <w:r w:rsidRPr="003004AB">
        <w:rPr>
          <w:color w:val="221F1F"/>
          <w:spacing w:val="40"/>
          <w:sz w:val="19"/>
        </w:rPr>
        <w:t xml:space="preserve"> </w:t>
      </w:r>
      <w:r w:rsidRPr="003004AB">
        <w:rPr>
          <w:color w:val="221F1F"/>
          <w:sz w:val="19"/>
        </w:rPr>
        <w:t>by</w:t>
      </w:r>
      <w:r w:rsidRPr="003004AB">
        <w:rPr>
          <w:color w:val="221F1F"/>
          <w:spacing w:val="40"/>
          <w:sz w:val="19"/>
        </w:rPr>
        <w:t xml:space="preserve"> </w:t>
      </w:r>
      <w:r w:rsidRPr="003004AB">
        <w:rPr>
          <w:color w:val="221F1F"/>
          <w:sz w:val="19"/>
        </w:rPr>
        <w:t>demonstrating</w:t>
      </w:r>
      <w:r w:rsidRPr="003004AB">
        <w:rPr>
          <w:color w:val="221F1F"/>
          <w:spacing w:val="40"/>
          <w:sz w:val="19"/>
        </w:rPr>
        <w:t xml:space="preserve"> </w:t>
      </w:r>
      <w:r w:rsidRPr="003004AB">
        <w:rPr>
          <w:color w:val="221F1F"/>
          <w:sz w:val="19"/>
        </w:rPr>
        <w:t>that over 23</w:t>
      </w:r>
      <w:r w:rsidRPr="003004AB">
        <w:rPr>
          <w:color w:val="221F1F"/>
          <w:spacing w:val="21"/>
          <w:sz w:val="19"/>
        </w:rPr>
        <w:t xml:space="preserve"> </w:t>
      </w:r>
      <w:r w:rsidRPr="003004AB">
        <w:rPr>
          <w:color w:val="221F1F"/>
          <w:sz w:val="19"/>
        </w:rPr>
        <w:t>million Americans from</w:t>
      </w:r>
      <w:r w:rsidRPr="003004AB">
        <w:rPr>
          <w:color w:val="221F1F"/>
          <w:spacing w:val="22"/>
          <w:sz w:val="19"/>
        </w:rPr>
        <w:t xml:space="preserve"> </w:t>
      </w:r>
      <w:r w:rsidRPr="003004AB">
        <w:rPr>
          <w:color w:val="221F1F"/>
          <w:sz w:val="19"/>
        </w:rPr>
        <w:t>all walks of life have found recovery and promote</w:t>
      </w:r>
      <w:r w:rsidRPr="003004AB">
        <w:rPr>
          <w:color w:val="221F1F"/>
          <w:spacing w:val="40"/>
          <w:sz w:val="19"/>
        </w:rPr>
        <w:t xml:space="preserve"> </w:t>
      </w:r>
      <w:r w:rsidRPr="003004AB">
        <w:rPr>
          <w:color w:val="221F1F"/>
          <w:sz w:val="19"/>
        </w:rPr>
        <w:t>widespread</w:t>
      </w:r>
      <w:r w:rsidRPr="003004AB">
        <w:rPr>
          <w:color w:val="221F1F"/>
          <w:spacing w:val="40"/>
          <w:sz w:val="19"/>
        </w:rPr>
        <w:t xml:space="preserve"> </w:t>
      </w:r>
      <w:r w:rsidRPr="003004AB">
        <w:rPr>
          <w:color w:val="221F1F"/>
          <w:sz w:val="19"/>
        </w:rPr>
        <w:t>understanding</w:t>
      </w:r>
      <w:r w:rsidRPr="003004AB">
        <w:rPr>
          <w:color w:val="221F1F"/>
          <w:spacing w:val="40"/>
          <w:sz w:val="19"/>
        </w:rPr>
        <w:t xml:space="preserve"> </w:t>
      </w:r>
      <w:r w:rsidRPr="003004AB">
        <w:rPr>
          <w:color w:val="221F1F"/>
          <w:sz w:val="19"/>
        </w:rPr>
        <w:t>that</w:t>
      </w:r>
      <w:r w:rsidRPr="003004AB">
        <w:rPr>
          <w:color w:val="221F1F"/>
          <w:spacing w:val="40"/>
          <w:sz w:val="19"/>
        </w:rPr>
        <w:t xml:space="preserve"> </w:t>
      </w:r>
      <w:r w:rsidRPr="003004AB">
        <w:rPr>
          <w:color w:val="221F1F"/>
          <w:sz w:val="19"/>
        </w:rPr>
        <w:t>long-term</w:t>
      </w:r>
      <w:r w:rsidRPr="003004AB">
        <w:rPr>
          <w:color w:val="221F1F"/>
          <w:spacing w:val="40"/>
          <w:sz w:val="19"/>
        </w:rPr>
        <w:t xml:space="preserve"> </w:t>
      </w:r>
      <w:r w:rsidRPr="003004AB">
        <w:rPr>
          <w:color w:val="221F1F"/>
          <w:sz w:val="19"/>
        </w:rPr>
        <w:t>recovery</w:t>
      </w:r>
      <w:r w:rsidRPr="003004AB">
        <w:rPr>
          <w:color w:val="221F1F"/>
          <w:spacing w:val="40"/>
          <w:sz w:val="19"/>
        </w:rPr>
        <w:t xml:space="preserve"> </w:t>
      </w:r>
      <w:r w:rsidRPr="003004AB">
        <w:rPr>
          <w:color w:val="221F1F"/>
          <w:sz w:val="19"/>
        </w:rPr>
        <w:t>is</w:t>
      </w:r>
      <w:r w:rsidRPr="003004AB">
        <w:rPr>
          <w:color w:val="221F1F"/>
          <w:spacing w:val="40"/>
          <w:sz w:val="19"/>
        </w:rPr>
        <w:t xml:space="preserve"> </w:t>
      </w:r>
      <w:r w:rsidRPr="003004AB">
        <w:rPr>
          <w:color w:val="221F1F"/>
          <w:sz w:val="19"/>
        </w:rPr>
        <w:t>a</w:t>
      </w:r>
      <w:r w:rsidRPr="003004AB">
        <w:rPr>
          <w:color w:val="221F1F"/>
          <w:spacing w:val="40"/>
          <w:sz w:val="19"/>
        </w:rPr>
        <w:t xml:space="preserve"> </w:t>
      </w:r>
      <w:r w:rsidRPr="003004AB">
        <w:rPr>
          <w:color w:val="221F1F"/>
          <w:sz w:val="19"/>
        </w:rPr>
        <w:t>reality and a process that takes time and support.</w:t>
      </w:r>
    </w:p>
    <w:p w14:paraId="41D7AC94" w14:textId="77777777" w:rsidR="003004AB" w:rsidRPr="003004AB" w:rsidRDefault="007404E6" w:rsidP="00CF2227">
      <w:pPr>
        <w:pStyle w:val="ListParagraph"/>
        <w:numPr>
          <w:ilvl w:val="0"/>
          <w:numId w:val="17"/>
        </w:numPr>
        <w:tabs>
          <w:tab w:val="left" w:pos="739"/>
          <w:tab w:val="left" w:pos="740"/>
        </w:tabs>
        <w:spacing w:before="1" w:after="240"/>
        <w:ind w:right="607"/>
        <w:rPr>
          <w:sz w:val="19"/>
        </w:rPr>
      </w:pPr>
      <w:r w:rsidRPr="003004AB">
        <w:rPr>
          <w:b/>
          <w:color w:val="221F1F"/>
          <w:w w:val="105"/>
          <w:sz w:val="19"/>
        </w:rPr>
        <w:t xml:space="preserve">Build the capacity of recovery community organizations </w:t>
      </w:r>
      <w:r w:rsidRPr="003004AB">
        <w:rPr>
          <w:color w:val="221F1F"/>
          <w:w w:val="105"/>
          <w:sz w:val="19"/>
        </w:rPr>
        <w:t>to thrive and participate</w:t>
      </w:r>
      <w:r w:rsidRPr="003004AB">
        <w:rPr>
          <w:color w:val="221F1F"/>
          <w:spacing w:val="-3"/>
          <w:w w:val="105"/>
          <w:sz w:val="19"/>
        </w:rPr>
        <w:t xml:space="preserve"> </w:t>
      </w:r>
      <w:r w:rsidRPr="003004AB">
        <w:rPr>
          <w:color w:val="221F1F"/>
          <w:w w:val="105"/>
          <w:sz w:val="19"/>
        </w:rPr>
        <w:t>in</w:t>
      </w:r>
      <w:r w:rsidRPr="003004AB">
        <w:rPr>
          <w:color w:val="221F1F"/>
          <w:spacing w:val="-2"/>
          <w:w w:val="105"/>
          <w:sz w:val="19"/>
        </w:rPr>
        <w:t xml:space="preserve"> </w:t>
      </w:r>
      <w:r w:rsidRPr="003004AB">
        <w:rPr>
          <w:color w:val="221F1F"/>
          <w:w w:val="105"/>
          <w:sz w:val="19"/>
        </w:rPr>
        <w:t>local,</w:t>
      </w:r>
      <w:r w:rsidRPr="003004AB">
        <w:rPr>
          <w:color w:val="221F1F"/>
          <w:spacing w:val="-3"/>
          <w:w w:val="105"/>
          <w:sz w:val="19"/>
        </w:rPr>
        <w:t xml:space="preserve"> </w:t>
      </w:r>
      <w:r w:rsidRPr="003004AB">
        <w:rPr>
          <w:color w:val="221F1F"/>
          <w:w w:val="105"/>
          <w:sz w:val="19"/>
        </w:rPr>
        <w:t>state</w:t>
      </w:r>
      <w:r w:rsidRPr="003004AB">
        <w:rPr>
          <w:color w:val="221F1F"/>
          <w:spacing w:val="-3"/>
          <w:w w:val="105"/>
          <w:sz w:val="19"/>
        </w:rPr>
        <w:t xml:space="preserve"> </w:t>
      </w:r>
      <w:r w:rsidRPr="003004AB">
        <w:rPr>
          <w:color w:val="221F1F"/>
          <w:w w:val="105"/>
          <w:sz w:val="19"/>
        </w:rPr>
        <w:t>and</w:t>
      </w:r>
      <w:r w:rsidRPr="003004AB">
        <w:rPr>
          <w:color w:val="221F1F"/>
          <w:spacing w:val="-3"/>
          <w:w w:val="105"/>
          <w:sz w:val="19"/>
        </w:rPr>
        <w:t xml:space="preserve"> </w:t>
      </w:r>
      <w:r w:rsidRPr="003004AB">
        <w:rPr>
          <w:color w:val="221F1F"/>
          <w:w w:val="105"/>
          <w:sz w:val="19"/>
        </w:rPr>
        <w:t>national</w:t>
      </w:r>
      <w:r w:rsidRPr="003004AB">
        <w:rPr>
          <w:color w:val="221F1F"/>
          <w:spacing w:val="-3"/>
          <w:w w:val="105"/>
          <w:sz w:val="19"/>
        </w:rPr>
        <w:t xml:space="preserve"> </w:t>
      </w:r>
      <w:r w:rsidRPr="003004AB">
        <w:rPr>
          <w:color w:val="221F1F"/>
          <w:w w:val="105"/>
          <w:sz w:val="19"/>
        </w:rPr>
        <w:t>policy</w:t>
      </w:r>
      <w:r w:rsidRPr="003004AB">
        <w:rPr>
          <w:color w:val="221F1F"/>
          <w:spacing w:val="-1"/>
          <w:w w:val="105"/>
          <w:sz w:val="19"/>
        </w:rPr>
        <w:t xml:space="preserve"> </w:t>
      </w:r>
      <w:r w:rsidRPr="003004AB">
        <w:rPr>
          <w:color w:val="221F1F"/>
          <w:w w:val="105"/>
          <w:sz w:val="19"/>
        </w:rPr>
        <w:t>arenas,</w:t>
      </w:r>
      <w:r w:rsidRPr="003004AB">
        <w:rPr>
          <w:color w:val="221F1F"/>
          <w:spacing w:val="-3"/>
          <w:w w:val="105"/>
          <w:sz w:val="19"/>
        </w:rPr>
        <w:t xml:space="preserve"> </w:t>
      </w:r>
      <w:r w:rsidRPr="003004AB">
        <w:rPr>
          <w:color w:val="221F1F"/>
          <w:w w:val="105"/>
          <w:sz w:val="19"/>
        </w:rPr>
        <w:t>deliver</w:t>
      </w:r>
      <w:r w:rsidRPr="003004AB">
        <w:rPr>
          <w:color w:val="221F1F"/>
          <w:spacing w:val="-6"/>
          <w:w w:val="105"/>
          <w:sz w:val="19"/>
        </w:rPr>
        <w:t xml:space="preserve"> </w:t>
      </w:r>
      <w:r w:rsidRPr="003004AB">
        <w:rPr>
          <w:color w:val="221F1F"/>
          <w:w w:val="105"/>
          <w:sz w:val="19"/>
        </w:rPr>
        <w:t>peer</w:t>
      </w:r>
      <w:r w:rsidRPr="003004AB">
        <w:rPr>
          <w:color w:val="221F1F"/>
          <w:spacing w:val="-3"/>
          <w:w w:val="105"/>
          <w:sz w:val="19"/>
        </w:rPr>
        <w:t xml:space="preserve"> </w:t>
      </w:r>
      <w:r w:rsidRPr="003004AB">
        <w:rPr>
          <w:color w:val="221F1F"/>
          <w:w w:val="105"/>
          <w:sz w:val="19"/>
        </w:rPr>
        <w:t>recovery support services; and mobilize the local recovery community.</w:t>
      </w:r>
    </w:p>
    <w:p w14:paraId="072A6BAE" w14:textId="74E2F4D6" w:rsidR="008D4BB8" w:rsidRPr="003004AB" w:rsidRDefault="007404E6" w:rsidP="00CF2227">
      <w:pPr>
        <w:pStyle w:val="ListParagraph"/>
        <w:numPr>
          <w:ilvl w:val="0"/>
          <w:numId w:val="17"/>
        </w:numPr>
        <w:tabs>
          <w:tab w:val="left" w:pos="739"/>
          <w:tab w:val="left" w:pos="740"/>
        </w:tabs>
        <w:spacing w:before="1" w:after="240"/>
        <w:ind w:right="607"/>
        <w:rPr>
          <w:sz w:val="19"/>
        </w:rPr>
      </w:pPr>
      <w:r w:rsidRPr="003004AB">
        <w:rPr>
          <w:b/>
          <w:color w:val="221F1F"/>
          <w:w w:val="105"/>
          <w:sz w:val="19"/>
        </w:rPr>
        <w:t xml:space="preserve">Address public policy </w:t>
      </w:r>
      <w:r w:rsidRPr="003004AB">
        <w:rPr>
          <w:color w:val="221F1F"/>
          <w:w w:val="105"/>
          <w:sz w:val="19"/>
        </w:rPr>
        <w:t>to reduce the discrimination that keeps people from</w:t>
      </w:r>
      <w:r w:rsidRPr="003004AB">
        <w:rPr>
          <w:color w:val="221F1F"/>
          <w:spacing w:val="-2"/>
          <w:w w:val="105"/>
          <w:sz w:val="19"/>
        </w:rPr>
        <w:t xml:space="preserve"> </w:t>
      </w:r>
      <w:r w:rsidRPr="003004AB">
        <w:rPr>
          <w:color w:val="221F1F"/>
          <w:w w:val="105"/>
          <w:sz w:val="19"/>
        </w:rPr>
        <w:t>seeking</w:t>
      </w:r>
      <w:r w:rsidRPr="003004AB">
        <w:rPr>
          <w:color w:val="221F1F"/>
          <w:spacing w:val="-5"/>
          <w:w w:val="105"/>
          <w:sz w:val="19"/>
        </w:rPr>
        <w:t xml:space="preserve"> </w:t>
      </w:r>
      <w:r w:rsidRPr="003004AB">
        <w:rPr>
          <w:color w:val="221F1F"/>
          <w:w w:val="105"/>
          <w:sz w:val="19"/>
        </w:rPr>
        <w:t>recovery</w:t>
      </w:r>
      <w:r w:rsidRPr="003004AB">
        <w:rPr>
          <w:color w:val="221F1F"/>
          <w:spacing w:val="-5"/>
          <w:w w:val="105"/>
          <w:sz w:val="19"/>
        </w:rPr>
        <w:t xml:space="preserve"> </w:t>
      </w:r>
      <w:r w:rsidRPr="003004AB">
        <w:rPr>
          <w:color w:val="221F1F"/>
          <w:w w:val="105"/>
          <w:sz w:val="19"/>
        </w:rPr>
        <w:t>or</w:t>
      </w:r>
      <w:r w:rsidRPr="003004AB">
        <w:rPr>
          <w:color w:val="221F1F"/>
          <w:spacing w:val="-5"/>
          <w:w w:val="105"/>
          <w:sz w:val="19"/>
        </w:rPr>
        <w:t xml:space="preserve"> </w:t>
      </w:r>
      <w:r w:rsidRPr="003004AB">
        <w:rPr>
          <w:color w:val="221F1F"/>
          <w:w w:val="105"/>
          <w:sz w:val="19"/>
        </w:rPr>
        <w:t>moving</w:t>
      </w:r>
      <w:r w:rsidRPr="003004AB">
        <w:rPr>
          <w:color w:val="221F1F"/>
          <w:spacing w:val="-4"/>
          <w:w w:val="105"/>
          <w:sz w:val="19"/>
        </w:rPr>
        <w:t xml:space="preserve"> </w:t>
      </w:r>
      <w:r w:rsidRPr="003004AB">
        <w:rPr>
          <w:color w:val="221F1F"/>
          <w:w w:val="105"/>
          <w:sz w:val="19"/>
        </w:rPr>
        <w:t>on</w:t>
      </w:r>
      <w:r w:rsidRPr="003004AB">
        <w:rPr>
          <w:color w:val="221F1F"/>
          <w:spacing w:val="-3"/>
          <w:w w:val="105"/>
          <w:sz w:val="19"/>
        </w:rPr>
        <w:t xml:space="preserve"> </w:t>
      </w:r>
      <w:r w:rsidRPr="003004AB">
        <w:rPr>
          <w:color w:val="221F1F"/>
          <w:w w:val="105"/>
          <w:sz w:val="19"/>
        </w:rPr>
        <w:t>to</w:t>
      </w:r>
      <w:r w:rsidRPr="003004AB">
        <w:rPr>
          <w:color w:val="221F1F"/>
          <w:spacing w:val="-3"/>
          <w:w w:val="105"/>
          <w:sz w:val="19"/>
        </w:rPr>
        <w:t xml:space="preserve"> </w:t>
      </w:r>
      <w:r w:rsidRPr="003004AB">
        <w:rPr>
          <w:color w:val="221F1F"/>
          <w:w w:val="105"/>
          <w:sz w:val="19"/>
        </w:rPr>
        <w:t>better</w:t>
      </w:r>
      <w:r w:rsidRPr="003004AB">
        <w:rPr>
          <w:color w:val="221F1F"/>
          <w:spacing w:val="-4"/>
          <w:w w:val="105"/>
          <w:sz w:val="19"/>
        </w:rPr>
        <w:t xml:space="preserve"> </w:t>
      </w:r>
      <w:r w:rsidRPr="003004AB">
        <w:rPr>
          <w:color w:val="221F1F"/>
          <w:w w:val="105"/>
          <w:sz w:val="19"/>
        </w:rPr>
        <w:t>lives</w:t>
      </w:r>
      <w:r w:rsidRPr="003004AB">
        <w:rPr>
          <w:color w:val="221F1F"/>
          <w:spacing w:val="-6"/>
          <w:w w:val="105"/>
          <w:sz w:val="19"/>
        </w:rPr>
        <w:t xml:space="preserve"> </w:t>
      </w:r>
      <w:r w:rsidRPr="003004AB">
        <w:rPr>
          <w:color w:val="221F1F"/>
          <w:w w:val="105"/>
          <w:sz w:val="19"/>
        </w:rPr>
        <w:t>once</w:t>
      </w:r>
      <w:r w:rsidRPr="003004AB">
        <w:rPr>
          <w:color w:val="221F1F"/>
          <w:spacing w:val="-5"/>
          <w:w w:val="105"/>
          <w:sz w:val="19"/>
        </w:rPr>
        <w:t xml:space="preserve"> </w:t>
      </w:r>
      <w:r w:rsidRPr="003004AB">
        <w:rPr>
          <w:color w:val="221F1F"/>
          <w:w w:val="105"/>
          <w:sz w:val="19"/>
        </w:rPr>
        <w:t>they</w:t>
      </w:r>
      <w:r w:rsidRPr="003004AB">
        <w:rPr>
          <w:color w:val="221F1F"/>
          <w:spacing w:val="-3"/>
          <w:w w:val="105"/>
          <w:sz w:val="19"/>
        </w:rPr>
        <w:t xml:space="preserve"> </w:t>
      </w:r>
      <w:r w:rsidRPr="003004AB">
        <w:rPr>
          <w:color w:val="221F1F"/>
          <w:w w:val="105"/>
          <w:sz w:val="19"/>
        </w:rPr>
        <w:t>achieve</w:t>
      </w:r>
      <w:r w:rsidRPr="003004AB">
        <w:rPr>
          <w:color w:val="221F1F"/>
          <w:spacing w:val="-5"/>
          <w:w w:val="105"/>
          <w:sz w:val="19"/>
        </w:rPr>
        <w:t xml:space="preserve"> </w:t>
      </w:r>
      <w:r w:rsidRPr="003004AB">
        <w:rPr>
          <w:color w:val="221F1F"/>
          <w:w w:val="105"/>
          <w:sz w:val="19"/>
        </w:rPr>
        <w:t>it and support recovery-oriented policies and programs.</w:t>
      </w:r>
    </w:p>
    <w:p w14:paraId="0171A41E" w14:textId="77777777" w:rsidR="008D4BB8" w:rsidRDefault="008D4BB8">
      <w:pPr>
        <w:pStyle w:val="BodyText"/>
        <w:spacing w:before="8"/>
        <w:rPr>
          <w:sz w:val="28"/>
        </w:rPr>
      </w:pPr>
    </w:p>
    <w:p w14:paraId="7FB1C552" w14:textId="77777777" w:rsidR="008D4BB8" w:rsidRDefault="00000000">
      <w:pPr>
        <w:pStyle w:val="BodyText"/>
        <w:ind w:left="363" w:right="702"/>
        <w:jc w:val="center"/>
      </w:pPr>
      <w:hyperlink r:id="rId243">
        <w:r w:rsidR="007404E6">
          <w:rPr>
            <w:color w:val="0461C1"/>
            <w:spacing w:val="-2"/>
            <w:w w:val="105"/>
            <w:u w:val="single" w:color="0461C1"/>
          </w:rPr>
          <w:t>www.facesandvoicesofrecovery.org</w:t>
        </w:r>
      </w:hyperlink>
    </w:p>
    <w:p w14:paraId="61EBE45B" w14:textId="77777777" w:rsidR="008D4BB8" w:rsidRDefault="008D4BB8">
      <w:pPr>
        <w:jc w:val="center"/>
        <w:sectPr w:rsidR="008D4BB8">
          <w:pgSz w:w="7920" w:h="11520"/>
          <w:pgMar w:top="800" w:right="180" w:bottom="720" w:left="520" w:header="0" w:footer="520" w:gutter="0"/>
          <w:cols w:space="720"/>
        </w:sectPr>
      </w:pPr>
    </w:p>
    <w:p w14:paraId="31A46F52" w14:textId="5F09D637" w:rsidR="008D4BB8" w:rsidRDefault="0013078A">
      <w:pPr>
        <w:pStyle w:val="BodyText"/>
        <w:ind w:left="200"/>
        <w:rPr>
          <w:sz w:val="20"/>
        </w:rPr>
      </w:pPr>
      <w:r>
        <w:rPr>
          <w:noProof/>
          <w:sz w:val="20"/>
        </w:rPr>
        <w:lastRenderedPageBreak/>
        <mc:AlternateContent>
          <mc:Choice Requires="wps">
            <w:drawing>
              <wp:inline distT="0" distB="0" distL="0" distR="0" wp14:anchorId="0C414D9B" wp14:editId="314C19DB">
                <wp:extent cx="4114800" cy="407035"/>
                <wp:effectExtent l="0" t="0" r="0" b="2540"/>
                <wp:docPr id="16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7035"/>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1E8D8" w14:textId="77777777" w:rsidR="008D4BB8" w:rsidRDefault="007404E6">
                            <w:pPr>
                              <w:spacing w:before="146"/>
                              <w:ind w:left="1339"/>
                              <w:rPr>
                                <w:rFonts w:ascii="Calibri"/>
                                <w:b/>
                                <w:color w:val="000000"/>
                                <w:sz w:val="29"/>
                              </w:rPr>
                            </w:pPr>
                            <w:r>
                              <w:rPr>
                                <w:rFonts w:ascii="Calibri"/>
                                <w:b/>
                                <w:color w:val="FFFFFF"/>
                                <w:sz w:val="29"/>
                              </w:rPr>
                              <w:t>Voter</w:t>
                            </w:r>
                            <w:r>
                              <w:rPr>
                                <w:rFonts w:ascii="Calibri"/>
                                <w:b/>
                                <w:color w:val="FFFFFF"/>
                                <w:spacing w:val="3"/>
                                <w:sz w:val="29"/>
                              </w:rPr>
                              <w:t xml:space="preserve"> </w:t>
                            </w:r>
                            <w:r>
                              <w:rPr>
                                <w:rFonts w:ascii="Calibri"/>
                                <w:b/>
                                <w:color w:val="FFFFFF"/>
                                <w:sz w:val="29"/>
                              </w:rPr>
                              <w:t>Registration</w:t>
                            </w:r>
                            <w:r>
                              <w:rPr>
                                <w:rFonts w:ascii="Calibri"/>
                                <w:b/>
                                <w:color w:val="FFFFFF"/>
                                <w:spacing w:val="4"/>
                                <w:sz w:val="29"/>
                              </w:rPr>
                              <w:t xml:space="preserve"> </w:t>
                            </w:r>
                            <w:r>
                              <w:rPr>
                                <w:rFonts w:ascii="Calibri"/>
                                <w:b/>
                                <w:color w:val="FFFFFF"/>
                                <w:spacing w:val="-2"/>
                                <w:sz w:val="29"/>
                              </w:rPr>
                              <w:t>Information</w:t>
                            </w:r>
                          </w:p>
                        </w:txbxContent>
                      </wps:txbx>
                      <wps:bodyPr rot="0" vert="horz" wrap="square" lIns="0" tIns="0" rIns="0" bIns="0" anchor="t" anchorCtr="0" upright="1">
                        <a:noAutofit/>
                      </wps:bodyPr>
                    </wps:wsp>
                  </a:graphicData>
                </a:graphic>
              </wp:inline>
            </w:drawing>
          </mc:Choice>
          <mc:Fallback>
            <w:pict>
              <v:shape w14:anchorId="0C414D9B" id="docshape65" o:spid="_x0000_s1062" type="#_x0000_t202" style="width:324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" fillcolor="#8767a3" stroked="f">
                <v:textbox inset="0,0,0,0">
                  <w:txbxContent>
                    <w:p w14:paraId="1331E8D8" w14:textId="77777777" w:rsidR="008D4BB8" w:rsidRDefault="007404E6">
                      <w:pPr>
                        <w:spacing w:before="146"/>
                        <w:ind w:left="1339"/>
                        <w:rPr>
                          <w:rFonts w:ascii="Calibri"/>
                          <w:b/>
                          <w:color w:val="000000"/>
                          <w:sz w:val="29"/>
                        </w:rPr>
                      </w:pPr>
                      <w:r>
                        <w:rPr>
                          <w:rFonts w:ascii="Calibri"/>
                          <w:b/>
                          <w:color w:val="FFFFFF"/>
                          <w:sz w:val="29"/>
                        </w:rPr>
                        <w:t>Voter</w:t>
                      </w:r>
                      <w:r>
                        <w:rPr>
                          <w:rFonts w:ascii="Calibri"/>
                          <w:b/>
                          <w:color w:val="FFFFFF"/>
                          <w:spacing w:val="3"/>
                          <w:sz w:val="29"/>
                        </w:rPr>
                        <w:t xml:space="preserve"> </w:t>
                      </w:r>
                      <w:r>
                        <w:rPr>
                          <w:rFonts w:ascii="Calibri"/>
                          <w:b/>
                          <w:color w:val="FFFFFF"/>
                          <w:sz w:val="29"/>
                        </w:rPr>
                        <w:t>Registration</w:t>
                      </w:r>
                      <w:r>
                        <w:rPr>
                          <w:rFonts w:ascii="Calibri"/>
                          <w:b/>
                          <w:color w:val="FFFFFF"/>
                          <w:spacing w:val="4"/>
                          <w:sz w:val="29"/>
                        </w:rPr>
                        <w:t xml:space="preserve"> </w:t>
                      </w:r>
                      <w:r>
                        <w:rPr>
                          <w:rFonts w:ascii="Calibri"/>
                          <w:b/>
                          <w:color w:val="FFFFFF"/>
                          <w:spacing w:val="-2"/>
                          <w:sz w:val="29"/>
                        </w:rPr>
                        <w:t>Information</w:t>
                      </w:r>
                    </w:p>
                  </w:txbxContent>
                </v:textbox>
                <w10:anchorlock/>
              </v:shape>
            </w:pict>
          </mc:Fallback>
        </mc:AlternateContent>
      </w:r>
    </w:p>
    <w:p w14:paraId="0C4F64B9" w14:textId="77777777" w:rsidR="008D4BB8" w:rsidRDefault="007404E6" w:rsidP="003004AB">
      <w:pPr>
        <w:ind w:left="199" w:right="840"/>
        <w:jc w:val="both"/>
        <w:rPr>
          <w:sz w:val="21"/>
        </w:rPr>
      </w:pPr>
      <w:r>
        <w:rPr>
          <w:color w:val="221F1F"/>
          <w:sz w:val="21"/>
        </w:rPr>
        <w:t>If</w:t>
      </w:r>
      <w:r>
        <w:rPr>
          <w:color w:val="221F1F"/>
          <w:spacing w:val="26"/>
          <w:sz w:val="21"/>
        </w:rPr>
        <w:t xml:space="preserve"> </w:t>
      </w:r>
      <w:r>
        <w:rPr>
          <w:color w:val="221F1F"/>
          <w:sz w:val="21"/>
        </w:rPr>
        <w:t>you</w:t>
      </w:r>
      <w:r>
        <w:rPr>
          <w:color w:val="221F1F"/>
          <w:spacing w:val="27"/>
          <w:sz w:val="21"/>
        </w:rPr>
        <w:t xml:space="preserve"> </w:t>
      </w:r>
      <w:r>
        <w:rPr>
          <w:color w:val="221F1F"/>
          <w:sz w:val="21"/>
        </w:rPr>
        <w:t>are</w:t>
      </w:r>
      <w:r>
        <w:rPr>
          <w:color w:val="221F1F"/>
          <w:spacing w:val="26"/>
          <w:sz w:val="21"/>
        </w:rPr>
        <w:t xml:space="preserve"> </w:t>
      </w:r>
      <w:r>
        <w:rPr>
          <w:color w:val="221F1F"/>
          <w:sz w:val="21"/>
        </w:rPr>
        <w:t>a</w:t>
      </w:r>
      <w:r>
        <w:rPr>
          <w:color w:val="221F1F"/>
          <w:spacing w:val="26"/>
          <w:sz w:val="21"/>
        </w:rPr>
        <w:t xml:space="preserve"> </w:t>
      </w:r>
      <w:r>
        <w:rPr>
          <w:color w:val="221F1F"/>
          <w:sz w:val="21"/>
        </w:rPr>
        <w:t>US</w:t>
      </w:r>
      <w:r>
        <w:rPr>
          <w:color w:val="221F1F"/>
          <w:spacing w:val="27"/>
          <w:sz w:val="21"/>
        </w:rPr>
        <w:t xml:space="preserve"> </w:t>
      </w:r>
      <w:r>
        <w:rPr>
          <w:color w:val="221F1F"/>
          <w:sz w:val="21"/>
        </w:rPr>
        <w:t>citizen,</w:t>
      </w:r>
      <w:r>
        <w:rPr>
          <w:color w:val="221F1F"/>
          <w:spacing w:val="25"/>
          <w:sz w:val="21"/>
        </w:rPr>
        <w:t xml:space="preserve"> </w:t>
      </w:r>
      <w:r>
        <w:rPr>
          <w:color w:val="221F1F"/>
          <w:sz w:val="21"/>
        </w:rPr>
        <w:t>a</w:t>
      </w:r>
      <w:r>
        <w:rPr>
          <w:color w:val="221F1F"/>
          <w:spacing w:val="26"/>
          <w:sz w:val="21"/>
        </w:rPr>
        <w:t xml:space="preserve"> </w:t>
      </w:r>
      <w:r>
        <w:rPr>
          <w:color w:val="221F1F"/>
          <w:sz w:val="21"/>
        </w:rPr>
        <w:t>resident</w:t>
      </w:r>
      <w:r>
        <w:rPr>
          <w:color w:val="221F1F"/>
          <w:spacing w:val="26"/>
          <w:sz w:val="21"/>
        </w:rPr>
        <w:t xml:space="preserve"> </w:t>
      </w:r>
      <w:r>
        <w:rPr>
          <w:color w:val="221F1F"/>
          <w:sz w:val="21"/>
        </w:rPr>
        <w:t>of</w:t>
      </w:r>
      <w:r>
        <w:rPr>
          <w:color w:val="221F1F"/>
          <w:spacing w:val="26"/>
          <w:sz w:val="21"/>
        </w:rPr>
        <w:t xml:space="preserve"> </w:t>
      </w:r>
      <w:r>
        <w:rPr>
          <w:color w:val="221F1F"/>
          <w:sz w:val="21"/>
        </w:rPr>
        <w:t>Massachusetts,</w:t>
      </w:r>
      <w:r>
        <w:rPr>
          <w:color w:val="221F1F"/>
          <w:spacing w:val="25"/>
          <w:sz w:val="21"/>
        </w:rPr>
        <w:t xml:space="preserve"> </w:t>
      </w:r>
      <w:r>
        <w:rPr>
          <w:color w:val="221F1F"/>
          <w:sz w:val="21"/>
        </w:rPr>
        <w:t>and</w:t>
      </w:r>
      <w:r>
        <w:rPr>
          <w:color w:val="221F1F"/>
          <w:spacing w:val="27"/>
          <w:sz w:val="21"/>
        </w:rPr>
        <w:t xml:space="preserve"> </w:t>
      </w:r>
      <w:r>
        <w:rPr>
          <w:color w:val="221F1F"/>
          <w:sz w:val="21"/>
        </w:rPr>
        <w:t>18</w:t>
      </w:r>
      <w:r>
        <w:rPr>
          <w:color w:val="221F1F"/>
          <w:spacing w:val="27"/>
          <w:sz w:val="21"/>
        </w:rPr>
        <w:t xml:space="preserve"> </w:t>
      </w:r>
      <w:r>
        <w:rPr>
          <w:color w:val="221F1F"/>
          <w:sz w:val="21"/>
        </w:rPr>
        <w:t>years</w:t>
      </w:r>
      <w:r>
        <w:rPr>
          <w:color w:val="221F1F"/>
          <w:spacing w:val="26"/>
          <w:sz w:val="21"/>
        </w:rPr>
        <w:t xml:space="preserve"> </w:t>
      </w:r>
      <w:r>
        <w:rPr>
          <w:color w:val="221F1F"/>
          <w:sz w:val="21"/>
        </w:rPr>
        <w:t>old on or before election day, you can register to vote. Just fill out a voter registration form</w:t>
      </w:r>
      <w:r>
        <w:rPr>
          <w:color w:val="221F1F"/>
          <w:spacing w:val="22"/>
          <w:sz w:val="21"/>
        </w:rPr>
        <w:t xml:space="preserve"> </w:t>
      </w:r>
      <w:r>
        <w:rPr>
          <w:color w:val="221F1F"/>
          <w:sz w:val="21"/>
        </w:rPr>
        <w:t>online,</w:t>
      </w:r>
      <w:r>
        <w:rPr>
          <w:color w:val="221F1F"/>
          <w:spacing w:val="18"/>
          <w:sz w:val="21"/>
        </w:rPr>
        <w:t xml:space="preserve"> </w:t>
      </w:r>
      <w:r>
        <w:rPr>
          <w:color w:val="221F1F"/>
          <w:sz w:val="21"/>
        </w:rPr>
        <w:t>in</w:t>
      </w:r>
      <w:r>
        <w:rPr>
          <w:color w:val="221F1F"/>
          <w:spacing w:val="18"/>
          <w:sz w:val="21"/>
        </w:rPr>
        <w:t xml:space="preserve"> </w:t>
      </w:r>
      <w:r>
        <w:rPr>
          <w:color w:val="221F1F"/>
          <w:sz w:val="21"/>
        </w:rPr>
        <w:t>person,</w:t>
      </w:r>
      <w:r>
        <w:rPr>
          <w:color w:val="221F1F"/>
          <w:spacing w:val="18"/>
          <w:sz w:val="21"/>
        </w:rPr>
        <w:t xml:space="preserve"> </w:t>
      </w:r>
      <w:r>
        <w:rPr>
          <w:color w:val="221F1F"/>
          <w:sz w:val="21"/>
        </w:rPr>
        <w:t>or</w:t>
      </w:r>
      <w:r>
        <w:rPr>
          <w:color w:val="221F1F"/>
          <w:spacing w:val="18"/>
          <w:sz w:val="21"/>
        </w:rPr>
        <w:t xml:space="preserve"> </w:t>
      </w:r>
      <w:r>
        <w:rPr>
          <w:color w:val="221F1F"/>
          <w:sz w:val="21"/>
        </w:rPr>
        <w:t>mail</w:t>
      </w:r>
      <w:r>
        <w:rPr>
          <w:color w:val="221F1F"/>
          <w:spacing w:val="18"/>
          <w:sz w:val="21"/>
        </w:rPr>
        <w:t xml:space="preserve"> </w:t>
      </w:r>
      <w:r>
        <w:rPr>
          <w:color w:val="221F1F"/>
          <w:sz w:val="21"/>
        </w:rPr>
        <w:t>it</w:t>
      </w:r>
      <w:r>
        <w:rPr>
          <w:color w:val="221F1F"/>
          <w:spacing w:val="18"/>
          <w:sz w:val="21"/>
        </w:rPr>
        <w:t xml:space="preserve"> </w:t>
      </w:r>
      <w:r>
        <w:rPr>
          <w:color w:val="221F1F"/>
          <w:sz w:val="21"/>
        </w:rPr>
        <w:t>to</w:t>
      </w:r>
      <w:r>
        <w:rPr>
          <w:color w:val="221F1F"/>
          <w:spacing w:val="22"/>
          <w:sz w:val="21"/>
        </w:rPr>
        <w:t xml:space="preserve"> </w:t>
      </w:r>
      <w:r>
        <w:rPr>
          <w:color w:val="221F1F"/>
          <w:sz w:val="21"/>
        </w:rPr>
        <w:t>your</w:t>
      </w:r>
      <w:r>
        <w:rPr>
          <w:color w:val="221F1F"/>
          <w:spacing w:val="19"/>
          <w:sz w:val="21"/>
        </w:rPr>
        <w:t xml:space="preserve"> </w:t>
      </w:r>
      <w:r>
        <w:rPr>
          <w:color w:val="221F1F"/>
          <w:sz w:val="21"/>
        </w:rPr>
        <w:t>town</w:t>
      </w:r>
      <w:r>
        <w:rPr>
          <w:color w:val="221F1F"/>
          <w:spacing w:val="22"/>
          <w:sz w:val="21"/>
        </w:rPr>
        <w:t xml:space="preserve"> </w:t>
      </w:r>
      <w:r>
        <w:rPr>
          <w:color w:val="221F1F"/>
          <w:sz w:val="21"/>
        </w:rPr>
        <w:t>or</w:t>
      </w:r>
      <w:r>
        <w:rPr>
          <w:color w:val="221F1F"/>
          <w:spacing w:val="18"/>
          <w:sz w:val="21"/>
        </w:rPr>
        <w:t xml:space="preserve"> </w:t>
      </w:r>
      <w:r>
        <w:rPr>
          <w:color w:val="221F1F"/>
          <w:sz w:val="21"/>
        </w:rPr>
        <w:t>city</w:t>
      </w:r>
      <w:r>
        <w:rPr>
          <w:color w:val="221F1F"/>
          <w:spacing w:val="19"/>
          <w:sz w:val="21"/>
        </w:rPr>
        <w:t xml:space="preserve"> </w:t>
      </w:r>
      <w:r>
        <w:rPr>
          <w:color w:val="221F1F"/>
          <w:sz w:val="21"/>
        </w:rPr>
        <w:t>hall.</w:t>
      </w:r>
    </w:p>
    <w:p w14:paraId="5CD7CF11" w14:textId="77777777" w:rsidR="008D4BB8" w:rsidRDefault="007404E6" w:rsidP="003004AB">
      <w:pPr>
        <w:spacing w:before="178"/>
        <w:ind w:left="199" w:right="837"/>
        <w:jc w:val="both"/>
        <w:rPr>
          <w:sz w:val="21"/>
        </w:rPr>
      </w:pPr>
      <w:r>
        <w:rPr>
          <w:color w:val="221F1F"/>
          <w:sz w:val="21"/>
        </w:rPr>
        <w:t>If you need help, you can call 1-800-841-2900 (TTY: 1-800-497-4648</w:t>
      </w:r>
      <w:r>
        <w:rPr>
          <w:color w:val="221F1F"/>
          <w:spacing w:val="40"/>
          <w:sz w:val="21"/>
        </w:rPr>
        <w:t xml:space="preserve"> </w:t>
      </w:r>
      <w:r>
        <w:rPr>
          <w:color w:val="221F1F"/>
          <w:sz w:val="21"/>
        </w:rPr>
        <w:t>for the deaf, hard of hearing, and speech disabled).</w:t>
      </w:r>
    </w:p>
    <w:p w14:paraId="5E2FB26A" w14:textId="7F9D10B0" w:rsidR="008D4BB8" w:rsidRDefault="0013078A">
      <w:pPr>
        <w:pStyle w:val="BodyText"/>
        <w:spacing w:before="7"/>
        <w:rPr>
          <w:sz w:val="7"/>
        </w:rPr>
      </w:pPr>
      <w:r>
        <w:rPr>
          <w:noProof/>
        </w:rPr>
        <mc:AlternateContent>
          <mc:Choice Requires="wps">
            <w:drawing>
              <wp:anchor distT="0" distB="0" distL="0" distR="0" simplePos="0" relativeHeight="251657216" behindDoc="1" locked="0" layoutInCell="1" allowOverlap="1" wp14:anchorId="404ADDA5" wp14:editId="4F88B947">
                <wp:simplePos x="0" y="0"/>
                <wp:positionH relativeFrom="page">
                  <wp:posOffset>457200</wp:posOffset>
                </wp:positionH>
                <wp:positionV relativeFrom="paragraph">
                  <wp:posOffset>70485</wp:posOffset>
                </wp:positionV>
                <wp:extent cx="4114800" cy="407035"/>
                <wp:effectExtent l="0" t="0" r="0" b="0"/>
                <wp:wrapTopAndBottom/>
                <wp:docPr id="16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7035"/>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5107E" w14:textId="77777777" w:rsidR="008D4BB8" w:rsidRDefault="007404E6">
                            <w:pPr>
                              <w:spacing w:before="98"/>
                              <w:ind w:left="1531"/>
                              <w:rPr>
                                <w:rFonts w:ascii="Calibri"/>
                                <w:b/>
                                <w:color w:val="000000"/>
                                <w:sz w:val="29"/>
                              </w:rPr>
                            </w:pPr>
                            <w:r>
                              <w:rPr>
                                <w:rFonts w:ascii="Calibri"/>
                                <w:b/>
                                <w:color w:val="FFFFFF"/>
                                <w:sz w:val="29"/>
                              </w:rPr>
                              <w:t>Information</w:t>
                            </w:r>
                            <w:r>
                              <w:rPr>
                                <w:rFonts w:ascii="Calibri"/>
                                <w:b/>
                                <w:color w:val="FFFFFF"/>
                                <w:spacing w:val="6"/>
                                <w:sz w:val="29"/>
                              </w:rPr>
                              <w:t xml:space="preserve"> </w:t>
                            </w:r>
                            <w:r>
                              <w:rPr>
                                <w:rFonts w:ascii="Calibri"/>
                                <w:b/>
                                <w:color w:val="FFFFFF"/>
                                <w:sz w:val="29"/>
                              </w:rPr>
                              <w:t>for</w:t>
                            </w:r>
                            <w:r>
                              <w:rPr>
                                <w:rFonts w:ascii="Calibri"/>
                                <w:b/>
                                <w:color w:val="FFFFFF"/>
                                <w:spacing w:val="10"/>
                                <w:sz w:val="29"/>
                              </w:rPr>
                              <w:t xml:space="preserve"> </w:t>
                            </w:r>
                            <w:r>
                              <w:rPr>
                                <w:rFonts w:ascii="Calibri"/>
                                <w:b/>
                                <w:color w:val="FFFFFF"/>
                                <w:sz w:val="29"/>
                              </w:rPr>
                              <w:t>New</w:t>
                            </w:r>
                            <w:r>
                              <w:rPr>
                                <w:rFonts w:ascii="Calibri"/>
                                <w:b/>
                                <w:color w:val="FFFFFF"/>
                                <w:spacing w:val="3"/>
                                <w:sz w:val="29"/>
                              </w:rPr>
                              <w:t xml:space="preserve"> </w:t>
                            </w:r>
                            <w:r>
                              <w:rPr>
                                <w:rFonts w:ascii="Calibri"/>
                                <w:b/>
                                <w:color w:val="FFFFFF"/>
                                <w:spacing w:val="-2"/>
                                <w:sz w:val="29"/>
                              </w:rPr>
                              <w:t>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DDA5" id="docshape66" o:spid="_x0000_s1063" type="#_x0000_t202" style="position:absolute;margin-left:36pt;margin-top:5.55pt;width:324pt;height:32.0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" fillcolor="#8767a3" stroked="f">
                <v:textbox inset="0,0,0,0">
                  <w:txbxContent>
                    <w:p w14:paraId="3135107E" w14:textId="77777777" w:rsidR="008D4BB8" w:rsidRDefault="007404E6">
                      <w:pPr>
                        <w:spacing w:before="98"/>
                        <w:ind w:left="1531"/>
                        <w:rPr>
                          <w:rFonts w:ascii="Calibri"/>
                          <w:b/>
                          <w:color w:val="000000"/>
                          <w:sz w:val="29"/>
                        </w:rPr>
                      </w:pPr>
                      <w:r>
                        <w:rPr>
                          <w:rFonts w:ascii="Calibri"/>
                          <w:b/>
                          <w:color w:val="FFFFFF"/>
                          <w:sz w:val="29"/>
                        </w:rPr>
                        <w:t>Information</w:t>
                      </w:r>
                      <w:r>
                        <w:rPr>
                          <w:rFonts w:ascii="Calibri"/>
                          <w:b/>
                          <w:color w:val="FFFFFF"/>
                          <w:spacing w:val="6"/>
                          <w:sz w:val="29"/>
                        </w:rPr>
                        <w:t xml:space="preserve"> </w:t>
                      </w:r>
                      <w:r>
                        <w:rPr>
                          <w:rFonts w:ascii="Calibri"/>
                          <w:b/>
                          <w:color w:val="FFFFFF"/>
                          <w:sz w:val="29"/>
                        </w:rPr>
                        <w:t>for</w:t>
                      </w:r>
                      <w:r>
                        <w:rPr>
                          <w:rFonts w:ascii="Calibri"/>
                          <w:b/>
                          <w:color w:val="FFFFFF"/>
                          <w:spacing w:val="10"/>
                          <w:sz w:val="29"/>
                        </w:rPr>
                        <w:t xml:space="preserve"> </w:t>
                      </w:r>
                      <w:r>
                        <w:rPr>
                          <w:rFonts w:ascii="Calibri"/>
                          <w:b/>
                          <w:color w:val="FFFFFF"/>
                          <w:sz w:val="29"/>
                        </w:rPr>
                        <w:t>New</w:t>
                      </w:r>
                      <w:r>
                        <w:rPr>
                          <w:rFonts w:ascii="Calibri"/>
                          <w:b/>
                          <w:color w:val="FFFFFF"/>
                          <w:spacing w:val="3"/>
                          <w:sz w:val="29"/>
                        </w:rPr>
                        <w:t xml:space="preserve"> </w:t>
                      </w:r>
                      <w:r>
                        <w:rPr>
                          <w:rFonts w:ascii="Calibri"/>
                          <w:b/>
                          <w:color w:val="FFFFFF"/>
                          <w:spacing w:val="-2"/>
                          <w:sz w:val="29"/>
                        </w:rPr>
                        <w:t>Voters</w:t>
                      </w:r>
                    </w:p>
                  </w:txbxContent>
                </v:textbox>
                <w10:wrap type="topAndBottom" anchorx="page"/>
              </v:shape>
            </w:pict>
          </mc:Fallback>
        </mc:AlternateContent>
      </w:r>
    </w:p>
    <w:p w14:paraId="66DC7448" w14:textId="77777777" w:rsidR="008D4BB8" w:rsidRDefault="007404E6" w:rsidP="00CF2227">
      <w:pPr>
        <w:pStyle w:val="Heading2"/>
        <w:numPr>
          <w:ilvl w:val="0"/>
          <w:numId w:val="10"/>
        </w:numPr>
        <w:tabs>
          <w:tab w:val="left" w:pos="435"/>
        </w:tabs>
        <w:spacing w:before="161"/>
        <w:ind w:hanging="237"/>
      </w:pPr>
      <w:r>
        <w:rPr>
          <w:color w:val="221F1F"/>
        </w:rPr>
        <w:t>When</w:t>
      </w:r>
      <w:r>
        <w:rPr>
          <w:color w:val="221F1F"/>
          <w:spacing w:val="-5"/>
        </w:rPr>
        <w:t xml:space="preserve"> </w:t>
      </w:r>
      <w:r>
        <w:rPr>
          <w:color w:val="221F1F"/>
        </w:rPr>
        <w:t>are</w:t>
      </w:r>
      <w:r>
        <w:rPr>
          <w:color w:val="221F1F"/>
          <w:spacing w:val="-5"/>
        </w:rPr>
        <w:t xml:space="preserve"> </w:t>
      </w:r>
      <w:r>
        <w:rPr>
          <w:color w:val="221F1F"/>
        </w:rPr>
        <w:t>elections</w:t>
      </w:r>
      <w:r>
        <w:rPr>
          <w:color w:val="221F1F"/>
          <w:spacing w:val="-3"/>
        </w:rPr>
        <w:t xml:space="preserve"> </w:t>
      </w:r>
      <w:r>
        <w:rPr>
          <w:color w:val="221F1F"/>
          <w:spacing w:val="-2"/>
        </w:rPr>
        <w:t>held?</w:t>
      </w:r>
    </w:p>
    <w:p w14:paraId="3265DDF3" w14:textId="77777777" w:rsidR="008D4BB8" w:rsidRPr="003004AB" w:rsidRDefault="007404E6" w:rsidP="003004AB">
      <w:pPr>
        <w:spacing w:before="170"/>
        <w:ind w:left="199"/>
        <w:jc w:val="both"/>
        <w:rPr>
          <w:b/>
          <w:i/>
          <w:sz w:val="21"/>
          <w:szCs w:val="21"/>
        </w:rPr>
      </w:pPr>
      <w:r w:rsidRPr="003004AB">
        <w:rPr>
          <w:b/>
          <w:i/>
          <w:color w:val="221F1F"/>
          <w:sz w:val="21"/>
          <w:szCs w:val="21"/>
        </w:rPr>
        <w:t>State</w:t>
      </w:r>
      <w:r w:rsidRPr="003004AB">
        <w:rPr>
          <w:b/>
          <w:i/>
          <w:color w:val="221F1F"/>
          <w:spacing w:val="14"/>
          <w:sz w:val="21"/>
          <w:szCs w:val="21"/>
        </w:rPr>
        <w:t xml:space="preserve"> </w:t>
      </w:r>
      <w:r w:rsidRPr="003004AB">
        <w:rPr>
          <w:b/>
          <w:i/>
          <w:color w:val="221F1F"/>
          <w:sz w:val="21"/>
          <w:szCs w:val="21"/>
        </w:rPr>
        <w:t>and</w:t>
      </w:r>
      <w:r w:rsidRPr="003004AB">
        <w:rPr>
          <w:b/>
          <w:i/>
          <w:color w:val="221F1F"/>
          <w:spacing w:val="14"/>
          <w:sz w:val="21"/>
          <w:szCs w:val="21"/>
        </w:rPr>
        <w:t xml:space="preserve"> </w:t>
      </w:r>
      <w:r w:rsidRPr="003004AB">
        <w:rPr>
          <w:b/>
          <w:i/>
          <w:color w:val="221F1F"/>
          <w:sz w:val="21"/>
          <w:szCs w:val="21"/>
        </w:rPr>
        <w:t>Federal</w:t>
      </w:r>
      <w:r w:rsidRPr="003004AB">
        <w:rPr>
          <w:b/>
          <w:i/>
          <w:color w:val="221F1F"/>
          <w:spacing w:val="13"/>
          <w:sz w:val="21"/>
          <w:szCs w:val="21"/>
        </w:rPr>
        <w:t xml:space="preserve"> </w:t>
      </w:r>
      <w:r w:rsidRPr="003004AB">
        <w:rPr>
          <w:b/>
          <w:i/>
          <w:color w:val="221F1F"/>
          <w:sz w:val="21"/>
          <w:szCs w:val="21"/>
        </w:rPr>
        <w:t>Elections</w:t>
      </w:r>
      <w:r w:rsidRPr="003004AB">
        <w:rPr>
          <w:b/>
          <w:i/>
          <w:color w:val="221F1F"/>
          <w:spacing w:val="15"/>
          <w:sz w:val="21"/>
          <w:szCs w:val="21"/>
        </w:rPr>
        <w:t xml:space="preserve"> </w:t>
      </w:r>
      <w:r w:rsidRPr="003004AB">
        <w:rPr>
          <w:b/>
          <w:i/>
          <w:color w:val="221F1F"/>
          <w:sz w:val="21"/>
          <w:szCs w:val="21"/>
        </w:rPr>
        <w:t>–</w:t>
      </w:r>
      <w:r w:rsidRPr="003004AB">
        <w:rPr>
          <w:b/>
          <w:i/>
          <w:color w:val="221F1F"/>
          <w:spacing w:val="16"/>
          <w:sz w:val="21"/>
          <w:szCs w:val="21"/>
        </w:rPr>
        <w:t xml:space="preserve"> </w:t>
      </w:r>
      <w:r w:rsidRPr="003004AB">
        <w:rPr>
          <w:b/>
          <w:i/>
          <w:color w:val="221F1F"/>
          <w:sz w:val="21"/>
          <w:szCs w:val="21"/>
        </w:rPr>
        <w:t>Even</w:t>
      </w:r>
      <w:r w:rsidRPr="003004AB">
        <w:rPr>
          <w:b/>
          <w:i/>
          <w:color w:val="221F1F"/>
          <w:spacing w:val="10"/>
          <w:sz w:val="21"/>
          <w:szCs w:val="21"/>
        </w:rPr>
        <w:t xml:space="preserve"> </w:t>
      </w:r>
      <w:r w:rsidRPr="003004AB">
        <w:rPr>
          <w:b/>
          <w:i/>
          <w:color w:val="221F1F"/>
          <w:spacing w:val="-2"/>
          <w:sz w:val="21"/>
          <w:szCs w:val="21"/>
        </w:rPr>
        <w:t>Years:</w:t>
      </w:r>
    </w:p>
    <w:p w14:paraId="09008D6B" w14:textId="77777777" w:rsidR="008D4BB8" w:rsidRPr="003004AB" w:rsidRDefault="007404E6" w:rsidP="003004AB">
      <w:pPr>
        <w:spacing w:before="31"/>
        <w:ind w:left="199" w:right="636"/>
        <w:jc w:val="both"/>
        <w:rPr>
          <w:sz w:val="19"/>
          <w:szCs w:val="19"/>
        </w:rPr>
      </w:pPr>
      <w:r w:rsidRPr="003004AB">
        <w:rPr>
          <w:color w:val="221F1F"/>
          <w:sz w:val="19"/>
          <w:szCs w:val="19"/>
        </w:rPr>
        <w:t>Massachusetts and U. S. elections are held in the even years 2012, 2014, 2016, etc. The Primary election is in September. The General election is</w:t>
      </w:r>
      <w:r w:rsidRPr="003004AB">
        <w:rPr>
          <w:color w:val="221F1F"/>
          <w:spacing w:val="80"/>
          <w:sz w:val="19"/>
          <w:szCs w:val="19"/>
        </w:rPr>
        <w:t xml:space="preserve"> </w:t>
      </w:r>
      <w:r w:rsidRPr="003004AB">
        <w:rPr>
          <w:color w:val="221F1F"/>
          <w:sz w:val="19"/>
          <w:szCs w:val="19"/>
        </w:rPr>
        <w:t>the first Tuesday in November.</w:t>
      </w:r>
    </w:p>
    <w:p w14:paraId="753E090D" w14:textId="77777777" w:rsidR="008D4BB8" w:rsidRDefault="007404E6" w:rsidP="003004AB">
      <w:pPr>
        <w:pStyle w:val="Heading5"/>
        <w:spacing w:before="183"/>
      </w:pPr>
      <w:r>
        <w:rPr>
          <w:color w:val="221F1F"/>
        </w:rPr>
        <w:t>City</w:t>
      </w:r>
      <w:r>
        <w:rPr>
          <w:color w:val="221F1F"/>
          <w:spacing w:val="8"/>
        </w:rPr>
        <w:t xml:space="preserve"> </w:t>
      </w:r>
      <w:r>
        <w:rPr>
          <w:color w:val="221F1F"/>
        </w:rPr>
        <w:t>Elections</w:t>
      </w:r>
      <w:r>
        <w:rPr>
          <w:color w:val="221F1F"/>
          <w:spacing w:val="8"/>
        </w:rPr>
        <w:t xml:space="preserve"> </w:t>
      </w:r>
      <w:r>
        <w:rPr>
          <w:color w:val="221F1F"/>
        </w:rPr>
        <w:t>–</w:t>
      </w:r>
      <w:r>
        <w:rPr>
          <w:color w:val="221F1F"/>
          <w:spacing w:val="13"/>
        </w:rPr>
        <w:t xml:space="preserve"> </w:t>
      </w:r>
      <w:r>
        <w:rPr>
          <w:color w:val="221F1F"/>
        </w:rPr>
        <w:t>Odd</w:t>
      </w:r>
      <w:r>
        <w:rPr>
          <w:color w:val="221F1F"/>
          <w:spacing w:val="5"/>
        </w:rPr>
        <w:t xml:space="preserve"> </w:t>
      </w:r>
      <w:r>
        <w:rPr>
          <w:color w:val="221F1F"/>
          <w:spacing w:val="-2"/>
        </w:rPr>
        <w:t>Years:</w:t>
      </w:r>
    </w:p>
    <w:p w14:paraId="67EE26FD" w14:textId="77777777" w:rsidR="008D4BB8" w:rsidRPr="003004AB" w:rsidRDefault="007404E6" w:rsidP="003004AB">
      <w:pPr>
        <w:spacing w:before="22"/>
        <w:ind w:left="199" w:right="738"/>
        <w:rPr>
          <w:sz w:val="19"/>
          <w:szCs w:val="19"/>
        </w:rPr>
      </w:pPr>
      <w:r w:rsidRPr="003004AB">
        <w:rPr>
          <w:color w:val="221F1F"/>
          <w:sz w:val="19"/>
          <w:szCs w:val="19"/>
        </w:rPr>
        <w:t>Non-Partisan City elections are held in the odd years 2013, 2015, 2017,</w:t>
      </w:r>
      <w:r w:rsidRPr="003004AB">
        <w:rPr>
          <w:color w:val="221F1F"/>
          <w:spacing w:val="80"/>
          <w:sz w:val="19"/>
          <w:szCs w:val="19"/>
        </w:rPr>
        <w:t xml:space="preserve"> </w:t>
      </w:r>
      <w:r w:rsidRPr="003004AB">
        <w:rPr>
          <w:color w:val="221F1F"/>
          <w:sz w:val="19"/>
          <w:szCs w:val="19"/>
        </w:rPr>
        <w:t>etc. The preliminary election is in September to narrow the field to two</w:t>
      </w:r>
      <w:r w:rsidRPr="003004AB">
        <w:rPr>
          <w:color w:val="221F1F"/>
          <w:spacing w:val="80"/>
          <w:sz w:val="19"/>
          <w:szCs w:val="19"/>
        </w:rPr>
        <w:t xml:space="preserve"> </w:t>
      </w:r>
      <w:r w:rsidRPr="003004AB">
        <w:rPr>
          <w:color w:val="221F1F"/>
          <w:sz w:val="19"/>
          <w:szCs w:val="19"/>
        </w:rPr>
        <w:t>candidates per seat. The Final Runoff Election is the first Tuesday in</w:t>
      </w:r>
      <w:r w:rsidRPr="003004AB">
        <w:rPr>
          <w:color w:val="221F1F"/>
          <w:spacing w:val="40"/>
          <w:sz w:val="19"/>
          <w:szCs w:val="19"/>
        </w:rPr>
        <w:t xml:space="preserve"> </w:t>
      </w:r>
      <w:r w:rsidRPr="003004AB">
        <w:rPr>
          <w:color w:val="221F1F"/>
          <w:spacing w:val="-2"/>
          <w:sz w:val="19"/>
          <w:szCs w:val="19"/>
        </w:rPr>
        <w:t>November.</w:t>
      </w:r>
    </w:p>
    <w:p w14:paraId="365AAE13" w14:textId="23A0698A" w:rsidR="008D4BB8" w:rsidRPr="003004AB" w:rsidRDefault="007404E6">
      <w:pPr>
        <w:spacing w:before="176"/>
        <w:ind w:left="199"/>
        <w:rPr>
          <w:b/>
          <w:i/>
          <w:sz w:val="19"/>
          <w:szCs w:val="19"/>
        </w:rPr>
      </w:pPr>
      <w:r w:rsidRPr="003004AB">
        <w:rPr>
          <w:b/>
          <w:i/>
          <w:color w:val="221F1F"/>
          <w:w w:val="95"/>
          <w:sz w:val="19"/>
          <w:szCs w:val="19"/>
        </w:rPr>
        <w:t>Town</w:t>
      </w:r>
      <w:r w:rsidRPr="003004AB">
        <w:rPr>
          <w:b/>
          <w:i/>
          <w:color w:val="221F1F"/>
          <w:spacing w:val="-14"/>
          <w:w w:val="95"/>
          <w:sz w:val="19"/>
          <w:szCs w:val="19"/>
        </w:rPr>
        <w:t xml:space="preserve"> </w:t>
      </w:r>
      <w:r w:rsidRPr="003004AB">
        <w:rPr>
          <w:b/>
          <w:i/>
          <w:color w:val="221F1F"/>
          <w:w w:val="95"/>
          <w:sz w:val="19"/>
          <w:szCs w:val="19"/>
        </w:rPr>
        <w:t>Elections</w:t>
      </w:r>
      <w:r w:rsidRPr="003004AB">
        <w:rPr>
          <w:b/>
          <w:i/>
          <w:color w:val="221F1F"/>
          <w:spacing w:val="-9"/>
          <w:w w:val="95"/>
          <w:sz w:val="19"/>
          <w:szCs w:val="19"/>
        </w:rPr>
        <w:t xml:space="preserve"> </w:t>
      </w:r>
      <w:r w:rsidRPr="003004AB">
        <w:rPr>
          <w:b/>
          <w:i/>
          <w:color w:val="221F1F"/>
          <w:w w:val="95"/>
          <w:sz w:val="19"/>
          <w:szCs w:val="19"/>
        </w:rPr>
        <w:t>Vary</w:t>
      </w:r>
      <w:r w:rsidRPr="003004AB">
        <w:rPr>
          <w:b/>
          <w:i/>
          <w:color w:val="221F1F"/>
          <w:spacing w:val="-10"/>
          <w:w w:val="95"/>
          <w:sz w:val="19"/>
          <w:szCs w:val="19"/>
        </w:rPr>
        <w:t xml:space="preserve"> </w:t>
      </w:r>
      <w:r w:rsidRPr="003004AB">
        <w:rPr>
          <w:b/>
          <w:i/>
          <w:color w:val="221F1F"/>
          <w:w w:val="95"/>
          <w:sz w:val="19"/>
          <w:szCs w:val="19"/>
        </w:rPr>
        <w:t>–</w:t>
      </w:r>
      <w:r w:rsidRPr="003004AB">
        <w:rPr>
          <w:b/>
          <w:i/>
          <w:color w:val="221F1F"/>
          <w:spacing w:val="-9"/>
          <w:w w:val="95"/>
          <w:sz w:val="19"/>
          <w:szCs w:val="19"/>
        </w:rPr>
        <w:t xml:space="preserve"> </w:t>
      </w:r>
      <w:r w:rsidRPr="003004AB">
        <w:rPr>
          <w:b/>
          <w:i/>
          <w:color w:val="221F1F"/>
          <w:w w:val="95"/>
          <w:sz w:val="19"/>
          <w:szCs w:val="19"/>
        </w:rPr>
        <w:t>Contact</w:t>
      </w:r>
      <w:r w:rsidRPr="003004AB">
        <w:rPr>
          <w:b/>
          <w:i/>
          <w:color w:val="221F1F"/>
          <w:spacing w:val="-12"/>
          <w:w w:val="95"/>
          <w:sz w:val="19"/>
          <w:szCs w:val="19"/>
        </w:rPr>
        <w:t xml:space="preserve"> </w:t>
      </w:r>
      <w:r w:rsidRPr="003004AB">
        <w:rPr>
          <w:b/>
          <w:i/>
          <w:color w:val="221F1F"/>
          <w:w w:val="95"/>
          <w:sz w:val="19"/>
          <w:szCs w:val="19"/>
        </w:rPr>
        <w:t>your</w:t>
      </w:r>
      <w:r w:rsidRPr="003004AB">
        <w:rPr>
          <w:b/>
          <w:i/>
          <w:color w:val="221F1F"/>
          <w:spacing w:val="-13"/>
          <w:w w:val="95"/>
          <w:sz w:val="19"/>
          <w:szCs w:val="19"/>
        </w:rPr>
        <w:t xml:space="preserve"> </w:t>
      </w:r>
      <w:r w:rsidRPr="003004AB">
        <w:rPr>
          <w:b/>
          <w:i/>
          <w:color w:val="221F1F"/>
          <w:w w:val="95"/>
          <w:sz w:val="19"/>
          <w:szCs w:val="19"/>
        </w:rPr>
        <w:t>town</w:t>
      </w:r>
      <w:r w:rsidRPr="003004AB">
        <w:rPr>
          <w:b/>
          <w:i/>
          <w:color w:val="221F1F"/>
          <w:spacing w:val="-12"/>
          <w:w w:val="95"/>
          <w:sz w:val="19"/>
          <w:szCs w:val="19"/>
        </w:rPr>
        <w:t xml:space="preserve"> </w:t>
      </w:r>
      <w:r w:rsidRPr="003004AB">
        <w:rPr>
          <w:b/>
          <w:i/>
          <w:color w:val="221F1F"/>
          <w:w w:val="95"/>
          <w:sz w:val="19"/>
          <w:szCs w:val="19"/>
        </w:rPr>
        <w:t>to</w:t>
      </w:r>
      <w:r w:rsidRPr="003004AB">
        <w:rPr>
          <w:b/>
          <w:i/>
          <w:color w:val="221F1F"/>
          <w:spacing w:val="-10"/>
          <w:w w:val="95"/>
          <w:sz w:val="19"/>
          <w:szCs w:val="19"/>
        </w:rPr>
        <w:t xml:space="preserve"> </w:t>
      </w:r>
      <w:r w:rsidRPr="003004AB">
        <w:rPr>
          <w:b/>
          <w:i/>
          <w:color w:val="221F1F"/>
          <w:w w:val="95"/>
          <w:sz w:val="19"/>
          <w:szCs w:val="19"/>
        </w:rPr>
        <w:t>find</w:t>
      </w:r>
      <w:r w:rsidRPr="003004AB">
        <w:rPr>
          <w:b/>
          <w:i/>
          <w:color w:val="221F1F"/>
          <w:spacing w:val="-13"/>
          <w:w w:val="95"/>
          <w:sz w:val="19"/>
          <w:szCs w:val="19"/>
        </w:rPr>
        <w:t xml:space="preserve"> </w:t>
      </w:r>
      <w:r w:rsidRPr="003004AB">
        <w:rPr>
          <w:b/>
          <w:i/>
          <w:color w:val="221F1F"/>
          <w:w w:val="95"/>
          <w:sz w:val="19"/>
          <w:szCs w:val="19"/>
        </w:rPr>
        <w:t>out</w:t>
      </w:r>
      <w:r w:rsidRPr="003004AB">
        <w:rPr>
          <w:b/>
          <w:i/>
          <w:color w:val="221F1F"/>
          <w:spacing w:val="-9"/>
          <w:w w:val="95"/>
          <w:sz w:val="19"/>
          <w:szCs w:val="19"/>
        </w:rPr>
        <w:t xml:space="preserve"> </w:t>
      </w:r>
      <w:r w:rsidRPr="003004AB">
        <w:rPr>
          <w:b/>
          <w:i/>
          <w:color w:val="221F1F"/>
          <w:w w:val="95"/>
          <w:sz w:val="19"/>
          <w:szCs w:val="19"/>
        </w:rPr>
        <w:t>when</w:t>
      </w:r>
      <w:r w:rsidR="003004AB" w:rsidRPr="003004AB">
        <w:rPr>
          <w:b/>
          <w:i/>
          <w:color w:val="221F1F"/>
          <w:w w:val="95"/>
          <w:sz w:val="19"/>
          <w:szCs w:val="19"/>
        </w:rPr>
        <w:t xml:space="preserve"> </w:t>
      </w:r>
      <w:r w:rsidRPr="003004AB">
        <w:rPr>
          <w:b/>
          <w:i/>
          <w:color w:val="221F1F"/>
          <w:w w:val="95"/>
          <w:sz w:val="19"/>
          <w:szCs w:val="19"/>
        </w:rPr>
        <w:t>the</w:t>
      </w:r>
      <w:r w:rsidRPr="003004AB">
        <w:rPr>
          <w:b/>
          <w:i/>
          <w:color w:val="221F1F"/>
          <w:spacing w:val="-8"/>
          <w:w w:val="95"/>
          <w:sz w:val="19"/>
          <w:szCs w:val="19"/>
        </w:rPr>
        <w:t xml:space="preserve"> </w:t>
      </w:r>
      <w:r w:rsidRPr="003004AB">
        <w:rPr>
          <w:b/>
          <w:i/>
          <w:color w:val="221F1F"/>
          <w:w w:val="95"/>
          <w:sz w:val="19"/>
          <w:szCs w:val="19"/>
        </w:rPr>
        <w:t>next</w:t>
      </w:r>
      <w:r w:rsidRPr="003004AB">
        <w:rPr>
          <w:b/>
          <w:i/>
          <w:color w:val="221F1F"/>
          <w:spacing w:val="-10"/>
          <w:w w:val="95"/>
          <w:sz w:val="19"/>
          <w:szCs w:val="19"/>
        </w:rPr>
        <w:t xml:space="preserve"> </w:t>
      </w:r>
      <w:r w:rsidRPr="003004AB">
        <w:rPr>
          <w:b/>
          <w:i/>
          <w:color w:val="221F1F"/>
          <w:w w:val="95"/>
          <w:sz w:val="19"/>
          <w:szCs w:val="19"/>
        </w:rPr>
        <w:t>election</w:t>
      </w:r>
      <w:r w:rsidRPr="003004AB">
        <w:rPr>
          <w:b/>
          <w:i/>
          <w:color w:val="221F1F"/>
          <w:spacing w:val="-9"/>
          <w:w w:val="95"/>
          <w:sz w:val="19"/>
          <w:szCs w:val="19"/>
        </w:rPr>
        <w:t xml:space="preserve"> </w:t>
      </w:r>
      <w:r w:rsidRPr="003004AB">
        <w:rPr>
          <w:b/>
          <w:i/>
          <w:color w:val="221F1F"/>
          <w:spacing w:val="-5"/>
          <w:w w:val="95"/>
          <w:sz w:val="19"/>
          <w:szCs w:val="19"/>
        </w:rPr>
        <w:t>is.</w:t>
      </w:r>
    </w:p>
    <w:p w14:paraId="4FD4D389" w14:textId="77777777" w:rsidR="008D4BB8" w:rsidRDefault="007404E6" w:rsidP="00CF2227">
      <w:pPr>
        <w:pStyle w:val="Heading2"/>
        <w:numPr>
          <w:ilvl w:val="0"/>
          <w:numId w:val="10"/>
        </w:numPr>
        <w:tabs>
          <w:tab w:val="left" w:pos="435"/>
        </w:tabs>
        <w:spacing w:before="110"/>
        <w:ind w:hanging="237"/>
      </w:pPr>
      <w:r>
        <w:rPr>
          <w:color w:val="221F1F"/>
        </w:rPr>
        <w:t>Whom can</w:t>
      </w:r>
      <w:r>
        <w:rPr>
          <w:color w:val="221F1F"/>
          <w:spacing w:val="-1"/>
        </w:rPr>
        <w:t xml:space="preserve"> </w:t>
      </w:r>
      <w:r>
        <w:rPr>
          <w:color w:val="221F1F"/>
        </w:rPr>
        <w:t>I</w:t>
      </w:r>
      <w:r>
        <w:rPr>
          <w:color w:val="221F1F"/>
          <w:spacing w:val="-1"/>
        </w:rPr>
        <w:t xml:space="preserve"> </w:t>
      </w:r>
      <w:r>
        <w:rPr>
          <w:color w:val="221F1F"/>
        </w:rPr>
        <w:t>vote</w:t>
      </w:r>
      <w:r>
        <w:rPr>
          <w:color w:val="221F1F"/>
          <w:spacing w:val="-3"/>
        </w:rPr>
        <w:t xml:space="preserve"> </w:t>
      </w:r>
      <w:r>
        <w:rPr>
          <w:color w:val="221F1F"/>
          <w:spacing w:val="-4"/>
        </w:rPr>
        <w:t>for?</w:t>
      </w:r>
    </w:p>
    <w:p w14:paraId="27BE80FF" w14:textId="77777777" w:rsidR="008D4BB8" w:rsidRDefault="007404E6" w:rsidP="0093730A">
      <w:pPr>
        <w:pStyle w:val="Heading5"/>
      </w:pPr>
      <w:r>
        <w:rPr>
          <w:color w:val="221F1F"/>
        </w:rPr>
        <w:t>City</w:t>
      </w:r>
      <w:r>
        <w:rPr>
          <w:color w:val="221F1F"/>
          <w:spacing w:val="11"/>
        </w:rPr>
        <w:t xml:space="preserve"> </w:t>
      </w:r>
      <w:r>
        <w:rPr>
          <w:color w:val="221F1F"/>
          <w:spacing w:val="-2"/>
        </w:rPr>
        <w:t>Elections:</w:t>
      </w:r>
    </w:p>
    <w:p w14:paraId="271CB10F" w14:textId="2043DCE3" w:rsidR="0093730A" w:rsidRPr="0093730A" w:rsidRDefault="007404E6" w:rsidP="00CF2227">
      <w:pPr>
        <w:pStyle w:val="BodyText"/>
        <w:numPr>
          <w:ilvl w:val="0"/>
          <w:numId w:val="18"/>
        </w:numPr>
        <w:spacing w:before="10"/>
        <w:rPr>
          <w:color w:val="221F1F"/>
        </w:rPr>
      </w:pPr>
      <w:r w:rsidRPr="0093730A">
        <w:rPr>
          <w:color w:val="221F1F"/>
        </w:rPr>
        <w:t>City</w:t>
      </w:r>
      <w:r w:rsidRPr="0093730A">
        <w:rPr>
          <w:color w:val="221F1F"/>
          <w:spacing w:val="12"/>
        </w:rPr>
        <w:t xml:space="preserve"> </w:t>
      </w:r>
      <w:r w:rsidRPr="0093730A">
        <w:rPr>
          <w:color w:val="221F1F"/>
          <w:spacing w:val="-2"/>
        </w:rPr>
        <w:t>Council/Alderman</w:t>
      </w:r>
    </w:p>
    <w:p w14:paraId="7493BC1C" w14:textId="77777777" w:rsidR="0093730A" w:rsidRPr="0093730A" w:rsidRDefault="0093730A" w:rsidP="00CF2227">
      <w:pPr>
        <w:pStyle w:val="BodyText"/>
        <w:numPr>
          <w:ilvl w:val="0"/>
          <w:numId w:val="18"/>
        </w:numPr>
        <w:spacing w:before="10"/>
        <w:rPr>
          <w:color w:val="221F1F"/>
        </w:rPr>
      </w:pPr>
      <w:r>
        <w:rPr>
          <w:color w:val="221F1F"/>
          <w:spacing w:val="-2"/>
        </w:rPr>
        <w:t>School Committee</w:t>
      </w:r>
    </w:p>
    <w:p w14:paraId="6DE63ED1" w14:textId="77777777" w:rsidR="0093730A" w:rsidRPr="0093730A" w:rsidRDefault="0093730A" w:rsidP="00CF2227">
      <w:pPr>
        <w:pStyle w:val="BodyText"/>
        <w:numPr>
          <w:ilvl w:val="0"/>
          <w:numId w:val="18"/>
        </w:numPr>
        <w:spacing w:before="10"/>
        <w:rPr>
          <w:color w:val="221F1F"/>
        </w:rPr>
      </w:pPr>
      <w:r>
        <w:rPr>
          <w:color w:val="221F1F"/>
          <w:spacing w:val="-2"/>
        </w:rPr>
        <w:t xml:space="preserve">Mayor </w:t>
      </w:r>
    </w:p>
    <w:p w14:paraId="69BCAE63" w14:textId="667DACB5" w:rsidR="008D4BB8" w:rsidRPr="0093730A" w:rsidRDefault="0093730A" w:rsidP="0093730A">
      <w:pPr>
        <w:pStyle w:val="BodyText"/>
        <w:spacing w:before="10"/>
        <w:ind w:left="360"/>
        <w:rPr>
          <w:color w:val="221F1F"/>
        </w:rPr>
      </w:pPr>
      <w:r>
        <w:rPr>
          <w:color w:val="221F1F"/>
          <w:spacing w:val="-2"/>
        </w:rPr>
        <w:t>*Offices and length of term vary</w:t>
      </w:r>
    </w:p>
    <w:p w14:paraId="067AFE62" w14:textId="77777777" w:rsidR="008D4BB8" w:rsidRDefault="007404E6" w:rsidP="0093730A">
      <w:pPr>
        <w:pStyle w:val="Heading5"/>
        <w:spacing w:before="181"/>
      </w:pPr>
      <w:r>
        <w:rPr>
          <w:color w:val="221F1F"/>
        </w:rPr>
        <w:t>State</w:t>
      </w:r>
      <w:r>
        <w:rPr>
          <w:color w:val="221F1F"/>
          <w:spacing w:val="10"/>
        </w:rPr>
        <w:t xml:space="preserve"> </w:t>
      </w:r>
      <w:r>
        <w:rPr>
          <w:color w:val="221F1F"/>
          <w:spacing w:val="-2"/>
        </w:rPr>
        <w:t>Elections:</w:t>
      </w:r>
    </w:p>
    <w:p w14:paraId="5884646F" w14:textId="4CF786D2" w:rsidR="0093730A" w:rsidRPr="0093730A" w:rsidRDefault="007404E6" w:rsidP="00CF2227">
      <w:pPr>
        <w:pStyle w:val="ListParagraph"/>
        <w:numPr>
          <w:ilvl w:val="0"/>
          <w:numId w:val="19"/>
        </w:numPr>
        <w:tabs>
          <w:tab w:val="left" w:pos="648"/>
          <w:tab w:val="left" w:pos="649"/>
        </w:tabs>
        <w:ind w:right="894"/>
        <w:rPr>
          <w:color w:val="221F1F"/>
          <w:sz w:val="19"/>
          <w:szCs w:val="19"/>
        </w:rPr>
      </w:pPr>
      <w:r w:rsidRPr="0093730A">
        <w:rPr>
          <w:color w:val="221F1F"/>
          <w:sz w:val="19"/>
          <w:szCs w:val="19"/>
        </w:rPr>
        <w:t>Statewide offices: Governor, Lieutenant Governor, Attorney General,</w:t>
      </w:r>
      <w:r w:rsidR="0093730A">
        <w:rPr>
          <w:color w:val="221F1F"/>
          <w:sz w:val="19"/>
          <w:szCs w:val="19"/>
        </w:rPr>
        <w:t xml:space="preserve"> </w:t>
      </w:r>
      <w:r w:rsidRPr="0093730A">
        <w:rPr>
          <w:color w:val="221F1F"/>
          <w:sz w:val="19"/>
          <w:szCs w:val="19"/>
        </w:rPr>
        <w:t>State Treasurer, Secretary of State and State Auditor (4- year terms)</w:t>
      </w:r>
    </w:p>
    <w:p w14:paraId="3974605A" w14:textId="77777777" w:rsidR="0093730A" w:rsidRPr="0093730A" w:rsidRDefault="007404E6" w:rsidP="00CF2227">
      <w:pPr>
        <w:pStyle w:val="ListParagraph"/>
        <w:numPr>
          <w:ilvl w:val="0"/>
          <w:numId w:val="19"/>
        </w:numPr>
        <w:tabs>
          <w:tab w:val="left" w:pos="648"/>
          <w:tab w:val="left" w:pos="649"/>
        </w:tabs>
        <w:ind w:right="894"/>
        <w:jc w:val="both"/>
        <w:rPr>
          <w:color w:val="221F1F"/>
          <w:sz w:val="19"/>
          <w:szCs w:val="19"/>
        </w:rPr>
      </w:pPr>
      <w:r w:rsidRPr="0093730A">
        <w:rPr>
          <w:color w:val="221F1F"/>
          <w:sz w:val="19"/>
          <w:szCs w:val="19"/>
        </w:rPr>
        <w:t>State Legislature: 40 State Senators and 160 State Representatives</w:t>
      </w:r>
      <w:r w:rsidRPr="0093730A">
        <w:rPr>
          <w:color w:val="221F1F"/>
          <w:spacing w:val="40"/>
          <w:sz w:val="19"/>
          <w:szCs w:val="19"/>
        </w:rPr>
        <w:t xml:space="preserve"> </w:t>
      </w:r>
      <w:r w:rsidRPr="0093730A">
        <w:rPr>
          <w:color w:val="221F1F"/>
          <w:sz w:val="19"/>
          <w:szCs w:val="19"/>
        </w:rPr>
        <w:t>(2-year terms)</w:t>
      </w:r>
    </w:p>
    <w:p w14:paraId="3D113100" w14:textId="77777777" w:rsidR="0093730A" w:rsidRPr="0093730A" w:rsidRDefault="007404E6" w:rsidP="00CF2227">
      <w:pPr>
        <w:pStyle w:val="ListParagraph"/>
        <w:numPr>
          <w:ilvl w:val="0"/>
          <w:numId w:val="19"/>
        </w:numPr>
        <w:tabs>
          <w:tab w:val="left" w:pos="648"/>
          <w:tab w:val="left" w:pos="649"/>
        </w:tabs>
        <w:ind w:right="894"/>
        <w:jc w:val="both"/>
        <w:rPr>
          <w:color w:val="221F1F"/>
          <w:sz w:val="19"/>
          <w:szCs w:val="19"/>
        </w:rPr>
      </w:pPr>
      <w:r w:rsidRPr="0093730A">
        <w:rPr>
          <w:color w:val="221F1F"/>
          <w:sz w:val="19"/>
          <w:szCs w:val="19"/>
        </w:rPr>
        <w:t>Governor’s</w:t>
      </w:r>
      <w:r w:rsidRPr="0093730A">
        <w:rPr>
          <w:color w:val="221F1F"/>
          <w:spacing w:val="19"/>
          <w:sz w:val="19"/>
          <w:szCs w:val="19"/>
        </w:rPr>
        <w:t xml:space="preserve"> </w:t>
      </w:r>
      <w:r w:rsidRPr="0093730A">
        <w:rPr>
          <w:color w:val="221F1F"/>
          <w:sz w:val="19"/>
          <w:szCs w:val="19"/>
        </w:rPr>
        <w:t>Council:</w:t>
      </w:r>
      <w:r w:rsidRPr="0093730A">
        <w:rPr>
          <w:color w:val="221F1F"/>
          <w:spacing w:val="20"/>
          <w:sz w:val="19"/>
          <w:szCs w:val="19"/>
        </w:rPr>
        <w:t xml:space="preserve"> </w:t>
      </w:r>
      <w:r w:rsidRPr="0093730A">
        <w:rPr>
          <w:color w:val="221F1F"/>
          <w:sz w:val="19"/>
          <w:szCs w:val="19"/>
        </w:rPr>
        <w:t>8</w:t>
      </w:r>
      <w:r w:rsidRPr="0093730A">
        <w:rPr>
          <w:color w:val="221F1F"/>
          <w:spacing w:val="19"/>
          <w:sz w:val="19"/>
          <w:szCs w:val="19"/>
        </w:rPr>
        <w:t xml:space="preserve"> </w:t>
      </w:r>
      <w:r w:rsidRPr="0093730A">
        <w:rPr>
          <w:color w:val="221F1F"/>
          <w:sz w:val="19"/>
          <w:szCs w:val="19"/>
        </w:rPr>
        <w:t>Members</w:t>
      </w:r>
      <w:r w:rsidRPr="0093730A">
        <w:rPr>
          <w:color w:val="221F1F"/>
          <w:spacing w:val="20"/>
          <w:sz w:val="19"/>
          <w:szCs w:val="19"/>
        </w:rPr>
        <w:t xml:space="preserve"> </w:t>
      </w:r>
      <w:r w:rsidRPr="0093730A">
        <w:rPr>
          <w:color w:val="221F1F"/>
          <w:sz w:val="19"/>
          <w:szCs w:val="19"/>
        </w:rPr>
        <w:t>(2-year</w:t>
      </w:r>
      <w:r w:rsidRPr="0093730A">
        <w:rPr>
          <w:color w:val="221F1F"/>
          <w:spacing w:val="19"/>
          <w:sz w:val="19"/>
          <w:szCs w:val="19"/>
        </w:rPr>
        <w:t xml:space="preserve"> </w:t>
      </w:r>
      <w:r w:rsidRPr="0093730A">
        <w:rPr>
          <w:color w:val="221F1F"/>
          <w:spacing w:val="-2"/>
          <w:sz w:val="19"/>
          <w:szCs w:val="19"/>
        </w:rPr>
        <w:t>terms)</w:t>
      </w:r>
    </w:p>
    <w:p w14:paraId="7F888D29" w14:textId="283F9E70" w:rsidR="0093730A" w:rsidRPr="0093730A" w:rsidRDefault="007404E6" w:rsidP="00CF2227">
      <w:pPr>
        <w:pStyle w:val="ListParagraph"/>
        <w:numPr>
          <w:ilvl w:val="0"/>
          <w:numId w:val="19"/>
        </w:numPr>
        <w:tabs>
          <w:tab w:val="left" w:pos="648"/>
          <w:tab w:val="left" w:pos="649"/>
        </w:tabs>
        <w:ind w:right="894"/>
        <w:jc w:val="both"/>
        <w:rPr>
          <w:color w:val="221F1F"/>
          <w:sz w:val="19"/>
          <w:szCs w:val="19"/>
        </w:rPr>
      </w:pPr>
      <w:r w:rsidRPr="0093730A">
        <w:rPr>
          <w:color w:val="221F1F"/>
          <w:sz w:val="19"/>
          <w:szCs w:val="19"/>
        </w:rPr>
        <w:t>County Offices: District Attorney, Sheriff, Clerks of Court, County</w:t>
      </w:r>
      <w:r w:rsidR="0093730A">
        <w:rPr>
          <w:color w:val="221F1F"/>
          <w:sz w:val="19"/>
          <w:szCs w:val="19"/>
        </w:rPr>
        <w:t xml:space="preserve"> </w:t>
      </w:r>
      <w:r w:rsidRPr="0093730A">
        <w:rPr>
          <w:color w:val="221F1F"/>
          <w:sz w:val="19"/>
          <w:szCs w:val="19"/>
        </w:rPr>
        <w:t>Commissioners, Registrar of Deeds, Registrar of Probate (terms</w:t>
      </w:r>
      <w:r w:rsidRPr="0093730A">
        <w:rPr>
          <w:color w:val="221F1F"/>
          <w:spacing w:val="40"/>
          <w:sz w:val="19"/>
          <w:szCs w:val="19"/>
        </w:rPr>
        <w:t xml:space="preserve"> </w:t>
      </w:r>
      <w:r w:rsidRPr="0093730A">
        <w:rPr>
          <w:color w:val="221F1F"/>
          <w:spacing w:val="-2"/>
          <w:sz w:val="19"/>
          <w:szCs w:val="19"/>
        </w:rPr>
        <w:t>vary)</w:t>
      </w:r>
    </w:p>
    <w:p w14:paraId="67270C06" w14:textId="0CF0736B" w:rsidR="008D4BB8" w:rsidRPr="0093730A" w:rsidRDefault="007404E6" w:rsidP="00CF2227">
      <w:pPr>
        <w:pStyle w:val="ListParagraph"/>
        <w:numPr>
          <w:ilvl w:val="0"/>
          <w:numId w:val="19"/>
        </w:numPr>
        <w:tabs>
          <w:tab w:val="left" w:pos="648"/>
          <w:tab w:val="left" w:pos="649"/>
        </w:tabs>
        <w:ind w:right="894"/>
        <w:jc w:val="both"/>
        <w:rPr>
          <w:color w:val="221F1F"/>
          <w:sz w:val="19"/>
          <w:szCs w:val="19"/>
        </w:rPr>
      </w:pPr>
      <w:r w:rsidRPr="0093730A">
        <w:rPr>
          <w:color w:val="221F1F"/>
          <w:sz w:val="19"/>
          <w:szCs w:val="19"/>
        </w:rPr>
        <w:t>Ballot Questions: Initiatives, Referenda, Constitutional</w:t>
      </w:r>
      <w:r w:rsidRPr="0093730A">
        <w:rPr>
          <w:color w:val="221F1F"/>
          <w:spacing w:val="40"/>
          <w:sz w:val="19"/>
          <w:szCs w:val="19"/>
        </w:rPr>
        <w:t xml:space="preserve"> </w:t>
      </w:r>
      <w:r w:rsidRPr="0093730A">
        <w:rPr>
          <w:color w:val="221F1F"/>
          <w:sz w:val="19"/>
          <w:szCs w:val="19"/>
        </w:rPr>
        <w:t>Amendments, Local Advisory Public Policy Questions by House or Senate districts.</w:t>
      </w:r>
    </w:p>
    <w:p w14:paraId="60052815" w14:textId="77777777" w:rsidR="008D4BB8" w:rsidRDefault="007404E6">
      <w:pPr>
        <w:pStyle w:val="Heading5"/>
        <w:spacing w:before="153"/>
        <w:jc w:val="both"/>
      </w:pPr>
      <w:r>
        <w:rPr>
          <w:color w:val="221F1F"/>
        </w:rPr>
        <w:lastRenderedPageBreak/>
        <w:t>Federal</w:t>
      </w:r>
      <w:r>
        <w:rPr>
          <w:color w:val="221F1F"/>
          <w:spacing w:val="23"/>
        </w:rPr>
        <w:t xml:space="preserve"> </w:t>
      </w:r>
      <w:r>
        <w:rPr>
          <w:color w:val="221F1F"/>
          <w:spacing w:val="-2"/>
        </w:rPr>
        <w:t>Elections:</w:t>
      </w:r>
    </w:p>
    <w:p w14:paraId="467EB800" w14:textId="77777777" w:rsidR="0093730A" w:rsidRPr="0093730A" w:rsidRDefault="007404E6" w:rsidP="00CF2227">
      <w:pPr>
        <w:pStyle w:val="ListParagraph"/>
        <w:numPr>
          <w:ilvl w:val="0"/>
          <w:numId w:val="20"/>
        </w:numPr>
        <w:tabs>
          <w:tab w:val="left" w:pos="615"/>
        </w:tabs>
        <w:spacing w:before="133"/>
        <w:jc w:val="both"/>
        <w:rPr>
          <w:sz w:val="19"/>
          <w:szCs w:val="19"/>
        </w:rPr>
      </w:pPr>
      <w:r w:rsidRPr="0093730A">
        <w:rPr>
          <w:color w:val="221F1F"/>
          <w:sz w:val="19"/>
          <w:szCs w:val="19"/>
        </w:rPr>
        <w:t>President/Vice-President</w:t>
      </w:r>
      <w:r w:rsidRPr="0093730A">
        <w:rPr>
          <w:color w:val="221F1F"/>
          <w:spacing w:val="25"/>
          <w:sz w:val="19"/>
          <w:szCs w:val="19"/>
        </w:rPr>
        <w:t xml:space="preserve"> </w:t>
      </w:r>
      <w:r w:rsidRPr="0093730A">
        <w:rPr>
          <w:color w:val="221F1F"/>
          <w:sz w:val="19"/>
          <w:szCs w:val="19"/>
        </w:rPr>
        <w:t>(4-</w:t>
      </w:r>
      <w:r w:rsidRPr="0093730A">
        <w:rPr>
          <w:color w:val="221F1F"/>
          <w:spacing w:val="21"/>
          <w:sz w:val="19"/>
          <w:szCs w:val="19"/>
        </w:rPr>
        <w:t xml:space="preserve"> </w:t>
      </w:r>
      <w:r w:rsidRPr="0093730A">
        <w:rPr>
          <w:color w:val="221F1F"/>
          <w:sz w:val="19"/>
          <w:szCs w:val="19"/>
        </w:rPr>
        <w:t>year</w:t>
      </w:r>
      <w:r w:rsidRPr="0093730A">
        <w:rPr>
          <w:color w:val="221F1F"/>
          <w:spacing w:val="28"/>
          <w:sz w:val="19"/>
          <w:szCs w:val="19"/>
        </w:rPr>
        <w:t xml:space="preserve"> </w:t>
      </w:r>
      <w:r w:rsidRPr="0093730A">
        <w:rPr>
          <w:color w:val="221F1F"/>
          <w:spacing w:val="-4"/>
          <w:sz w:val="19"/>
          <w:szCs w:val="19"/>
        </w:rPr>
        <w:t>term)</w:t>
      </w:r>
    </w:p>
    <w:p w14:paraId="3686FBD1" w14:textId="77777777" w:rsidR="0093730A" w:rsidRPr="0093730A" w:rsidRDefault="007404E6" w:rsidP="00CF2227">
      <w:pPr>
        <w:pStyle w:val="ListParagraph"/>
        <w:numPr>
          <w:ilvl w:val="0"/>
          <w:numId w:val="20"/>
        </w:numPr>
        <w:tabs>
          <w:tab w:val="left" w:pos="615"/>
        </w:tabs>
        <w:spacing w:before="133"/>
        <w:jc w:val="both"/>
        <w:rPr>
          <w:sz w:val="19"/>
          <w:szCs w:val="19"/>
        </w:rPr>
      </w:pPr>
      <w:r w:rsidRPr="0093730A">
        <w:rPr>
          <w:color w:val="221F1F"/>
          <w:sz w:val="19"/>
          <w:szCs w:val="19"/>
        </w:rPr>
        <w:t>U.S.</w:t>
      </w:r>
      <w:r w:rsidRPr="0093730A">
        <w:rPr>
          <w:color w:val="221F1F"/>
          <w:spacing w:val="14"/>
          <w:sz w:val="19"/>
          <w:szCs w:val="19"/>
        </w:rPr>
        <w:t xml:space="preserve"> </w:t>
      </w:r>
      <w:r w:rsidRPr="0093730A">
        <w:rPr>
          <w:color w:val="221F1F"/>
          <w:sz w:val="19"/>
          <w:szCs w:val="19"/>
        </w:rPr>
        <w:t>Senate</w:t>
      </w:r>
      <w:r w:rsidRPr="0093730A">
        <w:rPr>
          <w:color w:val="221F1F"/>
          <w:spacing w:val="15"/>
          <w:sz w:val="19"/>
          <w:szCs w:val="19"/>
        </w:rPr>
        <w:t xml:space="preserve"> </w:t>
      </w:r>
      <w:r w:rsidRPr="0093730A">
        <w:rPr>
          <w:color w:val="221F1F"/>
          <w:sz w:val="19"/>
          <w:szCs w:val="19"/>
        </w:rPr>
        <w:t>(6-year</w:t>
      </w:r>
      <w:r w:rsidRPr="0093730A">
        <w:rPr>
          <w:color w:val="221F1F"/>
          <w:spacing w:val="17"/>
          <w:sz w:val="19"/>
          <w:szCs w:val="19"/>
        </w:rPr>
        <w:t xml:space="preserve"> </w:t>
      </w:r>
      <w:r w:rsidRPr="0093730A">
        <w:rPr>
          <w:color w:val="221F1F"/>
          <w:spacing w:val="-4"/>
          <w:sz w:val="19"/>
          <w:szCs w:val="19"/>
        </w:rPr>
        <w:t>term)</w:t>
      </w:r>
    </w:p>
    <w:p w14:paraId="1B482059" w14:textId="50570C7D" w:rsidR="008D4BB8" w:rsidRPr="0093730A" w:rsidRDefault="007404E6" w:rsidP="00CF2227">
      <w:pPr>
        <w:pStyle w:val="ListParagraph"/>
        <w:numPr>
          <w:ilvl w:val="0"/>
          <w:numId w:val="20"/>
        </w:numPr>
        <w:tabs>
          <w:tab w:val="left" w:pos="615"/>
        </w:tabs>
        <w:spacing w:before="133"/>
        <w:jc w:val="both"/>
        <w:rPr>
          <w:sz w:val="19"/>
          <w:szCs w:val="19"/>
        </w:rPr>
      </w:pPr>
      <w:r w:rsidRPr="0093730A">
        <w:rPr>
          <w:color w:val="221F1F"/>
          <w:sz w:val="19"/>
          <w:szCs w:val="19"/>
        </w:rPr>
        <w:t>U.S.</w:t>
      </w:r>
      <w:r w:rsidRPr="0093730A">
        <w:rPr>
          <w:color w:val="221F1F"/>
          <w:spacing w:val="15"/>
          <w:sz w:val="19"/>
          <w:szCs w:val="19"/>
        </w:rPr>
        <w:t xml:space="preserve"> </w:t>
      </w:r>
      <w:r w:rsidRPr="0093730A">
        <w:rPr>
          <w:color w:val="221F1F"/>
          <w:sz w:val="19"/>
          <w:szCs w:val="19"/>
        </w:rPr>
        <w:t>House</w:t>
      </w:r>
      <w:r w:rsidRPr="0093730A">
        <w:rPr>
          <w:color w:val="221F1F"/>
          <w:spacing w:val="22"/>
          <w:sz w:val="19"/>
          <w:szCs w:val="19"/>
        </w:rPr>
        <w:t xml:space="preserve"> </w:t>
      </w:r>
      <w:r w:rsidRPr="0093730A">
        <w:rPr>
          <w:color w:val="221F1F"/>
          <w:sz w:val="19"/>
          <w:szCs w:val="19"/>
        </w:rPr>
        <w:t>of</w:t>
      </w:r>
      <w:r w:rsidRPr="0093730A">
        <w:rPr>
          <w:color w:val="221F1F"/>
          <w:spacing w:val="22"/>
          <w:sz w:val="19"/>
          <w:szCs w:val="19"/>
        </w:rPr>
        <w:t xml:space="preserve"> </w:t>
      </w:r>
      <w:r w:rsidRPr="0093730A">
        <w:rPr>
          <w:color w:val="221F1F"/>
          <w:sz w:val="19"/>
          <w:szCs w:val="19"/>
        </w:rPr>
        <w:t>Representatives</w:t>
      </w:r>
      <w:r w:rsidRPr="0093730A">
        <w:rPr>
          <w:color w:val="221F1F"/>
          <w:spacing w:val="20"/>
          <w:sz w:val="19"/>
          <w:szCs w:val="19"/>
        </w:rPr>
        <w:t xml:space="preserve"> </w:t>
      </w:r>
      <w:r w:rsidRPr="0093730A">
        <w:rPr>
          <w:color w:val="221F1F"/>
          <w:sz w:val="19"/>
          <w:szCs w:val="19"/>
        </w:rPr>
        <w:t>(2-year</w:t>
      </w:r>
      <w:r w:rsidRPr="0093730A">
        <w:rPr>
          <w:color w:val="221F1F"/>
          <w:spacing w:val="19"/>
          <w:sz w:val="19"/>
          <w:szCs w:val="19"/>
        </w:rPr>
        <w:t xml:space="preserve"> </w:t>
      </w:r>
      <w:r w:rsidRPr="0093730A">
        <w:rPr>
          <w:color w:val="221F1F"/>
          <w:spacing w:val="-4"/>
          <w:sz w:val="19"/>
          <w:szCs w:val="19"/>
        </w:rPr>
        <w:t>term)</w:t>
      </w:r>
    </w:p>
    <w:p w14:paraId="390DA430" w14:textId="77777777" w:rsidR="008D4BB8" w:rsidRDefault="007404E6" w:rsidP="00CF2227">
      <w:pPr>
        <w:pStyle w:val="Heading2"/>
        <w:numPr>
          <w:ilvl w:val="0"/>
          <w:numId w:val="10"/>
        </w:numPr>
        <w:tabs>
          <w:tab w:val="left" w:pos="435"/>
        </w:tabs>
        <w:spacing w:before="187"/>
        <w:ind w:hanging="237"/>
        <w:jc w:val="both"/>
      </w:pPr>
      <w:r>
        <w:rPr>
          <w:color w:val="221F1F"/>
        </w:rPr>
        <w:t>Where</w:t>
      </w:r>
      <w:r>
        <w:rPr>
          <w:color w:val="221F1F"/>
          <w:spacing w:val="-6"/>
        </w:rPr>
        <w:t xml:space="preserve"> </w:t>
      </w:r>
      <w:r>
        <w:rPr>
          <w:color w:val="221F1F"/>
        </w:rPr>
        <w:t>do</w:t>
      </w:r>
      <w:r>
        <w:rPr>
          <w:color w:val="221F1F"/>
          <w:spacing w:val="-4"/>
        </w:rPr>
        <w:t xml:space="preserve"> </w:t>
      </w:r>
      <w:r>
        <w:rPr>
          <w:color w:val="221F1F"/>
        </w:rPr>
        <w:t>I</w:t>
      </w:r>
      <w:r>
        <w:rPr>
          <w:color w:val="221F1F"/>
          <w:spacing w:val="-4"/>
        </w:rPr>
        <w:t xml:space="preserve"> </w:t>
      </w:r>
      <w:r>
        <w:rPr>
          <w:color w:val="221F1F"/>
        </w:rPr>
        <w:t>vote</w:t>
      </w:r>
      <w:r>
        <w:rPr>
          <w:color w:val="221F1F"/>
          <w:spacing w:val="-5"/>
        </w:rPr>
        <w:t xml:space="preserve"> </w:t>
      </w:r>
      <w:r>
        <w:rPr>
          <w:color w:val="221F1F"/>
        </w:rPr>
        <w:t>in</w:t>
      </w:r>
      <w:r>
        <w:rPr>
          <w:color w:val="221F1F"/>
          <w:spacing w:val="-2"/>
        </w:rPr>
        <w:t xml:space="preserve"> person?</w:t>
      </w:r>
    </w:p>
    <w:p w14:paraId="5B60A592" w14:textId="77777777" w:rsidR="008D4BB8" w:rsidRPr="0093730A" w:rsidRDefault="007404E6" w:rsidP="0093730A">
      <w:pPr>
        <w:spacing w:before="21"/>
        <w:ind w:left="199" w:right="727"/>
        <w:jc w:val="both"/>
        <w:rPr>
          <w:sz w:val="19"/>
          <w:szCs w:val="19"/>
        </w:rPr>
      </w:pPr>
      <w:r w:rsidRPr="0093730A">
        <w:rPr>
          <w:color w:val="221F1F"/>
          <w:sz w:val="19"/>
          <w:szCs w:val="19"/>
        </w:rPr>
        <w:t>Where</w:t>
      </w:r>
      <w:r w:rsidRPr="0093730A">
        <w:rPr>
          <w:color w:val="221F1F"/>
          <w:spacing w:val="25"/>
          <w:sz w:val="19"/>
          <w:szCs w:val="19"/>
        </w:rPr>
        <w:t xml:space="preserve"> </w:t>
      </w:r>
      <w:r w:rsidRPr="0093730A">
        <w:rPr>
          <w:color w:val="221F1F"/>
          <w:sz w:val="19"/>
          <w:szCs w:val="19"/>
        </w:rPr>
        <w:t>you</w:t>
      </w:r>
      <w:r w:rsidRPr="0093730A">
        <w:rPr>
          <w:color w:val="221F1F"/>
          <w:spacing w:val="27"/>
          <w:sz w:val="19"/>
          <w:szCs w:val="19"/>
        </w:rPr>
        <w:t xml:space="preserve"> </w:t>
      </w:r>
      <w:r w:rsidRPr="0093730A">
        <w:rPr>
          <w:color w:val="221F1F"/>
          <w:sz w:val="19"/>
          <w:szCs w:val="19"/>
        </w:rPr>
        <w:t>vote</w:t>
      </w:r>
      <w:r w:rsidRPr="0093730A">
        <w:rPr>
          <w:color w:val="221F1F"/>
          <w:spacing w:val="25"/>
          <w:sz w:val="19"/>
          <w:szCs w:val="19"/>
        </w:rPr>
        <w:t xml:space="preserve"> </w:t>
      </w:r>
      <w:r w:rsidRPr="0093730A">
        <w:rPr>
          <w:color w:val="221F1F"/>
          <w:sz w:val="19"/>
          <w:szCs w:val="19"/>
        </w:rPr>
        <w:t>depends</w:t>
      </w:r>
      <w:r w:rsidRPr="0093730A">
        <w:rPr>
          <w:color w:val="221F1F"/>
          <w:spacing w:val="25"/>
          <w:sz w:val="19"/>
          <w:szCs w:val="19"/>
        </w:rPr>
        <w:t xml:space="preserve"> </w:t>
      </w:r>
      <w:r w:rsidRPr="0093730A">
        <w:rPr>
          <w:color w:val="221F1F"/>
          <w:sz w:val="19"/>
          <w:szCs w:val="19"/>
        </w:rPr>
        <w:t>on</w:t>
      </w:r>
      <w:r w:rsidRPr="0093730A">
        <w:rPr>
          <w:color w:val="221F1F"/>
          <w:spacing w:val="27"/>
          <w:sz w:val="19"/>
          <w:szCs w:val="19"/>
        </w:rPr>
        <w:t xml:space="preserve"> </w:t>
      </w:r>
      <w:r w:rsidRPr="0093730A">
        <w:rPr>
          <w:color w:val="221F1F"/>
          <w:sz w:val="19"/>
          <w:szCs w:val="19"/>
        </w:rPr>
        <w:t>where</w:t>
      </w:r>
      <w:r w:rsidRPr="0093730A">
        <w:rPr>
          <w:color w:val="221F1F"/>
          <w:spacing w:val="24"/>
          <w:sz w:val="19"/>
          <w:szCs w:val="19"/>
        </w:rPr>
        <w:t xml:space="preserve"> </w:t>
      </w:r>
      <w:r w:rsidRPr="0093730A">
        <w:rPr>
          <w:color w:val="221F1F"/>
          <w:sz w:val="19"/>
          <w:szCs w:val="19"/>
        </w:rPr>
        <w:t>you</w:t>
      </w:r>
      <w:r w:rsidRPr="0093730A">
        <w:rPr>
          <w:color w:val="221F1F"/>
          <w:spacing w:val="27"/>
          <w:sz w:val="19"/>
          <w:szCs w:val="19"/>
        </w:rPr>
        <w:t xml:space="preserve"> </w:t>
      </w:r>
      <w:r w:rsidRPr="0093730A">
        <w:rPr>
          <w:color w:val="221F1F"/>
          <w:sz w:val="19"/>
          <w:szCs w:val="19"/>
        </w:rPr>
        <w:t>live.</w:t>
      </w:r>
      <w:r w:rsidRPr="0093730A">
        <w:rPr>
          <w:color w:val="221F1F"/>
          <w:spacing w:val="24"/>
          <w:sz w:val="19"/>
          <w:szCs w:val="19"/>
        </w:rPr>
        <w:t xml:space="preserve"> </w:t>
      </w:r>
      <w:r w:rsidRPr="0093730A">
        <w:rPr>
          <w:color w:val="221F1F"/>
          <w:sz w:val="19"/>
          <w:szCs w:val="19"/>
        </w:rPr>
        <w:t>Your</w:t>
      </w:r>
      <w:r w:rsidRPr="0093730A">
        <w:rPr>
          <w:color w:val="221F1F"/>
          <w:spacing w:val="25"/>
          <w:sz w:val="19"/>
          <w:szCs w:val="19"/>
        </w:rPr>
        <w:t xml:space="preserve"> </w:t>
      </w:r>
      <w:r w:rsidRPr="0093730A">
        <w:rPr>
          <w:color w:val="221F1F"/>
          <w:sz w:val="19"/>
          <w:szCs w:val="19"/>
        </w:rPr>
        <w:t>street</w:t>
      </w:r>
      <w:r w:rsidRPr="0093730A">
        <w:rPr>
          <w:color w:val="221F1F"/>
          <w:spacing w:val="25"/>
          <w:sz w:val="19"/>
          <w:szCs w:val="19"/>
        </w:rPr>
        <w:t xml:space="preserve"> </w:t>
      </w:r>
      <w:r w:rsidRPr="0093730A">
        <w:rPr>
          <w:color w:val="221F1F"/>
          <w:sz w:val="19"/>
          <w:szCs w:val="19"/>
        </w:rPr>
        <w:t>address</w:t>
      </w:r>
      <w:r w:rsidRPr="0093730A">
        <w:rPr>
          <w:color w:val="221F1F"/>
          <w:spacing w:val="25"/>
          <w:sz w:val="19"/>
          <w:szCs w:val="19"/>
        </w:rPr>
        <w:t xml:space="preserve"> </w:t>
      </w:r>
      <w:r w:rsidRPr="0093730A">
        <w:rPr>
          <w:color w:val="221F1F"/>
          <w:sz w:val="19"/>
          <w:szCs w:val="19"/>
        </w:rPr>
        <w:t>is</w:t>
      </w:r>
      <w:r w:rsidRPr="0093730A">
        <w:rPr>
          <w:color w:val="221F1F"/>
          <w:spacing w:val="25"/>
          <w:sz w:val="19"/>
          <w:szCs w:val="19"/>
        </w:rPr>
        <w:t xml:space="preserve"> </w:t>
      </w:r>
      <w:r w:rsidRPr="0093730A">
        <w:rPr>
          <w:color w:val="221F1F"/>
          <w:sz w:val="19"/>
          <w:szCs w:val="19"/>
        </w:rPr>
        <w:t>part of a ward and precinct. You will vote at the polling location designated</w:t>
      </w:r>
      <w:r w:rsidRPr="0093730A">
        <w:rPr>
          <w:color w:val="221F1F"/>
          <w:spacing w:val="80"/>
          <w:sz w:val="19"/>
          <w:szCs w:val="19"/>
        </w:rPr>
        <w:t xml:space="preserve"> </w:t>
      </w:r>
      <w:r w:rsidRPr="0093730A">
        <w:rPr>
          <w:color w:val="221F1F"/>
          <w:sz w:val="19"/>
          <w:szCs w:val="19"/>
        </w:rPr>
        <w:t>for your ward and precinct.</w:t>
      </w:r>
    </w:p>
    <w:p w14:paraId="25BCAD9A" w14:textId="09367660" w:rsidR="008D4BB8" w:rsidRDefault="007404E6" w:rsidP="00CF2227">
      <w:pPr>
        <w:pStyle w:val="Heading2"/>
        <w:numPr>
          <w:ilvl w:val="0"/>
          <w:numId w:val="10"/>
        </w:numPr>
        <w:tabs>
          <w:tab w:val="left" w:pos="435"/>
        </w:tabs>
        <w:spacing w:before="173"/>
        <w:jc w:val="left"/>
      </w:pPr>
      <w:r>
        <w:rPr>
          <w:color w:val="221F1F"/>
        </w:rPr>
        <w:t>What</w:t>
      </w:r>
      <w:r>
        <w:rPr>
          <w:color w:val="221F1F"/>
          <w:spacing w:val="-6"/>
        </w:rPr>
        <w:t xml:space="preserve"> </w:t>
      </w:r>
      <w:r>
        <w:rPr>
          <w:color w:val="221F1F"/>
        </w:rPr>
        <w:t>if</w:t>
      </w:r>
      <w:r>
        <w:rPr>
          <w:color w:val="221F1F"/>
          <w:spacing w:val="-1"/>
        </w:rPr>
        <w:t xml:space="preserve"> </w:t>
      </w:r>
      <w:r>
        <w:rPr>
          <w:color w:val="221F1F"/>
        </w:rPr>
        <w:t>I</w:t>
      </w:r>
      <w:r>
        <w:rPr>
          <w:color w:val="221F1F"/>
          <w:spacing w:val="-5"/>
        </w:rPr>
        <w:t xml:space="preserve"> </w:t>
      </w:r>
      <w:r>
        <w:rPr>
          <w:color w:val="221F1F"/>
        </w:rPr>
        <w:t>am out</w:t>
      </w:r>
      <w:r>
        <w:rPr>
          <w:color w:val="221F1F"/>
          <w:spacing w:val="-1"/>
        </w:rPr>
        <w:t xml:space="preserve"> </w:t>
      </w:r>
      <w:r>
        <w:rPr>
          <w:color w:val="221F1F"/>
        </w:rPr>
        <w:t>of</w:t>
      </w:r>
      <w:r>
        <w:rPr>
          <w:color w:val="221F1F"/>
          <w:spacing w:val="-3"/>
        </w:rPr>
        <w:t xml:space="preserve"> </w:t>
      </w:r>
      <w:r>
        <w:rPr>
          <w:color w:val="221F1F"/>
        </w:rPr>
        <w:t>town</w:t>
      </w:r>
      <w:r>
        <w:rPr>
          <w:color w:val="221F1F"/>
          <w:spacing w:val="-3"/>
        </w:rPr>
        <w:t xml:space="preserve"> </w:t>
      </w:r>
      <w:r>
        <w:rPr>
          <w:color w:val="221F1F"/>
        </w:rPr>
        <w:t>on Election</w:t>
      </w:r>
      <w:r>
        <w:rPr>
          <w:color w:val="221F1F"/>
          <w:spacing w:val="-1"/>
        </w:rPr>
        <w:t xml:space="preserve"> </w:t>
      </w:r>
      <w:r>
        <w:rPr>
          <w:color w:val="221F1F"/>
          <w:spacing w:val="-4"/>
        </w:rPr>
        <w:t>Day?</w:t>
      </w:r>
    </w:p>
    <w:p w14:paraId="525CC56F" w14:textId="77777777" w:rsidR="008D4BB8" w:rsidRPr="0093730A" w:rsidRDefault="007404E6" w:rsidP="0093730A">
      <w:pPr>
        <w:spacing w:before="16"/>
        <w:ind w:left="199" w:right="738"/>
        <w:rPr>
          <w:sz w:val="19"/>
          <w:szCs w:val="19"/>
        </w:rPr>
      </w:pPr>
      <w:r w:rsidRPr="0093730A">
        <w:rPr>
          <w:color w:val="221F1F"/>
          <w:sz w:val="19"/>
          <w:szCs w:val="19"/>
        </w:rPr>
        <w:t>You may vote by an absentee ballot if you (1) will be out of your city or town on Election Day, (2) are physically unable to go the polls, or (3)</w:t>
      </w:r>
      <w:r w:rsidRPr="0093730A">
        <w:rPr>
          <w:color w:val="221F1F"/>
          <w:spacing w:val="40"/>
          <w:sz w:val="19"/>
          <w:szCs w:val="19"/>
        </w:rPr>
        <w:t xml:space="preserve"> </w:t>
      </w:r>
      <w:r w:rsidRPr="0093730A">
        <w:rPr>
          <w:color w:val="221F1F"/>
          <w:sz w:val="19"/>
          <w:szCs w:val="19"/>
        </w:rPr>
        <w:t>cannot vote at the polls due to religious beliefs.</w:t>
      </w:r>
    </w:p>
    <w:p w14:paraId="4C0F2105" w14:textId="2EEBFB51" w:rsidR="008D4BB8" w:rsidRPr="0093730A" w:rsidRDefault="007404E6" w:rsidP="0093730A">
      <w:pPr>
        <w:spacing w:before="188"/>
        <w:ind w:left="199" w:right="541"/>
        <w:rPr>
          <w:sz w:val="19"/>
          <w:szCs w:val="19"/>
        </w:rPr>
      </w:pPr>
      <w:r w:rsidRPr="0093730A">
        <w:rPr>
          <w:color w:val="221F1F"/>
          <w:sz w:val="19"/>
          <w:szCs w:val="19"/>
        </w:rPr>
        <w:t>Print an absentee ballot request form:</w:t>
      </w:r>
      <w:r w:rsidRPr="008E2167">
        <w:rPr>
          <w:sz w:val="19"/>
          <w:szCs w:val="19"/>
        </w:rPr>
        <w:t xml:space="preserve"> </w:t>
      </w:r>
      <w:r w:rsidRPr="008E2167">
        <w:rPr>
          <w:sz w:val="19"/>
          <w:szCs w:val="19"/>
          <w:u w:val="single" w:color="0461C1"/>
        </w:rPr>
        <w:t>click here</w:t>
      </w:r>
      <w:r w:rsidR="0093730A">
        <w:rPr>
          <w:color w:val="0461C1"/>
          <w:sz w:val="19"/>
          <w:szCs w:val="19"/>
        </w:rPr>
        <w:t xml:space="preserve">. </w:t>
      </w:r>
      <w:r w:rsidR="0093730A" w:rsidRPr="0093730A">
        <w:rPr>
          <w:color w:val="221F1F"/>
          <w:sz w:val="19"/>
          <w:szCs w:val="19"/>
        </w:rPr>
        <w:t>Remember</w:t>
      </w:r>
      <w:r w:rsidRPr="0093730A">
        <w:rPr>
          <w:color w:val="221F1F"/>
          <w:sz w:val="19"/>
          <w:szCs w:val="19"/>
        </w:rPr>
        <w:t xml:space="preserve"> to sign the form and get it in the mail well</w:t>
      </w:r>
      <w:r w:rsidRPr="0093730A">
        <w:rPr>
          <w:color w:val="221F1F"/>
          <w:spacing w:val="80"/>
          <w:sz w:val="19"/>
          <w:szCs w:val="19"/>
        </w:rPr>
        <w:t xml:space="preserve"> </w:t>
      </w:r>
      <w:r w:rsidRPr="0093730A">
        <w:rPr>
          <w:color w:val="221F1F"/>
          <w:sz w:val="19"/>
          <w:szCs w:val="19"/>
        </w:rPr>
        <w:t>ahead of the election. If you wish to vote using a mail in absentee form,</w:t>
      </w:r>
      <w:r w:rsidRPr="0093730A">
        <w:rPr>
          <w:color w:val="221F1F"/>
          <w:spacing w:val="80"/>
          <w:sz w:val="19"/>
          <w:szCs w:val="19"/>
        </w:rPr>
        <w:t xml:space="preserve"> </w:t>
      </w:r>
      <w:r w:rsidRPr="0093730A">
        <w:rPr>
          <w:color w:val="221F1F"/>
          <w:sz w:val="19"/>
          <w:szCs w:val="19"/>
        </w:rPr>
        <w:t>contact</w:t>
      </w:r>
      <w:r w:rsidRPr="0093730A">
        <w:rPr>
          <w:color w:val="221F1F"/>
          <w:spacing w:val="22"/>
          <w:sz w:val="19"/>
          <w:szCs w:val="19"/>
        </w:rPr>
        <w:t xml:space="preserve"> </w:t>
      </w:r>
      <w:r w:rsidRPr="0093730A">
        <w:rPr>
          <w:color w:val="221F1F"/>
          <w:sz w:val="19"/>
          <w:szCs w:val="19"/>
        </w:rPr>
        <w:t>your</w:t>
      </w:r>
      <w:r w:rsidRPr="0093730A">
        <w:rPr>
          <w:color w:val="221F1F"/>
          <w:spacing w:val="22"/>
          <w:sz w:val="19"/>
          <w:szCs w:val="19"/>
        </w:rPr>
        <w:t xml:space="preserve"> </w:t>
      </w:r>
      <w:r w:rsidRPr="0093730A">
        <w:rPr>
          <w:color w:val="221F1F"/>
          <w:sz w:val="19"/>
          <w:szCs w:val="19"/>
        </w:rPr>
        <w:t>local</w:t>
      </w:r>
      <w:r w:rsidRPr="0093730A">
        <w:rPr>
          <w:color w:val="221F1F"/>
          <w:spacing w:val="26"/>
          <w:sz w:val="19"/>
          <w:szCs w:val="19"/>
        </w:rPr>
        <w:t xml:space="preserve"> </w:t>
      </w:r>
      <w:r w:rsidRPr="0093730A">
        <w:rPr>
          <w:color w:val="221F1F"/>
          <w:sz w:val="19"/>
          <w:szCs w:val="19"/>
        </w:rPr>
        <w:t>election</w:t>
      </w:r>
      <w:r w:rsidRPr="0093730A">
        <w:rPr>
          <w:color w:val="221F1F"/>
          <w:spacing w:val="24"/>
          <w:sz w:val="19"/>
          <w:szCs w:val="19"/>
        </w:rPr>
        <w:t xml:space="preserve"> </w:t>
      </w:r>
      <w:r w:rsidRPr="0093730A">
        <w:rPr>
          <w:color w:val="221F1F"/>
          <w:sz w:val="19"/>
          <w:szCs w:val="19"/>
        </w:rPr>
        <w:t>office. There</w:t>
      </w:r>
      <w:r w:rsidRPr="0093730A">
        <w:rPr>
          <w:color w:val="221F1F"/>
          <w:spacing w:val="24"/>
          <w:sz w:val="19"/>
          <w:szCs w:val="19"/>
        </w:rPr>
        <w:t xml:space="preserve"> </w:t>
      </w:r>
      <w:r w:rsidRPr="0093730A">
        <w:rPr>
          <w:color w:val="221F1F"/>
          <w:sz w:val="19"/>
          <w:szCs w:val="19"/>
        </w:rPr>
        <w:t>are</w:t>
      </w:r>
      <w:r w:rsidRPr="0093730A">
        <w:rPr>
          <w:color w:val="221F1F"/>
          <w:spacing w:val="25"/>
          <w:sz w:val="19"/>
          <w:szCs w:val="19"/>
        </w:rPr>
        <w:t xml:space="preserve"> </w:t>
      </w:r>
      <w:r w:rsidRPr="0093730A">
        <w:rPr>
          <w:color w:val="221F1F"/>
          <w:sz w:val="19"/>
          <w:szCs w:val="19"/>
        </w:rPr>
        <w:t>possible</w:t>
      </w:r>
      <w:r w:rsidRPr="0093730A">
        <w:rPr>
          <w:color w:val="221F1F"/>
          <w:spacing w:val="28"/>
          <w:sz w:val="19"/>
          <w:szCs w:val="19"/>
        </w:rPr>
        <w:t xml:space="preserve"> </w:t>
      </w:r>
      <w:r w:rsidRPr="0093730A">
        <w:rPr>
          <w:color w:val="221F1F"/>
          <w:sz w:val="19"/>
          <w:szCs w:val="19"/>
        </w:rPr>
        <w:t>new</w:t>
      </w:r>
      <w:r w:rsidRPr="0093730A">
        <w:rPr>
          <w:color w:val="221F1F"/>
          <w:spacing w:val="25"/>
          <w:sz w:val="19"/>
          <w:szCs w:val="19"/>
        </w:rPr>
        <w:t xml:space="preserve"> </w:t>
      </w:r>
      <w:r w:rsidRPr="0093730A">
        <w:rPr>
          <w:color w:val="221F1F"/>
          <w:sz w:val="19"/>
          <w:szCs w:val="19"/>
        </w:rPr>
        <w:t>mail</w:t>
      </w:r>
      <w:r w:rsidRPr="0093730A">
        <w:rPr>
          <w:color w:val="221F1F"/>
          <w:spacing w:val="22"/>
          <w:sz w:val="19"/>
          <w:szCs w:val="19"/>
        </w:rPr>
        <w:t xml:space="preserve"> </w:t>
      </w:r>
      <w:r w:rsidRPr="0093730A">
        <w:rPr>
          <w:color w:val="221F1F"/>
          <w:sz w:val="19"/>
          <w:szCs w:val="19"/>
        </w:rPr>
        <w:t>in</w:t>
      </w:r>
      <w:r w:rsidRPr="0093730A">
        <w:rPr>
          <w:color w:val="221F1F"/>
          <w:spacing w:val="24"/>
          <w:sz w:val="19"/>
          <w:szCs w:val="19"/>
        </w:rPr>
        <w:t xml:space="preserve"> </w:t>
      </w:r>
      <w:r w:rsidRPr="0093730A">
        <w:rPr>
          <w:color w:val="221F1F"/>
          <w:sz w:val="19"/>
          <w:szCs w:val="19"/>
        </w:rPr>
        <w:t>options.</w:t>
      </w:r>
    </w:p>
    <w:p w14:paraId="7B7293A8" w14:textId="3E0F9E01" w:rsidR="008D4BB8" w:rsidRPr="0093730A" w:rsidRDefault="007404E6" w:rsidP="00CF2227">
      <w:pPr>
        <w:pStyle w:val="ListParagraph"/>
        <w:numPr>
          <w:ilvl w:val="0"/>
          <w:numId w:val="10"/>
        </w:numPr>
        <w:tabs>
          <w:tab w:val="left" w:pos="465"/>
        </w:tabs>
        <w:spacing w:before="172"/>
        <w:ind w:left="199" w:right="598" w:firstLine="40"/>
        <w:rPr>
          <w:sz w:val="21"/>
        </w:rPr>
      </w:pPr>
      <w:r>
        <w:rPr>
          <w:b/>
          <w:color w:val="221F1F"/>
          <w:spacing w:val="-4"/>
          <w:sz w:val="24"/>
        </w:rPr>
        <w:t>What</w:t>
      </w:r>
      <w:r>
        <w:rPr>
          <w:b/>
          <w:color w:val="221F1F"/>
          <w:spacing w:val="-16"/>
          <w:sz w:val="24"/>
        </w:rPr>
        <w:t xml:space="preserve"> </w:t>
      </w:r>
      <w:r>
        <w:rPr>
          <w:b/>
          <w:color w:val="221F1F"/>
          <w:spacing w:val="-4"/>
          <w:sz w:val="24"/>
        </w:rPr>
        <w:t>if</w:t>
      </w:r>
      <w:r>
        <w:rPr>
          <w:b/>
          <w:color w:val="221F1F"/>
          <w:spacing w:val="-16"/>
          <w:sz w:val="24"/>
        </w:rPr>
        <w:t xml:space="preserve"> </w:t>
      </w:r>
      <w:r>
        <w:rPr>
          <w:b/>
          <w:color w:val="221F1F"/>
          <w:spacing w:val="-4"/>
          <w:sz w:val="24"/>
        </w:rPr>
        <w:t>I</w:t>
      </w:r>
      <w:r>
        <w:rPr>
          <w:b/>
          <w:color w:val="221F1F"/>
          <w:spacing w:val="-15"/>
          <w:sz w:val="24"/>
        </w:rPr>
        <w:t xml:space="preserve"> </w:t>
      </w:r>
      <w:r>
        <w:rPr>
          <w:b/>
          <w:color w:val="221F1F"/>
          <w:spacing w:val="-4"/>
          <w:sz w:val="24"/>
        </w:rPr>
        <w:t>move</w:t>
      </w:r>
      <w:r>
        <w:rPr>
          <w:b/>
          <w:color w:val="221F1F"/>
          <w:spacing w:val="-15"/>
          <w:sz w:val="24"/>
        </w:rPr>
        <w:t xml:space="preserve"> </w:t>
      </w:r>
      <w:r>
        <w:rPr>
          <w:b/>
          <w:color w:val="221F1F"/>
          <w:spacing w:val="-4"/>
          <w:sz w:val="24"/>
        </w:rPr>
        <w:t>before</w:t>
      </w:r>
      <w:r>
        <w:rPr>
          <w:b/>
          <w:color w:val="221F1F"/>
          <w:spacing w:val="-13"/>
          <w:sz w:val="24"/>
        </w:rPr>
        <w:t xml:space="preserve"> </w:t>
      </w:r>
      <w:r>
        <w:rPr>
          <w:b/>
          <w:color w:val="221F1F"/>
          <w:spacing w:val="-4"/>
          <w:sz w:val="24"/>
        </w:rPr>
        <w:t>the</w:t>
      </w:r>
      <w:r>
        <w:rPr>
          <w:b/>
          <w:color w:val="221F1F"/>
          <w:spacing w:val="-16"/>
          <w:sz w:val="24"/>
        </w:rPr>
        <w:t xml:space="preserve"> </w:t>
      </w:r>
      <w:r>
        <w:rPr>
          <w:b/>
          <w:color w:val="221F1F"/>
          <w:spacing w:val="-4"/>
          <w:sz w:val="24"/>
        </w:rPr>
        <w:t>election?</w:t>
      </w:r>
      <w:r>
        <w:rPr>
          <w:b/>
          <w:color w:val="221F1F"/>
          <w:spacing w:val="-11"/>
          <w:sz w:val="24"/>
        </w:rPr>
        <w:t xml:space="preserve"> </w:t>
      </w:r>
      <w:r>
        <w:rPr>
          <w:b/>
          <w:color w:val="221F1F"/>
          <w:spacing w:val="-4"/>
          <w:sz w:val="24"/>
        </w:rPr>
        <w:t>Do</w:t>
      </w:r>
      <w:r>
        <w:rPr>
          <w:b/>
          <w:color w:val="221F1F"/>
          <w:spacing w:val="-14"/>
          <w:sz w:val="24"/>
        </w:rPr>
        <w:t xml:space="preserve"> </w:t>
      </w:r>
      <w:r>
        <w:rPr>
          <w:b/>
          <w:color w:val="221F1F"/>
          <w:spacing w:val="-4"/>
          <w:sz w:val="24"/>
        </w:rPr>
        <w:t>I</w:t>
      </w:r>
      <w:r>
        <w:rPr>
          <w:b/>
          <w:color w:val="221F1F"/>
          <w:spacing w:val="-14"/>
          <w:sz w:val="24"/>
        </w:rPr>
        <w:t xml:space="preserve"> </w:t>
      </w:r>
      <w:r>
        <w:rPr>
          <w:b/>
          <w:color w:val="221F1F"/>
          <w:spacing w:val="-4"/>
          <w:sz w:val="24"/>
        </w:rPr>
        <w:t>have</w:t>
      </w:r>
      <w:r>
        <w:rPr>
          <w:b/>
          <w:color w:val="221F1F"/>
          <w:spacing w:val="-14"/>
          <w:sz w:val="24"/>
        </w:rPr>
        <w:t xml:space="preserve"> </w:t>
      </w:r>
      <w:r>
        <w:rPr>
          <w:b/>
          <w:color w:val="221F1F"/>
          <w:spacing w:val="-4"/>
          <w:sz w:val="24"/>
        </w:rPr>
        <w:t>to</w:t>
      </w:r>
      <w:r>
        <w:rPr>
          <w:b/>
          <w:color w:val="221F1F"/>
          <w:spacing w:val="-10"/>
          <w:sz w:val="24"/>
        </w:rPr>
        <w:t xml:space="preserve"> </w:t>
      </w:r>
      <w:r>
        <w:rPr>
          <w:b/>
          <w:color w:val="221F1F"/>
          <w:spacing w:val="-4"/>
          <w:sz w:val="24"/>
        </w:rPr>
        <w:t>register</w:t>
      </w:r>
      <w:r>
        <w:rPr>
          <w:b/>
          <w:color w:val="221F1F"/>
          <w:spacing w:val="-20"/>
          <w:sz w:val="24"/>
        </w:rPr>
        <w:t xml:space="preserve"> </w:t>
      </w:r>
      <w:r>
        <w:rPr>
          <w:b/>
          <w:color w:val="221F1F"/>
          <w:spacing w:val="-4"/>
          <w:sz w:val="24"/>
        </w:rPr>
        <w:t xml:space="preserve">again? </w:t>
      </w:r>
      <w:r w:rsidRPr="0093730A">
        <w:rPr>
          <w:color w:val="221F1F"/>
          <w:sz w:val="19"/>
          <w:szCs w:val="19"/>
        </w:rPr>
        <w:t>Yes. Register at your new address by filling out a registration card and</w:t>
      </w:r>
      <w:r w:rsidRPr="0093730A">
        <w:rPr>
          <w:color w:val="221F1F"/>
          <w:spacing w:val="40"/>
          <w:sz w:val="19"/>
          <w:szCs w:val="19"/>
        </w:rPr>
        <w:t xml:space="preserve"> </w:t>
      </w:r>
      <w:r w:rsidRPr="0093730A">
        <w:rPr>
          <w:color w:val="221F1F"/>
          <w:sz w:val="19"/>
          <w:szCs w:val="19"/>
        </w:rPr>
        <w:t>mailing</w:t>
      </w:r>
      <w:r w:rsidRPr="0093730A">
        <w:rPr>
          <w:color w:val="221F1F"/>
          <w:spacing w:val="40"/>
          <w:sz w:val="19"/>
          <w:szCs w:val="19"/>
        </w:rPr>
        <w:t xml:space="preserve"> </w:t>
      </w:r>
      <w:r w:rsidRPr="0093730A">
        <w:rPr>
          <w:color w:val="221F1F"/>
          <w:sz w:val="19"/>
          <w:szCs w:val="19"/>
        </w:rPr>
        <w:t>it</w:t>
      </w:r>
      <w:r w:rsidRPr="0093730A">
        <w:rPr>
          <w:color w:val="221F1F"/>
          <w:spacing w:val="39"/>
          <w:sz w:val="19"/>
          <w:szCs w:val="19"/>
        </w:rPr>
        <w:t xml:space="preserve"> </w:t>
      </w:r>
      <w:r w:rsidRPr="0093730A">
        <w:rPr>
          <w:color w:val="221F1F"/>
          <w:sz w:val="19"/>
          <w:szCs w:val="19"/>
        </w:rPr>
        <w:t>to</w:t>
      </w:r>
      <w:r w:rsidRPr="0093730A">
        <w:rPr>
          <w:color w:val="221F1F"/>
          <w:spacing w:val="40"/>
          <w:sz w:val="19"/>
          <w:szCs w:val="19"/>
        </w:rPr>
        <w:t xml:space="preserve"> </w:t>
      </w:r>
      <w:r w:rsidRPr="0093730A">
        <w:rPr>
          <w:color w:val="221F1F"/>
          <w:sz w:val="19"/>
          <w:szCs w:val="19"/>
        </w:rPr>
        <w:t>your</w:t>
      </w:r>
      <w:r w:rsidRPr="0093730A">
        <w:rPr>
          <w:color w:val="221F1F"/>
          <w:spacing w:val="39"/>
          <w:sz w:val="19"/>
          <w:szCs w:val="19"/>
        </w:rPr>
        <w:t xml:space="preserve"> </w:t>
      </w:r>
      <w:r w:rsidRPr="0093730A">
        <w:rPr>
          <w:color w:val="221F1F"/>
          <w:sz w:val="19"/>
          <w:szCs w:val="19"/>
        </w:rPr>
        <w:t>local</w:t>
      </w:r>
      <w:r w:rsidRPr="0093730A">
        <w:rPr>
          <w:color w:val="221F1F"/>
          <w:spacing w:val="39"/>
          <w:sz w:val="19"/>
          <w:szCs w:val="19"/>
        </w:rPr>
        <w:t xml:space="preserve"> </w:t>
      </w:r>
      <w:r w:rsidRPr="0093730A">
        <w:rPr>
          <w:color w:val="221F1F"/>
          <w:sz w:val="19"/>
          <w:szCs w:val="19"/>
        </w:rPr>
        <w:t>Election</w:t>
      </w:r>
      <w:r w:rsidRPr="0093730A">
        <w:rPr>
          <w:color w:val="221F1F"/>
          <w:spacing w:val="40"/>
          <w:sz w:val="19"/>
          <w:szCs w:val="19"/>
        </w:rPr>
        <w:t xml:space="preserve"> </w:t>
      </w:r>
      <w:r w:rsidRPr="0093730A">
        <w:rPr>
          <w:color w:val="221F1F"/>
          <w:sz w:val="19"/>
          <w:szCs w:val="19"/>
        </w:rPr>
        <w:t>Department.</w:t>
      </w:r>
      <w:r w:rsidRPr="0093730A">
        <w:rPr>
          <w:color w:val="221F1F"/>
          <w:spacing w:val="39"/>
          <w:sz w:val="19"/>
          <w:szCs w:val="19"/>
        </w:rPr>
        <w:t xml:space="preserve"> </w:t>
      </w:r>
      <w:r w:rsidRPr="0093730A">
        <w:rPr>
          <w:color w:val="221F1F"/>
          <w:sz w:val="19"/>
          <w:szCs w:val="19"/>
        </w:rPr>
        <w:t>If</w:t>
      </w:r>
      <w:r w:rsidRPr="0093730A">
        <w:rPr>
          <w:color w:val="221F1F"/>
          <w:spacing w:val="39"/>
          <w:sz w:val="19"/>
          <w:szCs w:val="19"/>
        </w:rPr>
        <w:t xml:space="preserve"> </w:t>
      </w:r>
      <w:r w:rsidRPr="0093730A">
        <w:rPr>
          <w:color w:val="221F1F"/>
          <w:sz w:val="19"/>
          <w:szCs w:val="19"/>
        </w:rPr>
        <w:t>you</w:t>
      </w:r>
      <w:r w:rsidRPr="0093730A">
        <w:rPr>
          <w:color w:val="221F1F"/>
          <w:spacing w:val="40"/>
          <w:sz w:val="19"/>
          <w:szCs w:val="19"/>
        </w:rPr>
        <w:t xml:space="preserve"> </w:t>
      </w:r>
      <w:r w:rsidRPr="0093730A">
        <w:rPr>
          <w:color w:val="221F1F"/>
          <w:sz w:val="19"/>
          <w:szCs w:val="19"/>
        </w:rPr>
        <w:t>haven’t</w:t>
      </w:r>
      <w:r w:rsidRPr="0093730A">
        <w:rPr>
          <w:color w:val="221F1F"/>
          <w:spacing w:val="39"/>
          <w:sz w:val="19"/>
          <w:szCs w:val="19"/>
        </w:rPr>
        <w:t xml:space="preserve"> </w:t>
      </w:r>
      <w:r w:rsidRPr="0093730A">
        <w:rPr>
          <w:color w:val="221F1F"/>
          <w:sz w:val="19"/>
          <w:szCs w:val="19"/>
        </w:rPr>
        <w:t xml:space="preserve">changed your </w:t>
      </w:r>
      <w:r w:rsidR="0093730A" w:rsidRPr="0093730A">
        <w:rPr>
          <w:color w:val="221F1F"/>
          <w:sz w:val="19"/>
          <w:szCs w:val="19"/>
        </w:rPr>
        <w:t>address,</w:t>
      </w:r>
      <w:r w:rsidRPr="0093730A">
        <w:rPr>
          <w:color w:val="221F1F"/>
          <w:sz w:val="19"/>
          <w:szCs w:val="19"/>
        </w:rPr>
        <w:t xml:space="preserve"> you may be able to vote at your old address. Call your local</w:t>
      </w:r>
      <w:r w:rsidRPr="0093730A">
        <w:rPr>
          <w:color w:val="221F1F"/>
          <w:spacing w:val="80"/>
          <w:sz w:val="19"/>
          <w:szCs w:val="19"/>
        </w:rPr>
        <w:t xml:space="preserve"> </w:t>
      </w:r>
      <w:r w:rsidRPr="0093730A">
        <w:rPr>
          <w:color w:val="221F1F"/>
          <w:sz w:val="19"/>
          <w:szCs w:val="19"/>
        </w:rPr>
        <w:t>election department</w:t>
      </w:r>
      <w:r>
        <w:rPr>
          <w:color w:val="221F1F"/>
          <w:sz w:val="21"/>
        </w:rPr>
        <w:t>.</w:t>
      </w:r>
    </w:p>
    <w:p w14:paraId="5F59F0F1" w14:textId="187AD816" w:rsidR="0093730A" w:rsidRDefault="0093730A" w:rsidP="0093730A">
      <w:pPr>
        <w:pStyle w:val="ListParagraph"/>
        <w:tabs>
          <w:tab w:val="left" w:pos="465"/>
        </w:tabs>
        <w:spacing w:before="172"/>
        <w:ind w:left="239" w:right="598" w:firstLine="0"/>
        <w:rPr>
          <w:sz w:val="21"/>
        </w:rPr>
      </w:pPr>
    </w:p>
    <w:p w14:paraId="759781E0" w14:textId="3BC08A33" w:rsidR="008D4BB8" w:rsidRDefault="003E7EFD">
      <w:pPr>
        <w:pStyle w:val="BodyText"/>
        <w:spacing w:before="4"/>
        <w:rPr>
          <w:sz w:val="6"/>
        </w:rPr>
      </w:pPr>
      <w:r>
        <w:rPr>
          <w:noProof/>
          <w:sz w:val="21"/>
        </w:rPr>
        <mc:AlternateContent>
          <mc:Choice Requires="wps">
            <w:drawing>
              <wp:anchor distT="0" distB="0" distL="114300" distR="114300" simplePos="0" relativeHeight="251658240" behindDoc="0" locked="0" layoutInCell="1" allowOverlap="1" wp14:anchorId="28BAC6B9" wp14:editId="38B184B0">
                <wp:simplePos x="0" y="0"/>
                <wp:positionH relativeFrom="page">
                  <wp:align>center</wp:align>
                </wp:positionH>
                <wp:positionV relativeFrom="paragraph">
                  <wp:posOffset>210174</wp:posOffset>
                </wp:positionV>
                <wp:extent cx="4105910" cy="792480"/>
                <wp:effectExtent l="0" t="0" r="8890" b="7620"/>
                <wp:wrapTopAndBottom/>
                <wp:docPr id="160"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792480"/>
                        </a:xfrm>
                        <a:prstGeom prst="rect">
                          <a:avLst/>
                        </a:prstGeom>
                        <a:noFill/>
                        <a:ln>
                          <a:noFill/>
                        </a:ln>
                      </wps:spPr>
                      <wps:txbx>
                        <w:txbxContent>
                          <w:p w14:paraId="07CB2C32" w14:textId="2CD642FE" w:rsidR="008D4BB8" w:rsidRDefault="007404E6" w:rsidP="0093730A">
                            <w:pPr>
                              <w:ind w:left="140" w:right="103"/>
                              <w:jc w:val="center"/>
                              <w:rPr>
                                <w:color w:val="221F1F"/>
                                <w:spacing w:val="-5"/>
                                <w:w w:val="105"/>
                                <w:sz w:val="20"/>
                                <w:szCs w:val="20"/>
                              </w:rPr>
                            </w:pPr>
                            <w:r w:rsidRPr="0093730A">
                              <w:rPr>
                                <w:color w:val="221F1F"/>
                                <w:w w:val="105"/>
                                <w:sz w:val="20"/>
                                <w:szCs w:val="20"/>
                              </w:rPr>
                              <w:t>You</w:t>
                            </w:r>
                            <w:r w:rsidRPr="0093730A">
                              <w:rPr>
                                <w:color w:val="221F1F"/>
                                <w:spacing w:val="-7"/>
                                <w:w w:val="105"/>
                                <w:sz w:val="20"/>
                                <w:szCs w:val="20"/>
                              </w:rPr>
                              <w:t xml:space="preserve"> </w:t>
                            </w:r>
                            <w:r w:rsidRPr="0093730A">
                              <w:rPr>
                                <w:color w:val="221F1F"/>
                                <w:w w:val="105"/>
                                <w:sz w:val="20"/>
                                <w:szCs w:val="20"/>
                              </w:rPr>
                              <w:t>can</w:t>
                            </w:r>
                            <w:r w:rsidRPr="0093730A">
                              <w:rPr>
                                <w:color w:val="221F1F"/>
                                <w:spacing w:val="-8"/>
                                <w:w w:val="105"/>
                                <w:sz w:val="20"/>
                                <w:szCs w:val="20"/>
                              </w:rPr>
                              <w:t xml:space="preserve"> </w:t>
                            </w:r>
                            <w:r w:rsidRPr="0093730A">
                              <w:rPr>
                                <w:color w:val="221F1F"/>
                                <w:w w:val="105"/>
                                <w:sz w:val="20"/>
                                <w:szCs w:val="20"/>
                              </w:rPr>
                              <w:t>find</w:t>
                            </w:r>
                            <w:r w:rsidRPr="0093730A">
                              <w:rPr>
                                <w:color w:val="221F1F"/>
                                <w:spacing w:val="-9"/>
                                <w:w w:val="105"/>
                                <w:sz w:val="20"/>
                                <w:szCs w:val="20"/>
                              </w:rPr>
                              <w:t xml:space="preserve"> </w:t>
                            </w:r>
                            <w:r w:rsidRPr="0093730A">
                              <w:rPr>
                                <w:color w:val="221F1F"/>
                                <w:w w:val="105"/>
                                <w:sz w:val="20"/>
                                <w:szCs w:val="20"/>
                              </w:rPr>
                              <w:t>your</w:t>
                            </w:r>
                            <w:r w:rsidRPr="0093730A">
                              <w:rPr>
                                <w:color w:val="221F1F"/>
                                <w:spacing w:val="-10"/>
                                <w:w w:val="105"/>
                                <w:sz w:val="20"/>
                                <w:szCs w:val="20"/>
                              </w:rPr>
                              <w:t xml:space="preserve"> </w:t>
                            </w:r>
                            <w:r w:rsidRPr="0093730A">
                              <w:rPr>
                                <w:color w:val="221F1F"/>
                                <w:w w:val="105"/>
                                <w:sz w:val="20"/>
                                <w:szCs w:val="20"/>
                              </w:rPr>
                              <w:t>sample</w:t>
                            </w:r>
                            <w:r w:rsidRPr="0093730A">
                              <w:rPr>
                                <w:color w:val="221F1F"/>
                                <w:spacing w:val="-10"/>
                                <w:w w:val="105"/>
                                <w:sz w:val="20"/>
                                <w:szCs w:val="20"/>
                              </w:rPr>
                              <w:t xml:space="preserve"> </w:t>
                            </w:r>
                            <w:r w:rsidRPr="0093730A">
                              <w:rPr>
                                <w:color w:val="221F1F"/>
                                <w:w w:val="105"/>
                                <w:sz w:val="20"/>
                                <w:szCs w:val="20"/>
                              </w:rPr>
                              <w:t>ballot</w:t>
                            </w:r>
                            <w:r w:rsidRPr="0093730A">
                              <w:rPr>
                                <w:color w:val="221F1F"/>
                                <w:spacing w:val="-7"/>
                                <w:w w:val="105"/>
                                <w:sz w:val="20"/>
                                <w:szCs w:val="20"/>
                              </w:rPr>
                              <w:t xml:space="preserve"> </w:t>
                            </w:r>
                            <w:r w:rsidRPr="0093730A">
                              <w:rPr>
                                <w:color w:val="221F1F"/>
                                <w:w w:val="105"/>
                                <w:sz w:val="20"/>
                                <w:szCs w:val="20"/>
                              </w:rPr>
                              <w:t>for</w:t>
                            </w:r>
                            <w:r w:rsidRPr="0093730A">
                              <w:rPr>
                                <w:color w:val="221F1F"/>
                                <w:spacing w:val="-8"/>
                                <w:w w:val="105"/>
                                <w:sz w:val="20"/>
                                <w:szCs w:val="20"/>
                              </w:rPr>
                              <w:t xml:space="preserve"> </w:t>
                            </w:r>
                            <w:r w:rsidRPr="0093730A">
                              <w:rPr>
                                <w:color w:val="221F1F"/>
                                <w:w w:val="105"/>
                                <w:sz w:val="20"/>
                                <w:szCs w:val="20"/>
                              </w:rPr>
                              <w:t>state</w:t>
                            </w:r>
                            <w:r w:rsidRPr="0093730A">
                              <w:rPr>
                                <w:color w:val="221F1F"/>
                                <w:spacing w:val="-8"/>
                                <w:w w:val="105"/>
                                <w:sz w:val="20"/>
                                <w:szCs w:val="20"/>
                              </w:rPr>
                              <w:t xml:space="preserve"> </w:t>
                            </w:r>
                            <w:r w:rsidRPr="0093730A">
                              <w:rPr>
                                <w:color w:val="221F1F"/>
                                <w:w w:val="105"/>
                                <w:sz w:val="20"/>
                                <w:szCs w:val="20"/>
                              </w:rPr>
                              <w:t>elections</w:t>
                            </w:r>
                            <w:r w:rsidRPr="0093730A">
                              <w:rPr>
                                <w:color w:val="221F1F"/>
                                <w:spacing w:val="-7"/>
                                <w:w w:val="105"/>
                                <w:sz w:val="20"/>
                                <w:szCs w:val="20"/>
                              </w:rPr>
                              <w:t xml:space="preserve"> </w:t>
                            </w:r>
                            <w:r w:rsidRPr="0093730A">
                              <w:rPr>
                                <w:color w:val="221F1F"/>
                                <w:w w:val="105"/>
                                <w:sz w:val="20"/>
                                <w:szCs w:val="20"/>
                              </w:rPr>
                              <w:t>by</w:t>
                            </w:r>
                            <w:r w:rsidRPr="0093730A">
                              <w:rPr>
                                <w:color w:val="221F1F"/>
                                <w:spacing w:val="-7"/>
                                <w:w w:val="105"/>
                                <w:sz w:val="20"/>
                                <w:szCs w:val="20"/>
                              </w:rPr>
                              <w:t xml:space="preserve"> </w:t>
                            </w:r>
                            <w:r w:rsidRPr="0093730A">
                              <w:rPr>
                                <w:color w:val="221F1F"/>
                                <w:w w:val="105"/>
                                <w:sz w:val="20"/>
                                <w:szCs w:val="20"/>
                              </w:rPr>
                              <w:t>typing</w:t>
                            </w:r>
                            <w:r w:rsidRPr="0093730A">
                              <w:rPr>
                                <w:color w:val="221F1F"/>
                                <w:spacing w:val="-9"/>
                                <w:w w:val="105"/>
                                <w:sz w:val="20"/>
                                <w:szCs w:val="20"/>
                              </w:rPr>
                              <w:t xml:space="preserve"> </w:t>
                            </w:r>
                            <w:r w:rsidRPr="0093730A">
                              <w:rPr>
                                <w:color w:val="221F1F"/>
                                <w:w w:val="105"/>
                                <w:sz w:val="20"/>
                                <w:szCs w:val="20"/>
                              </w:rPr>
                              <w:t>in</w:t>
                            </w:r>
                            <w:r w:rsidRPr="0093730A">
                              <w:rPr>
                                <w:color w:val="221F1F"/>
                                <w:spacing w:val="-5"/>
                                <w:w w:val="105"/>
                                <w:sz w:val="20"/>
                                <w:szCs w:val="20"/>
                              </w:rPr>
                              <w:t xml:space="preserve"> </w:t>
                            </w:r>
                            <w:r w:rsidRPr="0093730A">
                              <w:rPr>
                                <w:color w:val="221F1F"/>
                                <w:w w:val="105"/>
                                <w:sz w:val="20"/>
                                <w:szCs w:val="20"/>
                              </w:rPr>
                              <w:t>your</w:t>
                            </w:r>
                            <w:r w:rsidRPr="0093730A">
                              <w:rPr>
                                <w:color w:val="221F1F"/>
                                <w:spacing w:val="-9"/>
                                <w:w w:val="105"/>
                                <w:sz w:val="20"/>
                                <w:szCs w:val="20"/>
                              </w:rPr>
                              <w:t xml:space="preserve"> </w:t>
                            </w:r>
                            <w:r w:rsidRPr="0093730A">
                              <w:rPr>
                                <w:color w:val="221F1F"/>
                                <w:w w:val="105"/>
                                <w:sz w:val="20"/>
                                <w:szCs w:val="20"/>
                              </w:rPr>
                              <w:t>address</w:t>
                            </w:r>
                            <w:r w:rsidRPr="0093730A">
                              <w:rPr>
                                <w:color w:val="221F1F"/>
                                <w:spacing w:val="-8"/>
                                <w:w w:val="105"/>
                                <w:sz w:val="20"/>
                                <w:szCs w:val="20"/>
                              </w:rPr>
                              <w:t xml:space="preserve"> </w:t>
                            </w:r>
                            <w:r w:rsidRPr="0093730A">
                              <w:rPr>
                                <w:color w:val="221F1F"/>
                                <w:spacing w:val="-5"/>
                                <w:w w:val="105"/>
                                <w:sz w:val="20"/>
                                <w:szCs w:val="20"/>
                              </w:rPr>
                              <w:t>at</w:t>
                            </w:r>
                          </w:p>
                          <w:p w14:paraId="32D4DFB1" w14:textId="461DB35C" w:rsidR="0093730A" w:rsidRPr="00ED4E72" w:rsidRDefault="00000000" w:rsidP="0093730A">
                            <w:pPr>
                              <w:ind w:left="140" w:right="103"/>
                              <w:jc w:val="center"/>
                              <w:rPr>
                                <w:sz w:val="20"/>
                                <w:szCs w:val="20"/>
                              </w:rPr>
                            </w:pPr>
                            <w:hyperlink r:id="rId244" w:history="1">
                              <w:r w:rsidR="0093730A" w:rsidRPr="00ED4E72">
                                <w:rPr>
                                  <w:rStyle w:val="Hyperlink"/>
                                  <w:color w:val="auto"/>
                                  <w:spacing w:val="-5"/>
                                  <w:w w:val="105"/>
                                  <w:sz w:val="20"/>
                                  <w:szCs w:val="20"/>
                                </w:rPr>
                                <w:t>www.wheredoivotema.com</w:t>
                              </w:r>
                            </w:hyperlink>
                            <w:r w:rsidR="0093730A" w:rsidRPr="00ED4E72">
                              <w:rPr>
                                <w:spacing w:val="-5"/>
                                <w:w w:val="105"/>
                                <w:sz w:val="20"/>
                                <w:szCs w:val="20"/>
                              </w:rPr>
                              <w:t xml:space="preserve"> </w:t>
                            </w:r>
                          </w:p>
                          <w:p w14:paraId="487014E4" w14:textId="188C1F6D" w:rsidR="008D4BB8" w:rsidRPr="00ED4E72" w:rsidRDefault="007404E6" w:rsidP="003E7EFD">
                            <w:pPr>
                              <w:ind w:left="140" w:right="99"/>
                              <w:jc w:val="center"/>
                              <w:rPr>
                                <w:sz w:val="20"/>
                                <w:szCs w:val="20"/>
                              </w:rPr>
                            </w:pPr>
                            <w:r w:rsidRPr="00ED4E72">
                              <w:rPr>
                                <w:w w:val="105"/>
                                <w:sz w:val="20"/>
                                <w:szCs w:val="20"/>
                              </w:rPr>
                              <w:t>For</w:t>
                            </w:r>
                            <w:r w:rsidRPr="00ED4E72">
                              <w:rPr>
                                <w:spacing w:val="-8"/>
                                <w:w w:val="105"/>
                                <w:sz w:val="20"/>
                                <w:szCs w:val="20"/>
                              </w:rPr>
                              <w:t xml:space="preserve"> </w:t>
                            </w:r>
                            <w:r w:rsidRPr="00ED4E72">
                              <w:rPr>
                                <w:w w:val="105"/>
                                <w:sz w:val="20"/>
                                <w:szCs w:val="20"/>
                              </w:rPr>
                              <w:t>city</w:t>
                            </w:r>
                            <w:r w:rsidRPr="00ED4E72">
                              <w:rPr>
                                <w:spacing w:val="-6"/>
                                <w:w w:val="105"/>
                                <w:sz w:val="20"/>
                                <w:szCs w:val="20"/>
                              </w:rPr>
                              <w:t xml:space="preserve"> </w:t>
                            </w:r>
                            <w:r w:rsidRPr="00ED4E72">
                              <w:rPr>
                                <w:w w:val="105"/>
                                <w:sz w:val="20"/>
                                <w:szCs w:val="20"/>
                              </w:rPr>
                              <w:t>or</w:t>
                            </w:r>
                            <w:r w:rsidRPr="00ED4E72">
                              <w:rPr>
                                <w:spacing w:val="-5"/>
                                <w:w w:val="105"/>
                                <w:sz w:val="20"/>
                                <w:szCs w:val="20"/>
                              </w:rPr>
                              <w:t xml:space="preserve"> </w:t>
                            </w:r>
                            <w:r w:rsidRPr="00ED4E72">
                              <w:rPr>
                                <w:w w:val="105"/>
                                <w:sz w:val="20"/>
                                <w:szCs w:val="20"/>
                              </w:rPr>
                              <w:t>town</w:t>
                            </w:r>
                            <w:r w:rsidRPr="00ED4E72">
                              <w:rPr>
                                <w:spacing w:val="-7"/>
                                <w:w w:val="105"/>
                                <w:sz w:val="20"/>
                                <w:szCs w:val="20"/>
                              </w:rPr>
                              <w:t xml:space="preserve"> </w:t>
                            </w:r>
                            <w:r w:rsidRPr="00ED4E72">
                              <w:rPr>
                                <w:w w:val="105"/>
                                <w:sz w:val="20"/>
                                <w:szCs w:val="20"/>
                              </w:rPr>
                              <w:t>ballots</w:t>
                            </w:r>
                            <w:r w:rsidRPr="00ED4E72">
                              <w:rPr>
                                <w:spacing w:val="-8"/>
                                <w:w w:val="105"/>
                                <w:sz w:val="20"/>
                                <w:szCs w:val="20"/>
                              </w:rPr>
                              <w:t xml:space="preserve"> </w:t>
                            </w:r>
                            <w:r w:rsidRPr="00ED4E72">
                              <w:rPr>
                                <w:w w:val="105"/>
                                <w:sz w:val="20"/>
                                <w:szCs w:val="20"/>
                              </w:rPr>
                              <w:t>contact</w:t>
                            </w:r>
                            <w:r w:rsidRPr="00ED4E72">
                              <w:rPr>
                                <w:spacing w:val="-6"/>
                                <w:w w:val="105"/>
                                <w:sz w:val="20"/>
                                <w:szCs w:val="20"/>
                              </w:rPr>
                              <w:t xml:space="preserve"> </w:t>
                            </w:r>
                            <w:r w:rsidRPr="00ED4E72">
                              <w:rPr>
                                <w:w w:val="105"/>
                                <w:sz w:val="20"/>
                                <w:szCs w:val="20"/>
                              </w:rPr>
                              <w:t>your</w:t>
                            </w:r>
                            <w:r w:rsidRPr="00ED4E72">
                              <w:rPr>
                                <w:spacing w:val="-6"/>
                                <w:w w:val="105"/>
                                <w:sz w:val="20"/>
                                <w:szCs w:val="20"/>
                              </w:rPr>
                              <w:t xml:space="preserve"> </w:t>
                            </w:r>
                            <w:r w:rsidRPr="00ED4E72">
                              <w:rPr>
                                <w:w w:val="105"/>
                                <w:sz w:val="20"/>
                                <w:szCs w:val="20"/>
                              </w:rPr>
                              <w:t>local</w:t>
                            </w:r>
                            <w:r w:rsidRPr="00ED4E72">
                              <w:rPr>
                                <w:spacing w:val="-7"/>
                                <w:w w:val="105"/>
                                <w:sz w:val="20"/>
                                <w:szCs w:val="20"/>
                              </w:rPr>
                              <w:t xml:space="preserve"> </w:t>
                            </w:r>
                            <w:r w:rsidRPr="00ED4E72">
                              <w:rPr>
                                <w:w w:val="105"/>
                                <w:sz w:val="20"/>
                                <w:szCs w:val="20"/>
                              </w:rPr>
                              <w:t>election</w:t>
                            </w:r>
                            <w:r w:rsidRPr="00ED4E72">
                              <w:rPr>
                                <w:spacing w:val="-6"/>
                                <w:w w:val="105"/>
                                <w:sz w:val="20"/>
                                <w:szCs w:val="20"/>
                              </w:rPr>
                              <w:t xml:space="preserve"> </w:t>
                            </w:r>
                            <w:r w:rsidRPr="00ED4E72">
                              <w:rPr>
                                <w:spacing w:val="-2"/>
                                <w:w w:val="105"/>
                                <w:sz w:val="20"/>
                                <w:szCs w:val="20"/>
                              </w:rPr>
                              <w:t>office.</w:t>
                            </w:r>
                            <w:r w:rsidR="003E7EFD" w:rsidRPr="00ED4E72">
                              <w:rPr>
                                <w:spacing w:val="-2"/>
                                <w:w w:val="105"/>
                                <w:sz w:val="20"/>
                                <w:szCs w:val="20"/>
                              </w:rPr>
                              <w:t xml:space="preserve"> </w:t>
                            </w:r>
                            <w:r w:rsidRPr="00ED4E72">
                              <w:rPr>
                                <w:w w:val="105"/>
                                <w:sz w:val="20"/>
                                <w:szCs w:val="20"/>
                              </w:rPr>
                              <w:t>For</w:t>
                            </w:r>
                            <w:r w:rsidRPr="00ED4E72">
                              <w:rPr>
                                <w:spacing w:val="-8"/>
                                <w:w w:val="105"/>
                                <w:sz w:val="20"/>
                                <w:szCs w:val="20"/>
                              </w:rPr>
                              <w:t xml:space="preserve"> </w:t>
                            </w:r>
                            <w:r w:rsidR="0093730A" w:rsidRPr="00ED4E72">
                              <w:rPr>
                                <w:w w:val="105"/>
                                <w:sz w:val="20"/>
                                <w:szCs w:val="20"/>
                              </w:rPr>
                              <w:t>Up</w:t>
                            </w:r>
                            <w:r w:rsidR="0093730A" w:rsidRPr="00ED4E72">
                              <w:rPr>
                                <w:spacing w:val="-7"/>
                                <w:w w:val="105"/>
                                <w:sz w:val="20"/>
                                <w:szCs w:val="20"/>
                              </w:rPr>
                              <w:t>-to-Date</w:t>
                            </w:r>
                            <w:r w:rsidRPr="00ED4E72">
                              <w:rPr>
                                <w:spacing w:val="-8"/>
                                <w:w w:val="105"/>
                                <w:sz w:val="20"/>
                                <w:szCs w:val="20"/>
                              </w:rPr>
                              <w:t xml:space="preserve"> </w:t>
                            </w:r>
                            <w:r w:rsidRPr="00ED4E72">
                              <w:rPr>
                                <w:w w:val="105"/>
                                <w:sz w:val="20"/>
                                <w:szCs w:val="20"/>
                              </w:rPr>
                              <w:t>Information:</w:t>
                            </w:r>
                            <w:r w:rsidRPr="00ED4E72">
                              <w:rPr>
                                <w:spacing w:val="-8"/>
                                <w:w w:val="105"/>
                                <w:sz w:val="20"/>
                                <w:szCs w:val="20"/>
                                <w:u w:val="single" w:color="0461C1"/>
                              </w:rPr>
                              <w:t xml:space="preserve"> </w:t>
                            </w:r>
                            <w:r w:rsidRPr="00ED4E72">
                              <w:rPr>
                                <w:spacing w:val="-2"/>
                                <w:w w:val="105"/>
                                <w:sz w:val="20"/>
                                <w:szCs w:val="20"/>
                                <w:u w:val="single" w:color="0461C1"/>
                              </w:rPr>
                              <w:t>https://bit.ly/3ky04Gn</w:t>
                            </w:r>
                          </w:p>
                        </w:txbxContent>
                      </wps:txbx>
                      <wps:bodyPr rot="0" vert="horz" wrap="square" lIns="0" tIns="0" rIns="0" bIns="0" anchor="t" anchorCtr="0" upright="1">
                        <a:noAutofit/>
                      </wps:bodyPr>
                    </wps:wsp>
                  </a:graphicData>
                </a:graphic>
              </wp:anchor>
            </w:drawing>
          </mc:Choice>
          <mc:Fallback>
            <w:pict>
              <v:shape w14:anchorId="28BAC6B9" id="docshape71" o:spid="_x0000_s1064" type="#_x0000_t202" style="position:absolute;margin-left:0;margin-top:16.55pt;width:323.3pt;height:62.4pt;z-index:2516582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" filled="f" stroked="f">
                <v:textbox inset="0,0,0,0">
                  <w:txbxContent>
                    <w:p w14:paraId="07CB2C32" w14:textId="2CD642FE" w:rsidR="008D4BB8" w:rsidRDefault="007404E6" w:rsidP="0093730A">
                      <w:pPr>
                        <w:ind w:left="140" w:right="103"/>
                        <w:jc w:val="center"/>
                        <w:rPr>
                          <w:color w:val="221F1F"/>
                          <w:spacing w:val="-5"/>
                          <w:w w:val="105"/>
                          <w:sz w:val="20"/>
                          <w:szCs w:val="20"/>
                        </w:rPr>
                      </w:pPr>
                      <w:r w:rsidRPr="0093730A">
                        <w:rPr>
                          <w:color w:val="221F1F"/>
                          <w:w w:val="105"/>
                          <w:sz w:val="20"/>
                          <w:szCs w:val="20"/>
                        </w:rPr>
                        <w:t>You</w:t>
                      </w:r>
                      <w:r w:rsidRPr="0093730A">
                        <w:rPr>
                          <w:color w:val="221F1F"/>
                          <w:spacing w:val="-7"/>
                          <w:w w:val="105"/>
                          <w:sz w:val="20"/>
                          <w:szCs w:val="20"/>
                        </w:rPr>
                        <w:t xml:space="preserve"> </w:t>
                      </w:r>
                      <w:r w:rsidRPr="0093730A">
                        <w:rPr>
                          <w:color w:val="221F1F"/>
                          <w:w w:val="105"/>
                          <w:sz w:val="20"/>
                          <w:szCs w:val="20"/>
                        </w:rPr>
                        <w:t>can</w:t>
                      </w:r>
                      <w:r w:rsidRPr="0093730A">
                        <w:rPr>
                          <w:color w:val="221F1F"/>
                          <w:spacing w:val="-8"/>
                          <w:w w:val="105"/>
                          <w:sz w:val="20"/>
                          <w:szCs w:val="20"/>
                        </w:rPr>
                        <w:t xml:space="preserve"> </w:t>
                      </w:r>
                      <w:r w:rsidRPr="0093730A">
                        <w:rPr>
                          <w:color w:val="221F1F"/>
                          <w:w w:val="105"/>
                          <w:sz w:val="20"/>
                          <w:szCs w:val="20"/>
                        </w:rPr>
                        <w:t>find</w:t>
                      </w:r>
                      <w:r w:rsidRPr="0093730A">
                        <w:rPr>
                          <w:color w:val="221F1F"/>
                          <w:spacing w:val="-9"/>
                          <w:w w:val="105"/>
                          <w:sz w:val="20"/>
                          <w:szCs w:val="20"/>
                        </w:rPr>
                        <w:t xml:space="preserve"> </w:t>
                      </w:r>
                      <w:r w:rsidRPr="0093730A">
                        <w:rPr>
                          <w:color w:val="221F1F"/>
                          <w:w w:val="105"/>
                          <w:sz w:val="20"/>
                          <w:szCs w:val="20"/>
                        </w:rPr>
                        <w:t>your</w:t>
                      </w:r>
                      <w:r w:rsidRPr="0093730A">
                        <w:rPr>
                          <w:color w:val="221F1F"/>
                          <w:spacing w:val="-10"/>
                          <w:w w:val="105"/>
                          <w:sz w:val="20"/>
                          <w:szCs w:val="20"/>
                        </w:rPr>
                        <w:t xml:space="preserve"> </w:t>
                      </w:r>
                      <w:r w:rsidRPr="0093730A">
                        <w:rPr>
                          <w:color w:val="221F1F"/>
                          <w:w w:val="105"/>
                          <w:sz w:val="20"/>
                          <w:szCs w:val="20"/>
                        </w:rPr>
                        <w:t>sample</w:t>
                      </w:r>
                      <w:r w:rsidRPr="0093730A">
                        <w:rPr>
                          <w:color w:val="221F1F"/>
                          <w:spacing w:val="-10"/>
                          <w:w w:val="105"/>
                          <w:sz w:val="20"/>
                          <w:szCs w:val="20"/>
                        </w:rPr>
                        <w:t xml:space="preserve"> </w:t>
                      </w:r>
                      <w:r w:rsidRPr="0093730A">
                        <w:rPr>
                          <w:color w:val="221F1F"/>
                          <w:w w:val="105"/>
                          <w:sz w:val="20"/>
                          <w:szCs w:val="20"/>
                        </w:rPr>
                        <w:t>ballot</w:t>
                      </w:r>
                      <w:r w:rsidRPr="0093730A">
                        <w:rPr>
                          <w:color w:val="221F1F"/>
                          <w:spacing w:val="-7"/>
                          <w:w w:val="105"/>
                          <w:sz w:val="20"/>
                          <w:szCs w:val="20"/>
                        </w:rPr>
                        <w:t xml:space="preserve"> </w:t>
                      </w:r>
                      <w:r w:rsidRPr="0093730A">
                        <w:rPr>
                          <w:color w:val="221F1F"/>
                          <w:w w:val="105"/>
                          <w:sz w:val="20"/>
                          <w:szCs w:val="20"/>
                        </w:rPr>
                        <w:t>for</w:t>
                      </w:r>
                      <w:r w:rsidRPr="0093730A">
                        <w:rPr>
                          <w:color w:val="221F1F"/>
                          <w:spacing w:val="-8"/>
                          <w:w w:val="105"/>
                          <w:sz w:val="20"/>
                          <w:szCs w:val="20"/>
                        </w:rPr>
                        <w:t xml:space="preserve"> </w:t>
                      </w:r>
                      <w:r w:rsidRPr="0093730A">
                        <w:rPr>
                          <w:color w:val="221F1F"/>
                          <w:w w:val="105"/>
                          <w:sz w:val="20"/>
                          <w:szCs w:val="20"/>
                        </w:rPr>
                        <w:t>state</w:t>
                      </w:r>
                      <w:r w:rsidRPr="0093730A">
                        <w:rPr>
                          <w:color w:val="221F1F"/>
                          <w:spacing w:val="-8"/>
                          <w:w w:val="105"/>
                          <w:sz w:val="20"/>
                          <w:szCs w:val="20"/>
                        </w:rPr>
                        <w:t xml:space="preserve"> </w:t>
                      </w:r>
                      <w:r w:rsidRPr="0093730A">
                        <w:rPr>
                          <w:color w:val="221F1F"/>
                          <w:w w:val="105"/>
                          <w:sz w:val="20"/>
                          <w:szCs w:val="20"/>
                        </w:rPr>
                        <w:t>elections</w:t>
                      </w:r>
                      <w:r w:rsidRPr="0093730A">
                        <w:rPr>
                          <w:color w:val="221F1F"/>
                          <w:spacing w:val="-7"/>
                          <w:w w:val="105"/>
                          <w:sz w:val="20"/>
                          <w:szCs w:val="20"/>
                        </w:rPr>
                        <w:t xml:space="preserve"> </w:t>
                      </w:r>
                      <w:r w:rsidRPr="0093730A">
                        <w:rPr>
                          <w:color w:val="221F1F"/>
                          <w:w w:val="105"/>
                          <w:sz w:val="20"/>
                          <w:szCs w:val="20"/>
                        </w:rPr>
                        <w:t>by</w:t>
                      </w:r>
                      <w:r w:rsidRPr="0093730A">
                        <w:rPr>
                          <w:color w:val="221F1F"/>
                          <w:spacing w:val="-7"/>
                          <w:w w:val="105"/>
                          <w:sz w:val="20"/>
                          <w:szCs w:val="20"/>
                        </w:rPr>
                        <w:t xml:space="preserve"> </w:t>
                      </w:r>
                      <w:r w:rsidRPr="0093730A">
                        <w:rPr>
                          <w:color w:val="221F1F"/>
                          <w:w w:val="105"/>
                          <w:sz w:val="20"/>
                          <w:szCs w:val="20"/>
                        </w:rPr>
                        <w:t>typing</w:t>
                      </w:r>
                      <w:r w:rsidRPr="0093730A">
                        <w:rPr>
                          <w:color w:val="221F1F"/>
                          <w:spacing w:val="-9"/>
                          <w:w w:val="105"/>
                          <w:sz w:val="20"/>
                          <w:szCs w:val="20"/>
                        </w:rPr>
                        <w:t xml:space="preserve"> </w:t>
                      </w:r>
                      <w:r w:rsidRPr="0093730A">
                        <w:rPr>
                          <w:color w:val="221F1F"/>
                          <w:w w:val="105"/>
                          <w:sz w:val="20"/>
                          <w:szCs w:val="20"/>
                        </w:rPr>
                        <w:t>in</w:t>
                      </w:r>
                      <w:r w:rsidRPr="0093730A">
                        <w:rPr>
                          <w:color w:val="221F1F"/>
                          <w:spacing w:val="-5"/>
                          <w:w w:val="105"/>
                          <w:sz w:val="20"/>
                          <w:szCs w:val="20"/>
                        </w:rPr>
                        <w:t xml:space="preserve"> </w:t>
                      </w:r>
                      <w:r w:rsidRPr="0093730A">
                        <w:rPr>
                          <w:color w:val="221F1F"/>
                          <w:w w:val="105"/>
                          <w:sz w:val="20"/>
                          <w:szCs w:val="20"/>
                        </w:rPr>
                        <w:t>your</w:t>
                      </w:r>
                      <w:r w:rsidRPr="0093730A">
                        <w:rPr>
                          <w:color w:val="221F1F"/>
                          <w:spacing w:val="-9"/>
                          <w:w w:val="105"/>
                          <w:sz w:val="20"/>
                          <w:szCs w:val="20"/>
                        </w:rPr>
                        <w:t xml:space="preserve"> </w:t>
                      </w:r>
                      <w:r w:rsidRPr="0093730A">
                        <w:rPr>
                          <w:color w:val="221F1F"/>
                          <w:w w:val="105"/>
                          <w:sz w:val="20"/>
                          <w:szCs w:val="20"/>
                        </w:rPr>
                        <w:t>address</w:t>
                      </w:r>
                      <w:r w:rsidRPr="0093730A">
                        <w:rPr>
                          <w:color w:val="221F1F"/>
                          <w:spacing w:val="-8"/>
                          <w:w w:val="105"/>
                          <w:sz w:val="20"/>
                          <w:szCs w:val="20"/>
                        </w:rPr>
                        <w:t xml:space="preserve"> </w:t>
                      </w:r>
                      <w:r w:rsidRPr="0093730A">
                        <w:rPr>
                          <w:color w:val="221F1F"/>
                          <w:spacing w:val="-5"/>
                          <w:w w:val="105"/>
                          <w:sz w:val="20"/>
                          <w:szCs w:val="20"/>
                        </w:rPr>
                        <w:t>at</w:t>
                      </w:r>
                    </w:p>
                    <w:p w14:paraId="32D4DFB1" w14:textId="461DB35C" w:rsidR="0093730A" w:rsidRPr="00ED4E72" w:rsidRDefault="00000000" w:rsidP="0093730A">
                      <w:pPr>
                        <w:ind w:left="140" w:right="103"/>
                        <w:jc w:val="center"/>
                        <w:rPr>
                          <w:sz w:val="20"/>
                          <w:szCs w:val="20"/>
                        </w:rPr>
                      </w:pPr>
                      <w:hyperlink r:id="rId245" w:history="1">
                        <w:r w:rsidR="0093730A" w:rsidRPr="00ED4E72">
                          <w:rPr>
                            <w:rStyle w:val="Hyperlink"/>
                            <w:color w:val="auto"/>
                            <w:spacing w:val="-5"/>
                            <w:w w:val="105"/>
                            <w:sz w:val="20"/>
                            <w:szCs w:val="20"/>
                          </w:rPr>
                          <w:t>www.wheredoivotema.com</w:t>
                        </w:r>
                      </w:hyperlink>
                      <w:r w:rsidR="0093730A" w:rsidRPr="00ED4E72">
                        <w:rPr>
                          <w:spacing w:val="-5"/>
                          <w:w w:val="105"/>
                          <w:sz w:val="20"/>
                          <w:szCs w:val="20"/>
                        </w:rPr>
                        <w:t xml:space="preserve"> </w:t>
                      </w:r>
                    </w:p>
                    <w:p w14:paraId="487014E4" w14:textId="188C1F6D" w:rsidR="008D4BB8" w:rsidRPr="00ED4E72" w:rsidRDefault="007404E6" w:rsidP="003E7EFD">
                      <w:pPr>
                        <w:ind w:left="140" w:right="99"/>
                        <w:jc w:val="center"/>
                        <w:rPr>
                          <w:sz w:val="20"/>
                          <w:szCs w:val="20"/>
                        </w:rPr>
                      </w:pPr>
                      <w:r w:rsidRPr="00ED4E72">
                        <w:rPr>
                          <w:w w:val="105"/>
                          <w:sz w:val="20"/>
                          <w:szCs w:val="20"/>
                        </w:rPr>
                        <w:t>For</w:t>
                      </w:r>
                      <w:r w:rsidRPr="00ED4E72">
                        <w:rPr>
                          <w:spacing w:val="-8"/>
                          <w:w w:val="105"/>
                          <w:sz w:val="20"/>
                          <w:szCs w:val="20"/>
                        </w:rPr>
                        <w:t xml:space="preserve"> </w:t>
                      </w:r>
                      <w:r w:rsidRPr="00ED4E72">
                        <w:rPr>
                          <w:w w:val="105"/>
                          <w:sz w:val="20"/>
                          <w:szCs w:val="20"/>
                        </w:rPr>
                        <w:t>city</w:t>
                      </w:r>
                      <w:r w:rsidRPr="00ED4E72">
                        <w:rPr>
                          <w:spacing w:val="-6"/>
                          <w:w w:val="105"/>
                          <w:sz w:val="20"/>
                          <w:szCs w:val="20"/>
                        </w:rPr>
                        <w:t xml:space="preserve"> </w:t>
                      </w:r>
                      <w:r w:rsidRPr="00ED4E72">
                        <w:rPr>
                          <w:w w:val="105"/>
                          <w:sz w:val="20"/>
                          <w:szCs w:val="20"/>
                        </w:rPr>
                        <w:t>or</w:t>
                      </w:r>
                      <w:r w:rsidRPr="00ED4E72">
                        <w:rPr>
                          <w:spacing w:val="-5"/>
                          <w:w w:val="105"/>
                          <w:sz w:val="20"/>
                          <w:szCs w:val="20"/>
                        </w:rPr>
                        <w:t xml:space="preserve"> </w:t>
                      </w:r>
                      <w:r w:rsidRPr="00ED4E72">
                        <w:rPr>
                          <w:w w:val="105"/>
                          <w:sz w:val="20"/>
                          <w:szCs w:val="20"/>
                        </w:rPr>
                        <w:t>town</w:t>
                      </w:r>
                      <w:r w:rsidRPr="00ED4E72">
                        <w:rPr>
                          <w:spacing w:val="-7"/>
                          <w:w w:val="105"/>
                          <w:sz w:val="20"/>
                          <w:szCs w:val="20"/>
                        </w:rPr>
                        <w:t xml:space="preserve"> </w:t>
                      </w:r>
                      <w:r w:rsidRPr="00ED4E72">
                        <w:rPr>
                          <w:w w:val="105"/>
                          <w:sz w:val="20"/>
                          <w:szCs w:val="20"/>
                        </w:rPr>
                        <w:t>ballots</w:t>
                      </w:r>
                      <w:r w:rsidRPr="00ED4E72">
                        <w:rPr>
                          <w:spacing w:val="-8"/>
                          <w:w w:val="105"/>
                          <w:sz w:val="20"/>
                          <w:szCs w:val="20"/>
                        </w:rPr>
                        <w:t xml:space="preserve"> </w:t>
                      </w:r>
                      <w:r w:rsidRPr="00ED4E72">
                        <w:rPr>
                          <w:w w:val="105"/>
                          <w:sz w:val="20"/>
                          <w:szCs w:val="20"/>
                        </w:rPr>
                        <w:t>contact</w:t>
                      </w:r>
                      <w:r w:rsidRPr="00ED4E72">
                        <w:rPr>
                          <w:spacing w:val="-6"/>
                          <w:w w:val="105"/>
                          <w:sz w:val="20"/>
                          <w:szCs w:val="20"/>
                        </w:rPr>
                        <w:t xml:space="preserve"> </w:t>
                      </w:r>
                      <w:r w:rsidRPr="00ED4E72">
                        <w:rPr>
                          <w:w w:val="105"/>
                          <w:sz w:val="20"/>
                          <w:szCs w:val="20"/>
                        </w:rPr>
                        <w:t>your</w:t>
                      </w:r>
                      <w:r w:rsidRPr="00ED4E72">
                        <w:rPr>
                          <w:spacing w:val="-6"/>
                          <w:w w:val="105"/>
                          <w:sz w:val="20"/>
                          <w:szCs w:val="20"/>
                        </w:rPr>
                        <w:t xml:space="preserve"> </w:t>
                      </w:r>
                      <w:r w:rsidRPr="00ED4E72">
                        <w:rPr>
                          <w:w w:val="105"/>
                          <w:sz w:val="20"/>
                          <w:szCs w:val="20"/>
                        </w:rPr>
                        <w:t>local</w:t>
                      </w:r>
                      <w:r w:rsidRPr="00ED4E72">
                        <w:rPr>
                          <w:spacing w:val="-7"/>
                          <w:w w:val="105"/>
                          <w:sz w:val="20"/>
                          <w:szCs w:val="20"/>
                        </w:rPr>
                        <w:t xml:space="preserve"> </w:t>
                      </w:r>
                      <w:r w:rsidRPr="00ED4E72">
                        <w:rPr>
                          <w:w w:val="105"/>
                          <w:sz w:val="20"/>
                          <w:szCs w:val="20"/>
                        </w:rPr>
                        <w:t>election</w:t>
                      </w:r>
                      <w:r w:rsidRPr="00ED4E72">
                        <w:rPr>
                          <w:spacing w:val="-6"/>
                          <w:w w:val="105"/>
                          <w:sz w:val="20"/>
                          <w:szCs w:val="20"/>
                        </w:rPr>
                        <w:t xml:space="preserve"> </w:t>
                      </w:r>
                      <w:r w:rsidRPr="00ED4E72">
                        <w:rPr>
                          <w:spacing w:val="-2"/>
                          <w:w w:val="105"/>
                          <w:sz w:val="20"/>
                          <w:szCs w:val="20"/>
                        </w:rPr>
                        <w:t>office.</w:t>
                      </w:r>
                      <w:r w:rsidR="003E7EFD" w:rsidRPr="00ED4E72">
                        <w:rPr>
                          <w:spacing w:val="-2"/>
                          <w:w w:val="105"/>
                          <w:sz w:val="20"/>
                          <w:szCs w:val="20"/>
                        </w:rPr>
                        <w:t xml:space="preserve"> </w:t>
                      </w:r>
                      <w:r w:rsidRPr="00ED4E72">
                        <w:rPr>
                          <w:w w:val="105"/>
                          <w:sz w:val="20"/>
                          <w:szCs w:val="20"/>
                        </w:rPr>
                        <w:t>For</w:t>
                      </w:r>
                      <w:r w:rsidRPr="00ED4E72">
                        <w:rPr>
                          <w:spacing w:val="-8"/>
                          <w:w w:val="105"/>
                          <w:sz w:val="20"/>
                          <w:szCs w:val="20"/>
                        </w:rPr>
                        <w:t xml:space="preserve"> </w:t>
                      </w:r>
                      <w:r w:rsidR="0093730A" w:rsidRPr="00ED4E72">
                        <w:rPr>
                          <w:w w:val="105"/>
                          <w:sz w:val="20"/>
                          <w:szCs w:val="20"/>
                        </w:rPr>
                        <w:t>Up</w:t>
                      </w:r>
                      <w:r w:rsidR="0093730A" w:rsidRPr="00ED4E72">
                        <w:rPr>
                          <w:spacing w:val="-7"/>
                          <w:w w:val="105"/>
                          <w:sz w:val="20"/>
                          <w:szCs w:val="20"/>
                        </w:rPr>
                        <w:t>-to-Date</w:t>
                      </w:r>
                      <w:r w:rsidRPr="00ED4E72">
                        <w:rPr>
                          <w:spacing w:val="-8"/>
                          <w:w w:val="105"/>
                          <w:sz w:val="20"/>
                          <w:szCs w:val="20"/>
                        </w:rPr>
                        <w:t xml:space="preserve"> </w:t>
                      </w:r>
                      <w:r w:rsidRPr="00ED4E72">
                        <w:rPr>
                          <w:w w:val="105"/>
                          <w:sz w:val="20"/>
                          <w:szCs w:val="20"/>
                        </w:rPr>
                        <w:t>Information:</w:t>
                      </w:r>
                      <w:r w:rsidRPr="00ED4E72">
                        <w:rPr>
                          <w:spacing w:val="-8"/>
                          <w:w w:val="105"/>
                          <w:sz w:val="20"/>
                          <w:szCs w:val="20"/>
                          <w:u w:val="single" w:color="0461C1"/>
                        </w:rPr>
                        <w:t xml:space="preserve"> </w:t>
                      </w:r>
                      <w:r w:rsidRPr="00ED4E72">
                        <w:rPr>
                          <w:spacing w:val="-2"/>
                          <w:w w:val="105"/>
                          <w:sz w:val="20"/>
                          <w:szCs w:val="20"/>
                          <w:u w:val="single" w:color="0461C1"/>
                        </w:rPr>
                        <w:t>https://bit.ly/3ky04Gn</w:t>
                      </w:r>
                    </w:p>
                  </w:txbxContent>
                </v:textbox>
                <w10:wrap type="topAndBottom" anchorx="page"/>
              </v:shape>
            </w:pict>
          </mc:Fallback>
        </mc:AlternateContent>
      </w:r>
    </w:p>
    <w:p w14:paraId="505E534E" w14:textId="77777777" w:rsidR="008D4BB8" w:rsidRDefault="008D4BB8">
      <w:pPr>
        <w:rPr>
          <w:sz w:val="6"/>
        </w:rPr>
        <w:sectPr w:rsidR="008D4BB8">
          <w:pgSz w:w="7920" w:h="11520"/>
          <w:pgMar w:top="600" w:right="180" w:bottom="720" w:left="520" w:header="0" w:footer="520" w:gutter="0"/>
          <w:cols w:space="720"/>
        </w:sectPr>
      </w:pPr>
    </w:p>
    <w:p w14:paraId="4DAEA496" w14:textId="4F2AAB53" w:rsidR="008D4BB8" w:rsidRDefault="0093730A">
      <w:pPr>
        <w:tabs>
          <w:tab w:val="left" w:pos="3051"/>
        </w:tabs>
        <w:ind w:left="200"/>
        <w:rPr>
          <w:sz w:val="20"/>
        </w:rPr>
      </w:pPr>
      <w:r>
        <w:rPr>
          <w:noProof/>
          <w:sz w:val="20"/>
        </w:rPr>
        <w:lastRenderedPageBreak/>
        <w:drawing>
          <wp:anchor distT="0" distB="0" distL="114300" distR="114300" simplePos="0" relativeHeight="251686912" behindDoc="0" locked="0" layoutInCell="1" allowOverlap="1" wp14:anchorId="447EF053" wp14:editId="5C379F58">
            <wp:simplePos x="0" y="0"/>
            <wp:positionH relativeFrom="margin">
              <wp:align>right</wp:align>
            </wp:positionH>
            <wp:positionV relativeFrom="paragraph">
              <wp:posOffset>608741</wp:posOffset>
            </wp:positionV>
            <wp:extent cx="2447290" cy="738505"/>
            <wp:effectExtent l="0" t="0" r="0" b="4445"/>
            <wp:wrapThrough wrapText="bothSides">
              <wp:wrapPolygon edited="0">
                <wp:start x="0" y="0"/>
                <wp:lineTo x="0" y="21173"/>
                <wp:lineTo x="21353" y="21173"/>
                <wp:lineTo x="21353" y="0"/>
                <wp:lineTo x="0" y="0"/>
              </wp:wrapPolygon>
            </wp:wrapThrough>
            <wp:docPr id="222" name="Picture 2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picture containing text, clipart&#10;&#10;Description automatically generated"/>
                    <pic:cNvPicPr/>
                  </pic:nvPicPr>
                  <pic:blipFill>
                    <a:blip r:embed="rId246">
                      <a:extLst>
                        <a:ext uri="{28A0092B-C50C-407E-A947-70E740481C1C}">
                          <a14:useLocalDpi xmlns:a14="http://schemas.microsoft.com/office/drawing/2010/main" val="0"/>
                        </a:ext>
                      </a:extLst>
                    </a:blip>
                    <a:stretch>
                      <a:fillRect/>
                    </a:stretch>
                  </pic:blipFill>
                  <pic:spPr>
                    <a:xfrm>
                      <a:off x="0" y="0"/>
                      <a:ext cx="2447290" cy="738505"/>
                    </a:xfrm>
                    <a:prstGeom prst="rect">
                      <a:avLst/>
                    </a:prstGeom>
                  </pic:spPr>
                </pic:pic>
              </a:graphicData>
            </a:graphic>
            <wp14:sizeRelH relativeFrom="page">
              <wp14:pctWidth>0</wp14:pctWidth>
            </wp14:sizeRelH>
            <wp14:sizeRelV relativeFrom="page">
              <wp14:pctHeight>0</wp14:pctHeight>
            </wp14:sizeRelV>
          </wp:anchor>
        </w:drawing>
      </w:r>
      <w:r w:rsidR="0013078A">
        <w:rPr>
          <w:noProof/>
          <w:sz w:val="20"/>
        </w:rPr>
        <mc:AlternateContent>
          <mc:Choice Requires="wps">
            <w:drawing>
              <wp:inline distT="0" distB="0" distL="0" distR="0" wp14:anchorId="2D4EF4C8" wp14:editId="5CE8EA54">
                <wp:extent cx="1664335" cy="1957705"/>
                <wp:effectExtent l="0" t="0" r="2540" b="4445"/>
                <wp:docPr id="15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957705"/>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F037D" w14:textId="77777777" w:rsidR="008D4BB8" w:rsidRDefault="007404E6">
                            <w:pPr>
                              <w:spacing w:before="1" w:line="259" w:lineRule="auto"/>
                              <w:ind w:left="431"/>
                              <w:rPr>
                                <w:rFonts w:ascii="Arial"/>
                                <w:color w:val="000000"/>
                                <w:sz w:val="28"/>
                              </w:rPr>
                            </w:pPr>
                            <w:r>
                              <w:rPr>
                                <w:rFonts w:ascii="Arial"/>
                                <w:b/>
                                <w:color w:val="FFFFFF"/>
                                <w:spacing w:val="13"/>
                                <w:sz w:val="48"/>
                              </w:rPr>
                              <w:t>A</w:t>
                            </w:r>
                            <w:r>
                              <w:rPr>
                                <w:rFonts w:ascii="Arial"/>
                                <w:color w:val="FFFFFF"/>
                                <w:spacing w:val="13"/>
                                <w:sz w:val="28"/>
                              </w:rPr>
                              <w:t xml:space="preserve">ddiction </w:t>
                            </w:r>
                            <w:r>
                              <w:rPr>
                                <w:rFonts w:ascii="Arial"/>
                                <w:b/>
                                <w:color w:val="FFFFFF"/>
                                <w:spacing w:val="12"/>
                                <w:sz w:val="48"/>
                              </w:rPr>
                              <w:t>R</w:t>
                            </w:r>
                            <w:r>
                              <w:rPr>
                                <w:rFonts w:ascii="Arial"/>
                                <w:color w:val="FFFFFF"/>
                                <w:spacing w:val="12"/>
                                <w:sz w:val="28"/>
                              </w:rPr>
                              <w:t xml:space="preserve">ecovery </w:t>
                            </w:r>
                            <w:r>
                              <w:rPr>
                                <w:rFonts w:ascii="Arial"/>
                                <w:b/>
                                <w:color w:val="FFFFFF"/>
                                <w:spacing w:val="12"/>
                                <w:sz w:val="48"/>
                              </w:rPr>
                              <w:t>E</w:t>
                            </w:r>
                            <w:r>
                              <w:rPr>
                                <w:rFonts w:ascii="Arial"/>
                                <w:color w:val="FFFFFF"/>
                                <w:spacing w:val="12"/>
                                <w:sz w:val="28"/>
                              </w:rPr>
                              <w:t xml:space="preserve">ducation </w:t>
                            </w:r>
                            <w:r>
                              <w:rPr>
                                <w:rFonts w:ascii="Arial"/>
                                <w:b/>
                                <w:color w:val="FFFFFF"/>
                                <w:spacing w:val="14"/>
                                <w:sz w:val="48"/>
                              </w:rPr>
                              <w:t>A</w:t>
                            </w:r>
                            <w:r>
                              <w:rPr>
                                <w:rFonts w:ascii="Arial"/>
                                <w:color w:val="FFFFFF"/>
                                <w:spacing w:val="14"/>
                                <w:sz w:val="28"/>
                              </w:rPr>
                              <w:t xml:space="preserve">ccess </w:t>
                            </w:r>
                            <w:r>
                              <w:rPr>
                                <w:rFonts w:ascii="Arial"/>
                                <w:b/>
                                <w:color w:val="FFFFFF"/>
                                <w:spacing w:val="13"/>
                                <w:sz w:val="48"/>
                              </w:rPr>
                              <w:t>S</w:t>
                            </w:r>
                            <w:r>
                              <w:rPr>
                                <w:rFonts w:ascii="Arial"/>
                                <w:color w:val="FFFFFF"/>
                                <w:spacing w:val="13"/>
                                <w:sz w:val="28"/>
                              </w:rPr>
                              <w:t>ervices</w:t>
                            </w:r>
                          </w:p>
                        </w:txbxContent>
                      </wps:txbx>
                      <wps:bodyPr rot="0" vert="horz" wrap="square" lIns="0" tIns="0" rIns="0" bIns="0" anchor="t" anchorCtr="0" upright="1">
                        <a:noAutofit/>
                      </wps:bodyPr>
                    </wps:wsp>
                  </a:graphicData>
                </a:graphic>
              </wp:inline>
            </w:drawing>
          </mc:Choice>
          <mc:Fallback>
            <w:pict>
              <v:shape w14:anchorId="2D4EF4C8" id="docshape74" o:spid="_x0000_s1065" type="#_x0000_t202" style="width:131.05pt;height:1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" fillcolor="#8767a3" stroked="f">
                <v:textbox inset="0,0,0,0">
                  <w:txbxContent>
                    <w:p w14:paraId="7FBF037D" w14:textId="77777777" w:rsidR="008D4BB8" w:rsidRDefault="007404E6">
                      <w:pPr>
                        <w:spacing w:before="1" w:line="259" w:lineRule="auto"/>
                        <w:ind w:left="431"/>
                        <w:rPr>
                          <w:rFonts w:ascii="Arial"/>
                          <w:color w:val="000000"/>
                          <w:sz w:val="28"/>
                        </w:rPr>
                      </w:pPr>
                      <w:r>
                        <w:rPr>
                          <w:rFonts w:ascii="Arial"/>
                          <w:b/>
                          <w:color w:val="FFFFFF"/>
                          <w:spacing w:val="13"/>
                          <w:sz w:val="48"/>
                        </w:rPr>
                        <w:t>A</w:t>
                      </w:r>
                      <w:r>
                        <w:rPr>
                          <w:rFonts w:ascii="Arial"/>
                          <w:color w:val="FFFFFF"/>
                          <w:spacing w:val="13"/>
                          <w:sz w:val="28"/>
                        </w:rPr>
                        <w:t xml:space="preserve">ddiction </w:t>
                      </w:r>
                      <w:r>
                        <w:rPr>
                          <w:rFonts w:ascii="Arial"/>
                          <w:b/>
                          <w:color w:val="FFFFFF"/>
                          <w:spacing w:val="12"/>
                          <w:sz w:val="48"/>
                        </w:rPr>
                        <w:t>R</w:t>
                      </w:r>
                      <w:r>
                        <w:rPr>
                          <w:rFonts w:ascii="Arial"/>
                          <w:color w:val="FFFFFF"/>
                          <w:spacing w:val="12"/>
                          <w:sz w:val="28"/>
                        </w:rPr>
                        <w:t xml:space="preserve">ecovery </w:t>
                      </w:r>
                      <w:r>
                        <w:rPr>
                          <w:rFonts w:ascii="Arial"/>
                          <w:b/>
                          <w:color w:val="FFFFFF"/>
                          <w:spacing w:val="12"/>
                          <w:sz w:val="48"/>
                        </w:rPr>
                        <w:t>E</w:t>
                      </w:r>
                      <w:r>
                        <w:rPr>
                          <w:rFonts w:ascii="Arial"/>
                          <w:color w:val="FFFFFF"/>
                          <w:spacing w:val="12"/>
                          <w:sz w:val="28"/>
                        </w:rPr>
                        <w:t xml:space="preserve">ducation </w:t>
                      </w:r>
                      <w:r>
                        <w:rPr>
                          <w:rFonts w:ascii="Arial"/>
                          <w:b/>
                          <w:color w:val="FFFFFF"/>
                          <w:spacing w:val="14"/>
                          <w:sz w:val="48"/>
                        </w:rPr>
                        <w:t>A</w:t>
                      </w:r>
                      <w:r>
                        <w:rPr>
                          <w:rFonts w:ascii="Arial"/>
                          <w:color w:val="FFFFFF"/>
                          <w:spacing w:val="14"/>
                          <w:sz w:val="28"/>
                        </w:rPr>
                        <w:t xml:space="preserve">ccess </w:t>
                      </w:r>
                      <w:r>
                        <w:rPr>
                          <w:rFonts w:ascii="Arial"/>
                          <w:b/>
                          <w:color w:val="FFFFFF"/>
                          <w:spacing w:val="13"/>
                          <w:sz w:val="48"/>
                        </w:rPr>
                        <w:t>S</w:t>
                      </w:r>
                      <w:r>
                        <w:rPr>
                          <w:rFonts w:ascii="Arial"/>
                          <w:color w:val="FFFFFF"/>
                          <w:spacing w:val="13"/>
                          <w:sz w:val="28"/>
                        </w:rPr>
                        <w:t>ervices</w:t>
                      </w:r>
                    </w:p>
                  </w:txbxContent>
                </v:textbox>
                <w10:anchorlock/>
              </v:shape>
            </w:pict>
          </mc:Fallback>
        </mc:AlternateContent>
      </w:r>
      <w:r w:rsidR="007404E6">
        <w:rPr>
          <w:sz w:val="20"/>
        </w:rPr>
        <w:tab/>
      </w:r>
    </w:p>
    <w:p w14:paraId="3FECF2BF" w14:textId="77777777" w:rsidR="008D4BB8" w:rsidRDefault="008D4BB8">
      <w:pPr>
        <w:pStyle w:val="BodyText"/>
        <w:spacing w:before="3"/>
        <w:rPr>
          <w:sz w:val="9"/>
        </w:rPr>
      </w:pPr>
    </w:p>
    <w:p w14:paraId="00296494" w14:textId="77777777" w:rsidR="008D4BB8" w:rsidRDefault="008D4BB8">
      <w:pPr>
        <w:rPr>
          <w:sz w:val="9"/>
        </w:rPr>
        <w:sectPr w:rsidR="008D4BB8">
          <w:footerReference w:type="default" r:id="rId247"/>
          <w:pgSz w:w="7920" w:h="11520"/>
          <w:pgMar w:top="720" w:right="180" w:bottom="680" w:left="520" w:header="0" w:footer="490" w:gutter="0"/>
          <w:cols w:space="720"/>
        </w:sectPr>
      </w:pPr>
    </w:p>
    <w:p w14:paraId="4F04376A" w14:textId="77777777" w:rsidR="008D4BB8" w:rsidRDefault="007404E6">
      <w:pPr>
        <w:pStyle w:val="Heading1"/>
        <w:spacing w:before="107"/>
        <w:ind w:left="977"/>
      </w:pPr>
      <w:r>
        <w:rPr>
          <w:color w:val="221F1F"/>
        </w:rPr>
        <w:t>About</w:t>
      </w:r>
      <w:r>
        <w:rPr>
          <w:color w:val="221F1F"/>
          <w:spacing w:val="17"/>
        </w:rPr>
        <w:t xml:space="preserve"> </w:t>
      </w:r>
      <w:r>
        <w:rPr>
          <w:color w:val="221F1F"/>
          <w:spacing w:val="-2"/>
        </w:rPr>
        <w:t>AREAS</w:t>
      </w:r>
    </w:p>
    <w:p w14:paraId="6FCEB972" w14:textId="77777777" w:rsidR="008D4BB8" w:rsidRDefault="007404E6" w:rsidP="00CF2227">
      <w:pPr>
        <w:pStyle w:val="ListParagraph"/>
        <w:numPr>
          <w:ilvl w:val="1"/>
          <w:numId w:val="10"/>
        </w:numPr>
        <w:tabs>
          <w:tab w:val="left" w:pos="559"/>
          <w:tab w:val="left" w:pos="560"/>
        </w:tabs>
        <w:spacing w:before="172"/>
        <w:ind w:left="559" w:right="127" w:hanging="360"/>
        <w:rPr>
          <w:color w:val="221F1F"/>
          <w:sz w:val="19"/>
        </w:rPr>
      </w:pPr>
      <w:r>
        <w:rPr>
          <w:color w:val="221F1F"/>
          <w:w w:val="105"/>
          <w:sz w:val="19"/>
        </w:rPr>
        <w:t>FREE</w:t>
      </w:r>
      <w:r>
        <w:rPr>
          <w:color w:val="221F1F"/>
          <w:spacing w:val="-13"/>
          <w:w w:val="105"/>
          <w:sz w:val="19"/>
        </w:rPr>
        <w:t xml:space="preserve"> </w:t>
      </w:r>
      <w:r>
        <w:rPr>
          <w:color w:val="221F1F"/>
          <w:w w:val="105"/>
          <w:sz w:val="19"/>
        </w:rPr>
        <w:t>recovery-based</w:t>
      </w:r>
      <w:r>
        <w:rPr>
          <w:color w:val="221F1F"/>
          <w:spacing w:val="-12"/>
          <w:w w:val="105"/>
          <w:sz w:val="19"/>
        </w:rPr>
        <w:t xml:space="preserve"> </w:t>
      </w:r>
      <w:r>
        <w:rPr>
          <w:color w:val="221F1F"/>
          <w:w w:val="105"/>
          <w:sz w:val="19"/>
        </w:rPr>
        <w:t>curriculum in a group discussion format.</w:t>
      </w:r>
    </w:p>
    <w:p w14:paraId="68AD2DC4" w14:textId="77777777" w:rsidR="008D4BB8" w:rsidRDefault="007404E6" w:rsidP="00CF2227">
      <w:pPr>
        <w:pStyle w:val="ListParagraph"/>
        <w:numPr>
          <w:ilvl w:val="1"/>
          <w:numId w:val="10"/>
        </w:numPr>
        <w:tabs>
          <w:tab w:val="left" w:pos="559"/>
          <w:tab w:val="left" w:pos="560"/>
        </w:tabs>
        <w:spacing w:before="67"/>
        <w:ind w:left="559" w:hanging="362"/>
        <w:rPr>
          <w:color w:val="221F1F"/>
          <w:sz w:val="19"/>
        </w:rPr>
      </w:pPr>
      <w:r>
        <w:rPr>
          <w:color w:val="221F1F"/>
          <w:sz w:val="19"/>
        </w:rPr>
        <w:t>Peer-to-peer</w:t>
      </w:r>
      <w:r>
        <w:rPr>
          <w:color w:val="221F1F"/>
          <w:spacing w:val="35"/>
          <w:sz w:val="19"/>
        </w:rPr>
        <w:t xml:space="preserve"> </w:t>
      </w:r>
      <w:r>
        <w:rPr>
          <w:color w:val="221F1F"/>
          <w:spacing w:val="-2"/>
          <w:sz w:val="19"/>
        </w:rPr>
        <w:t>facilitated.</w:t>
      </w:r>
    </w:p>
    <w:p w14:paraId="56C1B302" w14:textId="77777777" w:rsidR="008D4BB8" w:rsidRDefault="007404E6" w:rsidP="00CF2227">
      <w:pPr>
        <w:pStyle w:val="ListParagraph"/>
        <w:numPr>
          <w:ilvl w:val="1"/>
          <w:numId w:val="10"/>
        </w:numPr>
        <w:tabs>
          <w:tab w:val="left" w:pos="559"/>
          <w:tab w:val="left" w:pos="560"/>
        </w:tabs>
        <w:spacing w:before="98"/>
        <w:ind w:left="559" w:right="940" w:hanging="360"/>
        <w:rPr>
          <w:color w:val="221F1F"/>
          <w:sz w:val="19"/>
        </w:rPr>
      </w:pPr>
      <w:r>
        <w:rPr>
          <w:color w:val="221F1F"/>
          <w:sz w:val="19"/>
        </w:rPr>
        <w:t xml:space="preserve">Topics chosen by group </w:t>
      </w:r>
      <w:r>
        <w:rPr>
          <w:color w:val="221F1F"/>
          <w:spacing w:val="-2"/>
          <w:w w:val="105"/>
          <w:sz w:val="19"/>
        </w:rPr>
        <w:t>participants.</w:t>
      </w:r>
    </w:p>
    <w:p w14:paraId="5FFD48C3" w14:textId="77777777" w:rsidR="008D4BB8" w:rsidRDefault="007404E6" w:rsidP="00CF2227">
      <w:pPr>
        <w:pStyle w:val="ListParagraph"/>
        <w:numPr>
          <w:ilvl w:val="1"/>
          <w:numId w:val="10"/>
        </w:numPr>
        <w:tabs>
          <w:tab w:val="left" w:pos="559"/>
          <w:tab w:val="left" w:pos="560"/>
        </w:tabs>
        <w:spacing w:before="71"/>
        <w:ind w:left="559" w:hanging="362"/>
        <w:rPr>
          <w:color w:val="221F1F"/>
          <w:sz w:val="19"/>
        </w:rPr>
      </w:pPr>
      <w:r>
        <w:rPr>
          <w:color w:val="221F1F"/>
          <w:sz w:val="19"/>
        </w:rPr>
        <w:t>Help</w:t>
      </w:r>
      <w:r>
        <w:rPr>
          <w:color w:val="221F1F"/>
          <w:spacing w:val="17"/>
          <w:sz w:val="19"/>
        </w:rPr>
        <w:t xml:space="preserve"> </w:t>
      </w:r>
      <w:r>
        <w:rPr>
          <w:color w:val="221F1F"/>
          <w:sz w:val="19"/>
        </w:rPr>
        <w:t>solving</w:t>
      </w:r>
      <w:r>
        <w:rPr>
          <w:color w:val="221F1F"/>
          <w:spacing w:val="21"/>
          <w:sz w:val="19"/>
        </w:rPr>
        <w:t xml:space="preserve"> </w:t>
      </w:r>
      <w:r>
        <w:rPr>
          <w:color w:val="221F1F"/>
          <w:sz w:val="19"/>
        </w:rPr>
        <w:t>practical</w:t>
      </w:r>
      <w:r>
        <w:rPr>
          <w:color w:val="221F1F"/>
          <w:spacing w:val="18"/>
          <w:sz w:val="19"/>
        </w:rPr>
        <w:t xml:space="preserve"> </w:t>
      </w:r>
      <w:r>
        <w:rPr>
          <w:color w:val="221F1F"/>
          <w:spacing w:val="-2"/>
          <w:sz w:val="19"/>
        </w:rPr>
        <w:t>problems.</w:t>
      </w:r>
    </w:p>
    <w:p w14:paraId="12DD5668" w14:textId="77777777" w:rsidR="008D4BB8" w:rsidRDefault="007404E6" w:rsidP="00CF2227">
      <w:pPr>
        <w:pStyle w:val="ListParagraph"/>
        <w:numPr>
          <w:ilvl w:val="1"/>
          <w:numId w:val="10"/>
        </w:numPr>
        <w:tabs>
          <w:tab w:val="left" w:pos="559"/>
          <w:tab w:val="left" w:pos="560"/>
        </w:tabs>
        <w:spacing w:before="98"/>
        <w:ind w:left="559" w:right="283" w:hanging="360"/>
        <w:rPr>
          <w:color w:val="221F1F"/>
          <w:sz w:val="19"/>
        </w:rPr>
      </w:pPr>
      <w:r>
        <w:rPr>
          <w:color w:val="221F1F"/>
          <w:w w:val="105"/>
          <w:sz w:val="19"/>
        </w:rPr>
        <w:t>Strengthen</w:t>
      </w:r>
      <w:r>
        <w:rPr>
          <w:color w:val="221F1F"/>
          <w:spacing w:val="-13"/>
          <w:w w:val="105"/>
          <w:sz w:val="19"/>
        </w:rPr>
        <w:t xml:space="preserve"> </w:t>
      </w:r>
      <w:r>
        <w:rPr>
          <w:color w:val="221F1F"/>
          <w:w w:val="105"/>
          <w:sz w:val="19"/>
        </w:rPr>
        <w:t>recovery</w:t>
      </w:r>
      <w:r>
        <w:rPr>
          <w:color w:val="221F1F"/>
          <w:spacing w:val="-12"/>
          <w:w w:val="105"/>
          <w:sz w:val="19"/>
        </w:rPr>
        <w:t xml:space="preserve"> </w:t>
      </w:r>
      <w:r>
        <w:rPr>
          <w:color w:val="221F1F"/>
          <w:w w:val="105"/>
          <w:sz w:val="19"/>
        </w:rPr>
        <w:t>coping</w:t>
      </w:r>
      <w:r>
        <w:rPr>
          <w:color w:val="221F1F"/>
          <w:spacing w:val="-13"/>
          <w:w w:val="105"/>
          <w:sz w:val="19"/>
        </w:rPr>
        <w:t xml:space="preserve"> </w:t>
      </w:r>
      <w:r>
        <w:rPr>
          <w:color w:val="221F1F"/>
          <w:w w:val="105"/>
          <w:sz w:val="19"/>
        </w:rPr>
        <w:t>and relapse prevention skills.</w:t>
      </w:r>
    </w:p>
    <w:p w14:paraId="50488708" w14:textId="77777777" w:rsidR="008D4BB8" w:rsidRDefault="007404E6" w:rsidP="00CF2227">
      <w:pPr>
        <w:pStyle w:val="ListParagraph"/>
        <w:numPr>
          <w:ilvl w:val="1"/>
          <w:numId w:val="10"/>
        </w:numPr>
        <w:tabs>
          <w:tab w:val="left" w:pos="559"/>
          <w:tab w:val="left" w:pos="560"/>
        </w:tabs>
        <w:spacing w:before="80"/>
        <w:ind w:left="559" w:right="665" w:hanging="360"/>
        <w:rPr>
          <w:color w:val="221F1F"/>
          <w:sz w:val="19"/>
        </w:rPr>
      </w:pPr>
      <w:r>
        <w:rPr>
          <w:color w:val="221F1F"/>
          <w:w w:val="105"/>
          <w:sz w:val="19"/>
        </w:rPr>
        <w:t>Information,</w:t>
      </w:r>
      <w:r>
        <w:rPr>
          <w:color w:val="221F1F"/>
          <w:spacing w:val="-13"/>
          <w:w w:val="105"/>
          <w:sz w:val="19"/>
        </w:rPr>
        <w:t xml:space="preserve"> </w:t>
      </w:r>
      <w:r>
        <w:rPr>
          <w:color w:val="221F1F"/>
          <w:w w:val="105"/>
          <w:sz w:val="19"/>
        </w:rPr>
        <w:t>resources</w:t>
      </w:r>
      <w:r>
        <w:rPr>
          <w:color w:val="221F1F"/>
          <w:spacing w:val="-12"/>
          <w:w w:val="105"/>
          <w:sz w:val="19"/>
        </w:rPr>
        <w:t xml:space="preserve"> </w:t>
      </w:r>
      <w:r>
        <w:rPr>
          <w:color w:val="221F1F"/>
          <w:w w:val="105"/>
          <w:sz w:val="19"/>
        </w:rPr>
        <w:t>and decision-making support.</w:t>
      </w:r>
    </w:p>
    <w:p w14:paraId="0971210A" w14:textId="77777777" w:rsidR="008D4BB8" w:rsidRDefault="007404E6" w:rsidP="00CF2227">
      <w:pPr>
        <w:pStyle w:val="ListParagraph"/>
        <w:numPr>
          <w:ilvl w:val="1"/>
          <w:numId w:val="10"/>
        </w:numPr>
        <w:tabs>
          <w:tab w:val="left" w:pos="559"/>
          <w:tab w:val="left" w:pos="560"/>
        </w:tabs>
        <w:spacing w:before="70"/>
        <w:ind w:left="559" w:hanging="362"/>
        <w:rPr>
          <w:color w:val="221F1F"/>
          <w:sz w:val="19"/>
        </w:rPr>
      </w:pPr>
      <w:r>
        <w:rPr>
          <w:color w:val="221F1F"/>
          <w:sz w:val="19"/>
        </w:rPr>
        <w:t>Leadership</w:t>
      </w:r>
      <w:r>
        <w:rPr>
          <w:color w:val="221F1F"/>
          <w:spacing w:val="35"/>
          <w:sz w:val="19"/>
        </w:rPr>
        <w:t xml:space="preserve"> </w:t>
      </w:r>
      <w:r>
        <w:rPr>
          <w:color w:val="221F1F"/>
          <w:spacing w:val="-2"/>
          <w:sz w:val="19"/>
        </w:rPr>
        <w:t>development.</w:t>
      </w:r>
    </w:p>
    <w:p w14:paraId="540D3C05" w14:textId="77777777" w:rsidR="008D4BB8" w:rsidRDefault="007404E6" w:rsidP="00CF2227">
      <w:pPr>
        <w:pStyle w:val="ListParagraph"/>
        <w:numPr>
          <w:ilvl w:val="1"/>
          <w:numId w:val="10"/>
        </w:numPr>
        <w:tabs>
          <w:tab w:val="left" w:pos="559"/>
          <w:tab w:val="left" w:pos="560"/>
        </w:tabs>
        <w:spacing w:before="94"/>
        <w:ind w:left="559" w:hanging="360"/>
        <w:rPr>
          <w:color w:val="221F1F"/>
          <w:sz w:val="19"/>
        </w:rPr>
      </w:pPr>
      <w:r>
        <w:rPr>
          <w:color w:val="221F1F"/>
          <w:w w:val="105"/>
          <w:sz w:val="19"/>
        </w:rPr>
        <w:t>Opportunities</w:t>
      </w:r>
      <w:r>
        <w:rPr>
          <w:color w:val="221F1F"/>
          <w:spacing w:val="-13"/>
          <w:w w:val="105"/>
          <w:sz w:val="19"/>
        </w:rPr>
        <w:t xml:space="preserve"> </w:t>
      </w:r>
      <w:r>
        <w:rPr>
          <w:color w:val="221F1F"/>
          <w:w w:val="105"/>
          <w:sz w:val="19"/>
        </w:rPr>
        <w:t>for</w:t>
      </w:r>
      <w:r>
        <w:rPr>
          <w:color w:val="221F1F"/>
          <w:spacing w:val="-12"/>
          <w:w w:val="105"/>
          <w:sz w:val="19"/>
        </w:rPr>
        <w:t xml:space="preserve"> </w:t>
      </w:r>
      <w:r>
        <w:rPr>
          <w:color w:val="221F1F"/>
          <w:w w:val="105"/>
          <w:sz w:val="19"/>
        </w:rPr>
        <w:t>involvement</w:t>
      </w:r>
      <w:r>
        <w:rPr>
          <w:color w:val="221F1F"/>
          <w:spacing w:val="-13"/>
          <w:w w:val="105"/>
          <w:sz w:val="19"/>
        </w:rPr>
        <w:t xml:space="preserve"> </w:t>
      </w:r>
      <w:r>
        <w:rPr>
          <w:color w:val="221F1F"/>
          <w:w w:val="105"/>
          <w:sz w:val="19"/>
        </w:rPr>
        <w:t>with MOAR in a personal way.</w:t>
      </w:r>
    </w:p>
    <w:p w14:paraId="1AC47F49" w14:textId="77777777" w:rsidR="008D4BB8" w:rsidRDefault="007404E6">
      <w:pPr>
        <w:pStyle w:val="Heading1"/>
        <w:spacing w:before="117"/>
        <w:ind w:left="353"/>
      </w:pPr>
      <w:r>
        <w:rPr>
          <w:b w:val="0"/>
        </w:rPr>
        <w:br w:type="column"/>
      </w:r>
      <w:r>
        <w:rPr>
          <w:color w:val="221F1F"/>
        </w:rPr>
        <w:t>Are</w:t>
      </w:r>
      <w:r>
        <w:rPr>
          <w:color w:val="221F1F"/>
          <w:spacing w:val="-3"/>
        </w:rPr>
        <w:t xml:space="preserve"> </w:t>
      </w:r>
      <w:r>
        <w:rPr>
          <w:color w:val="221F1F"/>
        </w:rPr>
        <w:t>You</w:t>
      </w:r>
      <w:r>
        <w:rPr>
          <w:color w:val="221F1F"/>
          <w:spacing w:val="-3"/>
        </w:rPr>
        <w:t xml:space="preserve"> </w:t>
      </w:r>
      <w:r>
        <w:rPr>
          <w:color w:val="221F1F"/>
        </w:rPr>
        <w:t>Interested</w:t>
      </w:r>
      <w:r>
        <w:rPr>
          <w:color w:val="221F1F"/>
          <w:spacing w:val="5"/>
        </w:rPr>
        <w:t xml:space="preserve"> </w:t>
      </w:r>
      <w:r>
        <w:rPr>
          <w:color w:val="221F1F"/>
          <w:spacing w:val="-5"/>
        </w:rPr>
        <w:t>In?</w:t>
      </w:r>
    </w:p>
    <w:p w14:paraId="7F53C378" w14:textId="77777777" w:rsidR="008D4BB8" w:rsidRDefault="007404E6" w:rsidP="00CF2227">
      <w:pPr>
        <w:pStyle w:val="ListParagraph"/>
        <w:numPr>
          <w:ilvl w:val="1"/>
          <w:numId w:val="10"/>
        </w:numPr>
        <w:tabs>
          <w:tab w:val="left" w:pos="559"/>
          <w:tab w:val="left" w:pos="560"/>
        </w:tabs>
        <w:spacing w:before="167"/>
        <w:ind w:left="559" w:right="889" w:hanging="360"/>
        <w:rPr>
          <w:color w:val="221F1F"/>
          <w:sz w:val="19"/>
        </w:rPr>
      </w:pPr>
      <w:r>
        <w:rPr>
          <w:color w:val="221F1F"/>
          <w:w w:val="105"/>
          <w:sz w:val="19"/>
        </w:rPr>
        <w:t>Employment</w:t>
      </w:r>
      <w:r>
        <w:rPr>
          <w:color w:val="221F1F"/>
          <w:spacing w:val="-13"/>
          <w:w w:val="105"/>
          <w:sz w:val="19"/>
        </w:rPr>
        <w:t xml:space="preserve"> </w:t>
      </w:r>
      <w:r>
        <w:rPr>
          <w:color w:val="221F1F"/>
          <w:w w:val="105"/>
          <w:sz w:val="19"/>
        </w:rPr>
        <w:t>and</w:t>
      </w:r>
      <w:r>
        <w:rPr>
          <w:color w:val="221F1F"/>
          <w:spacing w:val="-12"/>
          <w:w w:val="105"/>
          <w:sz w:val="19"/>
        </w:rPr>
        <w:t xml:space="preserve"> </w:t>
      </w:r>
      <w:r>
        <w:rPr>
          <w:color w:val="221F1F"/>
          <w:w w:val="105"/>
          <w:sz w:val="19"/>
        </w:rPr>
        <w:t>Career</w:t>
      </w:r>
      <w:r>
        <w:rPr>
          <w:color w:val="221F1F"/>
          <w:spacing w:val="-13"/>
          <w:w w:val="105"/>
          <w:sz w:val="19"/>
        </w:rPr>
        <w:t xml:space="preserve"> </w:t>
      </w:r>
      <w:r>
        <w:rPr>
          <w:color w:val="221F1F"/>
          <w:w w:val="105"/>
          <w:sz w:val="19"/>
        </w:rPr>
        <w:t xml:space="preserve">Path </w:t>
      </w:r>
      <w:r>
        <w:rPr>
          <w:color w:val="221F1F"/>
          <w:spacing w:val="-2"/>
          <w:w w:val="105"/>
          <w:sz w:val="19"/>
        </w:rPr>
        <w:t>Preparation.</w:t>
      </w:r>
    </w:p>
    <w:p w14:paraId="4B7EDC63" w14:textId="77777777" w:rsidR="008D4BB8" w:rsidRDefault="007404E6" w:rsidP="00CF2227">
      <w:pPr>
        <w:pStyle w:val="ListParagraph"/>
        <w:numPr>
          <w:ilvl w:val="1"/>
          <w:numId w:val="10"/>
        </w:numPr>
        <w:tabs>
          <w:tab w:val="left" w:pos="559"/>
          <w:tab w:val="left" w:pos="560"/>
        </w:tabs>
        <w:spacing w:before="71"/>
        <w:ind w:left="559" w:right="855" w:hanging="360"/>
        <w:rPr>
          <w:color w:val="221F1F"/>
          <w:sz w:val="19"/>
        </w:rPr>
      </w:pPr>
      <w:r>
        <w:rPr>
          <w:color w:val="221F1F"/>
          <w:w w:val="105"/>
          <w:sz w:val="19"/>
        </w:rPr>
        <w:t>Telling</w:t>
      </w:r>
      <w:r>
        <w:rPr>
          <w:color w:val="221F1F"/>
          <w:spacing w:val="-13"/>
          <w:w w:val="105"/>
          <w:sz w:val="19"/>
        </w:rPr>
        <w:t xml:space="preserve"> </w:t>
      </w:r>
      <w:r>
        <w:rPr>
          <w:color w:val="221F1F"/>
          <w:w w:val="105"/>
          <w:sz w:val="19"/>
        </w:rPr>
        <w:t>your</w:t>
      </w:r>
      <w:r>
        <w:rPr>
          <w:color w:val="221F1F"/>
          <w:spacing w:val="-12"/>
          <w:w w:val="105"/>
          <w:sz w:val="19"/>
        </w:rPr>
        <w:t xml:space="preserve"> </w:t>
      </w:r>
      <w:r>
        <w:rPr>
          <w:color w:val="221F1F"/>
          <w:w w:val="105"/>
          <w:sz w:val="19"/>
        </w:rPr>
        <w:t>story</w:t>
      </w:r>
      <w:r>
        <w:rPr>
          <w:color w:val="221F1F"/>
          <w:spacing w:val="-13"/>
          <w:w w:val="105"/>
          <w:sz w:val="19"/>
        </w:rPr>
        <w:t xml:space="preserve"> </w:t>
      </w:r>
      <w:r>
        <w:rPr>
          <w:color w:val="221F1F"/>
          <w:w w:val="105"/>
          <w:sz w:val="19"/>
        </w:rPr>
        <w:t>of</w:t>
      </w:r>
      <w:r>
        <w:rPr>
          <w:color w:val="221F1F"/>
          <w:spacing w:val="-12"/>
          <w:w w:val="105"/>
          <w:sz w:val="19"/>
        </w:rPr>
        <w:t xml:space="preserve"> </w:t>
      </w:r>
      <w:r>
        <w:rPr>
          <w:color w:val="221F1F"/>
          <w:w w:val="105"/>
          <w:sz w:val="19"/>
        </w:rPr>
        <w:t>recovery with Power!</w:t>
      </w:r>
    </w:p>
    <w:p w14:paraId="5CD99D4D" w14:textId="77777777" w:rsidR="008D4BB8" w:rsidRDefault="007404E6" w:rsidP="00CF2227">
      <w:pPr>
        <w:pStyle w:val="ListParagraph"/>
        <w:numPr>
          <w:ilvl w:val="1"/>
          <w:numId w:val="10"/>
        </w:numPr>
        <w:tabs>
          <w:tab w:val="left" w:pos="559"/>
          <w:tab w:val="left" w:pos="560"/>
        </w:tabs>
        <w:spacing w:before="80"/>
        <w:ind w:left="559" w:right="812" w:hanging="360"/>
        <w:rPr>
          <w:color w:val="221F1F"/>
          <w:sz w:val="19"/>
        </w:rPr>
      </w:pPr>
      <w:r>
        <w:rPr>
          <w:color w:val="221F1F"/>
          <w:sz w:val="19"/>
        </w:rPr>
        <w:t xml:space="preserve">Recovery and Groups – Views </w:t>
      </w:r>
      <w:r>
        <w:rPr>
          <w:color w:val="221F1F"/>
          <w:w w:val="105"/>
          <w:sz w:val="19"/>
        </w:rPr>
        <w:t>and Choices.</w:t>
      </w:r>
    </w:p>
    <w:p w14:paraId="23747CEC" w14:textId="77777777" w:rsidR="008D4BB8" w:rsidRDefault="007404E6" w:rsidP="00CF2227">
      <w:pPr>
        <w:pStyle w:val="ListParagraph"/>
        <w:numPr>
          <w:ilvl w:val="1"/>
          <w:numId w:val="10"/>
        </w:numPr>
        <w:tabs>
          <w:tab w:val="left" w:pos="559"/>
          <w:tab w:val="left" w:pos="560"/>
        </w:tabs>
        <w:spacing w:before="76"/>
        <w:ind w:left="559" w:hanging="362"/>
        <w:rPr>
          <w:color w:val="221F1F"/>
          <w:sz w:val="19"/>
        </w:rPr>
      </w:pPr>
      <w:r>
        <w:rPr>
          <w:color w:val="221F1F"/>
          <w:sz w:val="19"/>
        </w:rPr>
        <w:t>Values</w:t>
      </w:r>
      <w:r>
        <w:rPr>
          <w:color w:val="221F1F"/>
          <w:spacing w:val="11"/>
          <w:w w:val="105"/>
          <w:sz w:val="19"/>
        </w:rPr>
        <w:t xml:space="preserve"> </w:t>
      </w:r>
      <w:r>
        <w:rPr>
          <w:color w:val="221F1F"/>
          <w:spacing w:val="-2"/>
          <w:w w:val="105"/>
          <w:sz w:val="19"/>
        </w:rPr>
        <w:t>Building.</w:t>
      </w:r>
    </w:p>
    <w:p w14:paraId="46E93D6E" w14:textId="77777777" w:rsidR="008D4BB8" w:rsidRDefault="007404E6" w:rsidP="00CF2227">
      <w:pPr>
        <w:pStyle w:val="ListParagraph"/>
        <w:numPr>
          <w:ilvl w:val="1"/>
          <w:numId w:val="10"/>
        </w:numPr>
        <w:tabs>
          <w:tab w:val="left" w:pos="559"/>
          <w:tab w:val="left" w:pos="560"/>
        </w:tabs>
        <w:spacing w:before="88"/>
        <w:ind w:left="559" w:hanging="362"/>
        <w:rPr>
          <w:color w:val="221F1F"/>
          <w:sz w:val="19"/>
        </w:rPr>
      </w:pPr>
      <w:r>
        <w:rPr>
          <w:color w:val="221F1F"/>
          <w:sz w:val="19"/>
        </w:rPr>
        <w:t>Relapse</w:t>
      </w:r>
      <w:r>
        <w:rPr>
          <w:color w:val="221F1F"/>
          <w:spacing w:val="22"/>
          <w:sz w:val="19"/>
        </w:rPr>
        <w:t xml:space="preserve"> </w:t>
      </w:r>
      <w:r>
        <w:rPr>
          <w:color w:val="221F1F"/>
          <w:spacing w:val="-2"/>
          <w:sz w:val="19"/>
        </w:rPr>
        <w:t>Prevention.</w:t>
      </w:r>
    </w:p>
    <w:p w14:paraId="7CE67AAD" w14:textId="4FB26D9E" w:rsidR="008D4BB8" w:rsidRDefault="007404E6" w:rsidP="00CF2227">
      <w:pPr>
        <w:pStyle w:val="ListParagraph"/>
        <w:numPr>
          <w:ilvl w:val="1"/>
          <w:numId w:val="10"/>
        </w:numPr>
        <w:tabs>
          <w:tab w:val="left" w:pos="559"/>
          <w:tab w:val="left" w:pos="560"/>
        </w:tabs>
        <w:spacing w:before="94"/>
        <w:ind w:left="559" w:hanging="362"/>
        <w:rPr>
          <w:color w:val="221F1F"/>
          <w:sz w:val="19"/>
        </w:rPr>
      </w:pPr>
      <w:r>
        <w:rPr>
          <w:color w:val="221F1F"/>
          <w:sz w:val="19"/>
        </w:rPr>
        <w:t>Housing</w:t>
      </w:r>
      <w:r>
        <w:rPr>
          <w:color w:val="221F1F"/>
          <w:spacing w:val="11"/>
          <w:sz w:val="19"/>
        </w:rPr>
        <w:t xml:space="preserve"> </w:t>
      </w:r>
      <w:r>
        <w:rPr>
          <w:color w:val="221F1F"/>
          <w:sz w:val="19"/>
        </w:rPr>
        <w:t>in</w:t>
      </w:r>
      <w:r>
        <w:rPr>
          <w:color w:val="221F1F"/>
          <w:spacing w:val="12"/>
          <w:sz w:val="19"/>
        </w:rPr>
        <w:t xml:space="preserve"> </w:t>
      </w:r>
      <w:r>
        <w:rPr>
          <w:color w:val="221F1F"/>
          <w:spacing w:val="-2"/>
          <w:sz w:val="19"/>
        </w:rPr>
        <w:t>Recovery</w:t>
      </w:r>
    </w:p>
    <w:p w14:paraId="30FD3742" w14:textId="77777777" w:rsidR="008D4BB8" w:rsidRDefault="008D4BB8">
      <w:pPr>
        <w:rPr>
          <w:sz w:val="19"/>
        </w:rPr>
        <w:sectPr w:rsidR="008D4BB8">
          <w:type w:val="continuous"/>
          <w:pgSz w:w="7920" w:h="11520"/>
          <w:pgMar w:top="380" w:right="180" w:bottom="0" w:left="520" w:header="0" w:footer="490" w:gutter="0"/>
          <w:cols w:num="2" w:space="720" w:equalWidth="0">
            <w:col w:w="3375" w:space="54"/>
            <w:col w:w="3791"/>
          </w:cols>
        </w:sectPr>
      </w:pPr>
    </w:p>
    <w:p w14:paraId="7D3DB4EA" w14:textId="1273A3D7" w:rsidR="008D4BB8" w:rsidRDefault="0093730A" w:rsidP="0093730A">
      <w:pPr>
        <w:spacing w:before="67"/>
        <w:ind w:left="397" w:right="702"/>
        <w:jc w:val="center"/>
        <w:rPr>
          <w:i/>
          <w:sz w:val="24"/>
        </w:rPr>
      </w:pPr>
      <w:r>
        <w:rPr>
          <w:i/>
          <w:noProof/>
          <w:color w:val="221F1F"/>
          <w:sz w:val="24"/>
        </w:rPr>
        <w:lastRenderedPageBreak/>
        <mc:AlternateContent>
          <mc:Choice Requires="wps">
            <w:drawing>
              <wp:anchor distT="0" distB="0" distL="114300" distR="114300" simplePos="0" relativeHeight="251635712" behindDoc="1" locked="0" layoutInCell="1" allowOverlap="1" wp14:anchorId="6947CC04" wp14:editId="6183B79E">
                <wp:simplePos x="0" y="0"/>
                <wp:positionH relativeFrom="column">
                  <wp:posOffset>134928</wp:posOffset>
                </wp:positionH>
                <wp:positionV relativeFrom="paragraph">
                  <wp:posOffset>-1469</wp:posOffset>
                </wp:positionV>
                <wp:extent cx="4130040" cy="6411371"/>
                <wp:effectExtent l="0" t="0" r="3810" b="8890"/>
                <wp:wrapNone/>
                <wp:docPr id="155"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0040" cy="6411371"/>
                        </a:xfrm>
                        <a:custGeom>
                          <a:avLst/>
                          <a:gdLst>
                            <a:gd name="T0" fmla="+- 0 7234 730"/>
                            <a:gd name="T1" fmla="*/ T0 w 6504"/>
                            <a:gd name="T2" fmla="+- 0 1 1"/>
                            <a:gd name="T3" fmla="*/ 1 h 8520"/>
                            <a:gd name="T4" fmla="+- 0 7214 730"/>
                            <a:gd name="T5" fmla="*/ T4 w 6504"/>
                            <a:gd name="T6" fmla="+- 0 1 1"/>
                            <a:gd name="T7" fmla="*/ 1 h 8520"/>
                            <a:gd name="T8" fmla="+- 0 7214 730"/>
                            <a:gd name="T9" fmla="*/ T8 w 6504"/>
                            <a:gd name="T10" fmla="+- 0 20 1"/>
                            <a:gd name="T11" fmla="*/ 20 h 8520"/>
                            <a:gd name="T12" fmla="+- 0 7214 730"/>
                            <a:gd name="T13" fmla="*/ T12 w 6504"/>
                            <a:gd name="T14" fmla="+- 0 8492 1"/>
                            <a:gd name="T15" fmla="*/ 8492 h 8520"/>
                            <a:gd name="T16" fmla="+- 0 749 730"/>
                            <a:gd name="T17" fmla="*/ T16 w 6504"/>
                            <a:gd name="T18" fmla="+- 0 8492 1"/>
                            <a:gd name="T19" fmla="*/ 8492 h 8520"/>
                            <a:gd name="T20" fmla="+- 0 749 730"/>
                            <a:gd name="T21" fmla="*/ T20 w 6504"/>
                            <a:gd name="T22" fmla="+- 0 20 1"/>
                            <a:gd name="T23" fmla="*/ 20 h 8520"/>
                            <a:gd name="T24" fmla="+- 0 7214 730"/>
                            <a:gd name="T25" fmla="*/ T24 w 6504"/>
                            <a:gd name="T26" fmla="+- 0 20 1"/>
                            <a:gd name="T27" fmla="*/ 20 h 8520"/>
                            <a:gd name="T28" fmla="+- 0 7214 730"/>
                            <a:gd name="T29" fmla="*/ T28 w 6504"/>
                            <a:gd name="T30" fmla="+- 0 1 1"/>
                            <a:gd name="T31" fmla="*/ 1 h 8520"/>
                            <a:gd name="T32" fmla="+- 0 749 730"/>
                            <a:gd name="T33" fmla="*/ T32 w 6504"/>
                            <a:gd name="T34" fmla="+- 0 1 1"/>
                            <a:gd name="T35" fmla="*/ 1 h 8520"/>
                            <a:gd name="T36" fmla="+- 0 730 730"/>
                            <a:gd name="T37" fmla="*/ T36 w 6504"/>
                            <a:gd name="T38" fmla="+- 0 1 1"/>
                            <a:gd name="T39" fmla="*/ 1 h 8520"/>
                            <a:gd name="T40" fmla="+- 0 730 730"/>
                            <a:gd name="T41" fmla="*/ T40 w 6504"/>
                            <a:gd name="T42" fmla="+- 0 20 1"/>
                            <a:gd name="T43" fmla="*/ 20 h 8520"/>
                            <a:gd name="T44" fmla="+- 0 730 730"/>
                            <a:gd name="T45" fmla="*/ T44 w 6504"/>
                            <a:gd name="T46" fmla="+- 0 8492 1"/>
                            <a:gd name="T47" fmla="*/ 8492 h 8520"/>
                            <a:gd name="T48" fmla="+- 0 730 730"/>
                            <a:gd name="T49" fmla="*/ T48 w 6504"/>
                            <a:gd name="T50" fmla="+- 0 8521 1"/>
                            <a:gd name="T51" fmla="*/ 8521 h 8520"/>
                            <a:gd name="T52" fmla="+- 0 7214 730"/>
                            <a:gd name="T53" fmla="*/ T52 w 6504"/>
                            <a:gd name="T54" fmla="+- 0 8521 1"/>
                            <a:gd name="T55" fmla="*/ 8521 h 8520"/>
                            <a:gd name="T56" fmla="+- 0 7234 730"/>
                            <a:gd name="T57" fmla="*/ T56 w 6504"/>
                            <a:gd name="T58" fmla="+- 0 8521 1"/>
                            <a:gd name="T59" fmla="*/ 8521 h 8520"/>
                            <a:gd name="T60" fmla="+- 0 7234 730"/>
                            <a:gd name="T61" fmla="*/ T60 w 6504"/>
                            <a:gd name="T62" fmla="+- 0 8492 1"/>
                            <a:gd name="T63" fmla="*/ 8492 h 8520"/>
                            <a:gd name="T64" fmla="+- 0 7234 730"/>
                            <a:gd name="T65" fmla="*/ T64 w 6504"/>
                            <a:gd name="T66" fmla="+- 0 20 1"/>
                            <a:gd name="T67" fmla="*/ 20 h 8520"/>
                            <a:gd name="T68" fmla="+- 0 7234 730"/>
                            <a:gd name="T69" fmla="*/ T68 w 6504"/>
                            <a:gd name="T70" fmla="+- 0 1 1"/>
                            <a:gd name="T71" fmla="*/ 1 h 8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04" h="8520">
                              <a:moveTo>
                                <a:pt x="6504" y="0"/>
                              </a:moveTo>
                              <a:lnTo>
                                <a:pt x="6484" y="0"/>
                              </a:lnTo>
                              <a:lnTo>
                                <a:pt x="6484" y="19"/>
                              </a:lnTo>
                              <a:lnTo>
                                <a:pt x="6484" y="8491"/>
                              </a:lnTo>
                              <a:lnTo>
                                <a:pt x="19" y="8491"/>
                              </a:lnTo>
                              <a:lnTo>
                                <a:pt x="19" y="19"/>
                              </a:lnTo>
                              <a:lnTo>
                                <a:pt x="6484" y="19"/>
                              </a:lnTo>
                              <a:lnTo>
                                <a:pt x="6484" y="0"/>
                              </a:lnTo>
                              <a:lnTo>
                                <a:pt x="19" y="0"/>
                              </a:lnTo>
                              <a:lnTo>
                                <a:pt x="0" y="0"/>
                              </a:lnTo>
                              <a:lnTo>
                                <a:pt x="0" y="19"/>
                              </a:lnTo>
                              <a:lnTo>
                                <a:pt x="0" y="8491"/>
                              </a:lnTo>
                              <a:lnTo>
                                <a:pt x="0" y="8520"/>
                              </a:lnTo>
                              <a:lnTo>
                                <a:pt x="6484" y="8520"/>
                              </a:lnTo>
                              <a:lnTo>
                                <a:pt x="6504" y="8520"/>
                              </a:lnTo>
                              <a:lnTo>
                                <a:pt x="6504" y="8491"/>
                              </a:lnTo>
                              <a:lnTo>
                                <a:pt x="6504" y="19"/>
                              </a:lnTo>
                              <a:lnTo>
                                <a:pt x="650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64B1755" id="docshape79" o:spid="_x0000_s1026" style="position:absolute;margin-left:10.6pt;margin-top:-.1pt;width:325.2pt;height:504.85pt;z-index:-20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504,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" path="m6504,r-20,l6484,19r,8472l19,8491,19,19r6465,l6484,,19,,,,,19,,8491r,29l6484,8520r20,l6504,8491r,-8472l6504,xe" fillcolor="#d9d9d9" stroked="f">
                <v:path arrowok="t" o:connecttype="custom" o:connectlocs="4130040,753;4117340,753;4117340,15050;4117340,6390301;12065,6390301;12065,15050;4117340,15050;4117340,753;12065,753;0,753;0,15050;0,6390301;0,6412124;4117340,6412124;4130040,6412124;4130040,6390301;4130040,15050;4130040,753" o:connectangles="0,0,0,0,0,0,0,0,0,0,0,0,0,0,0,0,0,0"/>
              </v:shape>
            </w:pict>
          </mc:Fallback>
        </mc:AlternateContent>
      </w:r>
      <w:r w:rsidR="007404E6">
        <w:rPr>
          <w:i/>
          <w:color w:val="221F1F"/>
          <w:sz w:val="24"/>
        </w:rPr>
        <w:t>“Before we can educate the public about the value of recovery, we need to heal from our experienced stigma. We don’t know how to get legal, medical, treatment, healthcare services, and we fear asking for help,” came the message from</w:t>
      </w:r>
    </w:p>
    <w:p w14:paraId="43528253" w14:textId="5FBB695C" w:rsidR="008D4BB8" w:rsidRDefault="007404E6" w:rsidP="0093730A">
      <w:pPr>
        <w:spacing w:before="44"/>
        <w:ind w:left="398" w:right="702"/>
        <w:jc w:val="center"/>
        <w:rPr>
          <w:i/>
          <w:sz w:val="24"/>
        </w:rPr>
      </w:pPr>
      <w:r>
        <w:rPr>
          <w:rFonts w:ascii="Arial Black"/>
          <w:color w:val="221F1F"/>
          <w:sz w:val="24"/>
        </w:rPr>
        <w:t>MOAR</w:t>
      </w:r>
      <w:r>
        <w:rPr>
          <w:rFonts w:ascii="Arial Black"/>
          <w:color w:val="221F1F"/>
          <w:spacing w:val="-1"/>
          <w:sz w:val="24"/>
        </w:rPr>
        <w:t xml:space="preserve"> </w:t>
      </w:r>
      <w:r>
        <w:rPr>
          <w:i/>
          <w:color w:val="221F1F"/>
          <w:spacing w:val="-2"/>
          <w:sz w:val="24"/>
        </w:rPr>
        <w:t>participant</w:t>
      </w:r>
      <w:r w:rsidR="0093730A">
        <w:rPr>
          <w:i/>
          <w:color w:val="221F1F"/>
          <w:spacing w:val="-2"/>
          <w:sz w:val="24"/>
        </w:rPr>
        <w:t>s”</w:t>
      </w:r>
    </w:p>
    <w:p w14:paraId="4F5E73CE" w14:textId="77777777" w:rsidR="008D4BB8" w:rsidRDefault="008D4BB8">
      <w:pPr>
        <w:pStyle w:val="BodyText"/>
        <w:rPr>
          <w:i/>
          <w:sz w:val="34"/>
        </w:rPr>
      </w:pPr>
    </w:p>
    <w:p w14:paraId="758D94E0" w14:textId="77777777" w:rsidR="008D4BB8" w:rsidRDefault="008D4BB8">
      <w:pPr>
        <w:pStyle w:val="BodyText"/>
        <w:rPr>
          <w:i/>
          <w:sz w:val="34"/>
        </w:rPr>
      </w:pPr>
    </w:p>
    <w:p w14:paraId="53955CEB" w14:textId="77777777" w:rsidR="008D4BB8" w:rsidRPr="0093730A" w:rsidRDefault="007404E6">
      <w:pPr>
        <w:spacing w:before="248"/>
        <w:ind w:left="919" w:right="1283" w:firstLine="130"/>
        <w:jc w:val="center"/>
        <w:rPr>
          <w:iCs/>
          <w:sz w:val="24"/>
        </w:rPr>
      </w:pPr>
      <w:r w:rsidRPr="0093730A">
        <w:rPr>
          <w:iCs/>
          <w:color w:val="221F1F"/>
          <w:sz w:val="24"/>
        </w:rPr>
        <w:t xml:space="preserve">Thus, </w:t>
      </w:r>
      <w:r w:rsidRPr="0093730A">
        <w:rPr>
          <w:rFonts w:ascii="Arial Black" w:hAnsi="Arial Black"/>
          <w:iCs/>
          <w:color w:val="221F1F"/>
          <w:sz w:val="24"/>
        </w:rPr>
        <w:t>MOAR</w:t>
      </w:r>
      <w:r w:rsidRPr="0093730A">
        <w:rPr>
          <w:iCs/>
          <w:color w:val="221F1F"/>
          <w:sz w:val="24"/>
        </w:rPr>
        <w:t xml:space="preserve"> developed supportive curriculum and resource guides.</w:t>
      </w:r>
      <w:r w:rsidRPr="0093730A">
        <w:rPr>
          <w:iCs/>
          <w:color w:val="221F1F"/>
          <w:spacing w:val="40"/>
          <w:sz w:val="24"/>
        </w:rPr>
        <w:t xml:space="preserve"> </w:t>
      </w:r>
      <w:r w:rsidRPr="0093730A">
        <w:rPr>
          <w:iCs/>
          <w:color w:val="221F1F"/>
          <w:sz w:val="24"/>
        </w:rPr>
        <w:t>This is dialogue that allows openness and builds</w:t>
      </w:r>
    </w:p>
    <w:p w14:paraId="241A93D7" w14:textId="1A62882D" w:rsidR="008D4BB8" w:rsidRPr="0093730A" w:rsidRDefault="007404E6">
      <w:pPr>
        <w:spacing w:before="13"/>
        <w:ind w:left="338" w:right="702"/>
        <w:jc w:val="center"/>
        <w:rPr>
          <w:iCs/>
          <w:color w:val="221F1F"/>
          <w:spacing w:val="-2"/>
          <w:sz w:val="24"/>
        </w:rPr>
      </w:pPr>
      <w:r w:rsidRPr="0093730A">
        <w:rPr>
          <w:iCs/>
          <w:color w:val="221F1F"/>
          <w:sz w:val="24"/>
        </w:rPr>
        <w:t>an</w:t>
      </w:r>
      <w:r w:rsidRPr="0093730A">
        <w:rPr>
          <w:iCs/>
          <w:color w:val="221F1F"/>
          <w:spacing w:val="4"/>
          <w:sz w:val="24"/>
        </w:rPr>
        <w:t xml:space="preserve"> </w:t>
      </w:r>
      <w:r w:rsidRPr="0093730A">
        <w:rPr>
          <w:iCs/>
          <w:color w:val="221F1F"/>
          <w:sz w:val="24"/>
        </w:rPr>
        <w:t>action</w:t>
      </w:r>
      <w:r w:rsidRPr="0093730A">
        <w:rPr>
          <w:iCs/>
          <w:color w:val="221F1F"/>
          <w:spacing w:val="6"/>
          <w:sz w:val="24"/>
        </w:rPr>
        <w:t xml:space="preserve"> </w:t>
      </w:r>
      <w:r w:rsidRPr="0093730A">
        <w:rPr>
          <w:iCs/>
          <w:color w:val="221F1F"/>
          <w:sz w:val="24"/>
        </w:rPr>
        <w:t>plan</w:t>
      </w:r>
      <w:r w:rsidRPr="0093730A">
        <w:rPr>
          <w:iCs/>
          <w:color w:val="221F1F"/>
          <w:spacing w:val="-1"/>
          <w:sz w:val="24"/>
        </w:rPr>
        <w:t xml:space="preserve"> </w:t>
      </w:r>
      <w:r w:rsidRPr="0093730A">
        <w:rPr>
          <w:iCs/>
          <w:color w:val="221F1F"/>
          <w:sz w:val="24"/>
        </w:rPr>
        <w:t>for</w:t>
      </w:r>
      <w:r w:rsidRPr="0093730A">
        <w:rPr>
          <w:iCs/>
          <w:color w:val="221F1F"/>
          <w:spacing w:val="-1"/>
          <w:sz w:val="24"/>
        </w:rPr>
        <w:t xml:space="preserve"> </w:t>
      </w:r>
      <w:r w:rsidRPr="0093730A">
        <w:rPr>
          <w:iCs/>
          <w:color w:val="221F1F"/>
          <w:spacing w:val="-2"/>
          <w:sz w:val="24"/>
        </w:rPr>
        <w:t>recovery.</w:t>
      </w:r>
    </w:p>
    <w:p w14:paraId="510EDEEB" w14:textId="77777777" w:rsidR="0093730A" w:rsidRDefault="0093730A">
      <w:pPr>
        <w:spacing w:before="13"/>
        <w:ind w:left="338" w:right="702"/>
        <w:jc w:val="center"/>
        <w:rPr>
          <w:rFonts w:ascii="Calibri"/>
          <w:b/>
          <w:i/>
          <w:sz w:val="24"/>
        </w:rPr>
      </w:pPr>
    </w:p>
    <w:p w14:paraId="2AA66B3C" w14:textId="77777777" w:rsidR="008D4BB8" w:rsidRDefault="007404E6">
      <w:pPr>
        <w:pStyle w:val="Heading1"/>
        <w:spacing w:before="25"/>
        <w:ind w:left="337" w:right="702"/>
        <w:jc w:val="center"/>
      </w:pPr>
      <w:r>
        <w:rPr>
          <w:color w:val="221F1F"/>
        </w:rPr>
        <w:t>How</w:t>
      </w:r>
      <w:r>
        <w:rPr>
          <w:color w:val="221F1F"/>
          <w:spacing w:val="14"/>
        </w:rPr>
        <w:t xml:space="preserve"> </w:t>
      </w:r>
      <w:r>
        <w:rPr>
          <w:color w:val="221F1F"/>
        </w:rPr>
        <w:t>does</w:t>
      </w:r>
      <w:r>
        <w:rPr>
          <w:color w:val="221F1F"/>
          <w:spacing w:val="15"/>
        </w:rPr>
        <w:t xml:space="preserve"> </w:t>
      </w:r>
      <w:r>
        <w:rPr>
          <w:color w:val="221F1F"/>
        </w:rPr>
        <w:t>AREAS</w:t>
      </w:r>
      <w:r>
        <w:rPr>
          <w:color w:val="221F1F"/>
          <w:spacing w:val="16"/>
        </w:rPr>
        <w:t xml:space="preserve"> </w:t>
      </w:r>
      <w:r>
        <w:rPr>
          <w:color w:val="221F1F"/>
          <w:spacing w:val="-2"/>
        </w:rPr>
        <w:t>work?</w:t>
      </w:r>
    </w:p>
    <w:p w14:paraId="4D6CA541" w14:textId="77777777" w:rsidR="008D4BB8" w:rsidRDefault="008D4BB8">
      <w:pPr>
        <w:pStyle w:val="BodyText"/>
        <w:rPr>
          <w:rFonts w:ascii="Calibri"/>
          <w:b/>
          <w:sz w:val="36"/>
        </w:rPr>
      </w:pPr>
    </w:p>
    <w:p w14:paraId="5C0C7AE4" w14:textId="77777777" w:rsidR="008D4BB8" w:rsidRDefault="008D4BB8">
      <w:pPr>
        <w:pStyle w:val="BodyText"/>
        <w:rPr>
          <w:rFonts w:ascii="Calibri"/>
          <w:b/>
          <w:sz w:val="36"/>
        </w:rPr>
      </w:pPr>
    </w:p>
    <w:p w14:paraId="65D35338" w14:textId="75D0E169" w:rsidR="008D4BB8" w:rsidRDefault="007404E6" w:rsidP="0093730A">
      <w:pPr>
        <w:spacing w:before="300" w:line="256" w:lineRule="auto"/>
        <w:ind w:left="551" w:right="1033" w:firstLine="112"/>
        <w:jc w:val="center"/>
        <w:rPr>
          <w:sz w:val="24"/>
        </w:rPr>
      </w:pPr>
      <w:r>
        <w:rPr>
          <w:color w:val="221F1F"/>
          <w:sz w:val="24"/>
        </w:rPr>
        <w:t>Currently,</w:t>
      </w:r>
      <w:r>
        <w:rPr>
          <w:color w:val="221F1F"/>
          <w:spacing w:val="-13"/>
          <w:sz w:val="24"/>
        </w:rPr>
        <w:t xml:space="preserve"> </w:t>
      </w:r>
      <w:r>
        <w:rPr>
          <w:rFonts w:ascii="Arial Black"/>
          <w:color w:val="221F1F"/>
          <w:sz w:val="24"/>
        </w:rPr>
        <w:t>MOAR</w:t>
      </w:r>
      <w:r>
        <w:rPr>
          <w:rFonts w:ascii="Arial Black"/>
          <w:color w:val="221F1F"/>
          <w:spacing w:val="-5"/>
          <w:sz w:val="24"/>
        </w:rPr>
        <w:t xml:space="preserve"> </w:t>
      </w:r>
      <w:r>
        <w:rPr>
          <w:color w:val="221F1F"/>
          <w:sz w:val="24"/>
        </w:rPr>
        <w:t>has</w:t>
      </w:r>
      <w:r>
        <w:rPr>
          <w:color w:val="221F1F"/>
          <w:spacing w:val="-6"/>
          <w:sz w:val="24"/>
        </w:rPr>
        <w:t xml:space="preserve"> </w:t>
      </w:r>
      <w:r>
        <w:rPr>
          <w:color w:val="221F1F"/>
          <w:sz w:val="24"/>
        </w:rPr>
        <w:t>weekly,</w:t>
      </w:r>
      <w:r>
        <w:rPr>
          <w:color w:val="221F1F"/>
          <w:spacing w:val="-6"/>
          <w:sz w:val="24"/>
        </w:rPr>
        <w:t xml:space="preserve"> </w:t>
      </w:r>
      <w:r>
        <w:rPr>
          <w:color w:val="221F1F"/>
          <w:sz w:val="24"/>
        </w:rPr>
        <w:t>one-hour,</w:t>
      </w:r>
      <w:r>
        <w:rPr>
          <w:color w:val="221F1F"/>
          <w:spacing w:val="-6"/>
          <w:sz w:val="24"/>
        </w:rPr>
        <w:t xml:space="preserve"> </w:t>
      </w:r>
      <w:r>
        <w:rPr>
          <w:color w:val="221F1F"/>
          <w:sz w:val="24"/>
        </w:rPr>
        <w:t>peer</w:t>
      </w:r>
      <w:r>
        <w:rPr>
          <w:color w:val="221F1F"/>
          <w:spacing w:val="-15"/>
          <w:sz w:val="24"/>
        </w:rPr>
        <w:t xml:space="preserve"> </w:t>
      </w:r>
      <w:r>
        <w:rPr>
          <w:color w:val="221F1F"/>
          <w:sz w:val="24"/>
        </w:rPr>
        <w:t>facilitated sessions</w:t>
      </w:r>
      <w:r>
        <w:rPr>
          <w:color w:val="221F1F"/>
          <w:spacing w:val="-2"/>
          <w:sz w:val="24"/>
        </w:rPr>
        <w:t xml:space="preserve"> </w:t>
      </w:r>
      <w:r>
        <w:rPr>
          <w:color w:val="221F1F"/>
          <w:sz w:val="24"/>
        </w:rPr>
        <w:t>from a curriculum. Groups are held in Brockton, New</w:t>
      </w:r>
      <w:r>
        <w:rPr>
          <w:color w:val="221F1F"/>
          <w:spacing w:val="-5"/>
          <w:sz w:val="24"/>
        </w:rPr>
        <w:t xml:space="preserve"> </w:t>
      </w:r>
      <w:r>
        <w:rPr>
          <w:color w:val="221F1F"/>
          <w:sz w:val="24"/>
        </w:rPr>
        <w:t>Bedford,</w:t>
      </w:r>
      <w:r>
        <w:rPr>
          <w:color w:val="221F1F"/>
          <w:spacing w:val="-2"/>
          <w:sz w:val="24"/>
        </w:rPr>
        <w:t xml:space="preserve"> </w:t>
      </w:r>
      <w:r>
        <w:rPr>
          <w:color w:val="221F1F"/>
          <w:sz w:val="24"/>
        </w:rPr>
        <w:t>and</w:t>
      </w:r>
      <w:r>
        <w:rPr>
          <w:color w:val="221F1F"/>
          <w:spacing w:val="-1"/>
          <w:sz w:val="24"/>
        </w:rPr>
        <w:t xml:space="preserve"> </w:t>
      </w:r>
      <w:r>
        <w:rPr>
          <w:color w:val="221F1F"/>
          <w:spacing w:val="-2"/>
          <w:sz w:val="24"/>
        </w:rPr>
        <w:t>Northampton.</w:t>
      </w:r>
    </w:p>
    <w:p w14:paraId="7FADD129" w14:textId="77777777" w:rsidR="008D4BB8" w:rsidRDefault="008D4BB8">
      <w:pPr>
        <w:pStyle w:val="BodyText"/>
        <w:rPr>
          <w:sz w:val="26"/>
        </w:rPr>
      </w:pPr>
    </w:p>
    <w:p w14:paraId="4A3E1BB0" w14:textId="77777777" w:rsidR="008D4BB8" w:rsidRDefault="008D4BB8">
      <w:pPr>
        <w:pStyle w:val="BodyText"/>
        <w:rPr>
          <w:sz w:val="26"/>
        </w:rPr>
      </w:pPr>
    </w:p>
    <w:p w14:paraId="4BB90A46" w14:textId="77777777" w:rsidR="008D4BB8" w:rsidRDefault="008D4BB8">
      <w:pPr>
        <w:pStyle w:val="BodyText"/>
        <w:rPr>
          <w:sz w:val="26"/>
        </w:rPr>
      </w:pPr>
    </w:p>
    <w:p w14:paraId="14CC0962" w14:textId="77777777" w:rsidR="008D4BB8" w:rsidRDefault="008D4BB8">
      <w:pPr>
        <w:pStyle w:val="BodyText"/>
        <w:spacing w:before="3"/>
        <w:rPr>
          <w:sz w:val="21"/>
        </w:rPr>
      </w:pPr>
    </w:p>
    <w:p w14:paraId="7290A1EE" w14:textId="77777777" w:rsidR="008D4BB8" w:rsidRDefault="007404E6">
      <w:pPr>
        <w:pStyle w:val="Heading1"/>
        <w:ind w:left="337" w:right="702"/>
        <w:jc w:val="center"/>
      </w:pPr>
      <w:r>
        <w:rPr>
          <w:color w:val="221F1F"/>
          <w:spacing w:val="-2"/>
        </w:rPr>
        <w:t>Interested?</w:t>
      </w:r>
    </w:p>
    <w:p w14:paraId="31A1238B" w14:textId="77777777" w:rsidR="008D4BB8" w:rsidRDefault="007404E6">
      <w:pPr>
        <w:pStyle w:val="BodyText"/>
        <w:spacing w:before="131"/>
        <w:ind w:left="344" w:right="702"/>
        <w:jc w:val="center"/>
      </w:pPr>
      <w:r>
        <w:rPr>
          <w:color w:val="221F1F"/>
        </w:rPr>
        <w:t>Call</w:t>
      </w:r>
      <w:r>
        <w:rPr>
          <w:color w:val="221F1F"/>
          <w:spacing w:val="18"/>
        </w:rPr>
        <w:t xml:space="preserve"> </w:t>
      </w:r>
      <w:r>
        <w:rPr>
          <w:rFonts w:ascii="Arial Black"/>
          <w:color w:val="221F1F"/>
        </w:rPr>
        <w:t>MOAR</w:t>
      </w:r>
      <w:r>
        <w:rPr>
          <w:rFonts w:ascii="Arial Black"/>
          <w:color w:val="221F1F"/>
          <w:spacing w:val="3"/>
        </w:rPr>
        <w:t xml:space="preserve"> </w:t>
      </w:r>
      <w:r>
        <w:rPr>
          <w:color w:val="221F1F"/>
        </w:rPr>
        <w:t>at</w:t>
      </w:r>
      <w:r>
        <w:rPr>
          <w:color w:val="221F1F"/>
          <w:spacing w:val="19"/>
        </w:rPr>
        <w:t xml:space="preserve"> </w:t>
      </w:r>
      <w:r>
        <w:rPr>
          <w:color w:val="221F1F"/>
        </w:rPr>
        <w:t>617-423-</w:t>
      </w:r>
      <w:r>
        <w:rPr>
          <w:color w:val="221F1F"/>
          <w:spacing w:val="-4"/>
        </w:rPr>
        <w:t>6627</w:t>
      </w:r>
    </w:p>
    <w:p w14:paraId="0DDD5D8C" w14:textId="77777777" w:rsidR="008D4BB8" w:rsidRDefault="008D4BB8">
      <w:pPr>
        <w:jc w:val="center"/>
        <w:sectPr w:rsidR="008D4BB8">
          <w:footerReference w:type="default" r:id="rId248"/>
          <w:pgSz w:w="7920" w:h="11520"/>
          <w:pgMar w:top="560" w:right="180" w:bottom="640" w:left="520" w:header="0" w:footer="460" w:gutter="0"/>
          <w:cols w:space="720"/>
        </w:sectPr>
      </w:pPr>
    </w:p>
    <w:p w14:paraId="005A735E" w14:textId="5E45A2B7" w:rsidR="008D4BB8" w:rsidRDefault="0013078A">
      <w:pPr>
        <w:pStyle w:val="BodyText"/>
        <w:ind w:left="200"/>
        <w:rPr>
          <w:sz w:val="20"/>
        </w:rPr>
      </w:pPr>
      <w:r>
        <w:rPr>
          <w:noProof/>
          <w:sz w:val="20"/>
        </w:rPr>
        <w:lastRenderedPageBreak/>
        <mc:AlternateContent>
          <mc:Choice Requires="wps">
            <w:drawing>
              <wp:inline distT="0" distB="0" distL="0" distR="0" wp14:anchorId="375BEAD2" wp14:editId="540DE202">
                <wp:extent cx="4114800" cy="475699"/>
                <wp:effectExtent l="0" t="0" r="0" b="635"/>
                <wp:docPr id="152"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75699"/>
                        </a:xfrm>
                        <a:prstGeom prst="rect">
                          <a:avLst/>
                        </a:prstGeom>
                        <a:solidFill>
                          <a:srgbClr val="87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FBFE2" w14:textId="77777777" w:rsidR="008D4BB8" w:rsidRDefault="007404E6" w:rsidP="003E7EFD">
                            <w:pPr>
                              <w:ind w:left="219" w:right="219"/>
                              <w:jc w:val="center"/>
                              <w:rPr>
                                <w:rFonts w:ascii="Calibri"/>
                                <w:b/>
                                <w:color w:val="000000"/>
                                <w:sz w:val="29"/>
                              </w:rPr>
                            </w:pPr>
                            <w:r>
                              <w:rPr>
                                <w:rFonts w:ascii="Calibri"/>
                                <w:b/>
                                <w:color w:val="FFFFFF"/>
                                <w:sz w:val="29"/>
                              </w:rPr>
                              <w:t>Access</w:t>
                            </w:r>
                            <w:r>
                              <w:rPr>
                                <w:rFonts w:ascii="Calibri"/>
                                <w:b/>
                                <w:color w:val="FFFFFF"/>
                                <w:spacing w:val="6"/>
                                <w:sz w:val="29"/>
                              </w:rPr>
                              <w:t xml:space="preserve"> </w:t>
                            </w:r>
                            <w:r>
                              <w:rPr>
                                <w:rFonts w:ascii="Calibri"/>
                                <w:b/>
                                <w:color w:val="FFFFFF"/>
                                <w:sz w:val="29"/>
                              </w:rPr>
                              <w:t>to</w:t>
                            </w:r>
                            <w:r>
                              <w:rPr>
                                <w:rFonts w:ascii="Calibri"/>
                                <w:b/>
                                <w:color w:val="FFFFFF"/>
                                <w:spacing w:val="10"/>
                                <w:sz w:val="29"/>
                              </w:rPr>
                              <w:t xml:space="preserve"> </w:t>
                            </w:r>
                            <w:r>
                              <w:rPr>
                                <w:rFonts w:ascii="Calibri"/>
                                <w:b/>
                                <w:color w:val="FFFFFF"/>
                                <w:sz w:val="29"/>
                              </w:rPr>
                              <w:t>Recovery</w:t>
                            </w:r>
                            <w:r>
                              <w:rPr>
                                <w:rFonts w:ascii="Calibri"/>
                                <w:b/>
                                <w:color w:val="FFFFFF"/>
                                <w:spacing w:val="10"/>
                                <w:sz w:val="29"/>
                              </w:rPr>
                              <w:t xml:space="preserve"> </w:t>
                            </w:r>
                            <w:r>
                              <w:rPr>
                                <w:rFonts w:ascii="Calibri"/>
                                <w:b/>
                                <w:color w:val="FFFFFF"/>
                                <w:spacing w:val="-2"/>
                                <w:sz w:val="29"/>
                              </w:rPr>
                              <w:t>(ATR)</w:t>
                            </w:r>
                          </w:p>
                          <w:p w14:paraId="34D1165F" w14:textId="77777777" w:rsidR="008D4BB8" w:rsidRDefault="007404E6" w:rsidP="003E7EFD">
                            <w:pPr>
                              <w:ind w:left="229" w:right="219"/>
                              <w:jc w:val="center"/>
                              <w:rPr>
                                <w:rFonts w:ascii="Calibri"/>
                                <w:b/>
                                <w:color w:val="000000"/>
                                <w:sz w:val="24"/>
                              </w:rPr>
                            </w:pPr>
                            <w:r>
                              <w:rPr>
                                <w:rFonts w:ascii="Calibri"/>
                                <w:b/>
                                <w:color w:val="FFFFFF"/>
                                <w:sz w:val="24"/>
                                <w:u w:val="single" w:color="FFFFFF"/>
                              </w:rPr>
                              <w:t>Focus</w:t>
                            </w:r>
                            <w:r>
                              <w:rPr>
                                <w:rFonts w:ascii="Calibri"/>
                                <w:b/>
                                <w:color w:val="FFFFFF"/>
                                <w:spacing w:val="-13"/>
                                <w:sz w:val="24"/>
                                <w:u w:val="single" w:color="FFFFFF"/>
                              </w:rPr>
                              <w:t xml:space="preserve"> </w:t>
                            </w:r>
                            <w:r>
                              <w:rPr>
                                <w:rFonts w:ascii="Calibri"/>
                                <w:b/>
                                <w:color w:val="FFFFFF"/>
                                <w:sz w:val="24"/>
                                <w:u w:val="single" w:color="FFFFFF"/>
                              </w:rPr>
                              <w:t>on</w:t>
                            </w:r>
                            <w:r>
                              <w:rPr>
                                <w:rFonts w:ascii="Calibri"/>
                                <w:b/>
                                <w:color w:val="FFFFFF"/>
                                <w:spacing w:val="-8"/>
                                <w:sz w:val="24"/>
                                <w:u w:val="single" w:color="FFFFFF"/>
                              </w:rPr>
                              <w:t xml:space="preserve"> </w:t>
                            </w:r>
                            <w:r>
                              <w:rPr>
                                <w:rFonts w:ascii="Calibri"/>
                                <w:b/>
                                <w:color w:val="FFFFFF"/>
                                <w:sz w:val="24"/>
                                <w:u w:val="single" w:color="FFFFFF"/>
                              </w:rPr>
                              <w:t>Recovery</w:t>
                            </w:r>
                            <w:r>
                              <w:rPr>
                                <w:rFonts w:ascii="Calibri"/>
                                <w:b/>
                                <w:color w:val="FFFFFF"/>
                                <w:spacing w:val="-6"/>
                                <w:sz w:val="24"/>
                                <w:u w:val="single" w:color="FFFFFF"/>
                              </w:rPr>
                              <w:t xml:space="preserve"> </w:t>
                            </w:r>
                            <w:r>
                              <w:rPr>
                                <w:rFonts w:ascii="Calibri"/>
                                <w:b/>
                                <w:color w:val="FFFFFF"/>
                                <w:sz w:val="24"/>
                                <w:u w:val="single" w:color="FFFFFF"/>
                              </w:rPr>
                              <w:t>Support</w:t>
                            </w:r>
                            <w:r>
                              <w:rPr>
                                <w:rFonts w:ascii="Calibri"/>
                                <w:b/>
                                <w:color w:val="FFFFFF"/>
                                <w:spacing w:val="-10"/>
                                <w:sz w:val="24"/>
                                <w:u w:val="single" w:color="FFFFFF"/>
                              </w:rPr>
                              <w:t xml:space="preserve"> </w:t>
                            </w:r>
                            <w:r>
                              <w:rPr>
                                <w:rFonts w:ascii="Calibri"/>
                                <w:b/>
                                <w:color w:val="FFFFFF"/>
                                <w:sz w:val="24"/>
                                <w:u w:val="single" w:color="FFFFFF"/>
                              </w:rPr>
                              <w:t>from</w:t>
                            </w:r>
                            <w:r>
                              <w:rPr>
                                <w:rFonts w:ascii="Calibri"/>
                                <w:b/>
                                <w:color w:val="FFFFFF"/>
                                <w:spacing w:val="-7"/>
                                <w:sz w:val="24"/>
                                <w:u w:val="single" w:color="FFFFFF"/>
                              </w:rPr>
                              <w:t xml:space="preserve"> </w:t>
                            </w:r>
                            <w:r>
                              <w:rPr>
                                <w:rFonts w:ascii="Calibri"/>
                                <w:b/>
                                <w:color w:val="FFFFFF"/>
                                <w:sz w:val="24"/>
                                <w:u w:val="single" w:color="FFFFFF"/>
                              </w:rPr>
                              <w:t>Alcohol and</w:t>
                            </w:r>
                            <w:r>
                              <w:rPr>
                                <w:rFonts w:ascii="Calibri"/>
                                <w:b/>
                                <w:color w:val="FFFFFF"/>
                                <w:spacing w:val="-7"/>
                                <w:sz w:val="24"/>
                                <w:u w:val="single" w:color="FFFFFF"/>
                              </w:rPr>
                              <w:t xml:space="preserve"> </w:t>
                            </w:r>
                            <w:r>
                              <w:rPr>
                                <w:rFonts w:ascii="Calibri"/>
                                <w:b/>
                                <w:color w:val="FFFFFF"/>
                                <w:sz w:val="24"/>
                                <w:u w:val="single" w:color="FFFFFF"/>
                              </w:rPr>
                              <w:t>Other</w:t>
                            </w:r>
                            <w:r>
                              <w:rPr>
                                <w:rFonts w:ascii="Calibri"/>
                                <w:b/>
                                <w:color w:val="FFFFFF"/>
                                <w:spacing w:val="-8"/>
                                <w:sz w:val="24"/>
                                <w:u w:val="single" w:color="FFFFFF"/>
                              </w:rPr>
                              <w:t xml:space="preserve"> </w:t>
                            </w:r>
                            <w:r>
                              <w:rPr>
                                <w:rFonts w:ascii="Calibri"/>
                                <w:b/>
                                <w:color w:val="FFFFFF"/>
                                <w:sz w:val="24"/>
                                <w:u w:val="single" w:color="FFFFFF"/>
                              </w:rPr>
                              <w:t>Drug</w:t>
                            </w:r>
                            <w:r>
                              <w:rPr>
                                <w:rFonts w:ascii="Calibri"/>
                                <w:b/>
                                <w:color w:val="FFFFFF"/>
                                <w:spacing w:val="-6"/>
                                <w:sz w:val="24"/>
                                <w:u w:val="single" w:color="FFFFFF"/>
                              </w:rPr>
                              <w:t xml:space="preserve"> </w:t>
                            </w:r>
                            <w:r>
                              <w:rPr>
                                <w:rFonts w:ascii="Calibri"/>
                                <w:b/>
                                <w:color w:val="FFFFFF"/>
                                <w:spacing w:val="-5"/>
                                <w:sz w:val="24"/>
                                <w:u w:val="single" w:color="FFFFFF"/>
                              </w:rPr>
                              <w:t>Use</w:t>
                            </w:r>
                          </w:p>
                        </w:txbxContent>
                      </wps:txbx>
                      <wps:bodyPr rot="0" vert="horz" wrap="square" lIns="0" tIns="0" rIns="0" bIns="0" anchor="t" anchorCtr="0" upright="1">
                        <a:noAutofit/>
                      </wps:bodyPr>
                    </wps:wsp>
                  </a:graphicData>
                </a:graphic>
              </wp:inline>
            </w:drawing>
          </mc:Choice>
          <mc:Fallback>
            <w:pict>
              <v:shape w14:anchorId="375BEAD2" id="docshape82" o:spid="_x0000_s1066" type="#_x0000_t202" style="width:324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" fillcolor="#8767a3" stroked="f">
                <v:textbox inset="0,0,0,0">
                  <w:txbxContent>
                    <w:p w14:paraId="3ADFBFE2" w14:textId="77777777" w:rsidR="008D4BB8" w:rsidRDefault="007404E6" w:rsidP="003E7EFD">
                      <w:pPr>
                        <w:ind w:left="219" w:right="219"/>
                        <w:jc w:val="center"/>
                        <w:rPr>
                          <w:rFonts w:ascii="Calibri"/>
                          <w:b/>
                          <w:color w:val="000000"/>
                          <w:sz w:val="29"/>
                        </w:rPr>
                      </w:pPr>
                      <w:r>
                        <w:rPr>
                          <w:rFonts w:ascii="Calibri"/>
                          <w:b/>
                          <w:color w:val="FFFFFF"/>
                          <w:sz w:val="29"/>
                        </w:rPr>
                        <w:t>Access</w:t>
                      </w:r>
                      <w:r>
                        <w:rPr>
                          <w:rFonts w:ascii="Calibri"/>
                          <w:b/>
                          <w:color w:val="FFFFFF"/>
                          <w:spacing w:val="6"/>
                          <w:sz w:val="29"/>
                        </w:rPr>
                        <w:t xml:space="preserve"> </w:t>
                      </w:r>
                      <w:r>
                        <w:rPr>
                          <w:rFonts w:ascii="Calibri"/>
                          <w:b/>
                          <w:color w:val="FFFFFF"/>
                          <w:sz w:val="29"/>
                        </w:rPr>
                        <w:t>to</w:t>
                      </w:r>
                      <w:r>
                        <w:rPr>
                          <w:rFonts w:ascii="Calibri"/>
                          <w:b/>
                          <w:color w:val="FFFFFF"/>
                          <w:spacing w:val="10"/>
                          <w:sz w:val="29"/>
                        </w:rPr>
                        <w:t xml:space="preserve"> </w:t>
                      </w:r>
                      <w:r>
                        <w:rPr>
                          <w:rFonts w:ascii="Calibri"/>
                          <w:b/>
                          <w:color w:val="FFFFFF"/>
                          <w:sz w:val="29"/>
                        </w:rPr>
                        <w:t>Recovery</w:t>
                      </w:r>
                      <w:r>
                        <w:rPr>
                          <w:rFonts w:ascii="Calibri"/>
                          <w:b/>
                          <w:color w:val="FFFFFF"/>
                          <w:spacing w:val="10"/>
                          <w:sz w:val="29"/>
                        </w:rPr>
                        <w:t xml:space="preserve"> </w:t>
                      </w:r>
                      <w:r>
                        <w:rPr>
                          <w:rFonts w:ascii="Calibri"/>
                          <w:b/>
                          <w:color w:val="FFFFFF"/>
                          <w:spacing w:val="-2"/>
                          <w:sz w:val="29"/>
                        </w:rPr>
                        <w:t>(ATR)</w:t>
                      </w:r>
                    </w:p>
                    <w:p w14:paraId="34D1165F" w14:textId="77777777" w:rsidR="008D4BB8" w:rsidRDefault="007404E6" w:rsidP="003E7EFD">
                      <w:pPr>
                        <w:ind w:left="229" w:right="219"/>
                        <w:jc w:val="center"/>
                        <w:rPr>
                          <w:rFonts w:ascii="Calibri"/>
                          <w:b/>
                          <w:color w:val="000000"/>
                          <w:sz w:val="24"/>
                        </w:rPr>
                      </w:pPr>
                      <w:r>
                        <w:rPr>
                          <w:rFonts w:ascii="Calibri"/>
                          <w:b/>
                          <w:color w:val="FFFFFF"/>
                          <w:sz w:val="24"/>
                          <w:u w:val="single" w:color="FFFFFF"/>
                        </w:rPr>
                        <w:t>Focus</w:t>
                      </w:r>
                      <w:r>
                        <w:rPr>
                          <w:rFonts w:ascii="Calibri"/>
                          <w:b/>
                          <w:color w:val="FFFFFF"/>
                          <w:spacing w:val="-13"/>
                          <w:sz w:val="24"/>
                          <w:u w:val="single" w:color="FFFFFF"/>
                        </w:rPr>
                        <w:t xml:space="preserve"> </w:t>
                      </w:r>
                      <w:r>
                        <w:rPr>
                          <w:rFonts w:ascii="Calibri"/>
                          <w:b/>
                          <w:color w:val="FFFFFF"/>
                          <w:sz w:val="24"/>
                          <w:u w:val="single" w:color="FFFFFF"/>
                        </w:rPr>
                        <w:t>on</w:t>
                      </w:r>
                      <w:r>
                        <w:rPr>
                          <w:rFonts w:ascii="Calibri"/>
                          <w:b/>
                          <w:color w:val="FFFFFF"/>
                          <w:spacing w:val="-8"/>
                          <w:sz w:val="24"/>
                          <w:u w:val="single" w:color="FFFFFF"/>
                        </w:rPr>
                        <w:t xml:space="preserve"> </w:t>
                      </w:r>
                      <w:r>
                        <w:rPr>
                          <w:rFonts w:ascii="Calibri"/>
                          <w:b/>
                          <w:color w:val="FFFFFF"/>
                          <w:sz w:val="24"/>
                          <w:u w:val="single" w:color="FFFFFF"/>
                        </w:rPr>
                        <w:t>Recovery</w:t>
                      </w:r>
                      <w:r>
                        <w:rPr>
                          <w:rFonts w:ascii="Calibri"/>
                          <w:b/>
                          <w:color w:val="FFFFFF"/>
                          <w:spacing w:val="-6"/>
                          <w:sz w:val="24"/>
                          <w:u w:val="single" w:color="FFFFFF"/>
                        </w:rPr>
                        <w:t xml:space="preserve"> </w:t>
                      </w:r>
                      <w:r>
                        <w:rPr>
                          <w:rFonts w:ascii="Calibri"/>
                          <w:b/>
                          <w:color w:val="FFFFFF"/>
                          <w:sz w:val="24"/>
                          <w:u w:val="single" w:color="FFFFFF"/>
                        </w:rPr>
                        <w:t>Support</w:t>
                      </w:r>
                      <w:r>
                        <w:rPr>
                          <w:rFonts w:ascii="Calibri"/>
                          <w:b/>
                          <w:color w:val="FFFFFF"/>
                          <w:spacing w:val="-10"/>
                          <w:sz w:val="24"/>
                          <w:u w:val="single" w:color="FFFFFF"/>
                        </w:rPr>
                        <w:t xml:space="preserve"> </w:t>
                      </w:r>
                      <w:r>
                        <w:rPr>
                          <w:rFonts w:ascii="Calibri"/>
                          <w:b/>
                          <w:color w:val="FFFFFF"/>
                          <w:sz w:val="24"/>
                          <w:u w:val="single" w:color="FFFFFF"/>
                        </w:rPr>
                        <w:t>from</w:t>
                      </w:r>
                      <w:r>
                        <w:rPr>
                          <w:rFonts w:ascii="Calibri"/>
                          <w:b/>
                          <w:color w:val="FFFFFF"/>
                          <w:spacing w:val="-7"/>
                          <w:sz w:val="24"/>
                          <w:u w:val="single" w:color="FFFFFF"/>
                        </w:rPr>
                        <w:t xml:space="preserve"> </w:t>
                      </w:r>
                      <w:r>
                        <w:rPr>
                          <w:rFonts w:ascii="Calibri"/>
                          <w:b/>
                          <w:color w:val="FFFFFF"/>
                          <w:sz w:val="24"/>
                          <w:u w:val="single" w:color="FFFFFF"/>
                        </w:rPr>
                        <w:t>Alcohol and</w:t>
                      </w:r>
                      <w:r>
                        <w:rPr>
                          <w:rFonts w:ascii="Calibri"/>
                          <w:b/>
                          <w:color w:val="FFFFFF"/>
                          <w:spacing w:val="-7"/>
                          <w:sz w:val="24"/>
                          <w:u w:val="single" w:color="FFFFFF"/>
                        </w:rPr>
                        <w:t xml:space="preserve"> </w:t>
                      </w:r>
                      <w:r>
                        <w:rPr>
                          <w:rFonts w:ascii="Calibri"/>
                          <w:b/>
                          <w:color w:val="FFFFFF"/>
                          <w:sz w:val="24"/>
                          <w:u w:val="single" w:color="FFFFFF"/>
                        </w:rPr>
                        <w:t>Other</w:t>
                      </w:r>
                      <w:r>
                        <w:rPr>
                          <w:rFonts w:ascii="Calibri"/>
                          <w:b/>
                          <w:color w:val="FFFFFF"/>
                          <w:spacing w:val="-8"/>
                          <w:sz w:val="24"/>
                          <w:u w:val="single" w:color="FFFFFF"/>
                        </w:rPr>
                        <w:t xml:space="preserve"> </w:t>
                      </w:r>
                      <w:r>
                        <w:rPr>
                          <w:rFonts w:ascii="Calibri"/>
                          <w:b/>
                          <w:color w:val="FFFFFF"/>
                          <w:sz w:val="24"/>
                          <w:u w:val="single" w:color="FFFFFF"/>
                        </w:rPr>
                        <w:t>Drug</w:t>
                      </w:r>
                      <w:r>
                        <w:rPr>
                          <w:rFonts w:ascii="Calibri"/>
                          <w:b/>
                          <w:color w:val="FFFFFF"/>
                          <w:spacing w:val="-6"/>
                          <w:sz w:val="24"/>
                          <w:u w:val="single" w:color="FFFFFF"/>
                        </w:rPr>
                        <w:t xml:space="preserve"> </w:t>
                      </w:r>
                      <w:r>
                        <w:rPr>
                          <w:rFonts w:ascii="Calibri"/>
                          <w:b/>
                          <w:color w:val="FFFFFF"/>
                          <w:spacing w:val="-5"/>
                          <w:sz w:val="24"/>
                          <w:u w:val="single" w:color="FFFFFF"/>
                        </w:rPr>
                        <w:t>Use</w:t>
                      </w:r>
                    </w:p>
                  </w:txbxContent>
                </v:textbox>
                <w10:anchorlock/>
              </v:shape>
            </w:pict>
          </mc:Fallback>
        </mc:AlternateContent>
      </w:r>
    </w:p>
    <w:p w14:paraId="41CECF82" w14:textId="77777777" w:rsidR="003E7EFD" w:rsidRDefault="003E7EFD" w:rsidP="0093730A">
      <w:pPr>
        <w:spacing w:before="16"/>
        <w:ind w:left="199" w:right="658"/>
        <w:rPr>
          <w:b/>
          <w:color w:val="221F1F"/>
          <w:sz w:val="21"/>
        </w:rPr>
      </w:pPr>
    </w:p>
    <w:p w14:paraId="290896C5" w14:textId="33A45147" w:rsidR="008D4BB8" w:rsidRDefault="007404E6" w:rsidP="0093730A">
      <w:pPr>
        <w:spacing w:before="16"/>
        <w:ind w:left="199" w:right="658"/>
        <w:rPr>
          <w:sz w:val="21"/>
        </w:rPr>
      </w:pPr>
      <w:r>
        <w:rPr>
          <w:b/>
          <w:color w:val="221F1F"/>
          <w:sz w:val="21"/>
        </w:rPr>
        <w:t>Massachusetts Access to</w:t>
      </w:r>
      <w:r>
        <w:rPr>
          <w:b/>
          <w:color w:val="221F1F"/>
          <w:spacing w:val="40"/>
          <w:sz w:val="21"/>
        </w:rPr>
        <w:t xml:space="preserve"> </w:t>
      </w:r>
      <w:r>
        <w:rPr>
          <w:b/>
          <w:color w:val="221F1F"/>
          <w:sz w:val="21"/>
        </w:rPr>
        <w:t>Recovery</w:t>
      </w:r>
      <w:r>
        <w:rPr>
          <w:b/>
          <w:color w:val="221F1F"/>
          <w:spacing w:val="40"/>
          <w:sz w:val="21"/>
        </w:rPr>
        <w:t xml:space="preserve"> </w:t>
      </w:r>
      <w:r>
        <w:rPr>
          <w:b/>
          <w:color w:val="221F1F"/>
          <w:sz w:val="21"/>
        </w:rPr>
        <w:t xml:space="preserve">(ATR) </w:t>
      </w:r>
      <w:r>
        <w:rPr>
          <w:color w:val="221F1F"/>
          <w:sz w:val="21"/>
        </w:rPr>
        <w:t>is</w:t>
      </w:r>
      <w:r>
        <w:rPr>
          <w:color w:val="221F1F"/>
          <w:spacing w:val="40"/>
          <w:sz w:val="21"/>
        </w:rPr>
        <w:t xml:space="preserve"> </w:t>
      </w:r>
      <w:r>
        <w:rPr>
          <w:color w:val="221F1F"/>
          <w:sz w:val="21"/>
        </w:rPr>
        <w:t>a</w:t>
      </w:r>
      <w:r>
        <w:rPr>
          <w:color w:val="221F1F"/>
          <w:spacing w:val="40"/>
          <w:sz w:val="21"/>
        </w:rPr>
        <w:t xml:space="preserve"> </w:t>
      </w:r>
      <w:r>
        <w:rPr>
          <w:color w:val="221F1F"/>
          <w:sz w:val="21"/>
        </w:rPr>
        <w:t>6-month</w:t>
      </w:r>
      <w:r>
        <w:rPr>
          <w:color w:val="221F1F"/>
          <w:spacing w:val="40"/>
          <w:sz w:val="21"/>
        </w:rPr>
        <w:t xml:space="preserve"> </w:t>
      </w:r>
      <w:r>
        <w:rPr>
          <w:color w:val="221F1F"/>
          <w:sz w:val="21"/>
        </w:rPr>
        <w:t>program designed for individuals who have a substance use disorder (SUD), and</w:t>
      </w:r>
      <w:r>
        <w:rPr>
          <w:color w:val="221F1F"/>
          <w:spacing w:val="80"/>
          <w:sz w:val="21"/>
        </w:rPr>
        <w:t xml:space="preserve"> </w:t>
      </w:r>
      <w:r>
        <w:rPr>
          <w:color w:val="221F1F"/>
          <w:sz w:val="21"/>
        </w:rPr>
        <w:t>who are seeking support with their recovery. ATR enables participants to create a recovery plan unique to their own needs and choose from a wide</w:t>
      </w:r>
      <w:r>
        <w:rPr>
          <w:color w:val="221F1F"/>
          <w:spacing w:val="80"/>
          <w:sz w:val="21"/>
        </w:rPr>
        <w:t xml:space="preserve"> </w:t>
      </w:r>
      <w:r>
        <w:rPr>
          <w:color w:val="221F1F"/>
          <w:sz w:val="21"/>
        </w:rPr>
        <w:t>range of recovery support services. Both professionals and peers provide</w:t>
      </w:r>
      <w:r>
        <w:rPr>
          <w:color w:val="221F1F"/>
          <w:spacing w:val="40"/>
          <w:sz w:val="21"/>
        </w:rPr>
        <w:t xml:space="preserve"> </w:t>
      </w:r>
      <w:r>
        <w:rPr>
          <w:color w:val="221F1F"/>
          <w:sz w:val="21"/>
        </w:rPr>
        <w:t>services</w:t>
      </w:r>
      <w:r>
        <w:rPr>
          <w:color w:val="221F1F"/>
          <w:spacing w:val="40"/>
          <w:sz w:val="21"/>
        </w:rPr>
        <w:t xml:space="preserve"> </w:t>
      </w:r>
      <w:r>
        <w:rPr>
          <w:color w:val="221F1F"/>
          <w:sz w:val="21"/>
        </w:rPr>
        <w:t>through</w:t>
      </w:r>
      <w:r>
        <w:rPr>
          <w:color w:val="221F1F"/>
          <w:spacing w:val="40"/>
          <w:sz w:val="21"/>
        </w:rPr>
        <w:t xml:space="preserve"> </w:t>
      </w:r>
      <w:r>
        <w:rPr>
          <w:color w:val="221F1F"/>
          <w:sz w:val="21"/>
        </w:rPr>
        <w:t>a</w:t>
      </w:r>
      <w:r>
        <w:rPr>
          <w:color w:val="221F1F"/>
          <w:spacing w:val="40"/>
          <w:sz w:val="21"/>
        </w:rPr>
        <w:t xml:space="preserve"> </w:t>
      </w:r>
      <w:r>
        <w:rPr>
          <w:color w:val="221F1F"/>
          <w:sz w:val="21"/>
        </w:rPr>
        <w:t>variety</w:t>
      </w:r>
      <w:r>
        <w:rPr>
          <w:color w:val="221F1F"/>
          <w:spacing w:val="40"/>
          <w:sz w:val="21"/>
        </w:rPr>
        <w:t xml:space="preserve"> </w:t>
      </w:r>
      <w:r>
        <w:rPr>
          <w:color w:val="221F1F"/>
          <w:sz w:val="21"/>
        </w:rPr>
        <w:t>of</w:t>
      </w:r>
      <w:r>
        <w:rPr>
          <w:color w:val="221F1F"/>
          <w:spacing w:val="40"/>
          <w:sz w:val="21"/>
        </w:rPr>
        <w:t xml:space="preserve"> </w:t>
      </w:r>
      <w:r>
        <w:rPr>
          <w:color w:val="221F1F"/>
          <w:sz w:val="21"/>
        </w:rPr>
        <w:t>community</w:t>
      </w:r>
      <w:r>
        <w:rPr>
          <w:color w:val="221F1F"/>
          <w:spacing w:val="40"/>
          <w:sz w:val="21"/>
        </w:rPr>
        <w:t xml:space="preserve"> </w:t>
      </w:r>
      <w:r>
        <w:rPr>
          <w:color w:val="221F1F"/>
          <w:sz w:val="21"/>
        </w:rPr>
        <w:t>organizations.</w:t>
      </w:r>
      <w:r>
        <w:rPr>
          <w:color w:val="221F1F"/>
          <w:spacing w:val="37"/>
          <w:sz w:val="21"/>
        </w:rPr>
        <w:t xml:space="preserve"> </w:t>
      </w:r>
      <w:r>
        <w:rPr>
          <w:color w:val="221F1F"/>
          <w:sz w:val="21"/>
        </w:rPr>
        <w:t>It</w:t>
      </w:r>
      <w:r>
        <w:rPr>
          <w:color w:val="221F1F"/>
          <w:spacing w:val="40"/>
          <w:sz w:val="21"/>
        </w:rPr>
        <w:t xml:space="preserve"> </w:t>
      </w:r>
      <w:r>
        <w:rPr>
          <w:color w:val="221F1F"/>
          <w:sz w:val="21"/>
        </w:rPr>
        <w:t>is</w:t>
      </w:r>
      <w:r>
        <w:rPr>
          <w:color w:val="221F1F"/>
          <w:spacing w:val="40"/>
          <w:sz w:val="21"/>
        </w:rPr>
        <w:t xml:space="preserve"> </w:t>
      </w:r>
      <w:r>
        <w:rPr>
          <w:color w:val="221F1F"/>
          <w:sz w:val="21"/>
        </w:rPr>
        <w:t>funded</w:t>
      </w:r>
      <w:r>
        <w:rPr>
          <w:color w:val="221F1F"/>
          <w:spacing w:val="40"/>
          <w:sz w:val="21"/>
        </w:rPr>
        <w:t xml:space="preserve"> </w:t>
      </w:r>
      <w:r>
        <w:rPr>
          <w:color w:val="221F1F"/>
          <w:sz w:val="21"/>
        </w:rPr>
        <w:t>by MA DPH/BSAS and federal grants.</w:t>
      </w:r>
    </w:p>
    <w:p w14:paraId="498CD131" w14:textId="77777777" w:rsidR="008D4BB8" w:rsidRPr="0093730A" w:rsidRDefault="007404E6" w:rsidP="0093730A">
      <w:pPr>
        <w:pStyle w:val="Heading4"/>
        <w:spacing w:before="175"/>
        <w:ind w:left="199" w:right="639"/>
        <w:rPr>
          <w:b w:val="0"/>
          <w:bCs w:val="0"/>
        </w:rPr>
      </w:pPr>
      <w:r w:rsidRPr="0093730A">
        <w:rPr>
          <w:b w:val="0"/>
          <w:bCs w:val="0"/>
          <w:color w:val="221F1F"/>
        </w:rPr>
        <w:t>ATR</w:t>
      </w:r>
      <w:r w:rsidRPr="0093730A">
        <w:rPr>
          <w:b w:val="0"/>
          <w:bCs w:val="0"/>
          <w:color w:val="221F1F"/>
          <w:spacing w:val="36"/>
        </w:rPr>
        <w:t xml:space="preserve"> </w:t>
      </w:r>
      <w:r w:rsidRPr="0093730A">
        <w:rPr>
          <w:b w:val="0"/>
          <w:bCs w:val="0"/>
          <w:color w:val="221F1F"/>
        </w:rPr>
        <w:t>is</w:t>
      </w:r>
      <w:r w:rsidRPr="0093730A">
        <w:rPr>
          <w:b w:val="0"/>
          <w:bCs w:val="0"/>
          <w:color w:val="221F1F"/>
          <w:spacing w:val="34"/>
        </w:rPr>
        <w:t xml:space="preserve"> </w:t>
      </w:r>
      <w:r w:rsidRPr="0093730A">
        <w:rPr>
          <w:b w:val="0"/>
          <w:bCs w:val="0"/>
          <w:color w:val="221F1F"/>
        </w:rPr>
        <w:t>not</w:t>
      </w:r>
      <w:r w:rsidRPr="0093730A">
        <w:rPr>
          <w:b w:val="0"/>
          <w:bCs w:val="0"/>
          <w:color w:val="221F1F"/>
          <w:spacing w:val="33"/>
        </w:rPr>
        <w:t xml:space="preserve"> </w:t>
      </w:r>
      <w:r w:rsidRPr="0093730A">
        <w:rPr>
          <w:b w:val="0"/>
          <w:bCs w:val="0"/>
          <w:color w:val="221F1F"/>
        </w:rPr>
        <w:t>a</w:t>
      </w:r>
      <w:r w:rsidRPr="0093730A">
        <w:rPr>
          <w:b w:val="0"/>
          <w:bCs w:val="0"/>
          <w:color w:val="221F1F"/>
          <w:spacing w:val="34"/>
        </w:rPr>
        <w:t xml:space="preserve"> </w:t>
      </w:r>
      <w:r w:rsidRPr="0093730A">
        <w:rPr>
          <w:b w:val="0"/>
          <w:bCs w:val="0"/>
          <w:color w:val="221F1F"/>
        </w:rPr>
        <w:t>self-referral</w:t>
      </w:r>
      <w:r w:rsidRPr="0093730A">
        <w:rPr>
          <w:b w:val="0"/>
          <w:bCs w:val="0"/>
          <w:color w:val="221F1F"/>
          <w:spacing w:val="33"/>
        </w:rPr>
        <w:t xml:space="preserve"> </w:t>
      </w:r>
      <w:r w:rsidRPr="0093730A">
        <w:rPr>
          <w:b w:val="0"/>
          <w:bCs w:val="0"/>
          <w:color w:val="221F1F"/>
        </w:rPr>
        <w:t>program.</w:t>
      </w:r>
      <w:r w:rsidRPr="0093730A">
        <w:rPr>
          <w:b w:val="0"/>
          <w:bCs w:val="0"/>
          <w:color w:val="221F1F"/>
          <w:spacing w:val="33"/>
        </w:rPr>
        <w:t xml:space="preserve"> </w:t>
      </w:r>
      <w:r w:rsidRPr="0093730A">
        <w:rPr>
          <w:b w:val="0"/>
          <w:bCs w:val="0"/>
          <w:color w:val="221F1F"/>
        </w:rPr>
        <w:t>If</w:t>
      </w:r>
      <w:r w:rsidRPr="0093730A">
        <w:rPr>
          <w:b w:val="0"/>
          <w:bCs w:val="0"/>
          <w:color w:val="221F1F"/>
          <w:spacing w:val="33"/>
        </w:rPr>
        <w:t xml:space="preserve"> </w:t>
      </w:r>
      <w:r w:rsidRPr="0093730A">
        <w:rPr>
          <w:b w:val="0"/>
          <w:bCs w:val="0"/>
          <w:color w:val="221F1F"/>
        </w:rPr>
        <w:t>you’re</w:t>
      </w:r>
      <w:r w:rsidRPr="0093730A">
        <w:rPr>
          <w:b w:val="0"/>
          <w:bCs w:val="0"/>
          <w:color w:val="221F1F"/>
          <w:spacing w:val="34"/>
        </w:rPr>
        <w:t xml:space="preserve"> </w:t>
      </w:r>
      <w:r w:rsidRPr="0093730A">
        <w:rPr>
          <w:b w:val="0"/>
          <w:bCs w:val="0"/>
          <w:color w:val="221F1F"/>
        </w:rPr>
        <w:t>not</w:t>
      </w:r>
      <w:r w:rsidRPr="0093730A">
        <w:rPr>
          <w:b w:val="0"/>
          <w:bCs w:val="0"/>
          <w:color w:val="221F1F"/>
          <w:spacing w:val="33"/>
        </w:rPr>
        <w:t xml:space="preserve"> </w:t>
      </w:r>
      <w:r w:rsidRPr="0093730A">
        <w:rPr>
          <w:b w:val="0"/>
          <w:bCs w:val="0"/>
          <w:color w:val="221F1F"/>
        </w:rPr>
        <w:t>already</w:t>
      </w:r>
      <w:r w:rsidRPr="0093730A">
        <w:rPr>
          <w:b w:val="0"/>
          <w:bCs w:val="0"/>
          <w:color w:val="221F1F"/>
          <w:spacing w:val="34"/>
        </w:rPr>
        <w:t xml:space="preserve"> </w:t>
      </w:r>
      <w:r w:rsidRPr="0093730A">
        <w:rPr>
          <w:b w:val="0"/>
          <w:bCs w:val="0"/>
          <w:color w:val="221F1F"/>
        </w:rPr>
        <w:t>connected to a treatment and recovery community provider who can make a</w:t>
      </w:r>
      <w:r w:rsidRPr="0093730A">
        <w:rPr>
          <w:b w:val="0"/>
          <w:bCs w:val="0"/>
          <w:color w:val="221F1F"/>
          <w:spacing w:val="40"/>
        </w:rPr>
        <w:t xml:space="preserve"> </w:t>
      </w:r>
      <w:r w:rsidRPr="0093730A">
        <w:rPr>
          <w:b w:val="0"/>
          <w:bCs w:val="0"/>
          <w:color w:val="221F1F"/>
        </w:rPr>
        <w:t>referral, you can use the MA Substance Use Helpline</w:t>
      </w:r>
      <w:r w:rsidRPr="0093730A">
        <w:rPr>
          <w:b w:val="0"/>
          <w:bCs w:val="0"/>
          <w:color w:val="221F1F"/>
          <w:spacing w:val="30"/>
        </w:rPr>
        <w:t xml:space="preserve"> </w:t>
      </w:r>
      <w:r w:rsidRPr="0093730A">
        <w:rPr>
          <w:b w:val="0"/>
          <w:bCs w:val="0"/>
          <w:color w:val="221F1F"/>
        </w:rPr>
        <w:t>1-800-327-5050</w:t>
      </w:r>
      <w:r w:rsidRPr="0093730A">
        <w:rPr>
          <w:b w:val="0"/>
          <w:bCs w:val="0"/>
          <w:color w:val="221F1F"/>
          <w:spacing w:val="40"/>
        </w:rPr>
        <w:t xml:space="preserve"> </w:t>
      </w:r>
      <w:r w:rsidRPr="0093730A">
        <w:rPr>
          <w:b w:val="0"/>
          <w:bCs w:val="0"/>
          <w:color w:val="221F1F"/>
        </w:rPr>
        <w:t>to find a provider in your local community.</w:t>
      </w:r>
    </w:p>
    <w:p w14:paraId="3A4233EC" w14:textId="77777777" w:rsidR="008D4BB8" w:rsidRPr="0093730A" w:rsidRDefault="007404E6" w:rsidP="0093730A">
      <w:pPr>
        <w:spacing w:before="171"/>
        <w:ind w:left="199" w:right="760"/>
        <w:jc w:val="both"/>
        <w:rPr>
          <w:sz w:val="21"/>
        </w:rPr>
      </w:pPr>
      <w:r w:rsidRPr="0093730A">
        <w:rPr>
          <w:color w:val="221F1F"/>
          <w:sz w:val="21"/>
        </w:rPr>
        <w:t>If you need help and not yet connected to recovery supports, please contact the MA Substance Use Helpline toll free 1-800-327-5050 to</w:t>
      </w:r>
      <w:r w:rsidRPr="0093730A">
        <w:rPr>
          <w:color w:val="221F1F"/>
          <w:spacing w:val="80"/>
          <w:sz w:val="21"/>
        </w:rPr>
        <w:t xml:space="preserve"> </w:t>
      </w:r>
      <w:r w:rsidRPr="0093730A">
        <w:rPr>
          <w:color w:val="221F1F"/>
          <w:sz w:val="21"/>
        </w:rPr>
        <w:t xml:space="preserve">get connected to a treatment or recovery service providers in your </w:t>
      </w:r>
      <w:r w:rsidRPr="0093730A">
        <w:rPr>
          <w:color w:val="221F1F"/>
          <w:spacing w:val="-2"/>
          <w:sz w:val="21"/>
        </w:rPr>
        <w:t>area.</w:t>
      </w:r>
    </w:p>
    <w:p w14:paraId="18CEA686" w14:textId="77777777" w:rsidR="008D4BB8" w:rsidRDefault="008D4BB8">
      <w:pPr>
        <w:spacing w:line="278" w:lineRule="auto"/>
        <w:jc w:val="both"/>
        <w:rPr>
          <w:sz w:val="21"/>
        </w:rPr>
        <w:sectPr w:rsidR="008D4BB8">
          <w:footerReference w:type="default" r:id="rId249"/>
          <w:pgSz w:w="7920" w:h="11520"/>
          <w:pgMar w:top="1040" w:right="180" w:bottom="640" w:left="520" w:header="0" w:footer="440" w:gutter="0"/>
          <w:cols w:space="720"/>
        </w:sectPr>
      </w:pPr>
    </w:p>
    <w:p w14:paraId="4AD72896" w14:textId="26B8EC2B" w:rsidR="008D4BB8" w:rsidRDefault="0013078A">
      <w:pPr>
        <w:pStyle w:val="BodyText"/>
        <w:ind w:left="214"/>
        <w:rPr>
          <w:sz w:val="20"/>
        </w:rPr>
      </w:pPr>
      <w:r>
        <w:rPr>
          <w:noProof/>
          <w:sz w:val="20"/>
        </w:rPr>
        <w:lastRenderedPageBreak/>
        <mc:AlternateContent>
          <mc:Choice Requires="wps">
            <w:drawing>
              <wp:inline distT="0" distB="0" distL="0" distR="0" wp14:anchorId="772D48B1" wp14:editId="27D3A41E">
                <wp:extent cx="4114800" cy="228600"/>
                <wp:effectExtent l="0" t="0" r="0" b="0"/>
                <wp:docPr id="151"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chemeClr val="accent4"/>
                        </a:solidFill>
                        <a:ln>
                          <a:noFill/>
                        </a:ln>
                      </wps:spPr>
                      <wps:txbx>
                        <w:txbxContent>
                          <w:p w14:paraId="36EE65C4" w14:textId="77777777" w:rsidR="008D4BB8" w:rsidRDefault="007404E6">
                            <w:pPr>
                              <w:spacing w:before="85"/>
                              <w:ind w:left="223" w:right="219"/>
                              <w:jc w:val="center"/>
                              <w:rPr>
                                <w:rFonts w:ascii="Arial"/>
                                <w:b/>
                                <w:color w:val="000000"/>
                                <w:sz w:val="16"/>
                              </w:rPr>
                            </w:pPr>
                            <w:r>
                              <w:rPr>
                                <w:rFonts w:ascii="Arial"/>
                                <w:b/>
                                <w:color w:val="FFFFFF"/>
                                <w:w w:val="95"/>
                                <w:sz w:val="16"/>
                              </w:rPr>
                              <w:t>ELIGIBILITY</w:t>
                            </w:r>
                            <w:r>
                              <w:rPr>
                                <w:rFonts w:ascii="Arial"/>
                                <w:b/>
                                <w:color w:val="FFFFFF"/>
                                <w:spacing w:val="32"/>
                                <w:sz w:val="16"/>
                              </w:rPr>
                              <w:t xml:space="preserve"> </w:t>
                            </w:r>
                            <w:r>
                              <w:rPr>
                                <w:rFonts w:ascii="Arial"/>
                                <w:b/>
                                <w:color w:val="FFFFFF"/>
                                <w:spacing w:val="-2"/>
                                <w:sz w:val="16"/>
                              </w:rPr>
                              <w:t>CRITERIA</w:t>
                            </w:r>
                          </w:p>
                        </w:txbxContent>
                      </wps:txbx>
                      <wps:bodyPr rot="0" vert="horz" wrap="square" lIns="0" tIns="0" rIns="0" bIns="0" anchor="t" anchorCtr="0" upright="1">
                        <a:noAutofit/>
                      </wps:bodyPr>
                    </wps:wsp>
                  </a:graphicData>
                </a:graphic>
              </wp:inline>
            </w:drawing>
          </mc:Choice>
          <mc:Fallback>
            <w:pict>
              <v:shape w14:anchorId="772D48B1" id="docshape83" o:spid="_x0000_s1067" type="#_x0000_t202" style="width:3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" fillcolor="#8064a2 [3207]" stroked="f">
                <v:textbox inset="0,0,0,0">
                  <w:txbxContent>
                    <w:p w14:paraId="36EE65C4" w14:textId="77777777" w:rsidR="008D4BB8" w:rsidRDefault="007404E6">
                      <w:pPr>
                        <w:spacing w:before="85"/>
                        <w:ind w:left="223" w:right="219"/>
                        <w:jc w:val="center"/>
                        <w:rPr>
                          <w:rFonts w:ascii="Arial"/>
                          <w:b/>
                          <w:color w:val="000000"/>
                          <w:sz w:val="16"/>
                        </w:rPr>
                      </w:pPr>
                      <w:r>
                        <w:rPr>
                          <w:rFonts w:ascii="Arial"/>
                          <w:b/>
                          <w:color w:val="FFFFFF"/>
                          <w:w w:val="95"/>
                          <w:sz w:val="16"/>
                        </w:rPr>
                        <w:t>ELIGIBILITY</w:t>
                      </w:r>
                      <w:r>
                        <w:rPr>
                          <w:rFonts w:ascii="Arial"/>
                          <w:b/>
                          <w:color w:val="FFFFFF"/>
                          <w:spacing w:val="32"/>
                          <w:sz w:val="16"/>
                        </w:rPr>
                        <w:t xml:space="preserve"> </w:t>
                      </w:r>
                      <w:r>
                        <w:rPr>
                          <w:rFonts w:ascii="Arial"/>
                          <w:b/>
                          <w:color w:val="FFFFFF"/>
                          <w:spacing w:val="-2"/>
                          <w:sz w:val="16"/>
                        </w:rPr>
                        <w:t>CRITERIA</w:t>
                      </w:r>
                    </w:p>
                  </w:txbxContent>
                </v:textbox>
                <w10:anchorlock/>
              </v:shape>
            </w:pict>
          </mc:Fallback>
        </mc:AlternateContent>
      </w:r>
    </w:p>
    <w:p w14:paraId="3B3CEE64" w14:textId="25C5C18B" w:rsidR="008D4BB8" w:rsidRDefault="007404E6">
      <w:pPr>
        <w:pStyle w:val="Heading6"/>
        <w:spacing w:before="19" w:line="304" w:lineRule="auto"/>
        <w:ind w:left="293" w:right="633" w:hanging="1"/>
      </w:pPr>
      <w:r>
        <w:rPr>
          <w:color w:val="221F1F"/>
          <w:w w:val="105"/>
        </w:rPr>
        <w:t>Participants</w:t>
      </w:r>
      <w:r>
        <w:rPr>
          <w:color w:val="221F1F"/>
          <w:spacing w:val="-3"/>
          <w:w w:val="105"/>
        </w:rPr>
        <w:t xml:space="preserve"> </w:t>
      </w:r>
      <w:r>
        <w:rPr>
          <w:color w:val="221F1F"/>
          <w:w w:val="105"/>
        </w:rPr>
        <w:t>must</w:t>
      </w:r>
      <w:r>
        <w:rPr>
          <w:color w:val="221F1F"/>
          <w:spacing w:val="-6"/>
          <w:w w:val="105"/>
        </w:rPr>
        <w:t xml:space="preserve"> </w:t>
      </w:r>
      <w:r>
        <w:rPr>
          <w:color w:val="221F1F"/>
          <w:w w:val="105"/>
        </w:rPr>
        <w:t>meet</w:t>
      </w:r>
      <w:r>
        <w:rPr>
          <w:color w:val="221F1F"/>
          <w:spacing w:val="-5"/>
          <w:w w:val="105"/>
        </w:rPr>
        <w:t xml:space="preserve"> </w:t>
      </w:r>
      <w:r>
        <w:rPr>
          <w:color w:val="221F1F"/>
          <w:w w:val="105"/>
        </w:rPr>
        <w:t>all</w:t>
      </w:r>
      <w:r>
        <w:rPr>
          <w:color w:val="221F1F"/>
          <w:spacing w:val="-6"/>
          <w:w w:val="105"/>
        </w:rPr>
        <w:t xml:space="preserve"> </w:t>
      </w:r>
      <w:r>
        <w:rPr>
          <w:color w:val="221F1F"/>
          <w:w w:val="105"/>
        </w:rPr>
        <w:t>criteria</w:t>
      </w:r>
      <w:r>
        <w:rPr>
          <w:color w:val="221F1F"/>
          <w:spacing w:val="-2"/>
          <w:w w:val="105"/>
        </w:rPr>
        <w:t xml:space="preserve"> </w:t>
      </w:r>
      <w:r>
        <w:rPr>
          <w:color w:val="221F1F"/>
          <w:w w:val="105"/>
        </w:rPr>
        <w:t>listed</w:t>
      </w:r>
      <w:r>
        <w:rPr>
          <w:color w:val="221F1F"/>
          <w:spacing w:val="-3"/>
          <w:w w:val="105"/>
        </w:rPr>
        <w:t xml:space="preserve"> </w:t>
      </w:r>
      <w:r>
        <w:rPr>
          <w:color w:val="221F1F"/>
          <w:w w:val="105"/>
        </w:rPr>
        <w:t>below</w:t>
      </w:r>
      <w:r>
        <w:rPr>
          <w:color w:val="221F1F"/>
          <w:spacing w:val="-6"/>
          <w:w w:val="105"/>
        </w:rPr>
        <w:t xml:space="preserve"> </w:t>
      </w:r>
      <w:r>
        <w:rPr>
          <w:color w:val="221F1F"/>
          <w:w w:val="105"/>
        </w:rPr>
        <w:t>in</w:t>
      </w:r>
      <w:r>
        <w:rPr>
          <w:color w:val="221F1F"/>
          <w:spacing w:val="-3"/>
          <w:w w:val="105"/>
        </w:rPr>
        <w:t xml:space="preserve"> </w:t>
      </w:r>
      <w:r>
        <w:rPr>
          <w:color w:val="221F1F"/>
          <w:w w:val="105"/>
        </w:rPr>
        <w:t>order</w:t>
      </w:r>
      <w:r>
        <w:rPr>
          <w:color w:val="221F1F"/>
          <w:spacing w:val="-7"/>
          <w:w w:val="105"/>
        </w:rPr>
        <w:t xml:space="preserve"> </w:t>
      </w:r>
      <w:r>
        <w:rPr>
          <w:color w:val="221F1F"/>
          <w:w w:val="105"/>
        </w:rPr>
        <w:t>to</w:t>
      </w:r>
      <w:r>
        <w:rPr>
          <w:color w:val="221F1F"/>
          <w:spacing w:val="-3"/>
          <w:w w:val="105"/>
        </w:rPr>
        <w:t xml:space="preserve"> </w:t>
      </w:r>
      <w:r>
        <w:rPr>
          <w:color w:val="221F1F"/>
          <w:w w:val="105"/>
        </w:rPr>
        <w:t>be</w:t>
      </w:r>
      <w:r>
        <w:rPr>
          <w:color w:val="221F1F"/>
          <w:spacing w:val="-6"/>
          <w:w w:val="105"/>
        </w:rPr>
        <w:t xml:space="preserve"> </w:t>
      </w:r>
      <w:r>
        <w:rPr>
          <w:color w:val="221F1F"/>
          <w:w w:val="105"/>
        </w:rPr>
        <w:t>enrolled</w:t>
      </w:r>
      <w:r>
        <w:rPr>
          <w:color w:val="221F1F"/>
          <w:spacing w:val="-5"/>
          <w:w w:val="105"/>
        </w:rPr>
        <w:t xml:space="preserve"> </w:t>
      </w:r>
      <w:r>
        <w:rPr>
          <w:color w:val="221F1F"/>
          <w:w w:val="105"/>
        </w:rPr>
        <w:t xml:space="preserve">in the Access </w:t>
      </w:r>
      <w:r w:rsidR="0093730A">
        <w:rPr>
          <w:color w:val="221F1F"/>
          <w:w w:val="105"/>
        </w:rPr>
        <w:t>t</w:t>
      </w:r>
      <w:r>
        <w:rPr>
          <w:color w:val="221F1F"/>
          <w:w w:val="105"/>
        </w:rPr>
        <w:t xml:space="preserve">o Recovery </w:t>
      </w:r>
      <w:r w:rsidR="003E7EFD">
        <w:rPr>
          <w:color w:val="221F1F"/>
          <w:w w:val="105"/>
        </w:rPr>
        <w:t>P</w:t>
      </w:r>
      <w:r>
        <w:rPr>
          <w:color w:val="221F1F"/>
          <w:w w:val="105"/>
        </w:rPr>
        <w:t>rogram</w:t>
      </w:r>
    </w:p>
    <w:p w14:paraId="2B923B63" w14:textId="77777777" w:rsidR="008D4BB8" w:rsidRPr="003E7EFD" w:rsidRDefault="007404E6" w:rsidP="00CF2227">
      <w:pPr>
        <w:pStyle w:val="ListParagraph"/>
        <w:numPr>
          <w:ilvl w:val="0"/>
          <w:numId w:val="9"/>
        </w:numPr>
        <w:tabs>
          <w:tab w:val="left" w:pos="653"/>
          <w:tab w:val="left" w:pos="654"/>
        </w:tabs>
        <w:spacing w:before="6"/>
        <w:ind w:right="1191"/>
        <w:rPr>
          <w:sz w:val="19"/>
          <w:szCs w:val="19"/>
        </w:rPr>
      </w:pPr>
      <w:r w:rsidRPr="003E7EFD">
        <w:rPr>
          <w:color w:val="221F1F"/>
          <w:w w:val="105"/>
          <w:sz w:val="19"/>
          <w:szCs w:val="19"/>
        </w:rPr>
        <w:t>Participant</w:t>
      </w:r>
      <w:r w:rsidRPr="003E7EFD">
        <w:rPr>
          <w:color w:val="221F1F"/>
          <w:spacing w:val="-5"/>
          <w:w w:val="105"/>
          <w:sz w:val="19"/>
          <w:szCs w:val="19"/>
        </w:rPr>
        <w:t xml:space="preserve"> </w:t>
      </w:r>
      <w:r w:rsidRPr="003E7EFD">
        <w:rPr>
          <w:color w:val="221F1F"/>
          <w:w w:val="105"/>
          <w:sz w:val="19"/>
          <w:szCs w:val="19"/>
        </w:rPr>
        <w:t>must</w:t>
      </w:r>
      <w:r w:rsidRPr="003E7EFD">
        <w:rPr>
          <w:color w:val="221F1F"/>
          <w:spacing w:val="-5"/>
          <w:w w:val="105"/>
          <w:sz w:val="19"/>
          <w:szCs w:val="19"/>
        </w:rPr>
        <w:t xml:space="preserve"> </w:t>
      </w:r>
      <w:r w:rsidRPr="003E7EFD">
        <w:rPr>
          <w:color w:val="221F1F"/>
          <w:w w:val="105"/>
          <w:sz w:val="19"/>
          <w:szCs w:val="19"/>
        </w:rPr>
        <w:t>have</w:t>
      </w:r>
      <w:r w:rsidRPr="003E7EFD">
        <w:rPr>
          <w:color w:val="221F1F"/>
          <w:spacing w:val="-4"/>
          <w:w w:val="105"/>
          <w:sz w:val="19"/>
          <w:szCs w:val="19"/>
        </w:rPr>
        <w:t xml:space="preserve"> </w:t>
      </w:r>
      <w:r w:rsidRPr="003E7EFD">
        <w:rPr>
          <w:color w:val="221F1F"/>
          <w:w w:val="105"/>
          <w:sz w:val="19"/>
          <w:szCs w:val="19"/>
        </w:rPr>
        <w:t>a</w:t>
      </w:r>
      <w:r w:rsidRPr="003E7EFD">
        <w:rPr>
          <w:color w:val="221F1F"/>
          <w:spacing w:val="-6"/>
          <w:w w:val="105"/>
          <w:sz w:val="19"/>
          <w:szCs w:val="19"/>
        </w:rPr>
        <w:t xml:space="preserve"> </w:t>
      </w:r>
      <w:r w:rsidRPr="003E7EFD">
        <w:rPr>
          <w:color w:val="221F1F"/>
          <w:w w:val="105"/>
          <w:sz w:val="19"/>
          <w:szCs w:val="19"/>
        </w:rPr>
        <w:t>history</w:t>
      </w:r>
      <w:r w:rsidRPr="003E7EFD">
        <w:rPr>
          <w:color w:val="221F1F"/>
          <w:spacing w:val="-2"/>
          <w:w w:val="105"/>
          <w:sz w:val="19"/>
          <w:szCs w:val="19"/>
        </w:rPr>
        <w:t xml:space="preserve"> </w:t>
      </w:r>
      <w:r w:rsidRPr="003E7EFD">
        <w:rPr>
          <w:color w:val="221F1F"/>
          <w:w w:val="105"/>
          <w:sz w:val="19"/>
          <w:szCs w:val="19"/>
        </w:rPr>
        <w:t>of</w:t>
      </w:r>
      <w:r w:rsidRPr="003E7EFD">
        <w:rPr>
          <w:color w:val="221F1F"/>
          <w:spacing w:val="-5"/>
          <w:w w:val="105"/>
          <w:sz w:val="19"/>
          <w:szCs w:val="19"/>
        </w:rPr>
        <w:t xml:space="preserve"> </w:t>
      </w:r>
      <w:r w:rsidRPr="003E7EFD">
        <w:rPr>
          <w:color w:val="221F1F"/>
          <w:w w:val="105"/>
          <w:sz w:val="19"/>
          <w:szCs w:val="19"/>
        </w:rPr>
        <w:t>drug</w:t>
      </w:r>
      <w:r w:rsidRPr="003E7EFD">
        <w:rPr>
          <w:color w:val="221F1F"/>
          <w:spacing w:val="-4"/>
          <w:w w:val="105"/>
          <w:sz w:val="19"/>
          <w:szCs w:val="19"/>
        </w:rPr>
        <w:t xml:space="preserve"> </w:t>
      </w:r>
      <w:r w:rsidRPr="003E7EFD">
        <w:rPr>
          <w:color w:val="221F1F"/>
          <w:w w:val="105"/>
          <w:sz w:val="19"/>
          <w:szCs w:val="19"/>
        </w:rPr>
        <w:t>and/or</w:t>
      </w:r>
      <w:r w:rsidRPr="003E7EFD">
        <w:rPr>
          <w:color w:val="221F1F"/>
          <w:spacing w:val="-4"/>
          <w:w w:val="105"/>
          <w:sz w:val="19"/>
          <w:szCs w:val="19"/>
        </w:rPr>
        <w:t xml:space="preserve"> </w:t>
      </w:r>
      <w:r w:rsidRPr="003E7EFD">
        <w:rPr>
          <w:color w:val="221F1F"/>
          <w:w w:val="105"/>
          <w:sz w:val="19"/>
          <w:szCs w:val="19"/>
        </w:rPr>
        <w:t>alcohol</w:t>
      </w:r>
      <w:r w:rsidRPr="003E7EFD">
        <w:rPr>
          <w:color w:val="221F1F"/>
          <w:spacing w:val="-5"/>
          <w:w w:val="105"/>
          <w:sz w:val="19"/>
          <w:szCs w:val="19"/>
        </w:rPr>
        <w:t xml:space="preserve"> </w:t>
      </w:r>
      <w:r w:rsidRPr="003E7EFD">
        <w:rPr>
          <w:color w:val="221F1F"/>
          <w:w w:val="105"/>
          <w:sz w:val="19"/>
          <w:szCs w:val="19"/>
        </w:rPr>
        <w:t>abuse</w:t>
      </w:r>
      <w:r w:rsidRPr="003E7EFD">
        <w:rPr>
          <w:color w:val="221F1F"/>
          <w:spacing w:val="-5"/>
          <w:w w:val="105"/>
          <w:sz w:val="19"/>
          <w:szCs w:val="19"/>
        </w:rPr>
        <w:t xml:space="preserve"> </w:t>
      </w:r>
      <w:r w:rsidRPr="003E7EFD">
        <w:rPr>
          <w:color w:val="221F1F"/>
          <w:w w:val="105"/>
          <w:sz w:val="19"/>
          <w:szCs w:val="19"/>
        </w:rPr>
        <w:t>and</w:t>
      </w:r>
      <w:r w:rsidRPr="003E7EFD">
        <w:rPr>
          <w:color w:val="221F1F"/>
          <w:spacing w:val="-2"/>
          <w:w w:val="105"/>
          <w:sz w:val="19"/>
          <w:szCs w:val="19"/>
        </w:rPr>
        <w:t xml:space="preserve"> </w:t>
      </w:r>
      <w:r w:rsidRPr="003E7EFD">
        <w:rPr>
          <w:color w:val="221F1F"/>
          <w:w w:val="105"/>
          <w:sz w:val="19"/>
          <w:szCs w:val="19"/>
        </w:rPr>
        <w:t>be motivated to work on recovery</w:t>
      </w:r>
    </w:p>
    <w:p w14:paraId="23FCFC44" w14:textId="77777777" w:rsidR="008D4BB8" w:rsidRPr="003E7EFD" w:rsidRDefault="007404E6" w:rsidP="00CF2227">
      <w:pPr>
        <w:pStyle w:val="ListParagraph"/>
        <w:numPr>
          <w:ilvl w:val="0"/>
          <w:numId w:val="9"/>
        </w:numPr>
        <w:tabs>
          <w:tab w:val="left" w:pos="653"/>
          <w:tab w:val="left" w:pos="654"/>
        </w:tabs>
        <w:spacing w:before="6"/>
        <w:ind w:hanging="362"/>
        <w:rPr>
          <w:sz w:val="19"/>
          <w:szCs w:val="19"/>
        </w:rPr>
      </w:pPr>
      <w:r w:rsidRPr="003E7EFD">
        <w:rPr>
          <w:color w:val="221F1F"/>
          <w:w w:val="105"/>
          <w:sz w:val="19"/>
          <w:szCs w:val="19"/>
        </w:rPr>
        <w:t>Participant</w:t>
      </w:r>
      <w:r w:rsidRPr="003E7EFD">
        <w:rPr>
          <w:color w:val="221F1F"/>
          <w:spacing w:val="-8"/>
          <w:w w:val="105"/>
          <w:sz w:val="19"/>
          <w:szCs w:val="19"/>
        </w:rPr>
        <w:t xml:space="preserve"> </w:t>
      </w:r>
      <w:r w:rsidRPr="003E7EFD">
        <w:rPr>
          <w:color w:val="221F1F"/>
          <w:w w:val="105"/>
          <w:sz w:val="19"/>
          <w:szCs w:val="19"/>
        </w:rPr>
        <w:t>must</w:t>
      </w:r>
      <w:r w:rsidRPr="003E7EFD">
        <w:rPr>
          <w:color w:val="221F1F"/>
          <w:spacing w:val="-5"/>
          <w:w w:val="105"/>
          <w:sz w:val="19"/>
          <w:szCs w:val="19"/>
        </w:rPr>
        <w:t xml:space="preserve"> </w:t>
      </w:r>
      <w:r w:rsidRPr="003E7EFD">
        <w:rPr>
          <w:color w:val="221F1F"/>
          <w:w w:val="105"/>
          <w:sz w:val="19"/>
          <w:szCs w:val="19"/>
        </w:rPr>
        <w:t>be</w:t>
      </w:r>
      <w:r w:rsidRPr="003E7EFD">
        <w:rPr>
          <w:color w:val="221F1F"/>
          <w:spacing w:val="-6"/>
          <w:w w:val="105"/>
          <w:sz w:val="19"/>
          <w:szCs w:val="19"/>
        </w:rPr>
        <w:t xml:space="preserve"> </w:t>
      </w:r>
      <w:r w:rsidRPr="003E7EFD">
        <w:rPr>
          <w:color w:val="221F1F"/>
          <w:w w:val="105"/>
          <w:sz w:val="19"/>
          <w:szCs w:val="19"/>
        </w:rPr>
        <w:t>in</w:t>
      </w:r>
      <w:r w:rsidRPr="003E7EFD">
        <w:rPr>
          <w:color w:val="221F1F"/>
          <w:spacing w:val="-6"/>
          <w:w w:val="105"/>
          <w:sz w:val="19"/>
          <w:szCs w:val="19"/>
        </w:rPr>
        <w:t xml:space="preserve"> </w:t>
      </w:r>
      <w:r w:rsidRPr="003E7EFD">
        <w:rPr>
          <w:color w:val="221F1F"/>
          <w:w w:val="105"/>
          <w:sz w:val="19"/>
          <w:szCs w:val="19"/>
        </w:rPr>
        <w:t>the</w:t>
      </w:r>
      <w:r w:rsidRPr="003E7EFD">
        <w:rPr>
          <w:color w:val="221F1F"/>
          <w:spacing w:val="-4"/>
          <w:w w:val="105"/>
          <w:sz w:val="19"/>
          <w:szCs w:val="19"/>
        </w:rPr>
        <w:t xml:space="preserve"> </w:t>
      </w:r>
      <w:r w:rsidRPr="003E7EFD">
        <w:rPr>
          <w:color w:val="221F1F"/>
          <w:w w:val="105"/>
          <w:sz w:val="19"/>
          <w:szCs w:val="19"/>
        </w:rPr>
        <w:t>early</w:t>
      </w:r>
      <w:r w:rsidRPr="003E7EFD">
        <w:rPr>
          <w:color w:val="221F1F"/>
          <w:spacing w:val="-2"/>
          <w:w w:val="105"/>
          <w:sz w:val="19"/>
          <w:szCs w:val="19"/>
        </w:rPr>
        <w:t xml:space="preserve"> </w:t>
      </w:r>
      <w:r w:rsidRPr="003E7EFD">
        <w:rPr>
          <w:color w:val="221F1F"/>
          <w:w w:val="105"/>
          <w:sz w:val="19"/>
          <w:szCs w:val="19"/>
        </w:rPr>
        <w:t>stages</w:t>
      </w:r>
      <w:r w:rsidRPr="003E7EFD">
        <w:rPr>
          <w:color w:val="221F1F"/>
          <w:spacing w:val="-9"/>
          <w:w w:val="105"/>
          <w:sz w:val="19"/>
          <w:szCs w:val="19"/>
        </w:rPr>
        <w:t xml:space="preserve"> </w:t>
      </w:r>
      <w:r w:rsidRPr="003E7EFD">
        <w:rPr>
          <w:color w:val="221F1F"/>
          <w:w w:val="105"/>
          <w:sz w:val="19"/>
          <w:szCs w:val="19"/>
        </w:rPr>
        <w:t>of</w:t>
      </w:r>
      <w:r w:rsidRPr="003E7EFD">
        <w:rPr>
          <w:color w:val="221F1F"/>
          <w:spacing w:val="-7"/>
          <w:w w:val="105"/>
          <w:sz w:val="19"/>
          <w:szCs w:val="19"/>
        </w:rPr>
        <w:t xml:space="preserve"> </w:t>
      </w:r>
      <w:r w:rsidRPr="003E7EFD">
        <w:rPr>
          <w:color w:val="221F1F"/>
          <w:w w:val="105"/>
          <w:sz w:val="19"/>
          <w:szCs w:val="19"/>
        </w:rPr>
        <w:t>recovery</w:t>
      </w:r>
      <w:r w:rsidRPr="003E7EFD">
        <w:rPr>
          <w:color w:val="221F1F"/>
          <w:spacing w:val="-5"/>
          <w:w w:val="105"/>
          <w:sz w:val="19"/>
          <w:szCs w:val="19"/>
        </w:rPr>
        <w:t xml:space="preserve"> </w:t>
      </w:r>
      <w:r w:rsidRPr="003E7EFD">
        <w:rPr>
          <w:color w:val="221F1F"/>
          <w:w w:val="105"/>
          <w:sz w:val="19"/>
          <w:szCs w:val="19"/>
        </w:rPr>
        <w:t>(two</w:t>
      </w:r>
      <w:r w:rsidRPr="003E7EFD">
        <w:rPr>
          <w:color w:val="221F1F"/>
          <w:spacing w:val="-5"/>
          <w:w w:val="105"/>
          <w:sz w:val="19"/>
          <w:szCs w:val="19"/>
        </w:rPr>
        <w:t xml:space="preserve"> </w:t>
      </w:r>
      <w:r w:rsidRPr="003E7EFD">
        <w:rPr>
          <w:color w:val="221F1F"/>
          <w:w w:val="105"/>
          <w:sz w:val="19"/>
          <w:szCs w:val="19"/>
        </w:rPr>
        <w:t>years</w:t>
      </w:r>
      <w:r w:rsidRPr="003E7EFD">
        <w:rPr>
          <w:color w:val="221F1F"/>
          <w:spacing w:val="-6"/>
          <w:w w:val="105"/>
          <w:sz w:val="19"/>
          <w:szCs w:val="19"/>
        </w:rPr>
        <w:t xml:space="preserve"> </w:t>
      </w:r>
      <w:r w:rsidRPr="003E7EFD">
        <w:rPr>
          <w:color w:val="221F1F"/>
          <w:w w:val="105"/>
          <w:sz w:val="19"/>
          <w:szCs w:val="19"/>
        </w:rPr>
        <w:t>or</w:t>
      </w:r>
      <w:r w:rsidRPr="003E7EFD">
        <w:rPr>
          <w:color w:val="221F1F"/>
          <w:spacing w:val="-4"/>
          <w:w w:val="105"/>
          <w:sz w:val="19"/>
          <w:szCs w:val="19"/>
        </w:rPr>
        <w:t xml:space="preserve"> less)</w:t>
      </w:r>
    </w:p>
    <w:p w14:paraId="3B667221" w14:textId="77777777" w:rsidR="008D4BB8" w:rsidRPr="003E7EFD" w:rsidRDefault="007404E6" w:rsidP="00CF2227">
      <w:pPr>
        <w:pStyle w:val="ListParagraph"/>
        <w:numPr>
          <w:ilvl w:val="0"/>
          <w:numId w:val="9"/>
        </w:numPr>
        <w:tabs>
          <w:tab w:val="left" w:pos="653"/>
          <w:tab w:val="left" w:pos="654"/>
        </w:tabs>
        <w:spacing w:before="65"/>
        <w:ind w:right="699"/>
        <w:rPr>
          <w:sz w:val="19"/>
          <w:szCs w:val="19"/>
        </w:rPr>
      </w:pPr>
      <w:r w:rsidRPr="003E7EFD">
        <w:rPr>
          <w:color w:val="221F1F"/>
          <w:w w:val="105"/>
          <w:sz w:val="19"/>
          <w:szCs w:val="19"/>
        </w:rPr>
        <w:t>Participant</w:t>
      </w:r>
      <w:r w:rsidRPr="003E7EFD">
        <w:rPr>
          <w:color w:val="221F1F"/>
          <w:spacing w:val="-7"/>
          <w:w w:val="105"/>
          <w:sz w:val="19"/>
          <w:szCs w:val="19"/>
        </w:rPr>
        <w:t xml:space="preserve"> </w:t>
      </w:r>
      <w:r w:rsidRPr="003E7EFD">
        <w:rPr>
          <w:color w:val="221F1F"/>
          <w:w w:val="105"/>
          <w:sz w:val="19"/>
          <w:szCs w:val="19"/>
        </w:rPr>
        <w:t>must</w:t>
      </w:r>
      <w:r w:rsidRPr="003E7EFD">
        <w:rPr>
          <w:color w:val="221F1F"/>
          <w:spacing w:val="-6"/>
          <w:w w:val="105"/>
          <w:sz w:val="19"/>
          <w:szCs w:val="19"/>
        </w:rPr>
        <w:t xml:space="preserve"> </w:t>
      </w:r>
      <w:proofErr w:type="gramStart"/>
      <w:r w:rsidRPr="003E7EFD">
        <w:rPr>
          <w:color w:val="221F1F"/>
          <w:w w:val="105"/>
          <w:sz w:val="19"/>
          <w:szCs w:val="19"/>
        </w:rPr>
        <w:t>be</w:t>
      </w:r>
      <w:r w:rsidRPr="003E7EFD">
        <w:rPr>
          <w:color w:val="221F1F"/>
          <w:spacing w:val="-5"/>
          <w:w w:val="105"/>
          <w:sz w:val="19"/>
          <w:szCs w:val="19"/>
        </w:rPr>
        <w:t xml:space="preserve"> </w:t>
      </w:r>
      <w:r w:rsidRPr="003E7EFD">
        <w:rPr>
          <w:color w:val="221F1F"/>
          <w:w w:val="105"/>
          <w:sz w:val="19"/>
          <w:szCs w:val="19"/>
        </w:rPr>
        <w:t>connected</w:t>
      </w:r>
      <w:r w:rsidRPr="003E7EFD">
        <w:rPr>
          <w:color w:val="221F1F"/>
          <w:spacing w:val="-5"/>
          <w:w w:val="105"/>
          <w:sz w:val="19"/>
          <w:szCs w:val="19"/>
        </w:rPr>
        <w:t xml:space="preserve"> </w:t>
      </w:r>
      <w:r w:rsidRPr="003E7EFD">
        <w:rPr>
          <w:color w:val="221F1F"/>
          <w:w w:val="105"/>
          <w:sz w:val="19"/>
          <w:szCs w:val="19"/>
        </w:rPr>
        <w:t>with</w:t>
      </w:r>
      <w:proofErr w:type="gramEnd"/>
      <w:r w:rsidRPr="003E7EFD">
        <w:rPr>
          <w:color w:val="221F1F"/>
          <w:spacing w:val="-3"/>
          <w:w w:val="105"/>
          <w:sz w:val="19"/>
          <w:szCs w:val="19"/>
        </w:rPr>
        <w:t xml:space="preserve"> </w:t>
      </w:r>
      <w:r w:rsidRPr="003E7EFD">
        <w:rPr>
          <w:color w:val="221F1F"/>
          <w:w w:val="105"/>
          <w:sz w:val="19"/>
          <w:szCs w:val="19"/>
        </w:rPr>
        <w:t>a</w:t>
      </w:r>
      <w:r w:rsidRPr="003E7EFD">
        <w:rPr>
          <w:color w:val="221F1F"/>
          <w:spacing w:val="-5"/>
          <w:w w:val="105"/>
          <w:sz w:val="19"/>
          <w:szCs w:val="19"/>
        </w:rPr>
        <w:t xml:space="preserve"> </w:t>
      </w:r>
      <w:r w:rsidRPr="003E7EFD">
        <w:rPr>
          <w:color w:val="221F1F"/>
          <w:w w:val="105"/>
          <w:sz w:val="19"/>
          <w:szCs w:val="19"/>
        </w:rPr>
        <w:t>provider</w:t>
      </w:r>
      <w:r w:rsidRPr="003E7EFD">
        <w:rPr>
          <w:color w:val="221F1F"/>
          <w:spacing w:val="-4"/>
          <w:w w:val="105"/>
          <w:sz w:val="19"/>
          <w:szCs w:val="19"/>
        </w:rPr>
        <w:t xml:space="preserve"> </w:t>
      </w:r>
      <w:r w:rsidRPr="003E7EFD">
        <w:rPr>
          <w:color w:val="221F1F"/>
          <w:w w:val="105"/>
          <w:sz w:val="19"/>
          <w:szCs w:val="19"/>
        </w:rPr>
        <w:t>in</w:t>
      </w:r>
      <w:r w:rsidRPr="003E7EFD">
        <w:rPr>
          <w:color w:val="221F1F"/>
          <w:spacing w:val="-3"/>
          <w:w w:val="105"/>
          <w:sz w:val="19"/>
          <w:szCs w:val="19"/>
        </w:rPr>
        <w:t xml:space="preserve"> </w:t>
      </w:r>
      <w:r w:rsidRPr="003E7EFD">
        <w:rPr>
          <w:color w:val="221F1F"/>
          <w:w w:val="105"/>
          <w:sz w:val="19"/>
          <w:szCs w:val="19"/>
        </w:rPr>
        <w:t>the</w:t>
      </w:r>
      <w:r w:rsidRPr="003E7EFD">
        <w:rPr>
          <w:color w:val="221F1F"/>
          <w:spacing w:val="-5"/>
          <w:w w:val="105"/>
          <w:sz w:val="19"/>
          <w:szCs w:val="19"/>
        </w:rPr>
        <w:t xml:space="preserve"> </w:t>
      </w:r>
      <w:r w:rsidRPr="003E7EFD">
        <w:rPr>
          <w:color w:val="221F1F"/>
          <w:w w:val="105"/>
          <w:sz w:val="19"/>
          <w:szCs w:val="19"/>
        </w:rPr>
        <w:t>recovery</w:t>
      </w:r>
      <w:r w:rsidRPr="003E7EFD">
        <w:rPr>
          <w:color w:val="221F1F"/>
          <w:spacing w:val="-4"/>
          <w:w w:val="105"/>
          <w:sz w:val="19"/>
          <w:szCs w:val="19"/>
        </w:rPr>
        <w:t xml:space="preserve"> </w:t>
      </w:r>
      <w:r w:rsidRPr="003E7EFD">
        <w:rPr>
          <w:color w:val="221F1F"/>
          <w:w w:val="105"/>
          <w:sz w:val="19"/>
          <w:szCs w:val="19"/>
        </w:rPr>
        <w:t>community (only authorized referral portals can make referrals.)</w:t>
      </w:r>
    </w:p>
    <w:p w14:paraId="64352305" w14:textId="77777777" w:rsidR="008D4BB8" w:rsidRPr="003E7EFD" w:rsidRDefault="007404E6" w:rsidP="00CF2227">
      <w:pPr>
        <w:pStyle w:val="ListParagraph"/>
        <w:numPr>
          <w:ilvl w:val="0"/>
          <w:numId w:val="9"/>
        </w:numPr>
        <w:tabs>
          <w:tab w:val="left" w:pos="653"/>
          <w:tab w:val="left" w:pos="654"/>
        </w:tabs>
        <w:ind w:hanging="362"/>
        <w:rPr>
          <w:sz w:val="19"/>
          <w:szCs w:val="19"/>
        </w:rPr>
      </w:pPr>
      <w:r w:rsidRPr="003E7EFD">
        <w:rPr>
          <w:color w:val="221F1F"/>
          <w:w w:val="105"/>
          <w:sz w:val="19"/>
          <w:szCs w:val="19"/>
        </w:rPr>
        <w:t>Participant</w:t>
      </w:r>
      <w:r w:rsidRPr="003E7EFD">
        <w:rPr>
          <w:color w:val="221F1F"/>
          <w:spacing w:val="-8"/>
          <w:w w:val="105"/>
          <w:sz w:val="19"/>
          <w:szCs w:val="19"/>
        </w:rPr>
        <w:t xml:space="preserve"> </w:t>
      </w:r>
      <w:r w:rsidRPr="003E7EFD">
        <w:rPr>
          <w:color w:val="221F1F"/>
          <w:w w:val="105"/>
          <w:sz w:val="19"/>
          <w:szCs w:val="19"/>
        </w:rPr>
        <w:t>must</w:t>
      </w:r>
      <w:r w:rsidRPr="003E7EFD">
        <w:rPr>
          <w:color w:val="221F1F"/>
          <w:spacing w:val="-4"/>
          <w:w w:val="105"/>
          <w:sz w:val="19"/>
          <w:szCs w:val="19"/>
        </w:rPr>
        <w:t xml:space="preserve"> </w:t>
      </w:r>
      <w:r w:rsidRPr="003E7EFD">
        <w:rPr>
          <w:color w:val="221F1F"/>
          <w:w w:val="105"/>
          <w:sz w:val="19"/>
          <w:szCs w:val="19"/>
        </w:rPr>
        <w:t>be</w:t>
      </w:r>
      <w:r w:rsidRPr="003E7EFD">
        <w:rPr>
          <w:color w:val="221F1F"/>
          <w:spacing w:val="-9"/>
          <w:w w:val="105"/>
          <w:sz w:val="19"/>
          <w:szCs w:val="19"/>
        </w:rPr>
        <w:t xml:space="preserve"> </w:t>
      </w:r>
      <w:r w:rsidRPr="003E7EFD">
        <w:rPr>
          <w:color w:val="221F1F"/>
          <w:w w:val="105"/>
          <w:sz w:val="19"/>
          <w:szCs w:val="19"/>
        </w:rPr>
        <w:t>18</w:t>
      </w:r>
      <w:r w:rsidRPr="003E7EFD">
        <w:rPr>
          <w:color w:val="221F1F"/>
          <w:spacing w:val="-4"/>
          <w:w w:val="105"/>
          <w:sz w:val="19"/>
          <w:szCs w:val="19"/>
        </w:rPr>
        <w:t xml:space="preserve"> </w:t>
      </w:r>
      <w:r w:rsidRPr="003E7EFD">
        <w:rPr>
          <w:color w:val="221F1F"/>
          <w:w w:val="105"/>
          <w:sz w:val="19"/>
          <w:szCs w:val="19"/>
        </w:rPr>
        <w:t>years</w:t>
      </w:r>
      <w:r w:rsidRPr="003E7EFD">
        <w:rPr>
          <w:color w:val="221F1F"/>
          <w:spacing w:val="-8"/>
          <w:w w:val="105"/>
          <w:sz w:val="19"/>
          <w:szCs w:val="19"/>
        </w:rPr>
        <w:t xml:space="preserve"> </w:t>
      </w:r>
      <w:r w:rsidRPr="003E7EFD">
        <w:rPr>
          <w:color w:val="221F1F"/>
          <w:w w:val="105"/>
          <w:sz w:val="19"/>
          <w:szCs w:val="19"/>
        </w:rPr>
        <w:t>or</w:t>
      </w:r>
      <w:r w:rsidRPr="003E7EFD">
        <w:rPr>
          <w:color w:val="221F1F"/>
          <w:spacing w:val="-5"/>
          <w:w w:val="105"/>
          <w:sz w:val="19"/>
          <w:szCs w:val="19"/>
        </w:rPr>
        <w:t xml:space="preserve"> </w:t>
      </w:r>
      <w:r w:rsidRPr="003E7EFD">
        <w:rPr>
          <w:color w:val="221F1F"/>
          <w:spacing w:val="-2"/>
          <w:w w:val="105"/>
          <w:sz w:val="19"/>
          <w:szCs w:val="19"/>
        </w:rPr>
        <w:t>older</w:t>
      </w:r>
    </w:p>
    <w:p w14:paraId="658D5825" w14:textId="77777777" w:rsidR="008D4BB8" w:rsidRPr="003E7EFD" w:rsidRDefault="007404E6" w:rsidP="00CF2227">
      <w:pPr>
        <w:pStyle w:val="ListParagraph"/>
        <w:numPr>
          <w:ilvl w:val="0"/>
          <w:numId w:val="9"/>
        </w:numPr>
        <w:tabs>
          <w:tab w:val="left" w:pos="653"/>
          <w:tab w:val="left" w:pos="654"/>
        </w:tabs>
        <w:spacing w:before="64"/>
        <w:ind w:left="652" w:right="1056"/>
        <w:rPr>
          <w:sz w:val="19"/>
          <w:szCs w:val="19"/>
        </w:rPr>
      </w:pPr>
      <w:r w:rsidRPr="003E7EFD">
        <w:rPr>
          <w:color w:val="221F1F"/>
          <w:sz w:val="19"/>
          <w:szCs w:val="19"/>
        </w:rPr>
        <w:t xml:space="preserve">Participant must reside in Boston, Springfield/Holyoke, Worcester, or </w:t>
      </w:r>
      <w:r w:rsidRPr="003E7EFD">
        <w:rPr>
          <w:color w:val="221F1F"/>
          <w:w w:val="105"/>
          <w:sz w:val="19"/>
          <w:szCs w:val="19"/>
        </w:rPr>
        <w:t>New Bedford, and plan to be there for at least six months</w:t>
      </w:r>
    </w:p>
    <w:p w14:paraId="7A7B81C4" w14:textId="77777777" w:rsidR="008D4BB8" w:rsidRPr="003E7EFD" w:rsidRDefault="007404E6" w:rsidP="00CF2227">
      <w:pPr>
        <w:pStyle w:val="ListParagraph"/>
        <w:numPr>
          <w:ilvl w:val="0"/>
          <w:numId w:val="9"/>
        </w:numPr>
        <w:tabs>
          <w:tab w:val="left" w:pos="653"/>
          <w:tab w:val="left" w:pos="654"/>
        </w:tabs>
        <w:ind w:hanging="362"/>
        <w:rPr>
          <w:sz w:val="19"/>
          <w:szCs w:val="19"/>
        </w:rPr>
      </w:pPr>
      <w:r w:rsidRPr="003E7EFD">
        <w:rPr>
          <w:color w:val="221F1F"/>
          <w:w w:val="105"/>
          <w:sz w:val="19"/>
          <w:szCs w:val="19"/>
        </w:rPr>
        <w:t>In</w:t>
      </w:r>
      <w:r w:rsidRPr="003E7EFD">
        <w:rPr>
          <w:color w:val="221F1F"/>
          <w:spacing w:val="-5"/>
          <w:w w:val="105"/>
          <w:sz w:val="19"/>
          <w:szCs w:val="19"/>
        </w:rPr>
        <w:t xml:space="preserve"> </w:t>
      </w:r>
      <w:r w:rsidRPr="003E7EFD">
        <w:rPr>
          <w:color w:val="221F1F"/>
          <w:w w:val="105"/>
          <w:sz w:val="19"/>
          <w:szCs w:val="19"/>
        </w:rPr>
        <w:t>addition,</w:t>
      </w:r>
      <w:r w:rsidRPr="003E7EFD">
        <w:rPr>
          <w:color w:val="221F1F"/>
          <w:spacing w:val="-6"/>
          <w:w w:val="105"/>
          <w:sz w:val="19"/>
          <w:szCs w:val="19"/>
        </w:rPr>
        <w:t xml:space="preserve"> </w:t>
      </w:r>
      <w:r w:rsidRPr="003E7EFD">
        <w:rPr>
          <w:color w:val="221F1F"/>
          <w:w w:val="105"/>
          <w:sz w:val="19"/>
          <w:szCs w:val="19"/>
        </w:rPr>
        <w:t>participant</w:t>
      </w:r>
      <w:r w:rsidRPr="003E7EFD">
        <w:rPr>
          <w:color w:val="221F1F"/>
          <w:spacing w:val="-7"/>
          <w:w w:val="105"/>
          <w:sz w:val="19"/>
          <w:szCs w:val="19"/>
        </w:rPr>
        <w:t xml:space="preserve"> </w:t>
      </w:r>
      <w:r w:rsidRPr="003E7EFD">
        <w:rPr>
          <w:color w:val="221F1F"/>
          <w:w w:val="105"/>
          <w:sz w:val="19"/>
          <w:szCs w:val="19"/>
        </w:rPr>
        <w:t>must</w:t>
      </w:r>
      <w:r w:rsidRPr="003E7EFD">
        <w:rPr>
          <w:color w:val="221F1F"/>
          <w:spacing w:val="-8"/>
          <w:w w:val="105"/>
          <w:sz w:val="19"/>
          <w:szCs w:val="19"/>
        </w:rPr>
        <w:t xml:space="preserve"> </w:t>
      </w:r>
      <w:r w:rsidRPr="003E7EFD">
        <w:rPr>
          <w:color w:val="221F1F"/>
          <w:w w:val="105"/>
          <w:sz w:val="19"/>
          <w:szCs w:val="19"/>
        </w:rPr>
        <w:t>meet</w:t>
      </w:r>
      <w:r w:rsidRPr="003E7EFD">
        <w:rPr>
          <w:color w:val="221F1F"/>
          <w:spacing w:val="-8"/>
          <w:w w:val="105"/>
          <w:sz w:val="19"/>
          <w:szCs w:val="19"/>
        </w:rPr>
        <w:t xml:space="preserve"> </w:t>
      </w:r>
      <w:r w:rsidRPr="003E7EFD">
        <w:rPr>
          <w:color w:val="221F1F"/>
          <w:w w:val="105"/>
          <w:sz w:val="19"/>
          <w:szCs w:val="19"/>
        </w:rPr>
        <w:t>one</w:t>
      </w:r>
      <w:r w:rsidRPr="003E7EFD">
        <w:rPr>
          <w:color w:val="221F1F"/>
          <w:spacing w:val="-1"/>
          <w:w w:val="105"/>
          <w:sz w:val="19"/>
          <w:szCs w:val="19"/>
        </w:rPr>
        <w:t xml:space="preserve"> </w:t>
      </w:r>
      <w:r w:rsidRPr="003E7EFD">
        <w:rPr>
          <w:color w:val="221F1F"/>
          <w:w w:val="105"/>
          <w:sz w:val="19"/>
          <w:szCs w:val="19"/>
        </w:rPr>
        <w:t>of</w:t>
      </w:r>
      <w:r w:rsidRPr="003E7EFD">
        <w:rPr>
          <w:color w:val="221F1F"/>
          <w:spacing w:val="-6"/>
          <w:w w:val="105"/>
          <w:sz w:val="19"/>
          <w:szCs w:val="19"/>
        </w:rPr>
        <w:t xml:space="preserve"> </w:t>
      </w:r>
      <w:r w:rsidRPr="003E7EFD">
        <w:rPr>
          <w:color w:val="221F1F"/>
          <w:w w:val="105"/>
          <w:sz w:val="19"/>
          <w:szCs w:val="19"/>
        </w:rPr>
        <w:t>the</w:t>
      </w:r>
      <w:r w:rsidRPr="003E7EFD">
        <w:rPr>
          <w:color w:val="221F1F"/>
          <w:spacing w:val="-6"/>
          <w:w w:val="105"/>
          <w:sz w:val="19"/>
          <w:szCs w:val="19"/>
        </w:rPr>
        <w:t xml:space="preserve"> </w:t>
      </w:r>
      <w:r w:rsidRPr="003E7EFD">
        <w:rPr>
          <w:color w:val="221F1F"/>
          <w:w w:val="105"/>
          <w:sz w:val="19"/>
          <w:szCs w:val="19"/>
        </w:rPr>
        <w:t>following</w:t>
      </w:r>
      <w:r w:rsidRPr="003E7EFD">
        <w:rPr>
          <w:color w:val="221F1F"/>
          <w:spacing w:val="-5"/>
          <w:w w:val="105"/>
          <w:sz w:val="19"/>
          <w:szCs w:val="19"/>
        </w:rPr>
        <w:t xml:space="preserve"> </w:t>
      </w:r>
      <w:r w:rsidRPr="003E7EFD">
        <w:rPr>
          <w:color w:val="221F1F"/>
          <w:spacing w:val="-2"/>
          <w:w w:val="105"/>
          <w:sz w:val="19"/>
          <w:szCs w:val="19"/>
        </w:rPr>
        <w:t>criteria:</w:t>
      </w:r>
    </w:p>
    <w:p w14:paraId="6F2E45D8" w14:textId="1ABB97F0" w:rsidR="008D4BB8" w:rsidRPr="003E7EFD" w:rsidRDefault="007404E6" w:rsidP="00CF2227">
      <w:pPr>
        <w:pStyle w:val="ListParagraph"/>
        <w:numPr>
          <w:ilvl w:val="1"/>
          <w:numId w:val="9"/>
        </w:numPr>
        <w:tabs>
          <w:tab w:val="left" w:pos="1013"/>
          <w:tab w:val="left" w:pos="1014"/>
        </w:tabs>
        <w:spacing w:before="65"/>
        <w:ind w:hanging="362"/>
        <w:rPr>
          <w:sz w:val="19"/>
          <w:szCs w:val="19"/>
        </w:rPr>
      </w:pPr>
      <w:r w:rsidRPr="003E7EFD">
        <w:rPr>
          <w:color w:val="221F1F"/>
          <w:w w:val="105"/>
          <w:sz w:val="19"/>
          <w:szCs w:val="19"/>
        </w:rPr>
        <w:t>Been</w:t>
      </w:r>
      <w:r w:rsidRPr="003E7EFD">
        <w:rPr>
          <w:color w:val="221F1F"/>
          <w:spacing w:val="-8"/>
          <w:w w:val="105"/>
          <w:sz w:val="19"/>
          <w:szCs w:val="19"/>
        </w:rPr>
        <w:t xml:space="preserve"> </w:t>
      </w:r>
      <w:r w:rsidRPr="003E7EFD">
        <w:rPr>
          <w:color w:val="221F1F"/>
          <w:w w:val="105"/>
          <w:sz w:val="19"/>
          <w:szCs w:val="19"/>
        </w:rPr>
        <w:t>incarcerated</w:t>
      </w:r>
      <w:r w:rsidRPr="003E7EFD">
        <w:rPr>
          <w:color w:val="221F1F"/>
          <w:spacing w:val="-6"/>
          <w:w w:val="105"/>
          <w:sz w:val="19"/>
          <w:szCs w:val="19"/>
        </w:rPr>
        <w:t xml:space="preserve"> </w:t>
      </w:r>
      <w:r w:rsidRPr="003E7EFD">
        <w:rPr>
          <w:color w:val="221F1F"/>
          <w:w w:val="105"/>
          <w:sz w:val="19"/>
          <w:szCs w:val="19"/>
        </w:rPr>
        <w:t>in</w:t>
      </w:r>
      <w:r w:rsidRPr="003E7EFD">
        <w:rPr>
          <w:color w:val="221F1F"/>
          <w:spacing w:val="-7"/>
          <w:w w:val="105"/>
          <w:sz w:val="19"/>
          <w:szCs w:val="19"/>
        </w:rPr>
        <w:t xml:space="preserve"> </w:t>
      </w:r>
      <w:r w:rsidRPr="003E7EFD">
        <w:rPr>
          <w:color w:val="221F1F"/>
          <w:w w:val="105"/>
          <w:sz w:val="19"/>
          <w:szCs w:val="19"/>
        </w:rPr>
        <w:t>Massachusetts</w:t>
      </w:r>
      <w:r w:rsidRPr="003E7EFD">
        <w:rPr>
          <w:color w:val="221F1F"/>
          <w:spacing w:val="-8"/>
          <w:w w:val="105"/>
          <w:sz w:val="19"/>
          <w:szCs w:val="19"/>
        </w:rPr>
        <w:t xml:space="preserve"> </w:t>
      </w:r>
      <w:r w:rsidRPr="003E7EFD">
        <w:rPr>
          <w:color w:val="221F1F"/>
          <w:w w:val="105"/>
          <w:sz w:val="19"/>
          <w:szCs w:val="19"/>
        </w:rPr>
        <w:t>within</w:t>
      </w:r>
      <w:r w:rsidRPr="003E7EFD">
        <w:rPr>
          <w:color w:val="221F1F"/>
          <w:spacing w:val="-7"/>
          <w:w w:val="105"/>
          <w:sz w:val="19"/>
          <w:szCs w:val="19"/>
        </w:rPr>
        <w:t xml:space="preserve"> </w:t>
      </w:r>
      <w:r w:rsidRPr="003E7EFD">
        <w:rPr>
          <w:color w:val="221F1F"/>
          <w:w w:val="105"/>
          <w:sz w:val="19"/>
          <w:szCs w:val="19"/>
        </w:rPr>
        <w:t>the</w:t>
      </w:r>
      <w:r w:rsidRPr="003E7EFD">
        <w:rPr>
          <w:color w:val="221F1F"/>
          <w:spacing w:val="-7"/>
          <w:w w:val="105"/>
          <w:sz w:val="19"/>
          <w:szCs w:val="19"/>
        </w:rPr>
        <w:t xml:space="preserve"> </w:t>
      </w:r>
      <w:r w:rsidRPr="003E7EFD">
        <w:rPr>
          <w:color w:val="221F1F"/>
          <w:w w:val="105"/>
          <w:sz w:val="19"/>
          <w:szCs w:val="19"/>
        </w:rPr>
        <w:t>last</w:t>
      </w:r>
      <w:r w:rsidRPr="003E7EFD">
        <w:rPr>
          <w:color w:val="221F1F"/>
          <w:spacing w:val="-9"/>
          <w:w w:val="105"/>
          <w:sz w:val="19"/>
          <w:szCs w:val="19"/>
        </w:rPr>
        <w:t xml:space="preserve"> </w:t>
      </w:r>
      <w:r w:rsidRPr="003E7EFD">
        <w:rPr>
          <w:color w:val="221F1F"/>
          <w:w w:val="105"/>
          <w:sz w:val="19"/>
          <w:szCs w:val="19"/>
        </w:rPr>
        <w:t>two</w:t>
      </w:r>
      <w:r w:rsidRPr="003E7EFD">
        <w:rPr>
          <w:color w:val="221F1F"/>
          <w:spacing w:val="-8"/>
          <w:w w:val="105"/>
          <w:sz w:val="19"/>
          <w:szCs w:val="19"/>
        </w:rPr>
        <w:t xml:space="preserve"> </w:t>
      </w:r>
      <w:r w:rsidR="003E7EFD" w:rsidRPr="003E7EFD">
        <w:rPr>
          <w:color w:val="221F1F"/>
          <w:w w:val="105"/>
          <w:sz w:val="19"/>
          <w:szCs w:val="19"/>
        </w:rPr>
        <w:t>years,</w:t>
      </w:r>
      <w:r w:rsidRPr="003E7EFD">
        <w:rPr>
          <w:color w:val="221F1F"/>
          <w:spacing w:val="-9"/>
          <w:w w:val="105"/>
          <w:sz w:val="19"/>
          <w:szCs w:val="19"/>
        </w:rPr>
        <w:t xml:space="preserve"> </w:t>
      </w:r>
      <w:r w:rsidRPr="003E7EFD">
        <w:rPr>
          <w:color w:val="221F1F"/>
          <w:spacing w:val="-5"/>
          <w:w w:val="105"/>
          <w:sz w:val="19"/>
          <w:szCs w:val="19"/>
        </w:rPr>
        <w:t>OR</w:t>
      </w:r>
    </w:p>
    <w:p w14:paraId="5D3A633B" w14:textId="72501C41" w:rsidR="008D4BB8" w:rsidRPr="003E7EFD" w:rsidRDefault="007404E6" w:rsidP="00CF2227">
      <w:pPr>
        <w:pStyle w:val="ListParagraph"/>
        <w:numPr>
          <w:ilvl w:val="1"/>
          <w:numId w:val="9"/>
        </w:numPr>
        <w:tabs>
          <w:tab w:val="left" w:pos="1013"/>
          <w:tab w:val="left" w:pos="1014"/>
        </w:tabs>
        <w:spacing w:before="60"/>
        <w:ind w:hanging="362"/>
        <w:rPr>
          <w:sz w:val="19"/>
          <w:szCs w:val="19"/>
        </w:rPr>
      </w:pPr>
      <w:r w:rsidRPr="003E7EFD">
        <w:rPr>
          <w:color w:val="221F1F"/>
          <w:w w:val="105"/>
          <w:sz w:val="19"/>
          <w:szCs w:val="19"/>
        </w:rPr>
        <w:t>Be</w:t>
      </w:r>
      <w:r w:rsidRPr="003E7EFD">
        <w:rPr>
          <w:color w:val="221F1F"/>
          <w:spacing w:val="-8"/>
          <w:w w:val="105"/>
          <w:sz w:val="19"/>
          <w:szCs w:val="19"/>
        </w:rPr>
        <w:t xml:space="preserve"> </w:t>
      </w:r>
      <w:r w:rsidRPr="003E7EFD">
        <w:rPr>
          <w:color w:val="221F1F"/>
          <w:w w:val="105"/>
          <w:sz w:val="19"/>
          <w:szCs w:val="19"/>
        </w:rPr>
        <w:t>involved</w:t>
      </w:r>
      <w:r w:rsidRPr="003E7EFD">
        <w:rPr>
          <w:color w:val="221F1F"/>
          <w:spacing w:val="-6"/>
          <w:w w:val="105"/>
          <w:sz w:val="19"/>
          <w:szCs w:val="19"/>
        </w:rPr>
        <w:t xml:space="preserve"> </w:t>
      </w:r>
      <w:r w:rsidRPr="003E7EFD">
        <w:rPr>
          <w:color w:val="221F1F"/>
          <w:w w:val="105"/>
          <w:sz w:val="19"/>
          <w:szCs w:val="19"/>
        </w:rPr>
        <w:t>with</w:t>
      </w:r>
      <w:r w:rsidRPr="003E7EFD">
        <w:rPr>
          <w:color w:val="221F1F"/>
          <w:spacing w:val="-5"/>
          <w:w w:val="105"/>
          <w:sz w:val="19"/>
          <w:szCs w:val="19"/>
        </w:rPr>
        <w:t xml:space="preserve"> </w:t>
      </w:r>
      <w:r w:rsidRPr="003E7EFD">
        <w:rPr>
          <w:color w:val="221F1F"/>
          <w:w w:val="105"/>
          <w:sz w:val="19"/>
          <w:szCs w:val="19"/>
        </w:rPr>
        <w:t>a</w:t>
      </w:r>
      <w:r w:rsidRPr="003E7EFD">
        <w:rPr>
          <w:color w:val="221F1F"/>
          <w:spacing w:val="-8"/>
          <w:w w:val="105"/>
          <w:sz w:val="19"/>
          <w:szCs w:val="19"/>
        </w:rPr>
        <w:t xml:space="preserve"> </w:t>
      </w:r>
      <w:r w:rsidR="001243AC" w:rsidRPr="003E7EFD">
        <w:rPr>
          <w:color w:val="221F1F"/>
          <w:w w:val="105"/>
          <w:sz w:val="19"/>
          <w:szCs w:val="19"/>
        </w:rPr>
        <w:t xml:space="preserve">recovery (formerly drug) </w:t>
      </w:r>
      <w:r w:rsidRPr="003E7EFD">
        <w:rPr>
          <w:color w:val="221F1F"/>
          <w:w w:val="105"/>
          <w:sz w:val="19"/>
          <w:szCs w:val="19"/>
        </w:rPr>
        <w:t>court</w:t>
      </w:r>
      <w:r w:rsidRPr="003E7EFD">
        <w:rPr>
          <w:color w:val="221F1F"/>
          <w:spacing w:val="-10"/>
          <w:w w:val="105"/>
          <w:sz w:val="19"/>
          <w:szCs w:val="19"/>
        </w:rPr>
        <w:t xml:space="preserve"> </w:t>
      </w:r>
      <w:r w:rsidRPr="003E7EFD">
        <w:rPr>
          <w:color w:val="221F1F"/>
          <w:w w:val="105"/>
          <w:sz w:val="19"/>
          <w:szCs w:val="19"/>
        </w:rPr>
        <w:t>in</w:t>
      </w:r>
      <w:r w:rsidRPr="003E7EFD">
        <w:rPr>
          <w:color w:val="221F1F"/>
          <w:spacing w:val="-5"/>
          <w:w w:val="105"/>
          <w:sz w:val="19"/>
          <w:szCs w:val="19"/>
        </w:rPr>
        <w:t xml:space="preserve"> </w:t>
      </w:r>
      <w:r w:rsidR="003E7EFD" w:rsidRPr="003E7EFD">
        <w:rPr>
          <w:color w:val="221F1F"/>
          <w:w w:val="105"/>
          <w:sz w:val="19"/>
          <w:szCs w:val="19"/>
        </w:rPr>
        <w:t>Massachusetts,</w:t>
      </w:r>
      <w:r w:rsidRPr="003E7EFD">
        <w:rPr>
          <w:color w:val="221F1F"/>
          <w:spacing w:val="-8"/>
          <w:w w:val="105"/>
          <w:sz w:val="19"/>
          <w:szCs w:val="19"/>
        </w:rPr>
        <w:t xml:space="preserve"> </w:t>
      </w:r>
      <w:r w:rsidRPr="003E7EFD">
        <w:rPr>
          <w:color w:val="221F1F"/>
          <w:spacing w:val="-5"/>
          <w:w w:val="105"/>
          <w:sz w:val="19"/>
          <w:szCs w:val="19"/>
        </w:rPr>
        <w:t>OR</w:t>
      </w:r>
    </w:p>
    <w:p w14:paraId="15243D6E" w14:textId="77777777" w:rsidR="003E7EFD" w:rsidRPr="003E7EFD" w:rsidRDefault="007404E6" w:rsidP="00CF2227">
      <w:pPr>
        <w:pStyle w:val="ListParagraph"/>
        <w:numPr>
          <w:ilvl w:val="1"/>
          <w:numId w:val="9"/>
        </w:numPr>
        <w:tabs>
          <w:tab w:val="left" w:pos="1013"/>
          <w:tab w:val="left" w:pos="1014"/>
        </w:tabs>
        <w:spacing w:before="65"/>
        <w:ind w:hanging="362"/>
        <w:rPr>
          <w:sz w:val="19"/>
          <w:szCs w:val="19"/>
        </w:rPr>
      </w:pPr>
      <w:r w:rsidRPr="003E7EFD">
        <w:rPr>
          <w:color w:val="221F1F"/>
          <w:sz w:val="19"/>
          <w:szCs w:val="19"/>
        </w:rPr>
        <w:t>Served</w:t>
      </w:r>
      <w:r w:rsidRPr="003E7EFD">
        <w:rPr>
          <w:color w:val="221F1F"/>
          <w:spacing w:val="10"/>
          <w:sz w:val="19"/>
          <w:szCs w:val="19"/>
        </w:rPr>
        <w:t xml:space="preserve"> </w:t>
      </w:r>
      <w:r w:rsidRPr="003E7EFD">
        <w:rPr>
          <w:color w:val="221F1F"/>
          <w:sz w:val="19"/>
          <w:szCs w:val="19"/>
        </w:rPr>
        <w:t>in</w:t>
      </w:r>
      <w:r w:rsidRPr="003E7EFD">
        <w:rPr>
          <w:color w:val="221F1F"/>
          <w:spacing w:val="12"/>
          <w:sz w:val="19"/>
          <w:szCs w:val="19"/>
        </w:rPr>
        <w:t xml:space="preserve"> </w:t>
      </w:r>
      <w:r w:rsidRPr="003E7EFD">
        <w:rPr>
          <w:color w:val="221F1F"/>
          <w:sz w:val="19"/>
          <w:szCs w:val="19"/>
        </w:rPr>
        <w:t>the</w:t>
      </w:r>
      <w:r w:rsidRPr="003E7EFD">
        <w:rPr>
          <w:color w:val="221F1F"/>
          <w:spacing w:val="13"/>
          <w:sz w:val="19"/>
          <w:szCs w:val="19"/>
        </w:rPr>
        <w:t xml:space="preserve"> </w:t>
      </w:r>
      <w:r w:rsidRPr="003E7EFD">
        <w:rPr>
          <w:color w:val="221F1F"/>
          <w:sz w:val="19"/>
          <w:szCs w:val="19"/>
        </w:rPr>
        <w:t>U.S.</w:t>
      </w:r>
      <w:r w:rsidRPr="003E7EFD">
        <w:rPr>
          <w:color w:val="221F1F"/>
          <w:spacing w:val="8"/>
          <w:sz w:val="19"/>
          <w:szCs w:val="19"/>
        </w:rPr>
        <w:t xml:space="preserve"> </w:t>
      </w:r>
      <w:r w:rsidRPr="003E7EFD">
        <w:rPr>
          <w:color w:val="221F1F"/>
          <w:sz w:val="19"/>
          <w:szCs w:val="19"/>
        </w:rPr>
        <w:t>Military,</w:t>
      </w:r>
      <w:r w:rsidRPr="003E7EFD">
        <w:rPr>
          <w:color w:val="221F1F"/>
          <w:spacing w:val="11"/>
          <w:sz w:val="19"/>
          <w:szCs w:val="19"/>
        </w:rPr>
        <w:t xml:space="preserve"> </w:t>
      </w:r>
      <w:r w:rsidRPr="003E7EFD">
        <w:rPr>
          <w:color w:val="221F1F"/>
          <w:spacing w:val="-5"/>
          <w:sz w:val="19"/>
          <w:szCs w:val="19"/>
        </w:rPr>
        <w:t>OR</w:t>
      </w:r>
    </w:p>
    <w:p w14:paraId="58D66CF1" w14:textId="4DB34ADB" w:rsidR="008D4BB8" w:rsidRPr="003E7EFD" w:rsidRDefault="007404E6" w:rsidP="00CF2227">
      <w:pPr>
        <w:pStyle w:val="ListParagraph"/>
        <w:numPr>
          <w:ilvl w:val="1"/>
          <w:numId w:val="9"/>
        </w:numPr>
        <w:tabs>
          <w:tab w:val="left" w:pos="1013"/>
          <w:tab w:val="left" w:pos="1014"/>
        </w:tabs>
        <w:spacing w:before="65"/>
        <w:ind w:hanging="362"/>
        <w:rPr>
          <w:sz w:val="19"/>
          <w:szCs w:val="19"/>
        </w:rPr>
      </w:pPr>
      <w:r w:rsidRPr="003E7EFD">
        <w:rPr>
          <w:color w:val="221F1F"/>
          <w:w w:val="105"/>
          <w:sz w:val="19"/>
          <w:szCs w:val="19"/>
        </w:rPr>
        <w:t>Be</w:t>
      </w:r>
      <w:r w:rsidRPr="003E7EFD">
        <w:rPr>
          <w:color w:val="221F1F"/>
          <w:spacing w:val="-5"/>
          <w:w w:val="105"/>
          <w:sz w:val="19"/>
          <w:szCs w:val="19"/>
        </w:rPr>
        <w:t xml:space="preserve"> </w:t>
      </w:r>
      <w:r w:rsidRPr="003E7EFD">
        <w:rPr>
          <w:color w:val="221F1F"/>
          <w:w w:val="105"/>
          <w:sz w:val="19"/>
          <w:szCs w:val="19"/>
        </w:rPr>
        <w:t>a</w:t>
      </w:r>
      <w:r w:rsidRPr="003E7EFD">
        <w:rPr>
          <w:color w:val="221F1F"/>
          <w:spacing w:val="-5"/>
          <w:w w:val="105"/>
          <w:sz w:val="19"/>
          <w:szCs w:val="19"/>
        </w:rPr>
        <w:t xml:space="preserve"> </w:t>
      </w:r>
      <w:r w:rsidRPr="003E7EFD">
        <w:rPr>
          <w:color w:val="221F1F"/>
          <w:w w:val="105"/>
          <w:sz w:val="19"/>
          <w:szCs w:val="19"/>
        </w:rPr>
        <w:t>pregnant,</w:t>
      </w:r>
      <w:r w:rsidRPr="003E7EFD">
        <w:rPr>
          <w:color w:val="221F1F"/>
          <w:spacing w:val="-7"/>
          <w:w w:val="105"/>
          <w:sz w:val="19"/>
          <w:szCs w:val="19"/>
        </w:rPr>
        <w:t xml:space="preserve"> </w:t>
      </w:r>
      <w:r w:rsidRPr="003E7EFD">
        <w:rPr>
          <w:color w:val="221F1F"/>
          <w:w w:val="105"/>
          <w:sz w:val="19"/>
          <w:szCs w:val="19"/>
        </w:rPr>
        <w:t>post-partum</w:t>
      </w:r>
      <w:r w:rsidRPr="003E7EFD">
        <w:rPr>
          <w:color w:val="221F1F"/>
          <w:spacing w:val="-2"/>
          <w:w w:val="105"/>
          <w:sz w:val="19"/>
          <w:szCs w:val="19"/>
        </w:rPr>
        <w:t xml:space="preserve"> </w:t>
      </w:r>
      <w:r w:rsidRPr="003E7EFD">
        <w:rPr>
          <w:color w:val="221F1F"/>
          <w:w w:val="105"/>
          <w:sz w:val="19"/>
          <w:szCs w:val="19"/>
        </w:rPr>
        <w:t>or</w:t>
      </w:r>
      <w:r w:rsidRPr="003E7EFD">
        <w:rPr>
          <w:color w:val="221F1F"/>
          <w:spacing w:val="-7"/>
          <w:w w:val="105"/>
          <w:sz w:val="19"/>
          <w:szCs w:val="19"/>
        </w:rPr>
        <w:t xml:space="preserve"> </w:t>
      </w:r>
      <w:r w:rsidRPr="003E7EFD">
        <w:rPr>
          <w:color w:val="221F1F"/>
          <w:w w:val="105"/>
          <w:sz w:val="19"/>
          <w:szCs w:val="19"/>
        </w:rPr>
        <w:t>parenting</w:t>
      </w:r>
      <w:r w:rsidRPr="003E7EFD">
        <w:rPr>
          <w:color w:val="221F1F"/>
          <w:spacing w:val="-3"/>
          <w:w w:val="105"/>
          <w:sz w:val="19"/>
          <w:szCs w:val="19"/>
        </w:rPr>
        <w:t xml:space="preserve"> </w:t>
      </w:r>
      <w:r w:rsidRPr="003E7EFD">
        <w:rPr>
          <w:color w:val="221F1F"/>
          <w:w w:val="105"/>
          <w:sz w:val="19"/>
          <w:szCs w:val="19"/>
        </w:rPr>
        <w:t>woman</w:t>
      </w:r>
      <w:r w:rsidRPr="003E7EFD">
        <w:rPr>
          <w:color w:val="221F1F"/>
          <w:spacing w:val="-3"/>
          <w:w w:val="105"/>
          <w:sz w:val="19"/>
          <w:szCs w:val="19"/>
        </w:rPr>
        <w:t xml:space="preserve"> </w:t>
      </w:r>
      <w:r w:rsidRPr="003E7EFD">
        <w:rPr>
          <w:color w:val="221F1F"/>
          <w:w w:val="105"/>
          <w:sz w:val="19"/>
          <w:szCs w:val="19"/>
        </w:rPr>
        <w:t>with</w:t>
      </w:r>
      <w:r w:rsidRPr="003E7EFD">
        <w:rPr>
          <w:color w:val="221F1F"/>
          <w:spacing w:val="-3"/>
          <w:w w:val="105"/>
          <w:sz w:val="19"/>
          <w:szCs w:val="19"/>
        </w:rPr>
        <w:t xml:space="preserve"> </w:t>
      </w:r>
      <w:r w:rsidRPr="003E7EFD">
        <w:rPr>
          <w:color w:val="221F1F"/>
          <w:w w:val="105"/>
          <w:sz w:val="19"/>
          <w:szCs w:val="19"/>
        </w:rPr>
        <w:t>children</w:t>
      </w:r>
      <w:r w:rsidRPr="003E7EFD">
        <w:rPr>
          <w:color w:val="221F1F"/>
          <w:spacing w:val="-3"/>
          <w:w w:val="105"/>
          <w:sz w:val="19"/>
          <w:szCs w:val="19"/>
        </w:rPr>
        <w:t xml:space="preserve"> </w:t>
      </w:r>
      <w:r w:rsidRPr="003E7EFD">
        <w:rPr>
          <w:color w:val="221F1F"/>
          <w:w w:val="105"/>
          <w:sz w:val="19"/>
          <w:szCs w:val="19"/>
        </w:rPr>
        <w:t>under</w:t>
      </w:r>
      <w:r w:rsidRPr="003E7EFD">
        <w:rPr>
          <w:color w:val="221F1F"/>
          <w:spacing w:val="-5"/>
          <w:w w:val="105"/>
          <w:sz w:val="19"/>
          <w:szCs w:val="19"/>
        </w:rPr>
        <w:t xml:space="preserve"> </w:t>
      </w:r>
      <w:r w:rsidRPr="003E7EFD">
        <w:rPr>
          <w:color w:val="221F1F"/>
          <w:w w:val="105"/>
          <w:sz w:val="19"/>
          <w:szCs w:val="19"/>
        </w:rPr>
        <w:t>18</w:t>
      </w:r>
      <w:r w:rsidRPr="003E7EFD">
        <w:rPr>
          <w:color w:val="221F1F"/>
          <w:spacing w:val="-3"/>
          <w:w w:val="105"/>
          <w:sz w:val="19"/>
          <w:szCs w:val="19"/>
        </w:rPr>
        <w:t xml:space="preserve"> </w:t>
      </w:r>
      <w:r w:rsidRPr="003E7EFD">
        <w:rPr>
          <w:color w:val="221F1F"/>
          <w:w w:val="105"/>
          <w:sz w:val="19"/>
          <w:szCs w:val="19"/>
        </w:rPr>
        <w:t>living in the home</w:t>
      </w:r>
    </w:p>
    <w:p w14:paraId="351E3231" w14:textId="0C2E0CBF" w:rsidR="008D4BB8" w:rsidRDefault="0013078A">
      <w:pPr>
        <w:pStyle w:val="BodyText"/>
        <w:ind w:left="214"/>
        <w:rPr>
          <w:sz w:val="20"/>
        </w:rPr>
      </w:pPr>
      <w:r>
        <w:rPr>
          <w:noProof/>
          <w:sz w:val="20"/>
        </w:rPr>
        <mc:AlternateContent>
          <mc:Choice Requires="wps">
            <w:drawing>
              <wp:inline distT="0" distB="0" distL="0" distR="0" wp14:anchorId="0E3526B3" wp14:editId="3D05DF13">
                <wp:extent cx="4114800" cy="295910"/>
                <wp:effectExtent l="0" t="0" r="0" b="8890"/>
                <wp:docPr id="150"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95910"/>
                        </a:xfrm>
                        <a:prstGeom prst="rect">
                          <a:avLst/>
                        </a:prstGeom>
                        <a:solidFill>
                          <a:schemeClr val="accent4"/>
                        </a:solidFill>
                        <a:ln>
                          <a:noFill/>
                        </a:ln>
                      </wps:spPr>
                      <wps:txbx>
                        <w:txbxContent>
                          <w:p w14:paraId="3B2EF2F2" w14:textId="77777777" w:rsidR="008D4BB8" w:rsidRDefault="007404E6" w:rsidP="003E7EFD">
                            <w:pPr>
                              <w:spacing w:before="138"/>
                              <w:ind w:left="78"/>
                              <w:jc w:val="center"/>
                              <w:rPr>
                                <w:rFonts w:ascii="Arial"/>
                                <w:b/>
                                <w:color w:val="000000"/>
                                <w:sz w:val="16"/>
                              </w:rPr>
                            </w:pPr>
                            <w:r>
                              <w:rPr>
                                <w:rFonts w:ascii="Arial"/>
                                <w:b/>
                                <w:color w:val="FFFFFF"/>
                                <w:spacing w:val="-2"/>
                                <w:sz w:val="16"/>
                              </w:rPr>
                              <w:t>HOW</w:t>
                            </w:r>
                            <w:r>
                              <w:rPr>
                                <w:rFonts w:ascii="Arial"/>
                                <w:b/>
                                <w:color w:val="FFFFFF"/>
                                <w:spacing w:val="-9"/>
                                <w:sz w:val="16"/>
                              </w:rPr>
                              <w:t xml:space="preserve"> </w:t>
                            </w:r>
                            <w:r>
                              <w:rPr>
                                <w:rFonts w:ascii="Arial"/>
                                <w:b/>
                                <w:color w:val="FFFFFF"/>
                                <w:spacing w:val="-2"/>
                                <w:sz w:val="16"/>
                              </w:rPr>
                              <w:t>IS</w:t>
                            </w:r>
                            <w:r>
                              <w:rPr>
                                <w:rFonts w:ascii="Arial"/>
                                <w:b/>
                                <w:color w:val="FFFFFF"/>
                                <w:spacing w:val="-4"/>
                                <w:sz w:val="16"/>
                              </w:rPr>
                              <w:t xml:space="preserve"> </w:t>
                            </w:r>
                            <w:r>
                              <w:rPr>
                                <w:rFonts w:ascii="Arial"/>
                                <w:b/>
                                <w:color w:val="FFFFFF"/>
                                <w:spacing w:val="-2"/>
                                <w:sz w:val="16"/>
                              </w:rPr>
                              <w:t>ATR</w:t>
                            </w:r>
                            <w:r>
                              <w:rPr>
                                <w:rFonts w:ascii="Arial"/>
                                <w:b/>
                                <w:color w:val="FFFFFF"/>
                                <w:spacing w:val="-5"/>
                                <w:sz w:val="16"/>
                              </w:rPr>
                              <w:t xml:space="preserve"> </w:t>
                            </w:r>
                            <w:r>
                              <w:rPr>
                                <w:rFonts w:ascii="Arial"/>
                                <w:b/>
                                <w:color w:val="FFFFFF"/>
                                <w:spacing w:val="-2"/>
                                <w:sz w:val="16"/>
                              </w:rPr>
                              <w:t>DIFFERENT?</w:t>
                            </w:r>
                          </w:p>
                        </w:txbxContent>
                      </wps:txbx>
                      <wps:bodyPr rot="0" vert="horz" wrap="square" lIns="0" tIns="0" rIns="0" bIns="0" anchor="t" anchorCtr="0" upright="1">
                        <a:noAutofit/>
                      </wps:bodyPr>
                    </wps:wsp>
                  </a:graphicData>
                </a:graphic>
              </wp:inline>
            </w:drawing>
          </mc:Choice>
          <mc:Fallback>
            <w:pict>
              <v:shape w14:anchorId="0E3526B3" id="docshape84" o:spid="_x0000_s1068" type="#_x0000_t202" style="width:324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" fillcolor="#8064a2 [3207]" stroked="f">
                <v:textbox inset="0,0,0,0">
                  <w:txbxContent>
                    <w:p w14:paraId="3B2EF2F2" w14:textId="77777777" w:rsidR="008D4BB8" w:rsidRDefault="007404E6" w:rsidP="003E7EFD">
                      <w:pPr>
                        <w:spacing w:before="138"/>
                        <w:ind w:left="78"/>
                        <w:jc w:val="center"/>
                        <w:rPr>
                          <w:rFonts w:ascii="Arial"/>
                          <w:b/>
                          <w:color w:val="000000"/>
                          <w:sz w:val="16"/>
                        </w:rPr>
                      </w:pPr>
                      <w:r>
                        <w:rPr>
                          <w:rFonts w:ascii="Arial"/>
                          <w:b/>
                          <w:color w:val="FFFFFF"/>
                          <w:spacing w:val="-2"/>
                          <w:sz w:val="16"/>
                        </w:rPr>
                        <w:t>HOW</w:t>
                      </w:r>
                      <w:r>
                        <w:rPr>
                          <w:rFonts w:ascii="Arial"/>
                          <w:b/>
                          <w:color w:val="FFFFFF"/>
                          <w:spacing w:val="-9"/>
                          <w:sz w:val="16"/>
                        </w:rPr>
                        <w:t xml:space="preserve"> </w:t>
                      </w:r>
                      <w:r>
                        <w:rPr>
                          <w:rFonts w:ascii="Arial"/>
                          <w:b/>
                          <w:color w:val="FFFFFF"/>
                          <w:spacing w:val="-2"/>
                          <w:sz w:val="16"/>
                        </w:rPr>
                        <w:t>IS</w:t>
                      </w:r>
                      <w:r>
                        <w:rPr>
                          <w:rFonts w:ascii="Arial"/>
                          <w:b/>
                          <w:color w:val="FFFFFF"/>
                          <w:spacing w:val="-4"/>
                          <w:sz w:val="16"/>
                        </w:rPr>
                        <w:t xml:space="preserve"> </w:t>
                      </w:r>
                      <w:r>
                        <w:rPr>
                          <w:rFonts w:ascii="Arial"/>
                          <w:b/>
                          <w:color w:val="FFFFFF"/>
                          <w:spacing w:val="-2"/>
                          <w:sz w:val="16"/>
                        </w:rPr>
                        <w:t>ATR</w:t>
                      </w:r>
                      <w:r>
                        <w:rPr>
                          <w:rFonts w:ascii="Arial"/>
                          <w:b/>
                          <w:color w:val="FFFFFF"/>
                          <w:spacing w:val="-5"/>
                          <w:sz w:val="16"/>
                        </w:rPr>
                        <w:t xml:space="preserve"> </w:t>
                      </w:r>
                      <w:r>
                        <w:rPr>
                          <w:rFonts w:ascii="Arial"/>
                          <w:b/>
                          <w:color w:val="FFFFFF"/>
                          <w:spacing w:val="-2"/>
                          <w:sz w:val="16"/>
                        </w:rPr>
                        <w:t>DIFFERENT?</w:t>
                      </w:r>
                    </w:p>
                  </w:txbxContent>
                </v:textbox>
                <w10:anchorlock/>
              </v:shape>
            </w:pict>
          </mc:Fallback>
        </mc:AlternateContent>
      </w:r>
    </w:p>
    <w:p w14:paraId="62785711" w14:textId="77777777" w:rsidR="008D4BB8" w:rsidRDefault="007404E6" w:rsidP="003E7EFD">
      <w:pPr>
        <w:pStyle w:val="BodyText"/>
        <w:ind w:left="294" w:right="616" w:hanging="1"/>
      </w:pPr>
      <w:r>
        <w:rPr>
          <w:color w:val="221F1F"/>
          <w:w w:val="105"/>
        </w:rPr>
        <w:t>ATR</w:t>
      </w:r>
      <w:r>
        <w:rPr>
          <w:color w:val="221F1F"/>
          <w:spacing w:val="-6"/>
          <w:w w:val="105"/>
        </w:rPr>
        <w:t xml:space="preserve"> </w:t>
      </w:r>
      <w:r>
        <w:rPr>
          <w:color w:val="221F1F"/>
          <w:w w:val="105"/>
        </w:rPr>
        <w:t>gives</w:t>
      </w:r>
      <w:r>
        <w:rPr>
          <w:color w:val="221F1F"/>
          <w:spacing w:val="-5"/>
          <w:w w:val="105"/>
        </w:rPr>
        <w:t xml:space="preserve"> </w:t>
      </w:r>
      <w:r>
        <w:rPr>
          <w:color w:val="221F1F"/>
          <w:w w:val="105"/>
        </w:rPr>
        <w:t>you</w:t>
      </w:r>
      <w:r>
        <w:rPr>
          <w:color w:val="221F1F"/>
          <w:spacing w:val="-4"/>
          <w:w w:val="105"/>
        </w:rPr>
        <w:t xml:space="preserve"> </w:t>
      </w:r>
      <w:r>
        <w:rPr>
          <w:color w:val="221F1F"/>
          <w:w w:val="105"/>
        </w:rPr>
        <w:t>choices</w:t>
      </w:r>
      <w:r>
        <w:rPr>
          <w:color w:val="221F1F"/>
          <w:spacing w:val="-5"/>
          <w:w w:val="105"/>
        </w:rPr>
        <w:t xml:space="preserve"> </w:t>
      </w:r>
      <w:r>
        <w:rPr>
          <w:color w:val="221F1F"/>
          <w:w w:val="105"/>
        </w:rPr>
        <w:t>about</w:t>
      </w:r>
      <w:r>
        <w:rPr>
          <w:color w:val="221F1F"/>
          <w:spacing w:val="-8"/>
          <w:w w:val="105"/>
        </w:rPr>
        <w:t xml:space="preserve"> </w:t>
      </w:r>
      <w:r>
        <w:rPr>
          <w:color w:val="221F1F"/>
          <w:w w:val="105"/>
        </w:rPr>
        <w:t>the</w:t>
      </w:r>
      <w:r>
        <w:rPr>
          <w:color w:val="221F1F"/>
          <w:spacing w:val="-5"/>
          <w:w w:val="105"/>
        </w:rPr>
        <w:t xml:space="preserve"> </w:t>
      </w:r>
      <w:r>
        <w:rPr>
          <w:color w:val="221F1F"/>
          <w:w w:val="105"/>
        </w:rPr>
        <w:t>best</w:t>
      </w:r>
      <w:r>
        <w:rPr>
          <w:color w:val="221F1F"/>
          <w:spacing w:val="-5"/>
          <w:w w:val="105"/>
        </w:rPr>
        <w:t xml:space="preserve"> </w:t>
      </w:r>
      <w:r>
        <w:rPr>
          <w:color w:val="221F1F"/>
          <w:w w:val="105"/>
        </w:rPr>
        <w:t>way</w:t>
      </w:r>
      <w:r>
        <w:rPr>
          <w:color w:val="221F1F"/>
          <w:spacing w:val="-6"/>
          <w:w w:val="105"/>
        </w:rPr>
        <w:t xml:space="preserve"> </w:t>
      </w:r>
      <w:r>
        <w:rPr>
          <w:color w:val="221F1F"/>
          <w:w w:val="105"/>
        </w:rPr>
        <w:t>to</w:t>
      </w:r>
      <w:r>
        <w:rPr>
          <w:color w:val="221F1F"/>
          <w:spacing w:val="-4"/>
          <w:w w:val="105"/>
        </w:rPr>
        <w:t xml:space="preserve"> </w:t>
      </w:r>
      <w:r>
        <w:rPr>
          <w:color w:val="221F1F"/>
          <w:w w:val="105"/>
        </w:rPr>
        <w:t>get</w:t>
      </w:r>
      <w:r>
        <w:rPr>
          <w:color w:val="221F1F"/>
          <w:spacing w:val="-5"/>
          <w:w w:val="105"/>
        </w:rPr>
        <w:t xml:space="preserve"> </w:t>
      </w:r>
      <w:r>
        <w:rPr>
          <w:color w:val="221F1F"/>
          <w:w w:val="105"/>
        </w:rPr>
        <w:t>the</w:t>
      </w:r>
      <w:r>
        <w:rPr>
          <w:color w:val="221F1F"/>
          <w:spacing w:val="-6"/>
          <w:w w:val="105"/>
        </w:rPr>
        <w:t xml:space="preserve"> </w:t>
      </w:r>
      <w:r>
        <w:rPr>
          <w:color w:val="221F1F"/>
          <w:w w:val="105"/>
        </w:rPr>
        <w:t>support</w:t>
      </w:r>
      <w:r>
        <w:rPr>
          <w:color w:val="221F1F"/>
          <w:spacing w:val="-7"/>
          <w:w w:val="105"/>
        </w:rPr>
        <w:t xml:space="preserve"> </w:t>
      </w:r>
      <w:r>
        <w:rPr>
          <w:color w:val="221F1F"/>
          <w:w w:val="105"/>
        </w:rPr>
        <w:t>and</w:t>
      </w:r>
      <w:r>
        <w:rPr>
          <w:color w:val="221F1F"/>
          <w:spacing w:val="-4"/>
          <w:w w:val="105"/>
        </w:rPr>
        <w:t xml:space="preserve"> </w:t>
      </w:r>
      <w:r>
        <w:rPr>
          <w:color w:val="221F1F"/>
          <w:w w:val="105"/>
        </w:rPr>
        <w:t>services</w:t>
      </w:r>
      <w:r>
        <w:rPr>
          <w:color w:val="221F1F"/>
          <w:spacing w:val="-5"/>
          <w:w w:val="105"/>
        </w:rPr>
        <w:t xml:space="preserve"> </w:t>
      </w:r>
      <w:r>
        <w:rPr>
          <w:color w:val="221F1F"/>
          <w:w w:val="105"/>
        </w:rPr>
        <w:t>you need and want. You can choose services, activities and people that can best help you. ATR can help you meet with many types of community and faith- based</w:t>
      </w:r>
      <w:r>
        <w:rPr>
          <w:color w:val="221F1F"/>
          <w:spacing w:val="-4"/>
          <w:w w:val="105"/>
        </w:rPr>
        <w:t xml:space="preserve"> </w:t>
      </w:r>
      <w:r>
        <w:rPr>
          <w:color w:val="221F1F"/>
          <w:w w:val="105"/>
        </w:rPr>
        <w:t>recovery</w:t>
      </w:r>
      <w:r>
        <w:rPr>
          <w:color w:val="221F1F"/>
          <w:spacing w:val="-4"/>
          <w:w w:val="105"/>
        </w:rPr>
        <w:t xml:space="preserve"> </w:t>
      </w:r>
      <w:r>
        <w:rPr>
          <w:color w:val="221F1F"/>
          <w:w w:val="105"/>
        </w:rPr>
        <w:t>support</w:t>
      </w:r>
      <w:r>
        <w:rPr>
          <w:color w:val="221F1F"/>
          <w:spacing w:val="-5"/>
          <w:w w:val="105"/>
        </w:rPr>
        <w:t xml:space="preserve"> </w:t>
      </w:r>
      <w:r>
        <w:rPr>
          <w:color w:val="221F1F"/>
          <w:w w:val="105"/>
        </w:rPr>
        <w:t>services.</w:t>
      </w:r>
      <w:r>
        <w:rPr>
          <w:color w:val="221F1F"/>
          <w:spacing w:val="-5"/>
          <w:w w:val="105"/>
        </w:rPr>
        <w:t xml:space="preserve"> </w:t>
      </w:r>
      <w:r>
        <w:rPr>
          <w:color w:val="221F1F"/>
          <w:w w:val="105"/>
        </w:rPr>
        <w:t>ATR</w:t>
      </w:r>
      <w:r>
        <w:rPr>
          <w:color w:val="221F1F"/>
          <w:spacing w:val="-4"/>
          <w:w w:val="105"/>
        </w:rPr>
        <w:t xml:space="preserve"> </w:t>
      </w:r>
      <w:r>
        <w:rPr>
          <w:color w:val="221F1F"/>
          <w:w w:val="105"/>
        </w:rPr>
        <w:t>offers</w:t>
      </w:r>
      <w:r>
        <w:rPr>
          <w:color w:val="221F1F"/>
          <w:spacing w:val="-5"/>
          <w:w w:val="105"/>
        </w:rPr>
        <w:t xml:space="preserve"> </w:t>
      </w:r>
      <w:r>
        <w:rPr>
          <w:color w:val="221F1F"/>
          <w:w w:val="105"/>
        </w:rPr>
        <w:t>many</w:t>
      </w:r>
      <w:r>
        <w:rPr>
          <w:color w:val="221F1F"/>
          <w:spacing w:val="-4"/>
          <w:w w:val="105"/>
        </w:rPr>
        <w:t xml:space="preserve"> </w:t>
      </w:r>
      <w:r>
        <w:rPr>
          <w:color w:val="221F1F"/>
          <w:w w:val="105"/>
        </w:rPr>
        <w:t>recovery</w:t>
      </w:r>
      <w:r>
        <w:rPr>
          <w:color w:val="221F1F"/>
          <w:spacing w:val="-4"/>
          <w:w w:val="105"/>
        </w:rPr>
        <w:t xml:space="preserve"> </w:t>
      </w:r>
      <w:r>
        <w:rPr>
          <w:color w:val="221F1F"/>
          <w:w w:val="105"/>
        </w:rPr>
        <w:t>support</w:t>
      </w:r>
      <w:r>
        <w:rPr>
          <w:color w:val="221F1F"/>
          <w:spacing w:val="-4"/>
          <w:w w:val="105"/>
        </w:rPr>
        <w:t xml:space="preserve"> </w:t>
      </w:r>
      <w:r>
        <w:rPr>
          <w:color w:val="221F1F"/>
          <w:w w:val="105"/>
        </w:rPr>
        <w:t>services. These services may include:</w:t>
      </w:r>
    </w:p>
    <w:p w14:paraId="3DB11C24" w14:textId="77777777" w:rsidR="008D4BB8" w:rsidRDefault="008D4BB8">
      <w:pPr>
        <w:spacing w:line="304" w:lineRule="auto"/>
        <w:sectPr w:rsidR="008D4BB8">
          <w:pgSz w:w="7920" w:h="11520"/>
          <w:pgMar w:top="720" w:right="180" w:bottom="720" w:left="520" w:header="0" w:footer="440" w:gutter="0"/>
          <w:cols w:space="720"/>
        </w:sectPr>
      </w:pPr>
    </w:p>
    <w:p w14:paraId="4E91594F" w14:textId="77777777" w:rsidR="008D4BB8" w:rsidRDefault="007404E6" w:rsidP="00CF2227">
      <w:pPr>
        <w:pStyle w:val="ListParagraph"/>
        <w:numPr>
          <w:ilvl w:val="0"/>
          <w:numId w:val="8"/>
        </w:numPr>
        <w:tabs>
          <w:tab w:val="left" w:pos="653"/>
          <w:tab w:val="left" w:pos="654"/>
        </w:tabs>
        <w:spacing w:before="78"/>
        <w:rPr>
          <w:sz w:val="17"/>
        </w:rPr>
      </w:pPr>
      <w:r>
        <w:rPr>
          <w:color w:val="221F1F"/>
          <w:w w:val="105"/>
          <w:sz w:val="17"/>
        </w:rPr>
        <w:t>ID</w:t>
      </w:r>
      <w:r>
        <w:rPr>
          <w:color w:val="221F1F"/>
          <w:spacing w:val="-1"/>
          <w:w w:val="105"/>
          <w:sz w:val="17"/>
        </w:rPr>
        <w:t xml:space="preserve"> </w:t>
      </w:r>
      <w:r>
        <w:rPr>
          <w:color w:val="221F1F"/>
          <w:spacing w:val="-4"/>
          <w:w w:val="105"/>
          <w:sz w:val="17"/>
        </w:rPr>
        <w:t>Cards</w:t>
      </w:r>
    </w:p>
    <w:p w14:paraId="391C096F" w14:textId="77777777" w:rsidR="008D4BB8" w:rsidRDefault="007404E6" w:rsidP="00CF2227">
      <w:pPr>
        <w:pStyle w:val="ListParagraph"/>
        <w:numPr>
          <w:ilvl w:val="0"/>
          <w:numId w:val="8"/>
        </w:numPr>
        <w:tabs>
          <w:tab w:val="left" w:pos="653"/>
          <w:tab w:val="left" w:pos="654"/>
        </w:tabs>
        <w:spacing w:before="16"/>
        <w:rPr>
          <w:sz w:val="17"/>
        </w:rPr>
      </w:pPr>
      <w:r>
        <w:rPr>
          <w:color w:val="221F1F"/>
          <w:w w:val="105"/>
          <w:sz w:val="17"/>
        </w:rPr>
        <w:t>Child</w:t>
      </w:r>
      <w:r>
        <w:rPr>
          <w:color w:val="221F1F"/>
          <w:spacing w:val="-3"/>
          <w:w w:val="105"/>
          <w:sz w:val="17"/>
        </w:rPr>
        <w:t xml:space="preserve"> </w:t>
      </w:r>
      <w:r>
        <w:rPr>
          <w:color w:val="221F1F"/>
          <w:spacing w:val="-4"/>
          <w:w w:val="105"/>
          <w:sz w:val="17"/>
        </w:rPr>
        <w:t>Care</w:t>
      </w:r>
    </w:p>
    <w:p w14:paraId="03A2CA15" w14:textId="77777777" w:rsidR="008D4BB8" w:rsidRDefault="007404E6" w:rsidP="00CF2227">
      <w:pPr>
        <w:pStyle w:val="ListParagraph"/>
        <w:numPr>
          <w:ilvl w:val="0"/>
          <w:numId w:val="8"/>
        </w:numPr>
        <w:tabs>
          <w:tab w:val="left" w:pos="653"/>
          <w:tab w:val="left" w:pos="654"/>
        </w:tabs>
        <w:spacing w:before="25"/>
        <w:ind w:right="38" w:hanging="360"/>
        <w:rPr>
          <w:sz w:val="17"/>
        </w:rPr>
      </w:pPr>
      <w:r>
        <w:rPr>
          <w:color w:val="221F1F"/>
          <w:w w:val="105"/>
          <w:sz w:val="17"/>
        </w:rPr>
        <w:t>Basic</w:t>
      </w:r>
      <w:r>
        <w:rPr>
          <w:color w:val="221F1F"/>
          <w:spacing w:val="-12"/>
          <w:w w:val="105"/>
          <w:sz w:val="17"/>
        </w:rPr>
        <w:t xml:space="preserve"> </w:t>
      </w:r>
      <w:r>
        <w:rPr>
          <w:color w:val="221F1F"/>
          <w:w w:val="105"/>
          <w:sz w:val="17"/>
        </w:rPr>
        <w:t xml:space="preserve">Needs </w:t>
      </w:r>
      <w:r>
        <w:rPr>
          <w:color w:val="221F1F"/>
          <w:spacing w:val="-4"/>
          <w:w w:val="105"/>
          <w:sz w:val="17"/>
        </w:rPr>
        <w:t>Fund</w:t>
      </w:r>
    </w:p>
    <w:p w14:paraId="172F4A8B" w14:textId="77777777" w:rsidR="008D4BB8" w:rsidRDefault="007404E6" w:rsidP="00CF2227">
      <w:pPr>
        <w:pStyle w:val="ListParagraph"/>
        <w:numPr>
          <w:ilvl w:val="0"/>
          <w:numId w:val="8"/>
        </w:numPr>
        <w:tabs>
          <w:tab w:val="left" w:pos="652"/>
          <w:tab w:val="left" w:pos="653"/>
        </w:tabs>
        <w:spacing w:before="78"/>
        <w:ind w:left="652" w:hanging="360"/>
        <w:rPr>
          <w:sz w:val="17"/>
        </w:rPr>
      </w:pPr>
      <w:r>
        <w:br w:type="column"/>
      </w:r>
      <w:r>
        <w:rPr>
          <w:color w:val="221F1F"/>
          <w:w w:val="105"/>
          <w:sz w:val="17"/>
        </w:rPr>
        <w:t xml:space="preserve">Help with </w:t>
      </w:r>
      <w:r>
        <w:rPr>
          <w:color w:val="221F1F"/>
          <w:spacing w:val="-2"/>
          <w:sz w:val="17"/>
        </w:rPr>
        <w:t>employment</w:t>
      </w:r>
    </w:p>
    <w:p w14:paraId="0C4B71D8" w14:textId="77777777" w:rsidR="008D4BB8" w:rsidRDefault="007404E6" w:rsidP="00CF2227">
      <w:pPr>
        <w:pStyle w:val="ListParagraph"/>
        <w:numPr>
          <w:ilvl w:val="0"/>
          <w:numId w:val="8"/>
        </w:numPr>
        <w:tabs>
          <w:tab w:val="left" w:pos="652"/>
          <w:tab w:val="left" w:pos="653"/>
        </w:tabs>
        <w:spacing w:before="10"/>
        <w:ind w:left="652" w:right="208" w:hanging="360"/>
        <w:rPr>
          <w:sz w:val="17"/>
        </w:rPr>
      </w:pPr>
      <w:r>
        <w:rPr>
          <w:color w:val="221F1F"/>
          <w:spacing w:val="-2"/>
          <w:w w:val="105"/>
          <w:sz w:val="17"/>
        </w:rPr>
        <w:t>Recovery Coaching</w:t>
      </w:r>
    </w:p>
    <w:p w14:paraId="455B198D" w14:textId="77777777" w:rsidR="008D4BB8" w:rsidRDefault="007404E6" w:rsidP="00CF2227">
      <w:pPr>
        <w:pStyle w:val="ListParagraph"/>
        <w:numPr>
          <w:ilvl w:val="0"/>
          <w:numId w:val="8"/>
        </w:numPr>
        <w:tabs>
          <w:tab w:val="left" w:pos="653"/>
          <w:tab w:val="left" w:pos="654"/>
        </w:tabs>
        <w:spacing w:before="78"/>
        <w:rPr>
          <w:sz w:val="17"/>
        </w:rPr>
      </w:pPr>
      <w:r>
        <w:br w:type="column"/>
      </w:r>
      <w:r>
        <w:rPr>
          <w:color w:val="221F1F"/>
          <w:spacing w:val="-2"/>
          <w:w w:val="105"/>
          <w:sz w:val="17"/>
        </w:rPr>
        <w:t>Transportation</w:t>
      </w:r>
    </w:p>
    <w:p w14:paraId="52F004E6" w14:textId="77777777" w:rsidR="008D4BB8" w:rsidRDefault="007404E6" w:rsidP="00CF2227">
      <w:pPr>
        <w:pStyle w:val="ListParagraph"/>
        <w:numPr>
          <w:ilvl w:val="0"/>
          <w:numId w:val="8"/>
        </w:numPr>
        <w:tabs>
          <w:tab w:val="left" w:pos="653"/>
          <w:tab w:val="left" w:pos="654"/>
        </w:tabs>
        <w:spacing w:before="16"/>
        <w:rPr>
          <w:sz w:val="17"/>
        </w:rPr>
      </w:pPr>
      <w:r>
        <w:rPr>
          <w:color w:val="221F1F"/>
          <w:w w:val="105"/>
          <w:sz w:val="17"/>
        </w:rPr>
        <w:t>Bill</w:t>
      </w:r>
      <w:r>
        <w:rPr>
          <w:color w:val="221F1F"/>
          <w:spacing w:val="-5"/>
          <w:w w:val="105"/>
          <w:sz w:val="17"/>
        </w:rPr>
        <w:t xml:space="preserve"> </w:t>
      </w:r>
      <w:r>
        <w:rPr>
          <w:color w:val="221F1F"/>
          <w:spacing w:val="-2"/>
          <w:w w:val="105"/>
          <w:sz w:val="17"/>
        </w:rPr>
        <w:t>Paying</w:t>
      </w:r>
    </w:p>
    <w:p w14:paraId="5CF8BAC1" w14:textId="77777777" w:rsidR="008D4BB8" w:rsidRDefault="007404E6" w:rsidP="00CF2227">
      <w:pPr>
        <w:pStyle w:val="ListParagraph"/>
        <w:numPr>
          <w:ilvl w:val="0"/>
          <w:numId w:val="8"/>
        </w:numPr>
        <w:tabs>
          <w:tab w:val="left" w:pos="653"/>
          <w:tab w:val="left" w:pos="654"/>
        </w:tabs>
        <w:spacing w:before="21"/>
        <w:rPr>
          <w:sz w:val="17"/>
        </w:rPr>
      </w:pPr>
      <w:r>
        <w:rPr>
          <w:color w:val="221F1F"/>
          <w:sz w:val="17"/>
        </w:rPr>
        <w:t>Co-</w:t>
      </w:r>
      <w:r>
        <w:rPr>
          <w:color w:val="221F1F"/>
          <w:spacing w:val="-4"/>
          <w:sz w:val="17"/>
        </w:rPr>
        <w:t>pays</w:t>
      </w:r>
    </w:p>
    <w:p w14:paraId="4D2157BA" w14:textId="77777777" w:rsidR="008D4BB8" w:rsidRDefault="007404E6" w:rsidP="00CF2227">
      <w:pPr>
        <w:pStyle w:val="ListParagraph"/>
        <w:numPr>
          <w:ilvl w:val="0"/>
          <w:numId w:val="8"/>
        </w:numPr>
        <w:tabs>
          <w:tab w:val="left" w:pos="518"/>
          <w:tab w:val="left" w:pos="519"/>
        </w:tabs>
        <w:spacing w:before="74"/>
        <w:ind w:left="521" w:right="800" w:hanging="360"/>
        <w:rPr>
          <w:sz w:val="17"/>
        </w:rPr>
      </w:pPr>
      <w:r>
        <w:br w:type="column"/>
      </w:r>
      <w:r>
        <w:rPr>
          <w:color w:val="221F1F"/>
          <w:spacing w:val="-2"/>
          <w:w w:val="105"/>
          <w:sz w:val="17"/>
        </w:rPr>
        <w:t xml:space="preserve">Housing/ </w:t>
      </w:r>
      <w:r>
        <w:rPr>
          <w:color w:val="221F1F"/>
          <w:w w:val="105"/>
          <w:sz w:val="17"/>
        </w:rPr>
        <w:t>Sober</w:t>
      </w:r>
      <w:r>
        <w:rPr>
          <w:color w:val="221F1F"/>
          <w:spacing w:val="-12"/>
          <w:w w:val="105"/>
          <w:sz w:val="17"/>
        </w:rPr>
        <w:t xml:space="preserve"> </w:t>
      </w:r>
      <w:r>
        <w:rPr>
          <w:color w:val="221F1F"/>
          <w:w w:val="105"/>
          <w:sz w:val="17"/>
        </w:rPr>
        <w:t xml:space="preserve">Home </w:t>
      </w:r>
      <w:r>
        <w:rPr>
          <w:color w:val="221F1F"/>
          <w:spacing w:val="-2"/>
          <w:w w:val="105"/>
          <w:sz w:val="17"/>
        </w:rPr>
        <w:t>Services</w:t>
      </w:r>
    </w:p>
    <w:p w14:paraId="132F5DB4" w14:textId="77777777" w:rsidR="008D4BB8" w:rsidRDefault="007404E6" w:rsidP="00CF2227">
      <w:pPr>
        <w:pStyle w:val="ListParagraph"/>
        <w:numPr>
          <w:ilvl w:val="0"/>
          <w:numId w:val="8"/>
        </w:numPr>
        <w:tabs>
          <w:tab w:val="left" w:pos="518"/>
          <w:tab w:val="left" w:pos="519"/>
        </w:tabs>
        <w:ind w:left="521" w:right="764" w:hanging="360"/>
        <w:rPr>
          <w:sz w:val="17"/>
        </w:rPr>
      </w:pPr>
      <w:r>
        <w:rPr>
          <w:color w:val="221F1F"/>
          <w:w w:val="105"/>
          <w:sz w:val="17"/>
        </w:rPr>
        <w:t xml:space="preserve">Support and </w:t>
      </w:r>
      <w:r>
        <w:rPr>
          <w:color w:val="221F1F"/>
          <w:spacing w:val="-2"/>
          <w:w w:val="105"/>
          <w:sz w:val="17"/>
        </w:rPr>
        <w:t>skill</w:t>
      </w:r>
      <w:r>
        <w:rPr>
          <w:color w:val="221F1F"/>
          <w:spacing w:val="-10"/>
          <w:w w:val="105"/>
          <w:sz w:val="17"/>
        </w:rPr>
        <w:t xml:space="preserve"> </w:t>
      </w:r>
      <w:r>
        <w:rPr>
          <w:color w:val="221F1F"/>
          <w:spacing w:val="-2"/>
          <w:w w:val="105"/>
          <w:sz w:val="17"/>
        </w:rPr>
        <w:t>building</w:t>
      </w:r>
    </w:p>
    <w:p w14:paraId="1B2A81C8" w14:textId="77777777" w:rsidR="008D4BB8" w:rsidRDefault="008D4BB8">
      <w:pPr>
        <w:spacing w:line="242" w:lineRule="auto"/>
        <w:rPr>
          <w:sz w:val="17"/>
        </w:rPr>
        <w:sectPr w:rsidR="008D4BB8">
          <w:type w:val="continuous"/>
          <w:pgSz w:w="7920" w:h="11520"/>
          <w:pgMar w:top="380" w:right="180" w:bottom="0" w:left="520" w:header="0" w:footer="440" w:gutter="0"/>
          <w:cols w:num="4" w:space="720" w:equalWidth="0">
            <w:col w:w="1578" w:space="45"/>
            <w:col w:w="1552" w:space="69"/>
            <w:col w:w="1712" w:space="39"/>
            <w:col w:w="2225"/>
          </w:cols>
        </w:sectPr>
      </w:pPr>
    </w:p>
    <w:p w14:paraId="48C1A2C2" w14:textId="77777777" w:rsidR="008D4BB8" w:rsidRDefault="008D4BB8">
      <w:pPr>
        <w:pStyle w:val="BodyText"/>
        <w:spacing w:before="5"/>
        <w:rPr>
          <w:sz w:val="13"/>
        </w:rPr>
      </w:pPr>
    </w:p>
    <w:p w14:paraId="478DC2CB" w14:textId="604846FF" w:rsidR="008D4BB8" w:rsidRDefault="0013078A">
      <w:pPr>
        <w:pStyle w:val="BodyText"/>
        <w:ind w:left="200"/>
        <w:rPr>
          <w:sz w:val="20"/>
        </w:rPr>
      </w:pPr>
      <w:r>
        <w:rPr>
          <w:noProof/>
          <w:sz w:val="20"/>
        </w:rPr>
        <mc:AlternateContent>
          <mc:Choice Requires="wps">
            <w:drawing>
              <wp:inline distT="0" distB="0" distL="0" distR="0" wp14:anchorId="18506633" wp14:editId="4E210E1B">
                <wp:extent cx="4114800" cy="1250315"/>
                <wp:effectExtent l="0" t="0" r="0" b="6985"/>
                <wp:docPr id="149"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50315"/>
                        </a:xfrm>
                        <a:prstGeom prst="rect">
                          <a:avLst/>
                        </a:prstGeom>
                        <a:solidFill>
                          <a:schemeClr val="accent4"/>
                        </a:solidFill>
                        <a:ln>
                          <a:noFill/>
                        </a:ln>
                      </wps:spPr>
                      <wps:txbx>
                        <w:txbxContent>
                          <w:p w14:paraId="716B7019" w14:textId="77777777" w:rsidR="008D4BB8" w:rsidRDefault="007404E6" w:rsidP="003E7EFD">
                            <w:pPr>
                              <w:ind w:left="218" w:right="219"/>
                              <w:jc w:val="center"/>
                              <w:rPr>
                                <w:color w:val="000000"/>
                                <w:sz w:val="24"/>
                              </w:rPr>
                            </w:pPr>
                            <w:r>
                              <w:rPr>
                                <w:rFonts w:ascii="Arial Black"/>
                                <w:color w:val="FFFFFF"/>
                                <w:sz w:val="24"/>
                              </w:rPr>
                              <w:t>MOAR</w:t>
                            </w:r>
                            <w:r>
                              <w:rPr>
                                <w:rFonts w:ascii="Arial Black"/>
                                <w:color w:val="FFFFFF"/>
                                <w:spacing w:val="-22"/>
                                <w:sz w:val="24"/>
                              </w:rPr>
                              <w:t xml:space="preserve"> </w:t>
                            </w:r>
                            <w:r>
                              <w:rPr>
                                <w:color w:val="FFFFFF"/>
                                <w:sz w:val="24"/>
                              </w:rPr>
                              <w:t>offers</w:t>
                            </w:r>
                            <w:r>
                              <w:rPr>
                                <w:color w:val="FFFFFF"/>
                                <w:spacing w:val="-15"/>
                                <w:sz w:val="24"/>
                              </w:rPr>
                              <w:t xml:space="preserve"> </w:t>
                            </w:r>
                            <w:r>
                              <w:rPr>
                                <w:color w:val="FFFFFF"/>
                                <w:sz w:val="24"/>
                              </w:rPr>
                              <w:t>Recovery</w:t>
                            </w:r>
                            <w:r>
                              <w:rPr>
                                <w:color w:val="FFFFFF"/>
                                <w:spacing w:val="-15"/>
                                <w:sz w:val="24"/>
                              </w:rPr>
                              <w:t xml:space="preserve"> </w:t>
                            </w:r>
                            <w:r>
                              <w:rPr>
                                <w:color w:val="FFFFFF"/>
                                <w:sz w:val="24"/>
                              </w:rPr>
                              <w:t>Coaching</w:t>
                            </w:r>
                            <w:r>
                              <w:rPr>
                                <w:color w:val="FFFFFF"/>
                                <w:spacing w:val="-14"/>
                                <w:sz w:val="24"/>
                              </w:rPr>
                              <w:t xml:space="preserve"> </w:t>
                            </w:r>
                            <w:r>
                              <w:rPr>
                                <w:color w:val="FFFFFF"/>
                                <w:sz w:val="24"/>
                              </w:rPr>
                              <w:t>via</w:t>
                            </w:r>
                            <w:r>
                              <w:rPr>
                                <w:color w:val="FFFFFF"/>
                                <w:spacing w:val="-12"/>
                                <w:sz w:val="24"/>
                              </w:rPr>
                              <w:t xml:space="preserve"> </w:t>
                            </w:r>
                            <w:r>
                              <w:rPr>
                                <w:color w:val="FFFFFF"/>
                                <w:spacing w:val="-4"/>
                                <w:sz w:val="24"/>
                              </w:rPr>
                              <w:t>ATR!</w:t>
                            </w:r>
                          </w:p>
                          <w:p w14:paraId="41B861A6" w14:textId="77777777" w:rsidR="008D4BB8" w:rsidRDefault="007404E6" w:rsidP="003E7EFD">
                            <w:pPr>
                              <w:ind w:left="268" w:right="263" w:hanging="6"/>
                              <w:jc w:val="center"/>
                              <w:rPr>
                                <w:color w:val="000000"/>
                                <w:sz w:val="24"/>
                              </w:rPr>
                            </w:pPr>
                            <w:r>
                              <w:rPr>
                                <w:color w:val="FFFFFF"/>
                                <w:sz w:val="24"/>
                              </w:rPr>
                              <w:t>A Recovery Coach promotes recovery by serving as an individual’s guide and mentor. This coach empowers the individual</w:t>
                            </w:r>
                            <w:r>
                              <w:rPr>
                                <w:color w:val="FFFFFF"/>
                                <w:spacing w:val="-13"/>
                                <w:sz w:val="24"/>
                              </w:rPr>
                              <w:t xml:space="preserve"> </w:t>
                            </w:r>
                            <w:r>
                              <w:rPr>
                                <w:color w:val="FFFFFF"/>
                                <w:sz w:val="24"/>
                              </w:rPr>
                              <w:t>in</w:t>
                            </w:r>
                            <w:r>
                              <w:rPr>
                                <w:color w:val="FFFFFF"/>
                                <w:spacing w:val="-13"/>
                                <w:sz w:val="24"/>
                              </w:rPr>
                              <w:t xml:space="preserve"> </w:t>
                            </w:r>
                            <w:r>
                              <w:rPr>
                                <w:color w:val="FFFFFF"/>
                                <w:sz w:val="24"/>
                              </w:rPr>
                              <w:t>their</w:t>
                            </w:r>
                            <w:r>
                              <w:rPr>
                                <w:color w:val="FFFFFF"/>
                                <w:spacing w:val="-15"/>
                                <w:sz w:val="24"/>
                              </w:rPr>
                              <w:t xml:space="preserve"> </w:t>
                            </w:r>
                            <w:r>
                              <w:rPr>
                                <w:color w:val="FFFFFF"/>
                                <w:sz w:val="24"/>
                              </w:rPr>
                              <w:t>personal</w:t>
                            </w:r>
                            <w:r>
                              <w:rPr>
                                <w:color w:val="FFFFFF"/>
                                <w:spacing w:val="-12"/>
                                <w:sz w:val="24"/>
                              </w:rPr>
                              <w:t xml:space="preserve"> </w:t>
                            </w:r>
                            <w:r>
                              <w:rPr>
                                <w:color w:val="FFFFFF"/>
                                <w:sz w:val="24"/>
                              </w:rPr>
                              <w:t>journey</w:t>
                            </w:r>
                            <w:r>
                              <w:rPr>
                                <w:color w:val="FFFFFF"/>
                                <w:spacing w:val="-13"/>
                                <w:sz w:val="24"/>
                              </w:rPr>
                              <w:t xml:space="preserve"> </w:t>
                            </w:r>
                            <w:r>
                              <w:rPr>
                                <w:color w:val="FFFFFF"/>
                                <w:sz w:val="24"/>
                              </w:rPr>
                              <w:t>towards</w:t>
                            </w:r>
                            <w:r>
                              <w:rPr>
                                <w:color w:val="FFFFFF"/>
                                <w:spacing w:val="-11"/>
                                <w:sz w:val="24"/>
                              </w:rPr>
                              <w:t xml:space="preserve"> </w:t>
                            </w:r>
                            <w:r>
                              <w:rPr>
                                <w:color w:val="FFFFFF"/>
                                <w:sz w:val="24"/>
                              </w:rPr>
                              <w:t>recovery,</w:t>
                            </w:r>
                            <w:r>
                              <w:rPr>
                                <w:color w:val="FFFFFF"/>
                                <w:spacing w:val="-15"/>
                                <w:sz w:val="24"/>
                              </w:rPr>
                              <w:t xml:space="preserve"> </w:t>
                            </w:r>
                            <w:r>
                              <w:rPr>
                                <w:color w:val="FFFFFF"/>
                                <w:sz w:val="24"/>
                              </w:rPr>
                              <w:t xml:space="preserve">offering hope, while providing advocacy, guidance, motivation and </w:t>
                            </w:r>
                            <w:r>
                              <w:rPr>
                                <w:color w:val="FFFFFF"/>
                                <w:spacing w:val="-2"/>
                                <w:sz w:val="24"/>
                              </w:rPr>
                              <w:t>knowledge.</w:t>
                            </w:r>
                          </w:p>
                        </w:txbxContent>
                      </wps:txbx>
                      <wps:bodyPr rot="0" vert="horz" wrap="square" lIns="0" tIns="0" rIns="0" bIns="0" anchor="t" anchorCtr="0" upright="1">
                        <a:noAutofit/>
                      </wps:bodyPr>
                    </wps:wsp>
                  </a:graphicData>
                </a:graphic>
              </wp:inline>
            </w:drawing>
          </mc:Choice>
          <mc:Fallback>
            <w:pict>
              <v:shape w14:anchorId="18506633" id="docshape85" o:spid="_x0000_s1069" type="#_x0000_t202" style="width:324pt;height:9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" fillcolor="#8064a2 [3207]" stroked="f">
                <v:textbox inset="0,0,0,0">
                  <w:txbxContent>
                    <w:p w14:paraId="716B7019" w14:textId="77777777" w:rsidR="008D4BB8" w:rsidRDefault="007404E6" w:rsidP="003E7EFD">
                      <w:pPr>
                        <w:ind w:left="218" w:right="219"/>
                        <w:jc w:val="center"/>
                        <w:rPr>
                          <w:color w:val="000000"/>
                          <w:sz w:val="24"/>
                        </w:rPr>
                      </w:pPr>
                      <w:r>
                        <w:rPr>
                          <w:rFonts w:ascii="Arial Black"/>
                          <w:color w:val="FFFFFF"/>
                          <w:sz w:val="24"/>
                        </w:rPr>
                        <w:t>MOAR</w:t>
                      </w:r>
                      <w:r>
                        <w:rPr>
                          <w:rFonts w:ascii="Arial Black"/>
                          <w:color w:val="FFFFFF"/>
                          <w:spacing w:val="-22"/>
                          <w:sz w:val="24"/>
                        </w:rPr>
                        <w:t xml:space="preserve"> </w:t>
                      </w:r>
                      <w:r>
                        <w:rPr>
                          <w:color w:val="FFFFFF"/>
                          <w:sz w:val="24"/>
                        </w:rPr>
                        <w:t>offers</w:t>
                      </w:r>
                      <w:r>
                        <w:rPr>
                          <w:color w:val="FFFFFF"/>
                          <w:spacing w:val="-15"/>
                          <w:sz w:val="24"/>
                        </w:rPr>
                        <w:t xml:space="preserve"> </w:t>
                      </w:r>
                      <w:r>
                        <w:rPr>
                          <w:color w:val="FFFFFF"/>
                          <w:sz w:val="24"/>
                        </w:rPr>
                        <w:t>Recovery</w:t>
                      </w:r>
                      <w:r>
                        <w:rPr>
                          <w:color w:val="FFFFFF"/>
                          <w:spacing w:val="-15"/>
                          <w:sz w:val="24"/>
                        </w:rPr>
                        <w:t xml:space="preserve"> </w:t>
                      </w:r>
                      <w:r>
                        <w:rPr>
                          <w:color w:val="FFFFFF"/>
                          <w:sz w:val="24"/>
                        </w:rPr>
                        <w:t>Coaching</w:t>
                      </w:r>
                      <w:r>
                        <w:rPr>
                          <w:color w:val="FFFFFF"/>
                          <w:spacing w:val="-14"/>
                          <w:sz w:val="24"/>
                        </w:rPr>
                        <w:t xml:space="preserve"> </w:t>
                      </w:r>
                      <w:r>
                        <w:rPr>
                          <w:color w:val="FFFFFF"/>
                          <w:sz w:val="24"/>
                        </w:rPr>
                        <w:t>via</w:t>
                      </w:r>
                      <w:r>
                        <w:rPr>
                          <w:color w:val="FFFFFF"/>
                          <w:spacing w:val="-12"/>
                          <w:sz w:val="24"/>
                        </w:rPr>
                        <w:t xml:space="preserve"> </w:t>
                      </w:r>
                      <w:r>
                        <w:rPr>
                          <w:color w:val="FFFFFF"/>
                          <w:spacing w:val="-4"/>
                          <w:sz w:val="24"/>
                        </w:rPr>
                        <w:t>ATR!</w:t>
                      </w:r>
                    </w:p>
                    <w:p w14:paraId="41B861A6" w14:textId="77777777" w:rsidR="008D4BB8" w:rsidRDefault="007404E6" w:rsidP="003E7EFD">
                      <w:pPr>
                        <w:ind w:left="268" w:right="263" w:hanging="6"/>
                        <w:jc w:val="center"/>
                        <w:rPr>
                          <w:color w:val="000000"/>
                          <w:sz w:val="24"/>
                        </w:rPr>
                      </w:pPr>
                      <w:r>
                        <w:rPr>
                          <w:color w:val="FFFFFF"/>
                          <w:sz w:val="24"/>
                        </w:rPr>
                        <w:t>A Recovery Coach promotes recovery by serving as an individual’s guide and mentor. This coach empowers the individual</w:t>
                      </w:r>
                      <w:r>
                        <w:rPr>
                          <w:color w:val="FFFFFF"/>
                          <w:spacing w:val="-13"/>
                          <w:sz w:val="24"/>
                        </w:rPr>
                        <w:t xml:space="preserve"> </w:t>
                      </w:r>
                      <w:r>
                        <w:rPr>
                          <w:color w:val="FFFFFF"/>
                          <w:sz w:val="24"/>
                        </w:rPr>
                        <w:t>in</w:t>
                      </w:r>
                      <w:r>
                        <w:rPr>
                          <w:color w:val="FFFFFF"/>
                          <w:spacing w:val="-13"/>
                          <w:sz w:val="24"/>
                        </w:rPr>
                        <w:t xml:space="preserve"> </w:t>
                      </w:r>
                      <w:r>
                        <w:rPr>
                          <w:color w:val="FFFFFF"/>
                          <w:sz w:val="24"/>
                        </w:rPr>
                        <w:t>their</w:t>
                      </w:r>
                      <w:r>
                        <w:rPr>
                          <w:color w:val="FFFFFF"/>
                          <w:spacing w:val="-15"/>
                          <w:sz w:val="24"/>
                        </w:rPr>
                        <w:t xml:space="preserve"> </w:t>
                      </w:r>
                      <w:r>
                        <w:rPr>
                          <w:color w:val="FFFFFF"/>
                          <w:sz w:val="24"/>
                        </w:rPr>
                        <w:t>personal</w:t>
                      </w:r>
                      <w:r>
                        <w:rPr>
                          <w:color w:val="FFFFFF"/>
                          <w:spacing w:val="-12"/>
                          <w:sz w:val="24"/>
                        </w:rPr>
                        <w:t xml:space="preserve"> </w:t>
                      </w:r>
                      <w:r>
                        <w:rPr>
                          <w:color w:val="FFFFFF"/>
                          <w:sz w:val="24"/>
                        </w:rPr>
                        <w:t>journey</w:t>
                      </w:r>
                      <w:r>
                        <w:rPr>
                          <w:color w:val="FFFFFF"/>
                          <w:spacing w:val="-13"/>
                          <w:sz w:val="24"/>
                        </w:rPr>
                        <w:t xml:space="preserve"> </w:t>
                      </w:r>
                      <w:r>
                        <w:rPr>
                          <w:color w:val="FFFFFF"/>
                          <w:sz w:val="24"/>
                        </w:rPr>
                        <w:t>towards</w:t>
                      </w:r>
                      <w:r>
                        <w:rPr>
                          <w:color w:val="FFFFFF"/>
                          <w:spacing w:val="-11"/>
                          <w:sz w:val="24"/>
                        </w:rPr>
                        <w:t xml:space="preserve"> </w:t>
                      </w:r>
                      <w:r>
                        <w:rPr>
                          <w:color w:val="FFFFFF"/>
                          <w:sz w:val="24"/>
                        </w:rPr>
                        <w:t>recovery,</w:t>
                      </w:r>
                      <w:r>
                        <w:rPr>
                          <w:color w:val="FFFFFF"/>
                          <w:spacing w:val="-15"/>
                          <w:sz w:val="24"/>
                        </w:rPr>
                        <w:t xml:space="preserve"> </w:t>
                      </w:r>
                      <w:r>
                        <w:rPr>
                          <w:color w:val="FFFFFF"/>
                          <w:sz w:val="24"/>
                        </w:rPr>
                        <w:t xml:space="preserve">offering hope, while providing advocacy, guidance, motivation and </w:t>
                      </w:r>
                      <w:r>
                        <w:rPr>
                          <w:color w:val="FFFFFF"/>
                          <w:spacing w:val="-2"/>
                          <w:sz w:val="24"/>
                        </w:rPr>
                        <w:t>knowledge.</w:t>
                      </w:r>
                    </w:p>
                  </w:txbxContent>
                </v:textbox>
                <w10:anchorlock/>
              </v:shape>
            </w:pict>
          </mc:Fallback>
        </mc:AlternateContent>
      </w:r>
    </w:p>
    <w:p w14:paraId="2476C92E" w14:textId="77777777" w:rsidR="008D4BB8" w:rsidRDefault="008D4BB8">
      <w:pPr>
        <w:rPr>
          <w:sz w:val="20"/>
        </w:rPr>
        <w:sectPr w:rsidR="008D4BB8">
          <w:type w:val="continuous"/>
          <w:pgSz w:w="7920" w:h="11520"/>
          <w:pgMar w:top="380" w:right="180" w:bottom="0" w:left="520" w:header="0" w:footer="440" w:gutter="0"/>
          <w:cols w:space="720"/>
        </w:sectPr>
      </w:pPr>
    </w:p>
    <w:p w14:paraId="7619C142" w14:textId="145C9A30" w:rsidR="003E7EFD" w:rsidRDefault="003E7EFD">
      <w:pPr>
        <w:pStyle w:val="Heading6"/>
        <w:spacing w:before="72"/>
        <w:ind w:left="199"/>
        <w:jc w:val="both"/>
        <w:rPr>
          <w:color w:val="221F1F"/>
          <w:w w:val="105"/>
        </w:rPr>
      </w:pPr>
      <w:r>
        <w:rPr>
          <w:noProof/>
          <w:sz w:val="20"/>
        </w:rPr>
        <w:lastRenderedPageBreak/>
        <mc:AlternateContent>
          <mc:Choice Requires="wps">
            <w:drawing>
              <wp:inline distT="0" distB="0" distL="0" distR="0" wp14:anchorId="3F93CD8C" wp14:editId="244150D9">
                <wp:extent cx="4114800" cy="228600"/>
                <wp:effectExtent l="0" t="0" r="0" b="0"/>
                <wp:docPr id="225"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chemeClr val="accent4"/>
                        </a:solidFill>
                        <a:ln>
                          <a:noFill/>
                        </a:ln>
                      </wps:spPr>
                      <wps:txbx>
                        <w:txbxContent>
                          <w:p w14:paraId="5517FD48" w14:textId="47F431B5" w:rsidR="003E7EFD" w:rsidRDefault="003E7EFD" w:rsidP="003E7EFD">
                            <w:pPr>
                              <w:spacing w:before="85"/>
                              <w:ind w:left="223" w:right="219"/>
                              <w:jc w:val="center"/>
                              <w:rPr>
                                <w:rFonts w:ascii="Arial"/>
                                <w:b/>
                                <w:color w:val="000000"/>
                                <w:sz w:val="16"/>
                              </w:rPr>
                            </w:pPr>
                            <w:r>
                              <w:rPr>
                                <w:rFonts w:ascii="Arial"/>
                                <w:b/>
                                <w:color w:val="FFFFFF"/>
                                <w:w w:val="95"/>
                                <w:sz w:val="16"/>
                              </w:rPr>
                              <w:t>HOW DOES IT WORK?</w:t>
                            </w:r>
                          </w:p>
                        </w:txbxContent>
                      </wps:txbx>
                      <wps:bodyPr rot="0" vert="horz" wrap="square" lIns="0" tIns="0" rIns="0" bIns="0" anchor="t" anchorCtr="0" upright="1">
                        <a:noAutofit/>
                      </wps:bodyPr>
                    </wps:wsp>
                  </a:graphicData>
                </a:graphic>
              </wp:inline>
            </w:drawing>
          </mc:Choice>
          <mc:Fallback>
            <w:pict>
              <v:shape w14:anchorId="3F93CD8C" id="_x0000_s1070" type="#_x0000_t202" style="width:3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" fillcolor="#8064a2 [3207]" stroked="f">
                <v:textbox inset="0,0,0,0">
                  <w:txbxContent>
                    <w:p w14:paraId="5517FD48" w14:textId="47F431B5" w:rsidR="003E7EFD" w:rsidRDefault="003E7EFD" w:rsidP="003E7EFD">
                      <w:pPr>
                        <w:spacing w:before="85"/>
                        <w:ind w:left="223" w:right="219"/>
                        <w:jc w:val="center"/>
                        <w:rPr>
                          <w:rFonts w:ascii="Arial"/>
                          <w:b/>
                          <w:color w:val="000000"/>
                          <w:sz w:val="16"/>
                        </w:rPr>
                      </w:pPr>
                      <w:r>
                        <w:rPr>
                          <w:rFonts w:ascii="Arial"/>
                          <w:b/>
                          <w:color w:val="FFFFFF"/>
                          <w:w w:val="95"/>
                          <w:sz w:val="16"/>
                        </w:rPr>
                        <w:t>HOW DOES IT WORK?</w:t>
                      </w:r>
                    </w:p>
                  </w:txbxContent>
                </v:textbox>
                <w10:anchorlock/>
              </v:shape>
            </w:pict>
          </mc:Fallback>
        </mc:AlternateContent>
      </w:r>
    </w:p>
    <w:p w14:paraId="24A1A9A7" w14:textId="77777777" w:rsidR="008D4BB8" w:rsidRDefault="007404E6" w:rsidP="00CF2227">
      <w:pPr>
        <w:pStyle w:val="ListParagraph"/>
        <w:numPr>
          <w:ilvl w:val="0"/>
          <w:numId w:val="7"/>
        </w:numPr>
        <w:tabs>
          <w:tab w:val="left" w:pos="560"/>
        </w:tabs>
        <w:spacing w:before="65"/>
        <w:ind w:right="768"/>
        <w:jc w:val="both"/>
        <w:rPr>
          <w:sz w:val="19"/>
        </w:rPr>
      </w:pPr>
      <w:r>
        <w:rPr>
          <w:color w:val="221F1F"/>
          <w:w w:val="105"/>
          <w:sz w:val="19"/>
        </w:rPr>
        <w:t>You</w:t>
      </w:r>
      <w:r>
        <w:rPr>
          <w:color w:val="221F1F"/>
          <w:spacing w:val="-2"/>
          <w:w w:val="105"/>
          <w:sz w:val="19"/>
        </w:rPr>
        <w:t xml:space="preserve"> </w:t>
      </w:r>
      <w:r>
        <w:rPr>
          <w:color w:val="221F1F"/>
          <w:w w:val="105"/>
          <w:sz w:val="19"/>
        </w:rPr>
        <w:t>will</w:t>
      </w:r>
      <w:r>
        <w:rPr>
          <w:color w:val="221F1F"/>
          <w:spacing w:val="-3"/>
          <w:w w:val="105"/>
          <w:sz w:val="19"/>
        </w:rPr>
        <w:t xml:space="preserve"> </w:t>
      </w:r>
      <w:r>
        <w:rPr>
          <w:color w:val="221F1F"/>
          <w:w w:val="105"/>
          <w:sz w:val="19"/>
        </w:rPr>
        <w:t>meet</w:t>
      </w:r>
      <w:r>
        <w:rPr>
          <w:color w:val="221F1F"/>
          <w:spacing w:val="-3"/>
          <w:w w:val="105"/>
          <w:sz w:val="19"/>
        </w:rPr>
        <w:t xml:space="preserve"> </w:t>
      </w:r>
      <w:r>
        <w:rPr>
          <w:color w:val="221F1F"/>
          <w:w w:val="105"/>
          <w:sz w:val="19"/>
        </w:rPr>
        <w:t>with</w:t>
      </w:r>
      <w:r>
        <w:rPr>
          <w:color w:val="221F1F"/>
          <w:spacing w:val="-2"/>
          <w:w w:val="105"/>
          <w:sz w:val="19"/>
        </w:rPr>
        <w:t xml:space="preserve"> </w:t>
      </w:r>
      <w:r>
        <w:rPr>
          <w:color w:val="221F1F"/>
          <w:w w:val="105"/>
          <w:sz w:val="19"/>
        </w:rPr>
        <w:t>an</w:t>
      </w:r>
      <w:r>
        <w:rPr>
          <w:color w:val="221F1F"/>
          <w:spacing w:val="-2"/>
          <w:w w:val="105"/>
          <w:sz w:val="19"/>
        </w:rPr>
        <w:t xml:space="preserve"> </w:t>
      </w:r>
      <w:r>
        <w:rPr>
          <w:color w:val="221F1F"/>
          <w:w w:val="105"/>
          <w:sz w:val="19"/>
        </w:rPr>
        <w:t>ATR</w:t>
      </w:r>
      <w:r>
        <w:rPr>
          <w:color w:val="221F1F"/>
          <w:spacing w:val="-2"/>
          <w:w w:val="105"/>
          <w:sz w:val="19"/>
        </w:rPr>
        <w:t xml:space="preserve"> </w:t>
      </w:r>
      <w:r>
        <w:rPr>
          <w:color w:val="221F1F"/>
          <w:w w:val="105"/>
          <w:sz w:val="19"/>
        </w:rPr>
        <w:t>Coordinator</w:t>
      </w:r>
      <w:r>
        <w:rPr>
          <w:color w:val="221F1F"/>
          <w:spacing w:val="-3"/>
          <w:w w:val="105"/>
          <w:sz w:val="19"/>
        </w:rPr>
        <w:t xml:space="preserve"> </w:t>
      </w:r>
      <w:r>
        <w:rPr>
          <w:color w:val="221F1F"/>
          <w:w w:val="105"/>
          <w:sz w:val="19"/>
        </w:rPr>
        <w:t>who</w:t>
      </w:r>
      <w:r>
        <w:rPr>
          <w:color w:val="221F1F"/>
          <w:spacing w:val="-2"/>
          <w:w w:val="105"/>
          <w:sz w:val="19"/>
        </w:rPr>
        <w:t xml:space="preserve"> </w:t>
      </w:r>
      <w:r>
        <w:rPr>
          <w:color w:val="221F1F"/>
          <w:w w:val="105"/>
          <w:sz w:val="19"/>
        </w:rPr>
        <w:t>will</w:t>
      </w:r>
      <w:r>
        <w:rPr>
          <w:color w:val="221F1F"/>
          <w:spacing w:val="-3"/>
          <w:w w:val="105"/>
          <w:sz w:val="19"/>
        </w:rPr>
        <w:t xml:space="preserve"> </w:t>
      </w:r>
      <w:r>
        <w:rPr>
          <w:color w:val="221F1F"/>
          <w:w w:val="105"/>
          <w:sz w:val="19"/>
        </w:rPr>
        <w:t>review</w:t>
      </w:r>
      <w:r>
        <w:rPr>
          <w:color w:val="221F1F"/>
          <w:spacing w:val="-2"/>
          <w:w w:val="105"/>
          <w:sz w:val="19"/>
        </w:rPr>
        <w:t xml:space="preserve"> </w:t>
      </w:r>
      <w:r>
        <w:rPr>
          <w:color w:val="221F1F"/>
          <w:w w:val="105"/>
          <w:sz w:val="19"/>
        </w:rPr>
        <w:t>a</w:t>
      </w:r>
      <w:r>
        <w:rPr>
          <w:color w:val="221F1F"/>
          <w:spacing w:val="-3"/>
          <w:w w:val="105"/>
          <w:sz w:val="19"/>
        </w:rPr>
        <w:t xml:space="preserve"> </w:t>
      </w:r>
      <w:r>
        <w:rPr>
          <w:color w:val="221F1F"/>
          <w:w w:val="105"/>
          <w:sz w:val="19"/>
        </w:rPr>
        <w:t>recovery</w:t>
      </w:r>
      <w:r>
        <w:rPr>
          <w:color w:val="221F1F"/>
          <w:spacing w:val="-2"/>
          <w:w w:val="105"/>
          <w:sz w:val="19"/>
        </w:rPr>
        <w:t xml:space="preserve"> </w:t>
      </w:r>
      <w:r>
        <w:rPr>
          <w:color w:val="221F1F"/>
          <w:w w:val="105"/>
          <w:sz w:val="19"/>
        </w:rPr>
        <w:t>plan with</w:t>
      </w:r>
      <w:r>
        <w:rPr>
          <w:color w:val="221F1F"/>
          <w:spacing w:val="-6"/>
          <w:w w:val="105"/>
          <w:sz w:val="19"/>
        </w:rPr>
        <w:t xml:space="preserve"> </w:t>
      </w:r>
      <w:r>
        <w:rPr>
          <w:color w:val="221F1F"/>
          <w:w w:val="105"/>
          <w:sz w:val="19"/>
        </w:rPr>
        <w:t>you.</w:t>
      </w:r>
      <w:r>
        <w:rPr>
          <w:color w:val="221F1F"/>
          <w:spacing w:val="29"/>
          <w:w w:val="105"/>
          <w:sz w:val="19"/>
        </w:rPr>
        <w:t xml:space="preserve"> </w:t>
      </w:r>
      <w:r>
        <w:rPr>
          <w:color w:val="221F1F"/>
          <w:w w:val="105"/>
          <w:sz w:val="19"/>
        </w:rPr>
        <w:t>A</w:t>
      </w:r>
      <w:r>
        <w:rPr>
          <w:color w:val="221F1F"/>
          <w:spacing w:val="-13"/>
          <w:w w:val="105"/>
          <w:sz w:val="19"/>
        </w:rPr>
        <w:t xml:space="preserve"> </w:t>
      </w:r>
      <w:r>
        <w:rPr>
          <w:color w:val="221F1F"/>
          <w:w w:val="105"/>
          <w:sz w:val="19"/>
        </w:rPr>
        <w:t>recovery</w:t>
      </w:r>
      <w:r>
        <w:rPr>
          <w:color w:val="221F1F"/>
          <w:spacing w:val="-1"/>
          <w:w w:val="105"/>
          <w:sz w:val="19"/>
        </w:rPr>
        <w:t xml:space="preserve"> </w:t>
      </w:r>
      <w:r>
        <w:rPr>
          <w:color w:val="221F1F"/>
          <w:w w:val="105"/>
          <w:sz w:val="19"/>
        </w:rPr>
        <w:t>plan</w:t>
      </w:r>
      <w:r>
        <w:rPr>
          <w:color w:val="221F1F"/>
          <w:spacing w:val="-2"/>
          <w:w w:val="105"/>
          <w:sz w:val="19"/>
        </w:rPr>
        <w:t xml:space="preserve"> </w:t>
      </w:r>
      <w:r>
        <w:rPr>
          <w:color w:val="221F1F"/>
          <w:w w:val="105"/>
          <w:sz w:val="19"/>
        </w:rPr>
        <w:t>is</w:t>
      </w:r>
      <w:r>
        <w:rPr>
          <w:color w:val="221F1F"/>
          <w:spacing w:val="-5"/>
          <w:w w:val="105"/>
          <w:sz w:val="19"/>
        </w:rPr>
        <w:t xml:space="preserve"> </w:t>
      </w:r>
      <w:r>
        <w:rPr>
          <w:color w:val="221F1F"/>
          <w:w w:val="105"/>
          <w:sz w:val="19"/>
        </w:rPr>
        <w:t>a</w:t>
      </w:r>
      <w:r>
        <w:rPr>
          <w:color w:val="221F1F"/>
          <w:spacing w:val="-5"/>
          <w:w w:val="105"/>
          <w:sz w:val="19"/>
        </w:rPr>
        <w:t xml:space="preserve"> </w:t>
      </w:r>
      <w:r>
        <w:rPr>
          <w:color w:val="221F1F"/>
          <w:w w:val="105"/>
          <w:sz w:val="19"/>
        </w:rPr>
        <w:t>road</w:t>
      </w:r>
      <w:r>
        <w:rPr>
          <w:color w:val="221F1F"/>
          <w:spacing w:val="-4"/>
          <w:w w:val="105"/>
          <w:sz w:val="19"/>
        </w:rPr>
        <w:t xml:space="preserve"> </w:t>
      </w:r>
      <w:r>
        <w:rPr>
          <w:color w:val="221F1F"/>
          <w:w w:val="105"/>
          <w:sz w:val="19"/>
        </w:rPr>
        <w:t>map</w:t>
      </w:r>
      <w:r>
        <w:rPr>
          <w:color w:val="221F1F"/>
          <w:spacing w:val="-1"/>
          <w:w w:val="105"/>
          <w:sz w:val="19"/>
        </w:rPr>
        <w:t xml:space="preserve"> </w:t>
      </w:r>
      <w:r>
        <w:rPr>
          <w:color w:val="221F1F"/>
          <w:w w:val="105"/>
          <w:sz w:val="19"/>
        </w:rPr>
        <w:t>that</w:t>
      </w:r>
      <w:r>
        <w:rPr>
          <w:color w:val="221F1F"/>
          <w:spacing w:val="-3"/>
          <w:w w:val="105"/>
          <w:sz w:val="19"/>
        </w:rPr>
        <w:t xml:space="preserve"> </w:t>
      </w:r>
      <w:r>
        <w:rPr>
          <w:color w:val="221F1F"/>
          <w:w w:val="105"/>
          <w:sz w:val="19"/>
        </w:rPr>
        <w:t>will</w:t>
      </w:r>
      <w:r>
        <w:rPr>
          <w:color w:val="221F1F"/>
          <w:spacing w:val="-6"/>
          <w:w w:val="105"/>
          <w:sz w:val="19"/>
        </w:rPr>
        <w:t xml:space="preserve"> </w:t>
      </w:r>
      <w:r>
        <w:rPr>
          <w:color w:val="221F1F"/>
          <w:w w:val="105"/>
          <w:sz w:val="19"/>
        </w:rPr>
        <w:t>list</w:t>
      </w:r>
      <w:r>
        <w:rPr>
          <w:color w:val="221F1F"/>
          <w:spacing w:val="-4"/>
          <w:w w:val="105"/>
          <w:sz w:val="19"/>
        </w:rPr>
        <w:t xml:space="preserve"> </w:t>
      </w:r>
      <w:r>
        <w:rPr>
          <w:color w:val="221F1F"/>
          <w:w w:val="105"/>
          <w:sz w:val="19"/>
        </w:rPr>
        <w:t>your</w:t>
      </w:r>
      <w:r>
        <w:rPr>
          <w:color w:val="221F1F"/>
          <w:spacing w:val="-5"/>
          <w:w w:val="105"/>
          <w:sz w:val="19"/>
        </w:rPr>
        <w:t xml:space="preserve"> </w:t>
      </w:r>
      <w:r>
        <w:rPr>
          <w:color w:val="221F1F"/>
          <w:w w:val="105"/>
          <w:sz w:val="19"/>
        </w:rPr>
        <w:t>goals</w:t>
      </w:r>
      <w:r>
        <w:rPr>
          <w:color w:val="221F1F"/>
          <w:spacing w:val="-3"/>
          <w:w w:val="105"/>
          <w:sz w:val="19"/>
        </w:rPr>
        <w:t xml:space="preserve"> </w:t>
      </w:r>
      <w:r>
        <w:rPr>
          <w:color w:val="221F1F"/>
          <w:w w:val="105"/>
          <w:sz w:val="19"/>
        </w:rPr>
        <w:t>and</w:t>
      </w:r>
      <w:r>
        <w:rPr>
          <w:color w:val="221F1F"/>
          <w:spacing w:val="-2"/>
          <w:w w:val="105"/>
          <w:sz w:val="19"/>
        </w:rPr>
        <w:t xml:space="preserve"> </w:t>
      </w:r>
      <w:r>
        <w:rPr>
          <w:color w:val="221F1F"/>
          <w:w w:val="105"/>
          <w:sz w:val="19"/>
        </w:rPr>
        <w:t>what services you want.</w:t>
      </w:r>
    </w:p>
    <w:p w14:paraId="68F6438F" w14:textId="77777777" w:rsidR="008D4BB8" w:rsidRDefault="007404E6" w:rsidP="00CF2227">
      <w:pPr>
        <w:pStyle w:val="ListParagraph"/>
        <w:numPr>
          <w:ilvl w:val="0"/>
          <w:numId w:val="7"/>
        </w:numPr>
        <w:tabs>
          <w:tab w:val="left" w:pos="560"/>
        </w:tabs>
        <w:ind w:hanging="362"/>
        <w:jc w:val="both"/>
        <w:rPr>
          <w:sz w:val="19"/>
        </w:rPr>
      </w:pPr>
      <w:r>
        <w:rPr>
          <w:color w:val="221F1F"/>
          <w:w w:val="105"/>
          <w:sz w:val="19"/>
        </w:rPr>
        <w:t>You</w:t>
      </w:r>
      <w:r>
        <w:rPr>
          <w:color w:val="221F1F"/>
          <w:spacing w:val="-8"/>
          <w:w w:val="105"/>
          <w:sz w:val="19"/>
        </w:rPr>
        <w:t xml:space="preserve"> </w:t>
      </w:r>
      <w:r>
        <w:rPr>
          <w:color w:val="221F1F"/>
          <w:w w:val="105"/>
          <w:sz w:val="19"/>
        </w:rPr>
        <w:t>will</w:t>
      </w:r>
      <w:r>
        <w:rPr>
          <w:color w:val="221F1F"/>
          <w:spacing w:val="-9"/>
          <w:w w:val="105"/>
          <w:sz w:val="19"/>
        </w:rPr>
        <w:t xml:space="preserve"> </w:t>
      </w:r>
      <w:r>
        <w:rPr>
          <w:color w:val="221F1F"/>
          <w:w w:val="105"/>
          <w:sz w:val="19"/>
        </w:rPr>
        <w:t>choose</w:t>
      </w:r>
      <w:r>
        <w:rPr>
          <w:color w:val="221F1F"/>
          <w:spacing w:val="-9"/>
          <w:w w:val="105"/>
          <w:sz w:val="19"/>
        </w:rPr>
        <w:t xml:space="preserve"> </w:t>
      </w:r>
      <w:r>
        <w:rPr>
          <w:color w:val="221F1F"/>
          <w:w w:val="105"/>
          <w:sz w:val="19"/>
        </w:rPr>
        <w:t>where</w:t>
      </w:r>
      <w:r>
        <w:rPr>
          <w:color w:val="221F1F"/>
          <w:spacing w:val="-8"/>
          <w:w w:val="105"/>
          <w:sz w:val="19"/>
        </w:rPr>
        <w:t xml:space="preserve"> </w:t>
      </w:r>
      <w:r>
        <w:rPr>
          <w:color w:val="221F1F"/>
          <w:w w:val="105"/>
          <w:sz w:val="19"/>
        </w:rPr>
        <w:t>to</w:t>
      </w:r>
      <w:r>
        <w:rPr>
          <w:color w:val="221F1F"/>
          <w:spacing w:val="-7"/>
          <w:w w:val="105"/>
          <w:sz w:val="19"/>
        </w:rPr>
        <w:t xml:space="preserve"> </w:t>
      </w:r>
      <w:r>
        <w:rPr>
          <w:color w:val="221F1F"/>
          <w:w w:val="105"/>
          <w:sz w:val="19"/>
        </w:rPr>
        <w:t>get</w:t>
      </w:r>
      <w:r>
        <w:rPr>
          <w:color w:val="221F1F"/>
          <w:spacing w:val="-8"/>
          <w:w w:val="105"/>
          <w:sz w:val="19"/>
        </w:rPr>
        <w:t xml:space="preserve"> </w:t>
      </w:r>
      <w:r>
        <w:rPr>
          <w:color w:val="221F1F"/>
          <w:w w:val="105"/>
          <w:sz w:val="19"/>
        </w:rPr>
        <w:t>the</w:t>
      </w:r>
      <w:r>
        <w:rPr>
          <w:color w:val="221F1F"/>
          <w:spacing w:val="-8"/>
          <w:w w:val="105"/>
          <w:sz w:val="19"/>
        </w:rPr>
        <w:t xml:space="preserve"> </w:t>
      </w:r>
      <w:r>
        <w:rPr>
          <w:color w:val="221F1F"/>
          <w:w w:val="105"/>
          <w:sz w:val="19"/>
        </w:rPr>
        <w:t>services</w:t>
      </w:r>
      <w:r>
        <w:rPr>
          <w:color w:val="221F1F"/>
          <w:spacing w:val="-10"/>
          <w:w w:val="105"/>
          <w:sz w:val="19"/>
        </w:rPr>
        <w:t xml:space="preserve"> </w:t>
      </w:r>
      <w:r>
        <w:rPr>
          <w:color w:val="221F1F"/>
          <w:w w:val="105"/>
          <w:sz w:val="19"/>
        </w:rPr>
        <w:t>you</w:t>
      </w:r>
      <w:r>
        <w:rPr>
          <w:color w:val="221F1F"/>
          <w:spacing w:val="-6"/>
          <w:w w:val="105"/>
          <w:sz w:val="19"/>
        </w:rPr>
        <w:t xml:space="preserve"> </w:t>
      </w:r>
      <w:r>
        <w:rPr>
          <w:color w:val="221F1F"/>
          <w:spacing w:val="-2"/>
          <w:w w:val="105"/>
          <w:sz w:val="19"/>
        </w:rPr>
        <w:t>want.</w:t>
      </w:r>
    </w:p>
    <w:p w14:paraId="4A8AA143" w14:textId="66C6CDF8" w:rsidR="008D4BB8" w:rsidRPr="00DD46CC" w:rsidRDefault="007404E6" w:rsidP="00CF2227">
      <w:pPr>
        <w:pStyle w:val="ListParagraph"/>
        <w:numPr>
          <w:ilvl w:val="0"/>
          <w:numId w:val="7"/>
        </w:numPr>
        <w:tabs>
          <w:tab w:val="left" w:pos="560"/>
        </w:tabs>
        <w:spacing w:before="64"/>
        <w:ind w:right="894"/>
        <w:jc w:val="both"/>
        <w:rPr>
          <w:sz w:val="19"/>
        </w:rPr>
      </w:pPr>
      <w:r>
        <w:rPr>
          <w:color w:val="221F1F"/>
          <w:w w:val="105"/>
          <w:sz w:val="19"/>
        </w:rPr>
        <w:t>The</w:t>
      </w:r>
      <w:r>
        <w:rPr>
          <w:color w:val="221F1F"/>
          <w:spacing w:val="-9"/>
          <w:w w:val="105"/>
          <w:sz w:val="19"/>
        </w:rPr>
        <w:t xml:space="preserve"> </w:t>
      </w:r>
      <w:r>
        <w:rPr>
          <w:color w:val="221F1F"/>
          <w:w w:val="105"/>
          <w:sz w:val="19"/>
        </w:rPr>
        <w:t>ATR</w:t>
      </w:r>
      <w:r>
        <w:rPr>
          <w:color w:val="221F1F"/>
          <w:spacing w:val="-8"/>
          <w:w w:val="105"/>
          <w:sz w:val="19"/>
        </w:rPr>
        <w:t xml:space="preserve"> </w:t>
      </w:r>
      <w:r>
        <w:rPr>
          <w:color w:val="221F1F"/>
          <w:w w:val="105"/>
          <w:sz w:val="19"/>
        </w:rPr>
        <w:t>Coordinator</w:t>
      </w:r>
      <w:r>
        <w:rPr>
          <w:color w:val="221F1F"/>
          <w:spacing w:val="-9"/>
          <w:w w:val="105"/>
          <w:sz w:val="19"/>
        </w:rPr>
        <w:t xml:space="preserve"> </w:t>
      </w:r>
      <w:r>
        <w:rPr>
          <w:color w:val="221F1F"/>
          <w:w w:val="105"/>
          <w:sz w:val="19"/>
        </w:rPr>
        <w:t>will</w:t>
      </w:r>
      <w:r>
        <w:rPr>
          <w:color w:val="221F1F"/>
          <w:spacing w:val="-11"/>
          <w:w w:val="105"/>
          <w:sz w:val="19"/>
        </w:rPr>
        <w:t xml:space="preserve"> </w:t>
      </w:r>
      <w:r>
        <w:rPr>
          <w:color w:val="221F1F"/>
          <w:w w:val="105"/>
          <w:sz w:val="19"/>
        </w:rPr>
        <w:t>ask</w:t>
      </w:r>
      <w:r>
        <w:rPr>
          <w:color w:val="221F1F"/>
          <w:spacing w:val="-9"/>
          <w:w w:val="105"/>
          <w:sz w:val="19"/>
        </w:rPr>
        <w:t xml:space="preserve"> </w:t>
      </w:r>
      <w:r>
        <w:rPr>
          <w:color w:val="221F1F"/>
          <w:w w:val="105"/>
          <w:sz w:val="19"/>
        </w:rPr>
        <w:t>you</w:t>
      </w:r>
      <w:r>
        <w:rPr>
          <w:color w:val="221F1F"/>
          <w:spacing w:val="-6"/>
          <w:w w:val="105"/>
          <w:sz w:val="19"/>
        </w:rPr>
        <w:t xml:space="preserve"> </w:t>
      </w:r>
      <w:r>
        <w:rPr>
          <w:color w:val="221F1F"/>
          <w:w w:val="105"/>
          <w:sz w:val="19"/>
        </w:rPr>
        <w:t>some</w:t>
      </w:r>
      <w:r>
        <w:rPr>
          <w:color w:val="221F1F"/>
          <w:spacing w:val="-10"/>
          <w:w w:val="105"/>
          <w:sz w:val="19"/>
        </w:rPr>
        <w:t xml:space="preserve"> </w:t>
      </w:r>
      <w:r>
        <w:rPr>
          <w:color w:val="221F1F"/>
          <w:w w:val="105"/>
          <w:sz w:val="19"/>
        </w:rPr>
        <w:t>questions</w:t>
      </w:r>
      <w:r>
        <w:rPr>
          <w:color w:val="221F1F"/>
          <w:spacing w:val="-5"/>
          <w:w w:val="105"/>
          <w:sz w:val="19"/>
        </w:rPr>
        <w:t xml:space="preserve"> </w:t>
      </w:r>
      <w:r>
        <w:rPr>
          <w:color w:val="221F1F"/>
          <w:w w:val="105"/>
          <w:sz w:val="19"/>
        </w:rPr>
        <w:t>when</w:t>
      </w:r>
      <w:r>
        <w:rPr>
          <w:color w:val="221F1F"/>
          <w:spacing w:val="-7"/>
          <w:w w:val="105"/>
          <w:sz w:val="19"/>
        </w:rPr>
        <w:t xml:space="preserve"> </w:t>
      </w:r>
      <w:r>
        <w:rPr>
          <w:color w:val="221F1F"/>
          <w:w w:val="105"/>
          <w:sz w:val="19"/>
        </w:rPr>
        <w:t>you</w:t>
      </w:r>
      <w:r>
        <w:rPr>
          <w:color w:val="221F1F"/>
          <w:spacing w:val="-8"/>
          <w:w w:val="105"/>
          <w:sz w:val="19"/>
        </w:rPr>
        <w:t xml:space="preserve"> </w:t>
      </w:r>
      <w:r>
        <w:rPr>
          <w:color w:val="221F1F"/>
          <w:w w:val="105"/>
          <w:sz w:val="19"/>
        </w:rPr>
        <w:t>sign</w:t>
      </w:r>
      <w:r>
        <w:rPr>
          <w:color w:val="221F1F"/>
          <w:spacing w:val="-7"/>
          <w:w w:val="105"/>
          <w:sz w:val="19"/>
        </w:rPr>
        <w:t xml:space="preserve"> </w:t>
      </w:r>
      <w:r>
        <w:rPr>
          <w:color w:val="221F1F"/>
          <w:w w:val="105"/>
          <w:sz w:val="19"/>
        </w:rPr>
        <w:t>up</w:t>
      </w:r>
      <w:r>
        <w:rPr>
          <w:color w:val="221F1F"/>
          <w:spacing w:val="-6"/>
          <w:w w:val="105"/>
          <w:sz w:val="19"/>
        </w:rPr>
        <w:t xml:space="preserve"> </w:t>
      </w:r>
      <w:r>
        <w:rPr>
          <w:color w:val="221F1F"/>
          <w:w w:val="105"/>
          <w:sz w:val="19"/>
        </w:rPr>
        <w:t>for ATR and then 5–6 months later.</w:t>
      </w:r>
    </w:p>
    <w:p w14:paraId="73D89E20" w14:textId="005E8263" w:rsidR="00DD46CC" w:rsidRPr="00DD46CC" w:rsidRDefault="00DD46CC" w:rsidP="00DD46CC">
      <w:pPr>
        <w:tabs>
          <w:tab w:val="left" w:pos="560"/>
        </w:tabs>
        <w:spacing w:before="64"/>
        <w:ind w:right="894"/>
        <w:jc w:val="center"/>
        <w:rPr>
          <w:rFonts w:ascii="Arial" w:hAnsi="Arial" w:cs="Arial"/>
          <w:b/>
          <w:bCs/>
          <w:sz w:val="19"/>
        </w:rPr>
      </w:pPr>
      <w:r>
        <w:rPr>
          <w:rFonts w:ascii="Arial" w:hAnsi="Arial" w:cs="Arial"/>
          <w:b/>
          <w:bCs/>
          <w:sz w:val="19"/>
        </w:rPr>
        <w:t xml:space="preserve">                      </w:t>
      </w:r>
      <w:r w:rsidRPr="00DD46CC">
        <w:rPr>
          <w:rFonts w:ascii="Arial" w:hAnsi="Arial" w:cs="Arial"/>
          <w:b/>
          <w:bCs/>
          <w:sz w:val="19"/>
        </w:rPr>
        <w:t>CURRENT ATR LOCATIONS</w:t>
      </w:r>
    </w:p>
    <w:p w14:paraId="435958C9" w14:textId="77777777" w:rsidR="008D4BB8" w:rsidRDefault="008D4BB8">
      <w:pPr>
        <w:pStyle w:val="BodyText"/>
        <w:spacing w:before="3"/>
        <w:rPr>
          <w:sz w:val="11"/>
        </w:rPr>
      </w:pPr>
    </w:p>
    <w:tbl>
      <w:tblPr>
        <w:tblStyle w:val="GridTable2-Accent4"/>
        <w:tblW w:w="0" w:type="auto"/>
        <w:jc w:val="center"/>
        <w:tblLook w:val="04A0" w:firstRow="1" w:lastRow="0" w:firstColumn="1" w:lastColumn="0" w:noHBand="0" w:noVBand="1"/>
      </w:tblPr>
      <w:tblGrid>
        <w:gridCol w:w="1350"/>
        <w:gridCol w:w="990"/>
        <w:gridCol w:w="1260"/>
        <w:gridCol w:w="1260"/>
        <w:gridCol w:w="1499"/>
      </w:tblGrid>
      <w:tr w:rsidR="00DD46CC" w:rsidRPr="00DD46CC" w14:paraId="13B10D4A" w14:textId="77777777" w:rsidTr="00FE12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5D7706B5" w14:textId="7124638E" w:rsidR="00DD46CC" w:rsidRPr="00DD46CC" w:rsidRDefault="00DD46CC">
            <w:pPr>
              <w:rPr>
                <w:sz w:val="16"/>
                <w:szCs w:val="16"/>
              </w:rPr>
            </w:pPr>
            <w:r w:rsidRPr="00DD46CC">
              <w:rPr>
                <w:sz w:val="16"/>
                <w:szCs w:val="16"/>
              </w:rPr>
              <w:t>Region</w:t>
            </w:r>
          </w:p>
        </w:tc>
        <w:tc>
          <w:tcPr>
            <w:tcW w:w="990" w:type="dxa"/>
          </w:tcPr>
          <w:p w14:paraId="3A4940C5" w14:textId="03C24B35" w:rsidR="00DD46CC" w:rsidRPr="00DD46CC" w:rsidRDefault="00DD46CC">
            <w:pPr>
              <w:cnfStyle w:val="100000000000" w:firstRow="1" w:lastRow="0" w:firstColumn="0" w:lastColumn="0" w:oddVBand="0" w:evenVBand="0" w:oddHBand="0" w:evenHBand="0" w:firstRowFirstColumn="0" w:firstRowLastColumn="0" w:lastRowFirstColumn="0" w:lastRowLastColumn="0"/>
              <w:rPr>
                <w:sz w:val="16"/>
                <w:szCs w:val="16"/>
              </w:rPr>
            </w:pPr>
            <w:r w:rsidRPr="00DD46CC">
              <w:rPr>
                <w:sz w:val="16"/>
                <w:szCs w:val="16"/>
              </w:rPr>
              <w:t>Host</w:t>
            </w:r>
          </w:p>
        </w:tc>
        <w:tc>
          <w:tcPr>
            <w:tcW w:w="1260" w:type="dxa"/>
          </w:tcPr>
          <w:p w14:paraId="27469870" w14:textId="4A3E7844" w:rsidR="00DD46CC" w:rsidRPr="00DD46CC" w:rsidRDefault="00DD46CC">
            <w:pPr>
              <w:cnfStyle w:val="100000000000" w:firstRow="1" w:lastRow="0" w:firstColumn="0" w:lastColumn="0" w:oddVBand="0" w:evenVBand="0" w:oddHBand="0" w:evenHBand="0" w:firstRowFirstColumn="0" w:firstRowLastColumn="0" w:lastRowFirstColumn="0" w:lastRowLastColumn="0"/>
              <w:rPr>
                <w:sz w:val="16"/>
                <w:szCs w:val="16"/>
              </w:rPr>
            </w:pPr>
            <w:r w:rsidRPr="00DD46CC">
              <w:rPr>
                <w:sz w:val="16"/>
                <w:szCs w:val="16"/>
              </w:rPr>
              <w:t>Address</w:t>
            </w:r>
          </w:p>
        </w:tc>
        <w:tc>
          <w:tcPr>
            <w:tcW w:w="1260" w:type="dxa"/>
          </w:tcPr>
          <w:p w14:paraId="5A52D67B" w14:textId="4C5551F5" w:rsidR="00DD46CC" w:rsidRPr="00DD46CC" w:rsidRDefault="00DD46CC">
            <w:pPr>
              <w:cnfStyle w:val="100000000000" w:firstRow="1" w:lastRow="0" w:firstColumn="0" w:lastColumn="0" w:oddVBand="0" w:evenVBand="0" w:oddHBand="0" w:evenHBand="0" w:firstRowFirstColumn="0" w:firstRowLastColumn="0" w:lastRowFirstColumn="0" w:lastRowLastColumn="0"/>
              <w:rPr>
                <w:sz w:val="16"/>
                <w:szCs w:val="16"/>
              </w:rPr>
            </w:pPr>
            <w:r w:rsidRPr="00DD46CC">
              <w:rPr>
                <w:sz w:val="16"/>
                <w:szCs w:val="16"/>
              </w:rPr>
              <w:t>Fax</w:t>
            </w:r>
          </w:p>
        </w:tc>
        <w:tc>
          <w:tcPr>
            <w:tcW w:w="1499" w:type="dxa"/>
          </w:tcPr>
          <w:p w14:paraId="36FB05B3" w14:textId="28F27805" w:rsidR="00DD46CC" w:rsidRPr="00DD46CC" w:rsidRDefault="00DD46CC">
            <w:pPr>
              <w:cnfStyle w:val="100000000000" w:firstRow="1" w:lastRow="0" w:firstColumn="0" w:lastColumn="0" w:oddVBand="0" w:evenVBand="0" w:oddHBand="0" w:evenHBand="0" w:firstRowFirstColumn="0" w:firstRowLastColumn="0" w:lastRowFirstColumn="0" w:lastRowLastColumn="0"/>
              <w:rPr>
                <w:sz w:val="16"/>
                <w:szCs w:val="16"/>
              </w:rPr>
            </w:pPr>
            <w:r w:rsidRPr="00DD46CC">
              <w:rPr>
                <w:sz w:val="16"/>
                <w:szCs w:val="16"/>
              </w:rPr>
              <w:t>Coordinators</w:t>
            </w:r>
          </w:p>
        </w:tc>
      </w:tr>
      <w:tr w:rsidR="00DD46CC" w:rsidRPr="00DD46CC" w14:paraId="66ED1EA8" w14:textId="77777777" w:rsidTr="00FE12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38E33E10" w14:textId="77777777" w:rsidR="00DD46CC" w:rsidRPr="00DD46CC" w:rsidRDefault="00DD46CC">
            <w:pPr>
              <w:rPr>
                <w:b w:val="0"/>
                <w:bCs w:val="0"/>
                <w:sz w:val="16"/>
                <w:szCs w:val="16"/>
              </w:rPr>
            </w:pPr>
            <w:r w:rsidRPr="00DD46CC">
              <w:rPr>
                <w:sz w:val="16"/>
                <w:szCs w:val="16"/>
              </w:rPr>
              <w:t xml:space="preserve">Downtown </w:t>
            </w:r>
          </w:p>
          <w:p w14:paraId="0A5799FE" w14:textId="3ED2D286" w:rsidR="00DD46CC" w:rsidRPr="00DD46CC" w:rsidRDefault="00DD46CC">
            <w:pPr>
              <w:rPr>
                <w:sz w:val="16"/>
                <w:szCs w:val="16"/>
              </w:rPr>
            </w:pPr>
            <w:r w:rsidRPr="00DD46CC">
              <w:rPr>
                <w:sz w:val="16"/>
                <w:szCs w:val="16"/>
              </w:rPr>
              <w:t>Boston</w:t>
            </w:r>
          </w:p>
        </w:tc>
        <w:tc>
          <w:tcPr>
            <w:tcW w:w="990" w:type="dxa"/>
          </w:tcPr>
          <w:p w14:paraId="5DBB4B09" w14:textId="501693D8" w:rsidR="00DD46CC" w:rsidRPr="00DD46CC" w:rsidRDefault="00DD46CC">
            <w:pPr>
              <w:cnfStyle w:val="000000100000" w:firstRow="0" w:lastRow="0" w:firstColumn="0" w:lastColumn="0" w:oddVBand="0" w:evenVBand="0" w:oddHBand="1" w:evenHBand="0" w:firstRowFirstColumn="0" w:firstRowLastColumn="0" w:lastRowFirstColumn="0" w:lastRowLastColumn="0"/>
              <w:rPr>
                <w:sz w:val="16"/>
                <w:szCs w:val="16"/>
              </w:rPr>
            </w:pPr>
            <w:r w:rsidRPr="00DD46CC">
              <w:rPr>
                <w:sz w:val="16"/>
                <w:szCs w:val="16"/>
              </w:rPr>
              <w:t xml:space="preserve">IHR </w:t>
            </w:r>
          </w:p>
        </w:tc>
        <w:tc>
          <w:tcPr>
            <w:tcW w:w="1260" w:type="dxa"/>
          </w:tcPr>
          <w:p w14:paraId="753A8716" w14:textId="5C77C8B3" w:rsidR="00DD46CC" w:rsidRPr="00DD46CC" w:rsidRDefault="00DD46CC">
            <w:pPr>
              <w:cnfStyle w:val="000000100000" w:firstRow="0" w:lastRow="0" w:firstColumn="0" w:lastColumn="0" w:oddVBand="0" w:evenVBand="0" w:oddHBand="1" w:evenHBand="0" w:firstRowFirstColumn="0" w:firstRowLastColumn="0" w:lastRowFirstColumn="0" w:lastRowLastColumn="0"/>
              <w:rPr>
                <w:sz w:val="16"/>
                <w:szCs w:val="16"/>
              </w:rPr>
            </w:pPr>
            <w:r w:rsidRPr="00DD46CC">
              <w:rPr>
                <w:color w:val="221F1F"/>
                <w:w w:val="105"/>
                <w:sz w:val="16"/>
                <w:szCs w:val="16"/>
              </w:rPr>
              <w:t>105</w:t>
            </w:r>
            <w:r w:rsidRPr="00DD46CC">
              <w:rPr>
                <w:color w:val="221F1F"/>
                <w:spacing w:val="-5"/>
                <w:w w:val="105"/>
                <w:sz w:val="16"/>
                <w:szCs w:val="16"/>
              </w:rPr>
              <w:t xml:space="preserve"> </w:t>
            </w:r>
            <w:r w:rsidRPr="00DD46CC">
              <w:rPr>
                <w:color w:val="221F1F"/>
                <w:w w:val="105"/>
                <w:sz w:val="16"/>
                <w:szCs w:val="16"/>
              </w:rPr>
              <w:t>Chauncy</w:t>
            </w:r>
            <w:r w:rsidRPr="00DD46CC">
              <w:rPr>
                <w:color w:val="221F1F"/>
                <w:spacing w:val="-2"/>
                <w:w w:val="105"/>
                <w:sz w:val="16"/>
                <w:szCs w:val="16"/>
              </w:rPr>
              <w:t xml:space="preserve"> </w:t>
            </w:r>
            <w:r w:rsidRPr="00DD46CC">
              <w:rPr>
                <w:color w:val="221F1F"/>
                <w:w w:val="105"/>
                <w:sz w:val="16"/>
                <w:szCs w:val="16"/>
              </w:rPr>
              <w:t>St,</w:t>
            </w:r>
            <w:r w:rsidRPr="00DD46CC">
              <w:rPr>
                <w:color w:val="221F1F"/>
                <w:spacing w:val="-3"/>
                <w:w w:val="105"/>
                <w:sz w:val="16"/>
                <w:szCs w:val="16"/>
              </w:rPr>
              <w:t xml:space="preserve"> </w:t>
            </w:r>
            <w:r w:rsidRPr="00DD46CC">
              <w:rPr>
                <w:color w:val="221F1F"/>
                <w:w w:val="105"/>
                <w:sz w:val="16"/>
                <w:szCs w:val="16"/>
              </w:rPr>
              <w:t>Suite</w:t>
            </w:r>
            <w:r w:rsidRPr="00DD46CC">
              <w:rPr>
                <w:color w:val="221F1F"/>
                <w:spacing w:val="-6"/>
                <w:w w:val="105"/>
                <w:sz w:val="16"/>
                <w:szCs w:val="16"/>
              </w:rPr>
              <w:t xml:space="preserve"> </w:t>
            </w:r>
            <w:r w:rsidRPr="00DD46CC">
              <w:rPr>
                <w:color w:val="221F1F"/>
                <w:spacing w:val="-5"/>
                <w:w w:val="105"/>
                <w:sz w:val="16"/>
                <w:szCs w:val="16"/>
              </w:rPr>
              <w:t>602, Boston</w:t>
            </w:r>
          </w:p>
        </w:tc>
        <w:tc>
          <w:tcPr>
            <w:tcW w:w="1260" w:type="dxa"/>
          </w:tcPr>
          <w:p w14:paraId="615D49A1" w14:textId="3BBE643F" w:rsidR="00DD46CC" w:rsidRPr="00DD46CC" w:rsidRDefault="00DD46CC">
            <w:pPr>
              <w:cnfStyle w:val="000000100000" w:firstRow="0" w:lastRow="0" w:firstColumn="0" w:lastColumn="0" w:oddVBand="0" w:evenVBand="0" w:oddHBand="1" w:evenHBand="0" w:firstRowFirstColumn="0" w:firstRowLastColumn="0" w:lastRowFirstColumn="0" w:lastRowLastColumn="0"/>
              <w:rPr>
                <w:sz w:val="16"/>
                <w:szCs w:val="16"/>
              </w:rPr>
            </w:pPr>
            <w:r w:rsidRPr="00DD46CC">
              <w:rPr>
                <w:color w:val="221F1F"/>
                <w:w w:val="105"/>
                <w:sz w:val="16"/>
                <w:szCs w:val="16"/>
              </w:rPr>
              <w:t>617-482-</w:t>
            </w:r>
            <w:r w:rsidRPr="00DD46CC">
              <w:rPr>
                <w:color w:val="221F1F"/>
                <w:spacing w:val="-4"/>
                <w:w w:val="105"/>
                <w:sz w:val="16"/>
                <w:szCs w:val="16"/>
              </w:rPr>
              <w:t>0705</w:t>
            </w:r>
          </w:p>
        </w:tc>
        <w:tc>
          <w:tcPr>
            <w:tcW w:w="1499" w:type="dxa"/>
          </w:tcPr>
          <w:p w14:paraId="52DEA265" w14:textId="27E17223" w:rsidR="00DD46CC" w:rsidRPr="00DD46CC" w:rsidRDefault="00DD46CC">
            <w:pPr>
              <w:cnfStyle w:val="000000100000" w:firstRow="0" w:lastRow="0" w:firstColumn="0" w:lastColumn="0" w:oddVBand="0" w:evenVBand="0" w:oddHBand="1" w:evenHBand="0" w:firstRowFirstColumn="0" w:firstRowLastColumn="0" w:lastRowFirstColumn="0" w:lastRowLastColumn="0"/>
              <w:rPr>
                <w:sz w:val="16"/>
                <w:szCs w:val="16"/>
              </w:rPr>
            </w:pPr>
            <w:r w:rsidRPr="00DD46CC">
              <w:rPr>
                <w:spacing w:val="-2"/>
                <w:w w:val="105"/>
                <w:sz w:val="16"/>
                <w:szCs w:val="16"/>
              </w:rPr>
              <w:t>Mikaela</w:t>
            </w:r>
            <w:r w:rsidRPr="00DD46CC">
              <w:rPr>
                <w:spacing w:val="1"/>
                <w:w w:val="105"/>
                <w:sz w:val="16"/>
                <w:szCs w:val="16"/>
              </w:rPr>
              <w:t xml:space="preserve"> </w:t>
            </w:r>
            <w:r w:rsidRPr="00DD46CC">
              <w:rPr>
                <w:spacing w:val="-2"/>
                <w:w w:val="105"/>
                <w:sz w:val="16"/>
                <w:szCs w:val="16"/>
              </w:rPr>
              <w:t>Hartman (</w:t>
            </w:r>
            <w:r w:rsidRPr="00DD46CC">
              <w:rPr>
                <w:color w:val="221F1F"/>
                <w:w w:val="105"/>
                <w:sz w:val="16"/>
                <w:szCs w:val="16"/>
              </w:rPr>
              <w:t>617-849-</w:t>
            </w:r>
            <w:r w:rsidRPr="00DD46CC">
              <w:rPr>
                <w:color w:val="221F1F"/>
                <w:spacing w:val="-4"/>
                <w:w w:val="105"/>
                <w:sz w:val="16"/>
                <w:szCs w:val="16"/>
              </w:rPr>
              <w:t xml:space="preserve">6994); Patricia </w:t>
            </w:r>
            <w:proofErr w:type="spellStart"/>
            <w:r w:rsidRPr="00DD46CC">
              <w:rPr>
                <w:color w:val="221F1F"/>
                <w:spacing w:val="-4"/>
                <w:w w:val="105"/>
                <w:sz w:val="16"/>
                <w:szCs w:val="16"/>
              </w:rPr>
              <w:t>Exilus</w:t>
            </w:r>
            <w:proofErr w:type="spellEnd"/>
            <w:r w:rsidRPr="00DD46CC">
              <w:rPr>
                <w:color w:val="221F1F"/>
                <w:spacing w:val="-4"/>
                <w:w w:val="105"/>
                <w:sz w:val="16"/>
                <w:szCs w:val="16"/>
              </w:rPr>
              <w:t xml:space="preserve"> (</w:t>
            </w:r>
            <w:r w:rsidRPr="00DD46CC">
              <w:rPr>
                <w:color w:val="221F1F"/>
                <w:w w:val="105"/>
                <w:sz w:val="16"/>
                <w:szCs w:val="16"/>
              </w:rPr>
              <w:t>617-645-</w:t>
            </w:r>
            <w:r w:rsidRPr="00DD46CC">
              <w:rPr>
                <w:color w:val="221F1F"/>
                <w:spacing w:val="-4"/>
                <w:w w:val="105"/>
                <w:sz w:val="16"/>
                <w:szCs w:val="16"/>
              </w:rPr>
              <w:t>7668)</w:t>
            </w:r>
          </w:p>
        </w:tc>
      </w:tr>
      <w:tr w:rsidR="00DD46CC" w:rsidRPr="00DD46CC" w14:paraId="79CA2F2E" w14:textId="77777777" w:rsidTr="00FE1267">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31BDF723" w14:textId="26A7FA4E" w:rsidR="00DD46CC" w:rsidRPr="00DD46CC" w:rsidRDefault="00DD46CC" w:rsidP="00797E8D">
            <w:pPr>
              <w:rPr>
                <w:sz w:val="16"/>
                <w:szCs w:val="16"/>
              </w:rPr>
            </w:pPr>
            <w:r w:rsidRPr="00DD46CC">
              <w:rPr>
                <w:color w:val="221F1F"/>
                <w:sz w:val="16"/>
                <w:szCs w:val="16"/>
              </w:rPr>
              <w:t>South</w:t>
            </w:r>
            <w:r w:rsidRPr="00DD46CC">
              <w:rPr>
                <w:color w:val="221F1F"/>
                <w:spacing w:val="9"/>
                <w:sz w:val="16"/>
                <w:szCs w:val="16"/>
              </w:rPr>
              <w:t xml:space="preserve"> </w:t>
            </w:r>
            <w:r w:rsidRPr="00DD46CC">
              <w:rPr>
                <w:color w:val="221F1F"/>
                <w:sz w:val="16"/>
                <w:szCs w:val="16"/>
              </w:rPr>
              <w:t>Boston</w:t>
            </w:r>
          </w:p>
        </w:tc>
        <w:tc>
          <w:tcPr>
            <w:tcW w:w="990" w:type="dxa"/>
          </w:tcPr>
          <w:p w14:paraId="6A9AA56B" w14:textId="77777777"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color w:val="221F1F"/>
                <w:spacing w:val="4"/>
                <w:w w:val="105"/>
                <w:sz w:val="16"/>
                <w:szCs w:val="16"/>
              </w:rPr>
            </w:pPr>
            <w:r w:rsidRPr="00DD46CC">
              <w:rPr>
                <w:color w:val="221F1F"/>
                <w:w w:val="105"/>
                <w:sz w:val="16"/>
                <w:szCs w:val="16"/>
              </w:rPr>
              <w:t>Gavin</w:t>
            </w:r>
            <w:r w:rsidRPr="00DD46CC">
              <w:rPr>
                <w:color w:val="221F1F"/>
                <w:spacing w:val="4"/>
                <w:w w:val="105"/>
                <w:sz w:val="16"/>
                <w:szCs w:val="16"/>
              </w:rPr>
              <w:t xml:space="preserve"> </w:t>
            </w:r>
          </w:p>
          <w:p w14:paraId="5FBEC6F7" w14:textId="0D32A2C2"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sz w:val="16"/>
                <w:szCs w:val="16"/>
              </w:rPr>
            </w:pPr>
            <w:r w:rsidRPr="00DD46CC">
              <w:rPr>
                <w:color w:val="221F1F"/>
                <w:spacing w:val="-2"/>
                <w:w w:val="105"/>
                <w:sz w:val="16"/>
                <w:szCs w:val="16"/>
              </w:rPr>
              <w:t>Foundation</w:t>
            </w:r>
          </w:p>
        </w:tc>
        <w:tc>
          <w:tcPr>
            <w:tcW w:w="1260" w:type="dxa"/>
          </w:tcPr>
          <w:p w14:paraId="34E3D5FC" w14:textId="475051DC"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sz w:val="16"/>
                <w:szCs w:val="16"/>
              </w:rPr>
            </w:pPr>
            <w:r w:rsidRPr="00DD46CC">
              <w:rPr>
                <w:color w:val="221F1F"/>
                <w:w w:val="105"/>
                <w:sz w:val="16"/>
                <w:szCs w:val="16"/>
              </w:rPr>
              <w:t>70</w:t>
            </w:r>
            <w:r w:rsidRPr="00DD46CC">
              <w:rPr>
                <w:color w:val="221F1F"/>
                <w:spacing w:val="-2"/>
                <w:w w:val="105"/>
                <w:sz w:val="16"/>
                <w:szCs w:val="16"/>
              </w:rPr>
              <w:t xml:space="preserve"> </w:t>
            </w:r>
            <w:r w:rsidRPr="00DD46CC">
              <w:rPr>
                <w:color w:val="221F1F"/>
                <w:w w:val="105"/>
                <w:sz w:val="16"/>
                <w:szCs w:val="16"/>
              </w:rPr>
              <w:t>Devine</w:t>
            </w:r>
            <w:r w:rsidRPr="00DD46CC">
              <w:rPr>
                <w:color w:val="221F1F"/>
                <w:spacing w:val="-7"/>
                <w:w w:val="105"/>
                <w:sz w:val="16"/>
                <w:szCs w:val="16"/>
              </w:rPr>
              <w:t xml:space="preserve"> </w:t>
            </w:r>
            <w:r w:rsidRPr="00DD46CC">
              <w:rPr>
                <w:color w:val="221F1F"/>
                <w:spacing w:val="-5"/>
                <w:w w:val="105"/>
                <w:sz w:val="16"/>
                <w:szCs w:val="16"/>
              </w:rPr>
              <w:t>Way, Boston</w:t>
            </w:r>
          </w:p>
        </w:tc>
        <w:tc>
          <w:tcPr>
            <w:tcW w:w="1260" w:type="dxa"/>
          </w:tcPr>
          <w:p w14:paraId="2394FFBD" w14:textId="3910DB61"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sz w:val="16"/>
                <w:szCs w:val="16"/>
              </w:rPr>
            </w:pPr>
            <w:r w:rsidRPr="00DD46CC">
              <w:rPr>
                <w:color w:val="221F1F"/>
                <w:w w:val="105"/>
                <w:sz w:val="16"/>
                <w:szCs w:val="16"/>
              </w:rPr>
              <w:t>857-496-</w:t>
            </w:r>
            <w:r w:rsidRPr="00DD46CC">
              <w:rPr>
                <w:color w:val="221F1F"/>
                <w:spacing w:val="-4"/>
                <w:w w:val="105"/>
                <w:sz w:val="16"/>
                <w:szCs w:val="16"/>
              </w:rPr>
              <w:t>0177</w:t>
            </w:r>
          </w:p>
        </w:tc>
        <w:tc>
          <w:tcPr>
            <w:tcW w:w="1499" w:type="dxa"/>
          </w:tcPr>
          <w:p w14:paraId="0535BFC7" w14:textId="77777777" w:rsidR="00FE1267" w:rsidRDefault="00DD46CC" w:rsidP="00797E8D">
            <w:pPr>
              <w:cnfStyle w:val="000000000000" w:firstRow="0" w:lastRow="0" w:firstColumn="0" w:lastColumn="0" w:oddVBand="0" w:evenVBand="0" w:oddHBand="0" w:evenHBand="0" w:firstRowFirstColumn="0" w:firstRowLastColumn="0" w:lastRowFirstColumn="0" w:lastRowLastColumn="0"/>
              <w:rPr>
                <w:color w:val="221F1F"/>
                <w:spacing w:val="-2"/>
                <w:w w:val="105"/>
                <w:sz w:val="16"/>
                <w:szCs w:val="16"/>
              </w:rPr>
            </w:pPr>
            <w:r w:rsidRPr="00DD46CC">
              <w:rPr>
                <w:color w:val="221F1F"/>
                <w:w w:val="105"/>
                <w:sz w:val="16"/>
                <w:szCs w:val="16"/>
              </w:rPr>
              <w:t>Doug</w:t>
            </w:r>
            <w:r w:rsidRPr="00DD46CC">
              <w:rPr>
                <w:color w:val="221F1F"/>
                <w:spacing w:val="-3"/>
                <w:w w:val="105"/>
                <w:sz w:val="16"/>
                <w:szCs w:val="16"/>
              </w:rPr>
              <w:t xml:space="preserve"> </w:t>
            </w:r>
            <w:proofErr w:type="spellStart"/>
            <w:r w:rsidRPr="00DD46CC">
              <w:rPr>
                <w:color w:val="221F1F"/>
                <w:spacing w:val="-2"/>
                <w:w w:val="105"/>
                <w:sz w:val="16"/>
                <w:szCs w:val="16"/>
              </w:rPr>
              <w:t>MacConnell</w:t>
            </w:r>
            <w:proofErr w:type="spellEnd"/>
            <w:r w:rsidRPr="00DD46CC">
              <w:rPr>
                <w:color w:val="221F1F"/>
                <w:spacing w:val="-2"/>
                <w:w w:val="105"/>
                <w:sz w:val="16"/>
                <w:szCs w:val="16"/>
              </w:rPr>
              <w:t xml:space="preserve"> (</w:t>
            </w:r>
            <w:r w:rsidRPr="00DD46CC">
              <w:rPr>
                <w:color w:val="221F1F"/>
                <w:sz w:val="16"/>
                <w:szCs w:val="16"/>
              </w:rPr>
              <w:t>857-496-</w:t>
            </w:r>
            <w:r w:rsidRPr="00DD46CC">
              <w:rPr>
                <w:color w:val="221F1F"/>
                <w:spacing w:val="-4"/>
                <w:w w:val="105"/>
                <w:sz w:val="16"/>
                <w:szCs w:val="16"/>
              </w:rPr>
              <w:t xml:space="preserve">7343); </w:t>
            </w:r>
            <w:r w:rsidRPr="00DD46CC">
              <w:rPr>
                <w:color w:val="221F1F"/>
                <w:w w:val="105"/>
                <w:sz w:val="16"/>
                <w:szCs w:val="16"/>
              </w:rPr>
              <w:t>Stephen</w:t>
            </w:r>
            <w:r w:rsidRPr="00DD46CC">
              <w:rPr>
                <w:color w:val="221F1F"/>
                <w:spacing w:val="-2"/>
                <w:w w:val="105"/>
                <w:sz w:val="16"/>
                <w:szCs w:val="16"/>
              </w:rPr>
              <w:t xml:space="preserve"> Steele </w:t>
            </w:r>
            <w:r w:rsidRPr="00DD46CC">
              <w:rPr>
                <w:color w:val="221F1F"/>
                <w:sz w:val="16"/>
                <w:szCs w:val="16"/>
              </w:rPr>
              <w:t>(857-496-</w:t>
            </w:r>
            <w:r w:rsidRPr="00DD46CC">
              <w:rPr>
                <w:color w:val="221F1F"/>
                <w:spacing w:val="-4"/>
                <w:sz w:val="16"/>
                <w:szCs w:val="16"/>
              </w:rPr>
              <w:t xml:space="preserve">7339); </w:t>
            </w:r>
            <w:r w:rsidRPr="00DD46CC">
              <w:rPr>
                <w:color w:val="221F1F"/>
                <w:w w:val="105"/>
                <w:sz w:val="16"/>
                <w:szCs w:val="16"/>
              </w:rPr>
              <w:t xml:space="preserve">Chris </w:t>
            </w:r>
            <w:r w:rsidRPr="00DD46CC">
              <w:rPr>
                <w:color w:val="221F1F"/>
                <w:spacing w:val="-2"/>
                <w:w w:val="105"/>
                <w:sz w:val="16"/>
                <w:szCs w:val="16"/>
              </w:rPr>
              <w:t xml:space="preserve">Miller </w:t>
            </w:r>
          </w:p>
          <w:p w14:paraId="2623AB50" w14:textId="7A400611"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sz w:val="16"/>
                <w:szCs w:val="16"/>
              </w:rPr>
            </w:pPr>
            <w:r w:rsidRPr="00DD46CC">
              <w:rPr>
                <w:color w:val="221F1F"/>
                <w:spacing w:val="-2"/>
                <w:w w:val="105"/>
                <w:sz w:val="16"/>
                <w:szCs w:val="16"/>
              </w:rPr>
              <w:t>(</w:t>
            </w:r>
            <w:r w:rsidRPr="00DD46CC">
              <w:rPr>
                <w:color w:val="221F1F"/>
                <w:sz w:val="16"/>
                <w:szCs w:val="16"/>
              </w:rPr>
              <w:t>857-496-</w:t>
            </w:r>
            <w:r w:rsidRPr="00DD46CC">
              <w:rPr>
                <w:color w:val="221F1F"/>
                <w:spacing w:val="-4"/>
                <w:sz w:val="16"/>
                <w:szCs w:val="16"/>
              </w:rPr>
              <w:t>7344)</w:t>
            </w:r>
          </w:p>
        </w:tc>
      </w:tr>
      <w:tr w:rsidR="00DD46CC" w:rsidRPr="00DD46CC" w14:paraId="3AD1976F" w14:textId="77777777" w:rsidTr="00FE12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658BBA35" w14:textId="77777777" w:rsidR="00DD46CC" w:rsidRPr="00DD46CC" w:rsidRDefault="00DD46CC" w:rsidP="00797E8D">
            <w:pPr>
              <w:rPr>
                <w:b w:val="0"/>
                <w:bCs w:val="0"/>
                <w:color w:val="221F1F"/>
                <w:spacing w:val="-2"/>
                <w:w w:val="105"/>
                <w:sz w:val="16"/>
                <w:szCs w:val="16"/>
              </w:rPr>
            </w:pPr>
            <w:r w:rsidRPr="00DD46CC">
              <w:rPr>
                <w:color w:val="221F1F"/>
                <w:spacing w:val="-2"/>
                <w:w w:val="105"/>
                <w:sz w:val="16"/>
                <w:szCs w:val="16"/>
              </w:rPr>
              <w:t>Springfield/</w:t>
            </w:r>
          </w:p>
          <w:p w14:paraId="52DB800A" w14:textId="00D0CE6C" w:rsidR="00DD46CC" w:rsidRPr="00DD46CC" w:rsidRDefault="00DD46CC" w:rsidP="00797E8D">
            <w:pPr>
              <w:rPr>
                <w:b w:val="0"/>
                <w:color w:val="221F1F"/>
                <w:sz w:val="16"/>
                <w:szCs w:val="16"/>
              </w:rPr>
            </w:pPr>
            <w:r w:rsidRPr="00DD46CC">
              <w:rPr>
                <w:bCs w:val="0"/>
                <w:color w:val="221F1F"/>
                <w:spacing w:val="-2"/>
                <w:w w:val="105"/>
                <w:sz w:val="16"/>
                <w:szCs w:val="16"/>
              </w:rPr>
              <w:t>Holyoke</w:t>
            </w:r>
          </w:p>
        </w:tc>
        <w:tc>
          <w:tcPr>
            <w:tcW w:w="990" w:type="dxa"/>
          </w:tcPr>
          <w:p w14:paraId="49CBDABF" w14:textId="1EC3EC6E" w:rsidR="00DD46CC" w:rsidRPr="00DD46CC" w:rsidRDefault="00DD46CC" w:rsidP="00797E8D">
            <w:pPr>
              <w:cnfStyle w:val="000000100000" w:firstRow="0" w:lastRow="0" w:firstColumn="0" w:lastColumn="0" w:oddVBand="0" w:evenVBand="0" w:oddHBand="1" w:evenHBand="0" w:firstRowFirstColumn="0" w:firstRowLastColumn="0" w:lastRowFirstColumn="0" w:lastRowLastColumn="0"/>
              <w:rPr>
                <w:color w:val="221F1F"/>
                <w:w w:val="105"/>
                <w:sz w:val="16"/>
                <w:szCs w:val="16"/>
              </w:rPr>
            </w:pPr>
            <w:r w:rsidRPr="00DD46CC">
              <w:rPr>
                <w:color w:val="221F1F"/>
                <w:w w:val="105"/>
                <w:sz w:val="16"/>
                <w:szCs w:val="16"/>
              </w:rPr>
              <w:t>IHR</w:t>
            </w:r>
          </w:p>
        </w:tc>
        <w:tc>
          <w:tcPr>
            <w:tcW w:w="1260" w:type="dxa"/>
          </w:tcPr>
          <w:p w14:paraId="2C93A66F" w14:textId="3CFE581B" w:rsidR="00DD46CC" w:rsidRPr="00DD46CC" w:rsidRDefault="00DD46CC" w:rsidP="00797E8D">
            <w:pPr>
              <w:cnfStyle w:val="000000100000" w:firstRow="0" w:lastRow="0" w:firstColumn="0" w:lastColumn="0" w:oddVBand="0" w:evenVBand="0" w:oddHBand="1" w:evenHBand="0" w:firstRowFirstColumn="0" w:firstRowLastColumn="0" w:lastRowFirstColumn="0" w:lastRowLastColumn="0"/>
              <w:rPr>
                <w:color w:val="221F1F"/>
                <w:w w:val="105"/>
                <w:sz w:val="16"/>
                <w:szCs w:val="16"/>
              </w:rPr>
            </w:pPr>
            <w:r w:rsidRPr="00DD46CC">
              <w:rPr>
                <w:color w:val="221F1F"/>
                <w:w w:val="105"/>
                <w:sz w:val="16"/>
                <w:szCs w:val="16"/>
              </w:rPr>
              <w:t>155 Maple St, Suite 304, Springfield</w:t>
            </w:r>
          </w:p>
        </w:tc>
        <w:tc>
          <w:tcPr>
            <w:tcW w:w="1260" w:type="dxa"/>
          </w:tcPr>
          <w:p w14:paraId="3764AA05" w14:textId="023B37BA" w:rsidR="00DD46CC" w:rsidRPr="00DD46CC" w:rsidRDefault="00DD46CC" w:rsidP="00797E8D">
            <w:pPr>
              <w:cnfStyle w:val="000000100000" w:firstRow="0" w:lastRow="0" w:firstColumn="0" w:lastColumn="0" w:oddVBand="0" w:evenVBand="0" w:oddHBand="1" w:evenHBand="0" w:firstRowFirstColumn="0" w:firstRowLastColumn="0" w:lastRowFirstColumn="0" w:lastRowLastColumn="0"/>
              <w:rPr>
                <w:color w:val="221F1F"/>
                <w:w w:val="105"/>
                <w:sz w:val="16"/>
                <w:szCs w:val="16"/>
              </w:rPr>
            </w:pPr>
            <w:r w:rsidRPr="00DD46CC">
              <w:rPr>
                <w:color w:val="221F1F"/>
                <w:w w:val="105"/>
                <w:sz w:val="16"/>
                <w:szCs w:val="16"/>
              </w:rPr>
              <w:t>413-</w:t>
            </w:r>
            <w:r w:rsidRPr="00DD46CC">
              <w:rPr>
                <w:color w:val="221F1F"/>
                <w:spacing w:val="-3"/>
                <w:w w:val="105"/>
                <w:sz w:val="16"/>
                <w:szCs w:val="16"/>
              </w:rPr>
              <w:t xml:space="preserve"> </w:t>
            </w:r>
            <w:r w:rsidRPr="00DD46CC">
              <w:rPr>
                <w:color w:val="221F1F"/>
                <w:w w:val="105"/>
                <w:sz w:val="16"/>
                <w:szCs w:val="16"/>
              </w:rPr>
              <w:t>301-</w:t>
            </w:r>
            <w:r w:rsidRPr="00DD46CC">
              <w:rPr>
                <w:color w:val="221F1F"/>
                <w:spacing w:val="-4"/>
                <w:w w:val="105"/>
                <w:sz w:val="16"/>
                <w:szCs w:val="16"/>
              </w:rPr>
              <w:t>6173</w:t>
            </w:r>
          </w:p>
        </w:tc>
        <w:tc>
          <w:tcPr>
            <w:tcW w:w="1499" w:type="dxa"/>
          </w:tcPr>
          <w:p w14:paraId="2BDB5669" w14:textId="5DA3DA5C" w:rsidR="00DD46CC" w:rsidRPr="00DD46CC" w:rsidRDefault="00DD46CC" w:rsidP="00797E8D">
            <w:pPr>
              <w:cnfStyle w:val="000000100000" w:firstRow="0" w:lastRow="0" w:firstColumn="0" w:lastColumn="0" w:oddVBand="0" w:evenVBand="0" w:oddHBand="1" w:evenHBand="0" w:firstRowFirstColumn="0" w:firstRowLastColumn="0" w:lastRowFirstColumn="0" w:lastRowLastColumn="0"/>
              <w:rPr>
                <w:color w:val="221F1F"/>
                <w:w w:val="105"/>
                <w:sz w:val="16"/>
                <w:szCs w:val="16"/>
              </w:rPr>
            </w:pPr>
            <w:r w:rsidRPr="00DD46CC">
              <w:rPr>
                <w:color w:val="221F1F"/>
                <w:w w:val="105"/>
                <w:sz w:val="16"/>
                <w:szCs w:val="16"/>
              </w:rPr>
              <w:t>Lizabeth</w:t>
            </w:r>
            <w:r w:rsidRPr="00DD46CC">
              <w:rPr>
                <w:color w:val="221F1F"/>
                <w:spacing w:val="-3"/>
                <w:w w:val="105"/>
                <w:sz w:val="16"/>
                <w:szCs w:val="16"/>
              </w:rPr>
              <w:t xml:space="preserve"> </w:t>
            </w:r>
            <w:r w:rsidRPr="00DD46CC">
              <w:rPr>
                <w:color w:val="221F1F"/>
                <w:spacing w:val="-2"/>
                <w:w w:val="105"/>
                <w:sz w:val="16"/>
                <w:szCs w:val="16"/>
              </w:rPr>
              <w:t>Martinez (</w:t>
            </w:r>
            <w:r w:rsidRPr="00DD46CC">
              <w:rPr>
                <w:color w:val="221F1F"/>
                <w:sz w:val="16"/>
                <w:szCs w:val="16"/>
              </w:rPr>
              <w:t>413-237-</w:t>
            </w:r>
            <w:r w:rsidRPr="00DD46CC">
              <w:rPr>
                <w:color w:val="221F1F"/>
                <w:spacing w:val="-4"/>
                <w:w w:val="105"/>
                <w:sz w:val="16"/>
                <w:szCs w:val="16"/>
              </w:rPr>
              <w:t xml:space="preserve">0049); </w:t>
            </w:r>
            <w:r w:rsidRPr="00DD46CC">
              <w:rPr>
                <w:color w:val="221F1F"/>
                <w:sz w:val="16"/>
                <w:szCs w:val="16"/>
              </w:rPr>
              <w:t>Jackie</w:t>
            </w:r>
            <w:r w:rsidRPr="00DD46CC">
              <w:rPr>
                <w:color w:val="221F1F"/>
                <w:spacing w:val="9"/>
                <w:w w:val="105"/>
                <w:sz w:val="16"/>
                <w:szCs w:val="16"/>
              </w:rPr>
              <w:t xml:space="preserve"> </w:t>
            </w:r>
            <w:r w:rsidRPr="00DD46CC">
              <w:rPr>
                <w:color w:val="221F1F"/>
                <w:spacing w:val="-2"/>
                <w:w w:val="105"/>
                <w:sz w:val="16"/>
                <w:szCs w:val="16"/>
              </w:rPr>
              <w:t xml:space="preserve">Segarra </w:t>
            </w:r>
            <w:r w:rsidRPr="00DD46CC">
              <w:rPr>
                <w:color w:val="221F1F"/>
                <w:w w:val="105"/>
                <w:sz w:val="16"/>
                <w:szCs w:val="16"/>
              </w:rPr>
              <w:t>(617-945-</w:t>
            </w:r>
            <w:r w:rsidRPr="00DD46CC">
              <w:rPr>
                <w:color w:val="221F1F"/>
                <w:spacing w:val="-4"/>
                <w:w w:val="105"/>
                <w:sz w:val="16"/>
                <w:szCs w:val="16"/>
              </w:rPr>
              <w:t>6403)</w:t>
            </w:r>
          </w:p>
        </w:tc>
      </w:tr>
      <w:tr w:rsidR="00DD46CC" w:rsidRPr="00DD46CC" w14:paraId="2D7962E9" w14:textId="77777777" w:rsidTr="00FE1267">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061E96BF" w14:textId="711C0447" w:rsidR="00DD46CC" w:rsidRPr="00DD46CC" w:rsidRDefault="00DD46CC" w:rsidP="00797E8D">
            <w:pPr>
              <w:rPr>
                <w:b w:val="0"/>
                <w:color w:val="221F1F"/>
                <w:spacing w:val="-2"/>
                <w:w w:val="105"/>
                <w:sz w:val="16"/>
                <w:szCs w:val="16"/>
              </w:rPr>
            </w:pPr>
            <w:r w:rsidRPr="00DD46CC">
              <w:rPr>
                <w:color w:val="221F1F"/>
                <w:sz w:val="16"/>
                <w:szCs w:val="16"/>
              </w:rPr>
              <w:t>New</w:t>
            </w:r>
            <w:r w:rsidRPr="00DD46CC">
              <w:rPr>
                <w:color w:val="221F1F"/>
                <w:spacing w:val="7"/>
                <w:sz w:val="16"/>
                <w:szCs w:val="16"/>
              </w:rPr>
              <w:t xml:space="preserve"> </w:t>
            </w:r>
            <w:r w:rsidRPr="00DD46CC">
              <w:rPr>
                <w:color w:val="221F1F"/>
                <w:sz w:val="16"/>
                <w:szCs w:val="16"/>
              </w:rPr>
              <w:t>Bedford</w:t>
            </w:r>
          </w:p>
        </w:tc>
        <w:tc>
          <w:tcPr>
            <w:tcW w:w="990" w:type="dxa"/>
          </w:tcPr>
          <w:p w14:paraId="3E737979" w14:textId="77777777"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color w:val="221F1F"/>
                <w:w w:val="105"/>
                <w:sz w:val="16"/>
                <w:szCs w:val="16"/>
              </w:rPr>
            </w:pPr>
            <w:r w:rsidRPr="00DD46CC">
              <w:rPr>
                <w:color w:val="221F1F"/>
                <w:w w:val="105"/>
                <w:sz w:val="16"/>
                <w:szCs w:val="16"/>
              </w:rPr>
              <w:t xml:space="preserve">Gavin </w:t>
            </w:r>
          </w:p>
          <w:p w14:paraId="5E89DBBA" w14:textId="49C8FBDF"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color w:val="221F1F"/>
                <w:w w:val="105"/>
                <w:sz w:val="16"/>
                <w:szCs w:val="16"/>
              </w:rPr>
            </w:pPr>
            <w:r w:rsidRPr="00DD46CC">
              <w:rPr>
                <w:color w:val="221F1F"/>
                <w:w w:val="105"/>
                <w:sz w:val="16"/>
                <w:szCs w:val="16"/>
              </w:rPr>
              <w:t xml:space="preserve">Foundation </w:t>
            </w:r>
          </w:p>
        </w:tc>
        <w:tc>
          <w:tcPr>
            <w:tcW w:w="1260" w:type="dxa"/>
          </w:tcPr>
          <w:p w14:paraId="69BF4D34" w14:textId="1D443DDB"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color w:val="221F1F"/>
                <w:w w:val="105"/>
                <w:sz w:val="16"/>
                <w:szCs w:val="16"/>
              </w:rPr>
            </w:pPr>
            <w:r w:rsidRPr="00DD46CC">
              <w:rPr>
                <w:color w:val="221F1F"/>
                <w:w w:val="105"/>
                <w:sz w:val="16"/>
                <w:szCs w:val="16"/>
              </w:rPr>
              <w:t>13</w:t>
            </w:r>
            <w:r w:rsidRPr="00DD46CC">
              <w:rPr>
                <w:color w:val="221F1F"/>
                <w:spacing w:val="-4"/>
                <w:w w:val="105"/>
                <w:sz w:val="16"/>
                <w:szCs w:val="16"/>
              </w:rPr>
              <w:t xml:space="preserve"> </w:t>
            </w:r>
            <w:r w:rsidRPr="00DD46CC">
              <w:rPr>
                <w:color w:val="221F1F"/>
                <w:w w:val="105"/>
                <w:sz w:val="16"/>
                <w:szCs w:val="16"/>
              </w:rPr>
              <w:t>North</w:t>
            </w:r>
            <w:r w:rsidRPr="00DD46CC">
              <w:rPr>
                <w:color w:val="221F1F"/>
                <w:spacing w:val="-4"/>
                <w:w w:val="105"/>
                <w:sz w:val="16"/>
                <w:szCs w:val="16"/>
              </w:rPr>
              <w:t xml:space="preserve"> </w:t>
            </w:r>
            <w:r w:rsidRPr="00DD46CC">
              <w:rPr>
                <w:color w:val="221F1F"/>
                <w:w w:val="105"/>
                <w:sz w:val="16"/>
                <w:szCs w:val="16"/>
              </w:rPr>
              <w:t>6th</w:t>
            </w:r>
            <w:r w:rsidRPr="00DD46CC">
              <w:rPr>
                <w:color w:val="221F1F"/>
                <w:spacing w:val="-3"/>
                <w:w w:val="105"/>
                <w:sz w:val="16"/>
                <w:szCs w:val="16"/>
              </w:rPr>
              <w:t xml:space="preserve"> </w:t>
            </w:r>
            <w:r w:rsidRPr="00DD46CC">
              <w:rPr>
                <w:color w:val="221F1F"/>
                <w:spacing w:val="-2"/>
                <w:w w:val="105"/>
                <w:sz w:val="16"/>
                <w:szCs w:val="16"/>
              </w:rPr>
              <w:t>St, New Bedford</w:t>
            </w:r>
          </w:p>
        </w:tc>
        <w:tc>
          <w:tcPr>
            <w:tcW w:w="1260" w:type="dxa"/>
          </w:tcPr>
          <w:p w14:paraId="6B01AD8A" w14:textId="41E32087"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color w:val="221F1F"/>
                <w:w w:val="105"/>
                <w:sz w:val="16"/>
                <w:szCs w:val="16"/>
              </w:rPr>
            </w:pPr>
            <w:r w:rsidRPr="00DD46CC">
              <w:rPr>
                <w:color w:val="221F1F"/>
                <w:w w:val="105"/>
                <w:sz w:val="16"/>
                <w:szCs w:val="16"/>
              </w:rPr>
              <w:t>774-328-</w:t>
            </w:r>
            <w:r w:rsidRPr="00DD46CC">
              <w:rPr>
                <w:color w:val="221F1F"/>
                <w:spacing w:val="-4"/>
                <w:w w:val="105"/>
                <w:sz w:val="16"/>
                <w:szCs w:val="16"/>
              </w:rPr>
              <w:t>9075</w:t>
            </w:r>
          </w:p>
        </w:tc>
        <w:tc>
          <w:tcPr>
            <w:tcW w:w="1499" w:type="dxa"/>
          </w:tcPr>
          <w:p w14:paraId="0ECD2809" w14:textId="77777777" w:rsidR="00FE1267" w:rsidRDefault="00DD46CC" w:rsidP="00797E8D">
            <w:pPr>
              <w:cnfStyle w:val="000000000000" w:firstRow="0" w:lastRow="0" w:firstColumn="0" w:lastColumn="0" w:oddVBand="0" w:evenVBand="0" w:oddHBand="0" w:evenHBand="0" w:firstRowFirstColumn="0" w:firstRowLastColumn="0" w:lastRowFirstColumn="0" w:lastRowLastColumn="0"/>
              <w:rPr>
                <w:color w:val="221F1F"/>
                <w:spacing w:val="-2"/>
                <w:w w:val="105"/>
                <w:sz w:val="16"/>
                <w:szCs w:val="16"/>
              </w:rPr>
            </w:pPr>
            <w:r w:rsidRPr="00DD46CC">
              <w:rPr>
                <w:color w:val="221F1F"/>
                <w:w w:val="105"/>
                <w:sz w:val="16"/>
                <w:szCs w:val="16"/>
              </w:rPr>
              <w:t>Jenny</w:t>
            </w:r>
            <w:r w:rsidRPr="00DD46CC">
              <w:rPr>
                <w:color w:val="221F1F"/>
                <w:spacing w:val="-2"/>
                <w:w w:val="105"/>
                <w:sz w:val="16"/>
                <w:szCs w:val="16"/>
              </w:rPr>
              <w:t xml:space="preserve"> Baker </w:t>
            </w:r>
          </w:p>
          <w:p w14:paraId="3A6B6551" w14:textId="7A0AE3AC"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color w:val="221F1F"/>
                <w:w w:val="105"/>
                <w:sz w:val="16"/>
                <w:szCs w:val="16"/>
              </w:rPr>
            </w:pPr>
            <w:r w:rsidRPr="00DD46CC">
              <w:rPr>
                <w:color w:val="221F1F"/>
                <w:sz w:val="16"/>
                <w:szCs w:val="16"/>
              </w:rPr>
              <w:t>(508-742-</w:t>
            </w:r>
            <w:r w:rsidRPr="00DD46CC">
              <w:rPr>
                <w:color w:val="221F1F"/>
                <w:spacing w:val="-4"/>
                <w:sz w:val="16"/>
                <w:szCs w:val="16"/>
              </w:rPr>
              <w:t>6640)</w:t>
            </w:r>
          </w:p>
        </w:tc>
      </w:tr>
      <w:tr w:rsidR="00DD46CC" w:rsidRPr="00DD46CC" w14:paraId="363F64A9" w14:textId="77777777" w:rsidTr="00FE12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7B54D6F3" w14:textId="31674056" w:rsidR="00DD46CC" w:rsidRPr="00DD46CC" w:rsidRDefault="00DD46CC" w:rsidP="00797E8D">
            <w:pPr>
              <w:rPr>
                <w:b w:val="0"/>
                <w:color w:val="221F1F"/>
                <w:spacing w:val="-2"/>
                <w:w w:val="105"/>
                <w:sz w:val="16"/>
                <w:szCs w:val="16"/>
              </w:rPr>
            </w:pPr>
            <w:r w:rsidRPr="00DD46CC">
              <w:rPr>
                <w:color w:val="221F1F"/>
                <w:sz w:val="16"/>
                <w:szCs w:val="16"/>
              </w:rPr>
              <w:t>Worcester</w:t>
            </w:r>
          </w:p>
        </w:tc>
        <w:tc>
          <w:tcPr>
            <w:tcW w:w="990" w:type="dxa"/>
          </w:tcPr>
          <w:p w14:paraId="1B497AD7" w14:textId="77777777" w:rsidR="00DD46CC" w:rsidRPr="00DD46CC" w:rsidRDefault="00DD46CC" w:rsidP="00797E8D">
            <w:pPr>
              <w:cnfStyle w:val="000000100000" w:firstRow="0" w:lastRow="0" w:firstColumn="0" w:lastColumn="0" w:oddVBand="0" w:evenVBand="0" w:oddHBand="1" w:evenHBand="0" w:firstRowFirstColumn="0" w:firstRowLastColumn="0" w:lastRowFirstColumn="0" w:lastRowLastColumn="0"/>
              <w:rPr>
                <w:color w:val="221F1F"/>
                <w:w w:val="105"/>
                <w:sz w:val="16"/>
                <w:szCs w:val="16"/>
              </w:rPr>
            </w:pPr>
            <w:r w:rsidRPr="00DD46CC">
              <w:rPr>
                <w:color w:val="221F1F"/>
                <w:w w:val="105"/>
                <w:sz w:val="16"/>
                <w:szCs w:val="16"/>
              </w:rPr>
              <w:t xml:space="preserve">Gavin </w:t>
            </w:r>
          </w:p>
          <w:p w14:paraId="00C72915" w14:textId="6F07DA2A" w:rsidR="00DD46CC" w:rsidRPr="00DD46CC" w:rsidRDefault="00DD46CC" w:rsidP="00797E8D">
            <w:pPr>
              <w:cnfStyle w:val="000000100000" w:firstRow="0" w:lastRow="0" w:firstColumn="0" w:lastColumn="0" w:oddVBand="0" w:evenVBand="0" w:oddHBand="1" w:evenHBand="0" w:firstRowFirstColumn="0" w:firstRowLastColumn="0" w:lastRowFirstColumn="0" w:lastRowLastColumn="0"/>
              <w:rPr>
                <w:color w:val="221F1F"/>
                <w:w w:val="105"/>
                <w:sz w:val="16"/>
                <w:szCs w:val="16"/>
              </w:rPr>
            </w:pPr>
            <w:r w:rsidRPr="00DD46CC">
              <w:rPr>
                <w:color w:val="221F1F"/>
                <w:w w:val="105"/>
                <w:sz w:val="16"/>
                <w:szCs w:val="16"/>
              </w:rPr>
              <w:t xml:space="preserve">Foundation </w:t>
            </w:r>
          </w:p>
        </w:tc>
        <w:tc>
          <w:tcPr>
            <w:tcW w:w="1260" w:type="dxa"/>
          </w:tcPr>
          <w:p w14:paraId="737FC765" w14:textId="1D27AB70" w:rsidR="00DD46CC" w:rsidRPr="00DD46CC" w:rsidRDefault="00DD46CC" w:rsidP="00797E8D">
            <w:pPr>
              <w:cnfStyle w:val="000000100000" w:firstRow="0" w:lastRow="0" w:firstColumn="0" w:lastColumn="0" w:oddVBand="0" w:evenVBand="0" w:oddHBand="1" w:evenHBand="0" w:firstRowFirstColumn="0" w:firstRowLastColumn="0" w:lastRowFirstColumn="0" w:lastRowLastColumn="0"/>
              <w:rPr>
                <w:color w:val="221F1F"/>
                <w:w w:val="105"/>
                <w:sz w:val="16"/>
                <w:szCs w:val="16"/>
              </w:rPr>
            </w:pPr>
            <w:r w:rsidRPr="00DD46CC">
              <w:rPr>
                <w:color w:val="221F1F"/>
                <w:w w:val="105"/>
                <w:sz w:val="16"/>
                <w:szCs w:val="16"/>
              </w:rPr>
              <w:t>101</w:t>
            </w:r>
            <w:r w:rsidRPr="00DD46CC">
              <w:rPr>
                <w:color w:val="221F1F"/>
                <w:spacing w:val="-3"/>
                <w:w w:val="105"/>
                <w:sz w:val="16"/>
                <w:szCs w:val="16"/>
              </w:rPr>
              <w:t xml:space="preserve"> </w:t>
            </w:r>
            <w:r w:rsidRPr="00DD46CC">
              <w:rPr>
                <w:color w:val="221F1F"/>
                <w:w w:val="105"/>
                <w:sz w:val="16"/>
                <w:szCs w:val="16"/>
              </w:rPr>
              <w:t>Pleasant</w:t>
            </w:r>
            <w:r w:rsidRPr="00DD46CC">
              <w:rPr>
                <w:color w:val="221F1F"/>
                <w:spacing w:val="-1"/>
                <w:w w:val="105"/>
                <w:sz w:val="16"/>
                <w:szCs w:val="16"/>
              </w:rPr>
              <w:t xml:space="preserve"> </w:t>
            </w:r>
            <w:r w:rsidRPr="00DD46CC">
              <w:rPr>
                <w:color w:val="221F1F"/>
                <w:w w:val="105"/>
                <w:sz w:val="16"/>
                <w:szCs w:val="16"/>
              </w:rPr>
              <w:t>St,</w:t>
            </w:r>
            <w:r w:rsidRPr="00DD46CC">
              <w:rPr>
                <w:color w:val="221F1F"/>
                <w:spacing w:val="-3"/>
                <w:w w:val="105"/>
                <w:sz w:val="16"/>
                <w:szCs w:val="16"/>
              </w:rPr>
              <w:t xml:space="preserve"> </w:t>
            </w:r>
            <w:r w:rsidRPr="00DD46CC">
              <w:rPr>
                <w:color w:val="221F1F"/>
                <w:spacing w:val="-4"/>
                <w:w w:val="105"/>
                <w:sz w:val="16"/>
                <w:szCs w:val="16"/>
              </w:rPr>
              <w:t xml:space="preserve">Suite </w:t>
            </w:r>
            <w:r w:rsidRPr="00DD46CC">
              <w:rPr>
                <w:color w:val="221F1F"/>
                <w:sz w:val="16"/>
                <w:szCs w:val="16"/>
              </w:rPr>
              <w:t>101</w:t>
            </w:r>
            <w:r w:rsidRPr="00DD46CC">
              <w:rPr>
                <w:color w:val="221F1F"/>
                <w:spacing w:val="6"/>
                <w:sz w:val="16"/>
                <w:szCs w:val="16"/>
              </w:rPr>
              <w:t xml:space="preserve"> </w:t>
            </w:r>
            <w:r w:rsidRPr="00DD46CC">
              <w:rPr>
                <w:color w:val="221F1F"/>
                <w:sz w:val="16"/>
                <w:szCs w:val="16"/>
              </w:rPr>
              <w:t>Worcester</w:t>
            </w:r>
          </w:p>
        </w:tc>
        <w:tc>
          <w:tcPr>
            <w:tcW w:w="1260" w:type="dxa"/>
          </w:tcPr>
          <w:p w14:paraId="08115373" w14:textId="68909214" w:rsidR="00DD46CC" w:rsidRPr="00DD46CC" w:rsidRDefault="00DD46CC" w:rsidP="00797E8D">
            <w:pPr>
              <w:cnfStyle w:val="000000100000" w:firstRow="0" w:lastRow="0" w:firstColumn="0" w:lastColumn="0" w:oddVBand="0" w:evenVBand="0" w:oddHBand="1" w:evenHBand="0" w:firstRowFirstColumn="0" w:firstRowLastColumn="0" w:lastRowFirstColumn="0" w:lastRowLastColumn="0"/>
              <w:rPr>
                <w:color w:val="221F1F"/>
                <w:w w:val="105"/>
                <w:sz w:val="16"/>
                <w:szCs w:val="16"/>
              </w:rPr>
            </w:pPr>
            <w:r w:rsidRPr="00DD46CC">
              <w:rPr>
                <w:color w:val="221F1F"/>
                <w:w w:val="105"/>
                <w:sz w:val="16"/>
                <w:szCs w:val="16"/>
              </w:rPr>
              <w:t>508-</w:t>
            </w:r>
            <w:r w:rsidRPr="00DD46CC">
              <w:rPr>
                <w:color w:val="221F1F"/>
                <w:spacing w:val="-5"/>
                <w:w w:val="105"/>
                <w:sz w:val="16"/>
                <w:szCs w:val="16"/>
              </w:rPr>
              <w:t xml:space="preserve"> </w:t>
            </w:r>
            <w:r w:rsidRPr="00DD46CC">
              <w:rPr>
                <w:color w:val="221F1F"/>
                <w:w w:val="105"/>
                <w:sz w:val="16"/>
                <w:szCs w:val="16"/>
              </w:rPr>
              <w:t>459-</w:t>
            </w:r>
            <w:r w:rsidRPr="00DD46CC">
              <w:rPr>
                <w:color w:val="221F1F"/>
                <w:spacing w:val="-4"/>
                <w:w w:val="105"/>
                <w:sz w:val="16"/>
                <w:szCs w:val="16"/>
              </w:rPr>
              <w:t>9112</w:t>
            </w:r>
          </w:p>
        </w:tc>
        <w:tc>
          <w:tcPr>
            <w:tcW w:w="1499" w:type="dxa"/>
          </w:tcPr>
          <w:p w14:paraId="745D2166" w14:textId="77777777" w:rsidR="00FE1267" w:rsidRDefault="00DD46CC" w:rsidP="00797E8D">
            <w:pPr>
              <w:cnfStyle w:val="000000100000" w:firstRow="0" w:lastRow="0" w:firstColumn="0" w:lastColumn="0" w:oddVBand="0" w:evenVBand="0" w:oddHBand="1" w:evenHBand="0" w:firstRowFirstColumn="0" w:firstRowLastColumn="0" w:lastRowFirstColumn="0" w:lastRowLastColumn="0"/>
              <w:rPr>
                <w:color w:val="221F1F"/>
                <w:spacing w:val="-2"/>
                <w:w w:val="105"/>
                <w:sz w:val="16"/>
                <w:szCs w:val="16"/>
              </w:rPr>
            </w:pPr>
            <w:r w:rsidRPr="00DD46CC">
              <w:rPr>
                <w:color w:val="221F1F"/>
                <w:w w:val="105"/>
                <w:sz w:val="16"/>
                <w:szCs w:val="16"/>
              </w:rPr>
              <w:t>Meghan</w:t>
            </w:r>
            <w:r w:rsidRPr="00DD46CC">
              <w:rPr>
                <w:color w:val="221F1F"/>
                <w:spacing w:val="-2"/>
                <w:w w:val="105"/>
                <w:sz w:val="16"/>
                <w:szCs w:val="16"/>
              </w:rPr>
              <w:t xml:space="preserve"> McDonough </w:t>
            </w:r>
          </w:p>
          <w:p w14:paraId="1BBB150F" w14:textId="6F85A022" w:rsidR="00DD46CC" w:rsidRPr="00DD46CC" w:rsidRDefault="00DD46CC" w:rsidP="00797E8D">
            <w:pPr>
              <w:cnfStyle w:val="000000100000" w:firstRow="0" w:lastRow="0" w:firstColumn="0" w:lastColumn="0" w:oddVBand="0" w:evenVBand="0" w:oddHBand="1" w:evenHBand="0" w:firstRowFirstColumn="0" w:firstRowLastColumn="0" w:lastRowFirstColumn="0" w:lastRowLastColumn="0"/>
              <w:rPr>
                <w:color w:val="221F1F"/>
                <w:w w:val="105"/>
                <w:sz w:val="16"/>
                <w:szCs w:val="16"/>
              </w:rPr>
            </w:pPr>
            <w:r w:rsidRPr="00DD46CC">
              <w:rPr>
                <w:color w:val="221F1F"/>
                <w:sz w:val="16"/>
                <w:szCs w:val="16"/>
              </w:rPr>
              <w:t>(508-762-</w:t>
            </w:r>
            <w:r w:rsidRPr="00DD46CC">
              <w:rPr>
                <w:color w:val="221F1F"/>
                <w:spacing w:val="-4"/>
                <w:w w:val="105"/>
                <w:sz w:val="16"/>
                <w:szCs w:val="16"/>
              </w:rPr>
              <w:t>9223)</w:t>
            </w:r>
          </w:p>
        </w:tc>
      </w:tr>
      <w:tr w:rsidR="00DD46CC" w:rsidRPr="00DD46CC" w14:paraId="2A7191BA" w14:textId="77777777" w:rsidTr="00FE1267">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79F07859" w14:textId="6F119BAD" w:rsidR="00DD46CC" w:rsidRPr="00DD46CC" w:rsidRDefault="00DD46CC" w:rsidP="00797E8D">
            <w:pPr>
              <w:rPr>
                <w:b w:val="0"/>
                <w:color w:val="221F1F"/>
                <w:sz w:val="16"/>
                <w:szCs w:val="16"/>
              </w:rPr>
            </w:pPr>
            <w:r w:rsidRPr="00DD46CC">
              <w:rPr>
                <w:color w:val="221F1F"/>
                <w:sz w:val="16"/>
                <w:szCs w:val="16"/>
              </w:rPr>
              <w:t>Lowell</w:t>
            </w:r>
          </w:p>
        </w:tc>
        <w:tc>
          <w:tcPr>
            <w:tcW w:w="990" w:type="dxa"/>
          </w:tcPr>
          <w:p w14:paraId="1945E76B" w14:textId="01979D92"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color w:val="221F1F"/>
                <w:w w:val="105"/>
                <w:sz w:val="16"/>
                <w:szCs w:val="16"/>
              </w:rPr>
            </w:pPr>
            <w:r w:rsidRPr="00DD46CC">
              <w:rPr>
                <w:color w:val="221F1F"/>
                <w:w w:val="105"/>
                <w:sz w:val="16"/>
                <w:szCs w:val="16"/>
              </w:rPr>
              <w:t>IHR</w:t>
            </w:r>
          </w:p>
        </w:tc>
        <w:tc>
          <w:tcPr>
            <w:tcW w:w="1260" w:type="dxa"/>
          </w:tcPr>
          <w:p w14:paraId="29CBBBBB" w14:textId="72C65C60"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color w:val="221F1F"/>
                <w:w w:val="105"/>
                <w:sz w:val="16"/>
                <w:szCs w:val="16"/>
              </w:rPr>
            </w:pPr>
            <w:r w:rsidRPr="00DD46CC">
              <w:rPr>
                <w:color w:val="221F1F"/>
                <w:w w:val="105"/>
                <w:sz w:val="16"/>
                <w:szCs w:val="16"/>
              </w:rPr>
              <w:t>97</w:t>
            </w:r>
            <w:r w:rsidRPr="00DD46CC">
              <w:rPr>
                <w:color w:val="221F1F"/>
                <w:spacing w:val="-2"/>
                <w:w w:val="105"/>
                <w:sz w:val="16"/>
                <w:szCs w:val="16"/>
              </w:rPr>
              <w:t xml:space="preserve"> </w:t>
            </w:r>
            <w:r w:rsidRPr="00DD46CC">
              <w:rPr>
                <w:color w:val="221F1F"/>
                <w:w w:val="105"/>
                <w:sz w:val="16"/>
                <w:szCs w:val="16"/>
              </w:rPr>
              <w:t>Central</w:t>
            </w:r>
            <w:r w:rsidRPr="00DD46CC">
              <w:rPr>
                <w:color w:val="221F1F"/>
                <w:spacing w:val="-1"/>
                <w:w w:val="105"/>
                <w:sz w:val="16"/>
                <w:szCs w:val="16"/>
              </w:rPr>
              <w:t xml:space="preserve"> </w:t>
            </w:r>
            <w:r w:rsidRPr="00DD46CC">
              <w:rPr>
                <w:color w:val="221F1F"/>
                <w:w w:val="105"/>
                <w:sz w:val="16"/>
                <w:szCs w:val="16"/>
              </w:rPr>
              <w:t>St,</w:t>
            </w:r>
            <w:r w:rsidRPr="00DD46CC">
              <w:rPr>
                <w:color w:val="221F1F"/>
                <w:spacing w:val="-1"/>
                <w:w w:val="105"/>
                <w:sz w:val="16"/>
                <w:szCs w:val="16"/>
              </w:rPr>
              <w:t xml:space="preserve"> </w:t>
            </w:r>
            <w:r w:rsidRPr="00DD46CC">
              <w:rPr>
                <w:color w:val="221F1F"/>
                <w:spacing w:val="-4"/>
                <w:w w:val="105"/>
                <w:sz w:val="16"/>
                <w:szCs w:val="16"/>
              </w:rPr>
              <w:t xml:space="preserve">Unit </w:t>
            </w:r>
            <w:r w:rsidRPr="00DD46CC">
              <w:rPr>
                <w:color w:val="221F1F"/>
                <w:w w:val="105"/>
                <w:sz w:val="16"/>
                <w:szCs w:val="16"/>
              </w:rPr>
              <w:t>207,</w:t>
            </w:r>
            <w:r w:rsidRPr="00DD46CC">
              <w:rPr>
                <w:color w:val="221F1F"/>
                <w:spacing w:val="-12"/>
                <w:w w:val="105"/>
                <w:sz w:val="16"/>
                <w:szCs w:val="16"/>
              </w:rPr>
              <w:t xml:space="preserve"> </w:t>
            </w:r>
            <w:r w:rsidRPr="00DD46CC">
              <w:rPr>
                <w:color w:val="221F1F"/>
                <w:w w:val="105"/>
                <w:sz w:val="16"/>
                <w:szCs w:val="16"/>
              </w:rPr>
              <w:t>Lowell</w:t>
            </w:r>
          </w:p>
        </w:tc>
        <w:tc>
          <w:tcPr>
            <w:tcW w:w="1260" w:type="dxa"/>
          </w:tcPr>
          <w:p w14:paraId="07EDAFD5" w14:textId="77777777"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color w:val="221F1F"/>
                <w:w w:val="105"/>
                <w:sz w:val="16"/>
                <w:szCs w:val="16"/>
              </w:rPr>
            </w:pPr>
          </w:p>
        </w:tc>
        <w:tc>
          <w:tcPr>
            <w:tcW w:w="1499" w:type="dxa"/>
          </w:tcPr>
          <w:p w14:paraId="447F2903" w14:textId="1727A3E2" w:rsidR="00DD46CC" w:rsidRPr="00DD46CC" w:rsidRDefault="00DD46CC" w:rsidP="00797E8D">
            <w:pPr>
              <w:cnfStyle w:val="000000000000" w:firstRow="0" w:lastRow="0" w:firstColumn="0" w:lastColumn="0" w:oddVBand="0" w:evenVBand="0" w:oddHBand="0" w:evenHBand="0" w:firstRowFirstColumn="0" w:firstRowLastColumn="0" w:lastRowFirstColumn="0" w:lastRowLastColumn="0"/>
              <w:rPr>
                <w:color w:val="221F1F"/>
                <w:w w:val="105"/>
                <w:sz w:val="16"/>
                <w:szCs w:val="16"/>
              </w:rPr>
            </w:pPr>
            <w:r w:rsidRPr="00DD46CC">
              <w:rPr>
                <w:color w:val="221F1F"/>
                <w:sz w:val="16"/>
                <w:szCs w:val="16"/>
              </w:rPr>
              <w:t>Alison</w:t>
            </w:r>
            <w:r w:rsidRPr="00DD46CC">
              <w:rPr>
                <w:color w:val="221F1F"/>
                <w:spacing w:val="-8"/>
                <w:sz w:val="16"/>
                <w:szCs w:val="16"/>
              </w:rPr>
              <w:t xml:space="preserve"> </w:t>
            </w:r>
            <w:r w:rsidRPr="00DD46CC">
              <w:rPr>
                <w:color w:val="221F1F"/>
                <w:spacing w:val="-2"/>
                <w:sz w:val="16"/>
                <w:szCs w:val="16"/>
              </w:rPr>
              <w:t xml:space="preserve">Njoroge </w:t>
            </w:r>
            <w:r w:rsidRPr="00DD46CC">
              <w:rPr>
                <w:color w:val="221F1F"/>
                <w:w w:val="95"/>
                <w:sz w:val="16"/>
                <w:szCs w:val="16"/>
              </w:rPr>
              <w:t>(781-801-</w:t>
            </w:r>
            <w:r w:rsidRPr="00DD46CC">
              <w:rPr>
                <w:color w:val="221F1F"/>
                <w:spacing w:val="-4"/>
                <w:w w:val="95"/>
                <w:sz w:val="16"/>
                <w:szCs w:val="16"/>
              </w:rPr>
              <w:t xml:space="preserve">8284); </w:t>
            </w:r>
            <w:r w:rsidRPr="00DD46CC">
              <w:rPr>
                <w:color w:val="221F1F"/>
                <w:w w:val="95"/>
                <w:sz w:val="16"/>
                <w:szCs w:val="16"/>
              </w:rPr>
              <w:t>Ashley</w:t>
            </w:r>
            <w:r w:rsidRPr="00DD46CC">
              <w:rPr>
                <w:color w:val="221F1F"/>
                <w:spacing w:val="11"/>
                <w:sz w:val="16"/>
                <w:szCs w:val="16"/>
              </w:rPr>
              <w:t xml:space="preserve"> </w:t>
            </w:r>
            <w:r w:rsidRPr="00DD46CC">
              <w:rPr>
                <w:color w:val="221F1F"/>
                <w:spacing w:val="-2"/>
                <w:sz w:val="16"/>
                <w:szCs w:val="16"/>
              </w:rPr>
              <w:t xml:space="preserve">Richards </w:t>
            </w:r>
            <w:r w:rsidRPr="00DD46CC">
              <w:rPr>
                <w:color w:val="221F1F"/>
                <w:w w:val="95"/>
                <w:sz w:val="16"/>
                <w:szCs w:val="16"/>
              </w:rPr>
              <w:t>(781-801-</w:t>
            </w:r>
            <w:r w:rsidRPr="00DD46CC">
              <w:rPr>
                <w:color w:val="221F1F"/>
                <w:spacing w:val="-4"/>
                <w:w w:val="95"/>
                <w:sz w:val="16"/>
                <w:szCs w:val="16"/>
              </w:rPr>
              <w:t>8135)</w:t>
            </w:r>
          </w:p>
        </w:tc>
      </w:tr>
    </w:tbl>
    <w:p w14:paraId="767A558F" w14:textId="77777777" w:rsidR="00797E8D" w:rsidRDefault="00797E8D"/>
    <w:p w14:paraId="17DAA9A4" w14:textId="2810FED3" w:rsidR="008D4BB8" w:rsidRDefault="00DD46CC">
      <w:pPr>
        <w:pStyle w:val="BodyText"/>
        <w:spacing w:before="11"/>
        <w:rPr>
          <w:sz w:val="6"/>
        </w:rPr>
      </w:pPr>
      <w:r>
        <w:rPr>
          <w:noProof/>
        </w:rPr>
        <mc:AlternateContent>
          <mc:Choice Requires="wps">
            <w:drawing>
              <wp:anchor distT="0" distB="0" distL="0" distR="0" simplePos="0" relativeHeight="251659264" behindDoc="1" locked="0" layoutInCell="1" allowOverlap="1" wp14:anchorId="5F6D5E6F" wp14:editId="390D1136">
                <wp:simplePos x="0" y="0"/>
                <wp:positionH relativeFrom="page">
                  <wp:posOffset>538388</wp:posOffset>
                </wp:positionH>
                <wp:positionV relativeFrom="paragraph">
                  <wp:posOffset>131371</wp:posOffset>
                </wp:positionV>
                <wp:extent cx="1241425" cy="534670"/>
                <wp:effectExtent l="0" t="0" r="0" b="0"/>
                <wp:wrapTopAndBottom/>
                <wp:docPr id="14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4670"/>
                        </a:xfrm>
                        <a:prstGeom prst="rect">
                          <a:avLst/>
                        </a:prstGeom>
                        <a:solidFill>
                          <a:srgbClr val="EBECED"/>
                        </a:solidFill>
                        <a:ln w="3173">
                          <a:solidFill>
                            <a:srgbClr val="000000"/>
                          </a:solidFill>
                          <a:miter lim="800000"/>
                          <a:headEnd/>
                          <a:tailEnd/>
                        </a:ln>
                      </wps:spPr>
                      <wps:txbx>
                        <w:txbxContent>
                          <w:p w14:paraId="283769F6" w14:textId="77777777" w:rsidR="008D4BB8" w:rsidRDefault="007404E6">
                            <w:pPr>
                              <w:spacing w:before="40"/>
                              <w:ind w:left="227" w:firstLine="67"/>
                              <w:rPr>
                                <w:b/>
                                <w:color w:val="000000"/>
                                <w:sz w:val="17"/>
                              </w:rPr>
                            </w:pPr>
                            <w:r>
                              <w:rPr>
                                <w:b/>
                                <w:color w:val="221F1F"/>
                                <w:sz w:val="17"/>
                              </w:rPr>
                              <w:t>Call</w:t>
                            </w:r>
                            <w:r>
                              <w:rPr>
                                <w:b/>
                                <w:color w:val="221F1F"/>
                                <w:spacing w:val="13"/>
                                <w:sz w:val="17"/>
                              </w:rPr>
                              <w:t xml:space="preserve"> </w:t>
                            </w:r>
                            <w:r>
                              <w:rPr>
                                <w:b/>
                                <w:color w:val="221F1F"/>
                                <w:sz w:val="17"/>
                              </w:rPr>
                              <w:t>the</w:t>
                            </w:r>
                            <w:r>
                              <w:rPr>
                                <w:b/>
                                <w:color w:val="221F1F"/>
                                <w:spacing w:val="12"/>
                                <w:sz w:val="17"/>
                              </w:rPr>
                              <w:t xml:space="preserve"> </w:t>
                            </w:r>
                            <w:r>
                              <w:rPr>
                                <w:b/>
                                <w:color w:val="221F1F"/>
                                <w:sz w:val="17"/>
                              </w:rPr>
                              <w:t>Toll-</w:t>
                            </w:r>
                            <w:r>
                              <w:rPr>
                                <w:b/>
                                <w:color w:val="221F1F"/>
                                <w:spacing w:val="-4"/>
                                <w:sz w:val="17"/>
                              </w:rPr>
                              <w:t>Free</w:t>
                            </w:r>
                          </w:p>
                          <w:p w14:paraId="70E8D503" w14:textId="77777777" w:rsidR="008D4BB8" w:rsidRDefault="007404E6">
                            <w:pPr>
                              <w:spacing w:before="13" w:line="270" w:lineRule="atLeast"/>
                              <w:ind w:left="386" w:right="242" w:hanging="159"/>
                              <w:rPr>
                                <w:b/>
                                <w:color w:val="000000"/>
                                <w:sz w:val="17"/>
                              </w:rPr>
                            </w:pPr>
                            <w:r>
                              <w:rPr>
                                <w:b/>
                                <w:color w:val="221F1F"/>
                                <w:w w:val="105"/>
                                <w:sz w:val="17"/>
                              </w:rPr>
                              <w:t>Provider</w:t>
                            </w:r>
                            <w:r>
                              <w:rPr>
                                <w:b/>
                                <w:color w:val="221F1F"/>
                                <w:spacing w:val="-12"/>
                                <w:w w:val="105"/>
                                <w:sz w:val="17"/>
                              </w:rPr>
                              <w:t xml:space="preserve"> </w:t>
                            </w:r>
                            <w:r>
                              <w:rPr>
                                <w:b/>
                                <w:color w:val="221F1F"/>
                                <w:w w:val="105"/>
                                <w:sz w:val="17"/>
                              </w:rPr>
                              <w:t>Hotline</w:t>
                            </w:r>
                            <w:r>
                              <w:rPr>
                                <w:b/>
                                <w:color w:val="221F1F"/>
                                <w:spacing w:val="-11"/>
                                <w:w w:val="105"/>
                                <w:sz w:val="17"/>
                              </w:rPr>
                              <w:t xml:space="preserve"> </w:t>
                            </w:r>
                            <w:r>
                              <w:rPr>
                                <w:b/>
                                <w:color w:val="221F1F"/>
                                <w:w w:val="105"/>
                                <w:sz w:val="17"/>
                              </w:rPr>
                              <w:t xml:space="preserve">at </w:t>
                            </w:r>
                            <w:r>
                              <w:rPr>
                                <w:b/>
                                <w:color w:val="221F1F"/>
                                <w:spacing w:val="-2"/>
                                <w:w w:val="105"/>
                                <w:sz w:val="17"/>
                              </w:rPr>
                              <w:t>1-855-491-4567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5E6F" id="docshape86" o:spid="_x0000_s1071" type="#_x0000_t202" style="position:absolute;margin-left:42.4pt;margin-top:10.35pt;width:97.75pt;height:42.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" fillcolor="#ebeced" strokeweight=".08814mm">
                <v:textbox inset="0,0,0,0">
                  <w:txbxContent>
                    <w:p w14:paraId="283769F6" w14:textId="77777777" w:rsidR="008D4BB8" w:rsidRDefault="007404E6">
                      <w:pPr>
                        <w:spacing w:before="40"/>
                        <w:ind w:left="227" w:firstLine="67"/>
                        <w:rPr>
                          <w:b/>
                          <w:color w:val="000000"/>
                          <w:sz w:val="17"/>
                        </w:rPr>
                      </w:pPr>
                      <w:r>
                        <w:rPr>
                          <w:b/>
                          <w:color w:val="221F1F"/>
                          <w:sz w:val="17"/>
                        </w:rPr>
                        <w:t>Call</w:t>
                      </w:r>
                      <w:r>
                        <w:rPr>
                          <w:b/>
                          <w:color w:val="221F1F"/>
                          <w:spacing w:val="13"/>
                          <w:sz w:val="17"/>
                        </w:rPr>
                        <w:t xml:space="preserve"> </w:t>
                      </w:r>
                      <w:r>
                        <w:rPr>
                          <w:b/>
                          <w:color w:val="221F1F"/>
                          <w:sz w:val="17"/>
                        </w:rPr>
                        <w:t>the</w:t>
                      </w:r>
                      <w:r>
                        <w:rPr>
                          <w:b/>
                          <w:color w:val="221F1F"/>
                          <w:spacing w:val="12"/>
                          <w:sz w:val="17"/>
                        </w:rPr>
                        <w:t xml:space="preserve"> </w:t>
                      </w:r>
                      <w:r>
                        <w:rPr>
                          <w:b/>
                          <w:color w:val="221F1F"/>
                          <w:sz w:val="17"/>
                        </w:rPr>
                        <w:t>Toll-</w:t>
                      </w:r>
                      <w:r>
                        <w:rPr>
                          <w:b/>
                          <w:color w:val="221F1F"/>
                          <w:spacing w:val="-4"/>
                          <w:sz w:val="17"/>
                        </w:rPr>
                        <w:t>Free</w:t>
                      </w:r>
                    </w:p>
                    <w:p w14:paraId="70E8D503" w14:textId="77777777" w:rsidR="008D4BB8" w:rsidRDefault="007404E6">
                      <w:pPr>
                        <w:spacing w:before="13" w:line="270" w:lineRule="atLeast"/>
                        <w:ind w:left="386" w:right="242" w:hanging="159"/>
                        <w:rPr>
                          <w:b/>
                          <w:color w:val="000000"/>
                          <w:sz w:val="17"/>
                        </w:rPr>
                      </w:pPr>
                      <w:r>
                        <w:rPr>
                          <w:b/>
                          <w:color w:val="221F1F"/>
                          <w:w w:val="105"/>
                          <w:sz w:val="17"/>
                        </w:rPr>
                        <w:t>Provider</w:t>
                      </w:r>
                      <w:r>
                        <w:rPr>
                          <w:b/>
                          <w:color w:val="221F1F"/>
                          <w:spacing w:val="-12"/>
                          <w:w w:val="105"/>
                          <w:sz w:val="17"/>
                        </w:rPr>
                        <w:t xml:space="preserve"> </w:t>
                      </w:r>
                      <w:r>
                        <w:rPr>
                          <w:b/>
                          <w:color w:val="221F1F"/>
                          <w:w w:val="105"/>
                          <w:sz w:val="17"/>
                        </w:rPr>
                        <w:t>Hotline</w:t>
                      </w:r>
                      <w:r>
                        <w:rPr>
                          <w:b/>
                          <w:color w:val="221F1F"/>
                          <w:spacing w:val="-11"/>
                          <w:w w:val="105"/>
                          <w:sz w:val="17"/>
                        </w:rPr>
                        <w:t xml:space="preserve"> </w:t>
                      </w:r>
                      <w:r>
                        <w:rPr>
                          <w:b/>
                          <w:color w:val="221F1F"/>
                          <w:w w:val="105"/>
                          <w:sz w:val="17"/>
                        </w:rPr>
                        <w:t xml:space="preserve">at </w:t>
                      </w:r>
                      <w:r>
                        <w:rPr>
                          <w:b/>
                          <w:color w:val="221F1F"/>
                          <w:spacing w:val="-2"/>
                          <w:w w:val="105"/>
                          <w:sz w:val="17"/>
                        </w:rPr>
                        <w:t>1-855-491-4567</w:t>
                      </w:r>
                    </w:p>
                  </w:txbxContent>
                </v:textbox>
                <w10:wrap type="topAndBottom" anchorx="page"/>
              </v:shape>
            </w:pict>
          </mc:Fallback>
        </mc:AlternateContent>
      </w:r>
      <w:r>
        <w:rPr>
          <w:noProof/>
        </w:rPr>
        <w:drawing>
          <wp:anchor distT="0" distB="0" distL="0" distR="0" simplePos="0" relativeHeight="251687936" behindDoc="0" locked="0" layoutInCell="1" allowOverlap="1" wp14:anchorId="01CCB31A" wp14:editId="1CE22ACB">
            <wp:simplePos x="0" y="0"/>
            <wp:positionH relativeFrom="page">
              <wp:posOffset>2193503</wp:posOffset>
            </wp:positionH>
            <wp:positionV relativeFrom="paragraph">
              <wp:posOffset>316025</wp:posOffset>
            </wp:positionV>
            <wp:extent cx="1089468" cy="278701"/>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50" cstate="print"/>
                    <a:stretch>
                      <a:fillRect/>
                    </a:stretch>
                  </pic:blipFill>
                  <pic:spPr>
                    <a:xfrm>
                      <a:off x="0" y="0"/>
                      <a:ext cx="1089468" cy="278701"/>
                    </a:xfrm>
                    <a:prstGeom prst="rect">
                      <a:avLst/>
                    </a:prstGeom>
                  </pic:spPr>
                </pic:pic>
              </a:graphicData>
            </a:graphic>
          </wp:anchor>
        </w:drawing>
      </w:r>
      <w:r>
        <w:rPr>
          <w:noProof/>
        </w:rPr>
        <w:drawing>
          <wp:anchor distT="0" distB="0" distL="0" distR="0" simplePos="0" relativeHeight="251689984" behindDoc="0" locked="0" layoutInCell="1" allowOverlap="1" wp14:anchorId="7CB85D24" wp14:editId="6FE2043F">
            <wp:simplePos x="0" y="0"/>
            <wp:positionH relativeFrom="page">
              <wp:posOffset>3977375</wp:posOffset>
            </wp:positionH>
            <wp:positionV relativeFrom="paragraph">
              <wp:posOffset>175186</wp:posOffset>
            </wp:positionV>
            <wp:extent cx="570105" cy="418052"/>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51" cstate="print"/>
                    <a:stretch>
                      <a:fillRect/>
                    </a:stretch>
                  </pic:blipFill>
                  <pic:spPr>
                    <a:xfrm>
                      <a:off x="0" y="0"/>
                      <a:ext cx="570105" cy="418052"/>
                    </a:xfrm>
                    <a:prstGeom prst="rect">
                      <a:avLst/>
                    </a:prstGeom>
                  </pic:spPr>
                </pic:pic>
              </a:graphicData>
            </a:graphic>
          </wp:anchor>
        </w:drawing>
      </w:r>
    </w:p>
    <w:p w14:paraId="3AAAC023" w14:textId="77777777" w:rsidR="008D4BB8" w:rsidRDefault="008D4BB8">
      <w:pPr>
        <w:rPr>
          <w:sz w:val="6"/>
        </w:rPr>
        <w:sectPr w:rsidR="008D4BB8">
          <w:pgSz w:w="7920" w:h="11520"/>
          <w:pgMar w:top="600" w:right="180" w:bottom="720" w:left="520" w:header="0" w:footer="440" w:gutter="0"/>
          <w:cols w:space="720"/>
        </w:sectPr>
      </w:pPr>
    </w:p>
    <w:p w14:paraId="4399C419" w14:textId="614EFFD9" w:rsidR="008D4BB8" w:rsidRDefault="0013078A">
      <w:pPr>
        <w:pStyle w:val="BodyText"/>
        <w:ind w:left="214"/>
        <w:rPr>
          <w:sz w:val="20"/>
        </w:rPr>
      </w:pPr>
      <w:r>
        <w:rPr>
          <w:noProof/>
          <w:sz w:val="20"/>
        </w:rPr>
        <w:lastRenderedPageBreak/>
        <mc:AlternateContent>
          <mc:Choice Requires="wps">
            <w:drawing>
              <wp:inline distT="0" distB="0" distL="0" distR="0" wp14:anchorId="5A2BDB0C" wp14:editId="6FE7B15D">
                <wp:extent cx="4117975" cy="429895"/>
                <wp:effectExtent l="0" t="0" r="0" b="0"/>
                <wp:docPr id="147"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975" cy="429895"/>
                        </a:xfrm>
                        <a:prstGeom prst="rect">
                          <a:avLst/>
                        </a:prstGeom>
                        <a:solidFill>
                          <a:srgbClr val="735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FDE22" w14:textId="77777777" w:rsidR="008D4BB8" w:rsidRDefault="007404E6">
                            <w:pPr>
                              <w:spacing w:before="170"/>
                              <w:ind w:left="485"/>
                              <w:rPr>
                                <w:rFonts w:ascii="Calibri"/>
                                <w:b/>
                                <w:color w:val="000000"/>
                                <w:sz w:val="29"/>
                              </w:rPr>
                            </w:pPr>
                            <w:proofErr w:type="spellStart"/>
                            <w:r>
                              <w:rPr>
                                <w:rFonts w:ascii="Calibri"/>
                                <w:b/>
                                <w:color w:val="FFFFFF"/>
                                <w:sz w:val="29"/>
                              </w:rPr>
                              <w:t>Masshealth</w:t>
                            </w:r>
                            <w:proofErr w:type="spellEnd"/>
                            <w:r>
                              <w:rPr>
                                <w:rFonts w:ascii="Calibri"/>
                                <w:b/>
                                <w:color w:val="FFFFFF"/>
                                <w:spacing w:val="25"/>
                                <w:sz w:val="29"/>
                              </w:rPr>
                              <w:t xml:space="preserve"> </w:t>
                            </w:r>
                            <w:r>
                              <w:rPr>
                                <w:rFonts w:ascii="Calibri"/>
                                <w:b/>
                                <w:color w:val="FFFFFF"/>
                                <w:sz w:val="29"/>
                              </w:rPr>
                              <w:t>and</w:t>
                            </w:r>
                            <w:r>
                              <w:rPr>
                                <w:rFonts w:ascii="Calibri"/>
                                <w:b/>
                                <w:color w:val="FFFFFF"/>
                                <w:spacing w:val="26"/>
                                <w:sz w:val="29"/>
                              </w:rPr>
                              <w:t xml:space="preserve"> </w:t>
                            </w:r>
                            <w:r>
                              <w:rPr>
                                <w:rFonts w:ascii="Calibri"/>
                                <w:b/>
                                <w:color w:val="FFFFFF"/>
                                <w:sz w:val="29"/>
                              </w:rPr>
                              <w:t>Medicare</w:t>
                            </w:r>
                            <w:r>
                              <w:rPr>
                                <w:rFonts w:ascii="Calibri"/>
                                <w:b/>
                                <w:color w:val="FFFFFF"/>
                                <w:spacing w:val="26"/>
                                <w:sz w:val="29"/>
                              </w:rPr>
                              <w:t xml:space="preserve"> </w:t>
                            </w:r>
                            <w:r>
                              <w:rPr>
                                <w:rFonts w:ascii="Calibri"/>
                                <w:b/>
                                <w:color w:val="FFFFFF"/>
                                <w:sz w:val="29"/>
                              </w:rPr>
                              <w:t>Health</w:t>
                            </w:r>
                            <w:r>
                              <w:rPr>
                                <w:rFonts w:ascii="Calibri"/>
                                <w:b/>
                                <w:color w:val="FFFFFF"/>
                                <w:spacing w:val="26"/>
                                <w:sz w:val="29"/>
                              </w:rPr>
                              <w:t xml:space="preserve"> </w:t>
                            </w:r>
                            <w:r>
                              <w:rPr>
                                <w:rFonts w:ascii="Calibri"/>
                                <w:b/>
                                <w:color w:val="FFFFFF"/>
                                <w:spacing w:val="-2"/>
                                <w:sz w:val="29"/>
                              </w:rPr>
                              <w:t>Insurance</w:t>
                            </w:r>
                          </w:p>
                        </w:txbxContent>
                      </wps:txbx>
                      <wps:bodyPr rot="0" vert="horz" wrap="square" lIns="0" tIns="0" rIns="0" bIns="0" anchor="t" anchorCtr="0" upright="1">
                        <a:noAutofit/>
                      </wps:bodyPr>
                    </wps:wsp>
                  </a:graphicData>
                </a:graphic>
              </wp:inline>
            </w:drawing>
          </mc:Choice>
          <mc:Fallback>
            <w:pict>
              <v:shape w14:anchorId="5A2BDB0C" id="docshape87" o:spid="_x0000_s1072" type="#_x0000_t202" style="width:324.2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" fillcolor="#735092" stroked="f">
                <v:textbox inset="0,0,0,0">
                  <w:txbxContent>
                    <w:p w14:paraId="615FDE22" w14:textId="77777777" w:rsidR="008D4BB8" w:rsidRDefault="007404E6">
                      <w:pPr>
                        <w:spacing w:before="170"/>
                        <w:ind w:left="485"/>
                        <w:rPr>
                          <w:rFonts w:ascii="Calibri"/>
                          <w:b/>
                          <w:color w:val="000000"/>
                          <w:sz w:val="29"/>
                        </w:rPr>
                      </w:pPr>
                      <w:proofErr w:type="spellStart"/>
                      <w:r>
                        <w:rPr>
                          <w:rFonts w:ascii="Calibri"/>
                          <w:b/>
                          <w:color w:val="FFFFFF"/>
                          <w:sz w:val="29"/>
                        </w:rPr>
                        <w:t>Masshealth</w:t>
                      </w:r>
                      <w:proofErr w:type="spellEnd"/>
                      <w:r>
                        <w:rPr>
                          <w:rFonts w:ascii="Calibri"/>
                          <w:b/>
                          <w:color w:val="FFFFFF"/>
                          <w:spacing w:val="25"/>
                          <w:sz w:val="29"/>
                        </w:rPr>
                        <w:t xml:space="preserve"> </w:t>
                      </w:r>
                      <w:r>
                        <w:rPr>
                          <w:rFonts w:ascii="Calibri"/>
                          <w:b/>
                          <w:color w:val="FFFFFF"/>
                          <w:sz w:val="29"/>
                        </w:rPr>
                        <w:t>and</w:t>
                      </w:r>
                      <w:r>
                        <w:rPr>
                          <w:rFonts w:ascii="Calibri"/>
                          <w:b/>
                          <w:color w:val="FFFFFF"/>
                          <w:spacing w:val="26"/>
                          <w:sz w:val="29"/>
                        </w:rPr>
                        <w:t xml:space="preserve"> </w:t>
                      </w:r>
                      <w:r>
                        <w:rPr>
                          <w:rFonts w:ascii="Calibri"/>
                          <w:b/>
                          <w:color w:val="FFFFFF"/>
                          <w:sz w:val="29"/>
                        </w:rPr>
                        <w:t>Medicare</w:t>
                      </w:r>
                      <w:r>
                        <w:rPr>
                          <w:rFonts w:ascii="Calibri"/>
                          <w:b/>
                          <w:color w:val="FFFFFF"/>
                          <w:spacing w:val="26"/>
                          <w:sz w:val="29"/>
                        </w:rPr>
                        <w:t xml:space="preserve"> </w:t>
                      </w:r>
                      <w:r>
                        <w:rPr>
                          <w:rFonts w:ascii="Calibri"/>
                          <w:b/>
                          <w:color w:val="FFFFFF"/>
                          <w:sz w:val="29"/>
                        </w:rPr>
                        <w:t>Health</w:t>
                      </w:r>
                      <w:r>
                        <w:rPr>
                          <w:rFonts w:ascii="Calibri"/>
                          <w:b/>
                          <w:color w:val="FFFFFF"/>
                          <w:spacing w:val="26"/>
                          <w:sz w:val="29"/>
                        </w:rPr>
                        <w:t xml:space="preserve"> </w:t>
                      </w:r>
                      <w:r>
                        <w:rPr>
                          <w:rFonts w:ascii="Calibri"/>
                          <w:b/>
                          <w:color w:val="FFFFFF"/>
                          <w:spacing w:val="-2"/>
                          <w:sz w:val="29"/>
                        </w:rPr>
                        <w:t>Insurance</w:t>
                      </w:r>
                    </w:p>
                  </w:txbxContent>
                </v:textbox>
                <w10:anchorlock/>
              </v:shape>
            </w:pict>
          </mc:Fallback>
        </mc:AlternateContent>
      </w:r>
    </w:p>
    <w:p w14:paraId="7D04D48F" w14:textId="77777777" w:rsidR="008D4BB8" w:rsidRDefault="008D4BB8">
      <w:pPr>
        <w:pStyle w:val="BodyText"/>
        <w:rPr>
          <w:sz w:val="17"/>
        </w:rPr>
      </w:pPr>
    </w:p>
    <w:p w14:paraId="3D5B7E37" w14:textId="113E795A" w:rsidR="008D4BB8" w:rsidRDefault="007404E6" w:rsidP="00FE1267">
      <w:pPr>
        <w:pStyle w:val="BodyText"/>
        <w:spacing w:before="98"/>
        <w:ind w:left="293" w:right="832" w:hanging="1"/>
      </w:pPr>
      <w:r>
        <w:rPr>
          <w:color w:val="221F1F"/>
          <w:w w:val="105"/>
        </w:rPr>
        <w:t>Find</w:t>
      </w:r>
      <w:r>
        <w:rPr>
          <w:color w:val="221F1F"/>
          <w:spacing w:val="-4"/>
          <w:w w:val="105"/>
        </w:rPr>
        <w:t xml:space="preserve"> </w:t>
      </w:r>
      <w:r>
        <w:rPr>
          <w:color w:val="221F1F"/>
          <w:w w:val="105"/>
        </w:rPr>
        <w:t>out</w:t>
      </w:r>
      <w:r>
        <w:rPr>
          <w:color w:val="221F1F"/>
          <w:spacing w:val="-5"/>
          <w:w w:val="105"/>
        </w:rPr>
        <w:t xml:space="preserve"> </w:t>
      </w:r>
      <w:r>
        <w:rPr>
          <w:color w:val="221F1F"/>
          <w:w w:val="105"/>
        </w:rPr>
        <w:t>more</w:t>
      </w:r>
      <w:r>
        <w:rPr>
          <w:color w:val="221F1F"/>
          <w:spacing w:val="-2"/>
          <w:w w:val="105"/>
        </w:rPr>
        <w:t xml:space="preserve"> </w:t>
      </w:r>
      <w:r>
        <w:rPr>
          <w:color w:val="221F1F"/>
          <w:w w:val="105"/>
        </w:rPr>
        <w:t>about</w:t>
      </w:r>
      <w:r>
        <w:rPr>
          <w:color w:val="221F1F"/>
          <w:spacing w:val="-7"/>
          <w:w w:val="105"/>
        </w:rPr>
        <w:t xml:space="preserve"> </w:t>
      </w:r>
      <w:r>
        <w:rPr>
          <w:color w:val="221F1F"/>
          <w:w w:val="105"/>
        </w:rPr>
        <w:t>your</w:t>
      </w:r>
      <w:r>
        <w:rPr>
          <w:color w:val="221F1F"/>
          <w:spacing w:val="-7"/>
          <w:w w:val="105"/>
        </w:rPr>
        <w:t xml:space="preserve"> </w:t>
      </w:r>
      <w:r>
        <w:rPr>
          <w:color w:val="221F1F"/>
          <w:w w:val="105"/>
        </w:rPr>
        <w:t>options</w:t>
      </w:r>
      <w:r>
        <w:rPr>
          <w:color w:val="221F1F"/>
          <w:spacing w:val="-5"/>
          <w:w w:val="105"/>
        </w:rPr>
        <w:t xml:space="preserve"> </w:t>
      </w:r>
      <w:r>
        <w:rPr>
          <w:color w:val="221F1F"/>
          <w:w w:val="105"/>
        </w:rPr>
        <w:t>for</w:t>
      </w:r>
      <w:r>
        <w:rPr>
          <w:color w:val="221F1F"/>
          <w:spacing w:val="-5"/>
          <w:w w:val="105"/>
        </w:rPr>
        <w:t xml:space="preserve"> </w:t>
      </w:r>
      <w:r>
        <w:rPr>
          <w:color w:val="221F1F"/>
          <w:w w:val="105"/>
        </w:rPr>
        <w:t>insurance</w:t>
      </w:r>
      <w:r>
        <w:rPr>
          <w:color w:val="221F1F"/>
          <w:spacing w:val="-5"/>
          <w:w w:val="105"/>
        </w:rPr>
        <w:t xml:space="preserve"> </w:t>
      </w:r>
      <w:r>
        <w:rPr>
          <w:color w:val="221F1F"/>
          <w:w w:val="105"/>
        </w:rPr>
        <w:t>coverage</w:t>
      </w:r>
      <w:r>
        <w:rPr>
          <w:color w:val="221F1F"/>
          <w:spacing w:val="-5"/>
          <w:w w:val="105"/>
        </w:rPr>
        <w:t xml:space="preserve"> </w:t>
      </w:r>
      <w:r>
        <w:rPr>
          <w:color w:val="221F1F"/>
          <w:w w:val="105"/>
        </w:rPr>
        <w:t>in</w:t>
      </w:r>
      <w:r>
        <w:rPr>
          <w:color w:val="221F1F"/>
          <w:spacing w:val="-6"/>
          <w:w w:val="105"/>
        </w:rPr>
        <w:t xml:space="preserve"> </w:t>
      </w:r>
      <w:r>
        <w:rPr>
          <w:color w:val="221F1F"/>
          <w:w w:val="105"/>
        </w:rPr>
        <w:t>Massachusetts. Mass</w:t>
      </w:r>
      <w:r w:rsidR="001243AC">
        <w:rPr>
          <w:color w:val="221F1F"/>
          <w:w w:val="105"/>
        </w:rPr>
        <w:t>H</w:t>
      </w:r>
      <w:r>
        <w:rPr>
          <w:color w:val="221F1F"/>
          <w:w w:val="105"/>
        </w:rPr>
        <w:t>ealth and//or Medicare may be an option.</w:t>
      </w:r>
    </w:p>
    <w:p w14:paraId="7A05DF04" w14:textId="77777777" w:rsidR="008D4BB8" w:rsidRDefault="008D4BB8" w:rsidP="00FE1267">
      <w:pPr>
        <w:pStyle w:val="BodyText"/>
        <w:spacing w:before="4"/>
        <w:rPr>
          <w:sz w:val="24"/>
        </w:rPr>
      </w:pPr>
    </w:p>
    <w:p w14:paraId="4E4990E4" w14:textId="77777777" w:rsidR="008D4BB8" w:rsidRDefault="007404E6" w:rsidP="00FE1267">
      <w:pPr>
        <w:pStyle w:val="BodyText"/>
        <w:ind w:left="293" w:right="692"/>
      </w:pPr>
      <w:r>
        <w:rPr>
          <w:color w:val="221F1F"/>
          <w:w w:val="105"/>
        </w:rPr>
        <w:t>MassHealth</w:t>
      </w:r>
      <w:r>
        <w:rPr>
          <w:color w:val="221F1F"/>
          <w:spacing w:val="-3"/>
          <w:w w:val="105"/>
        </w:rPr>
        <w:t xml:space="preserve"> </w:t>
      </w:r>
      <w:r>
        <w:rPr>
          <w:color w:val="221F1F"/>
          <w:w w:val="105"/>
        </w:rPr>
        <w:t>and</w:t>
      </w:r>
      <w:r>
        <w:rPr>
          <w:color w:val="221F1F"/>
          <w:spacing w:val="-3"/>
          <w:w w:val="105"/>
        </w:rPr>
        <w:t xml:space="preserve"> </w:t>
      </w:r>
      <w:r>
        <w:rPr>
          <w:color w:val="221F1F"/>
          <w:w w:val="105"/>
        </w:rPr>
        <w:t>Medicare</w:t>
      </w:r>
      <w:r>
        <w:rPr>
          <w:color w:val="221F1F"/>
          <w:spacing w:val="-3"/>
          <w:w w:val="105"/>
        </w:rPr>
        <w:t xml:space="preserve"> </w:t>
      </w:r>
      <w:r>
        <w:rPr>
          <w:color w:val="221F1F"/>
          <w:w w:val="105"/>
        </w:rPr>
        <w:t>provide</w:t>
      </w:r>
      <w:r>
        <w:rPr>
          <w:color w:val="221F1F"/>
          <w:spacing w:val="-3"/>
          <w:w w:val="105"/>
        </w:rPr>
        <w:t xml:space="preserve"> </w:t>
      </w:r>
      <w:r>
        <w:rPr>
          <w:color w:val="221F1F"/>
          <w:w w:val="105"/>
        </w:rPr>
        <w:t>free</w:t>
      </w:r>
      <w:r>
        <w:rPr>
          <w:color w:val="221F1F"/>
          <w:spacing w:val="-3"/>
          <w:w w:val="105"/>
        </w:rPr>
        <w:t xml:space="preserve"> </w:t>
      </w:r>
      <w:r>
        <w:rPr>
          <w:color w:val="221F1F"/>
          <w:w w:val="105"/>
        </w:rPr>
        <w:t>or</w:t>
      </w:r>
      <w:r>
        <w:rPr>
          <w:color w:val="221F1F"/>
          <w:spacing w:val="-3"/>
          <w:w w:val="105"/>
        </w:rPr>
        <w:t xml:space="preserve"> </w:t>
      </w:r>
      <w:r>
        <w:rPr>
          <w:color w:val="221F1F"/>
          <w:w w:val="105"/>
        </w:rPr>
        <w:t>low-cost</w:t>
      </w:r>
      <w:r>
        <w:rPr>
          <w:color w:val="221F1F"/>
          <w:spacing w:val="-3"/>
          <w:w w:val="105"/>
        </w:rPr>
        <w:t xml:space="preserve"> </w:t>
      </w:r>
      <w:r>
        <w:rPr>
          <w:color w:val="221F1F"/>
          <w:w w:val="105"/>
        </w:rPr>
        <w:t>health</w:t>
      </w:r>
      <w:r>
        <w:rPr>
          <w:color w:val="221F1F"/>
          <w:spacing w:val="-2"/>
          <w:w w:val="105"/>
        </w:rPr>
        <w:t xml:space="preserve"> </w:t>
      </w:r>
      <w:r>
        <w:rPr>
          <w:color w:val="221F1F"/>
          <w:w w:val="105"/>
        </w:rPr>
        <w:t>insurance</w:t>
      </w:r>
      <w:r>
        <w:rPr>
          <w:color w:val="221F1F"/>
          <w:spacing w:val="-3"/>
          <w:w w:val="105"/>
        </w:rPr>
        <w:t xml:space="preserve"> </w:t>
      </w:r>
      <w:r>
        <w:rPr>
          <w:color w:val="221F1F"/>
          <w:w w:val="105"/>
        </w:rPr>
        <w:t>coverage to eligible individuals and families. The guide below provides information</w:t>
      </w:r>
    </w:p>
    <w:p w14:paraId="77485F27" w14:textId="77777777" w:rsidR="008D4BB8" w:rsidRDefault="007404E6" w:rsidP="00FE1267">
      <w:pPr>
        <w:pStyle w:val="BodyText"/>
        <w:spacing w:before="11"/>
        <w:ind w:left="293" w:right="738"/>
      </w:pPr>
      <w:r>
        <w:rPr>
          <w:color w:val="221F1F"/>
          <w:w w:val="105"/>
        </w:rPr>
        <w:t>on</w:t>
      </w:r>
      <w:r>
        <w:rPr>
          <w:color w:val="221F1F"/>
          <w:spacing w:val="-3"/>
          <w:w w:val="105"/>
        </w:rPr>
        <w:t xml:space="preserve"> </w:t>
      </w:r>
      <w:r>
        <w:rPr>
          <w:color w:val="221F1F"/>
          <w:w w:val="105"/>
        </w:rPr>
        <w:t>the</w:t>
      </w:r>
      <w:r>
        <w:rPr>
          <w:color w:val="221F1F"/>
          <w:spacing w:val="-6"/>
          <w:w w:val="105"/>
        </w:rPr>
        <w:t xml:space="preserve"> </w:t>
      </w:r>
      <w:r>
        <w:rPr>
          <w:color w:val="221F1F"/>
          <w:w w:val="105"/>
        </w:rPr>
        <w:t>public</w:t>
      </w:r>
      <w:r>
        <w:rPr>
          <w:color w:val="221F1F"/>
          <w:spacing w:val="-3"/>
          <w:w w:val="105"/>
        </w:rPr>
        <w:t xml:space="preserve"> </w:t>
      </w:r>
      <w:r>
        <w:rPr>
          <w:color w:val="221F1F"/>
          <w:w w:val="105"/>
        </w:rPr>
        <w:t>insurance</w:t>
      </w:r>
      <w:r>
        <w:rPr>
          <w:color w:val="221F1F"/>
          <w:spacing w:val="-5"/>
          <w:w w:val="105"/>
        </w:rPr>
        <w:t xml:space="preserve"> </w:t>
      </w:r>
      <w:r>
        <w:rPr>
          <w:color w:val="221F1F"/>
          <w:w w:val="105"/>
        </w:rPr>
        <w:t>programs</w:t>
      </w:r>
      <w:r>
        <w:rPr>
          <w:color w:val="221F1F"/>
          <w:spacing w:val="-5"/>
          <w:w w:val="105"/>
        </w:rPr>
        <w:t xml:space="preserve"> </w:t>
      </w:r>
      <w:r>
        <w:rPr>
          <w:color w:val="221F1F"/>
          <w:w w:val="105"/>
        </w:rPr>
        <w:t>that</w:t>
      </w:r>
      <w:r>
        <w:rPr>
          <w:color w:val="221F1F"/>
          <w:spacing w:val="-4"/>
          <w:w w:val="105"/>
        </w:rPr>
        <w:t xml:space="preserve"> </w:t>
      </w:r>
      <w:r>
        <w:rPr>
          <w:color w:val="221F1F"/>
          <w:w w:val="105"/>
        </w:rPr>
        <w:t>are</w:t>
      </w:r>
      <w:r>
        <w:rPr>
          <w:color w:val="221F1F"/>
          <w:spacing w:val="-3"/>
          <w:w w:val="105"/>
        </w:rPr>
        <w:t xml:space="preserve"> </w:t>
      </w:r>
      <w:r>
        <w:rPr>
          <w:color w:val="221F1F"/>
          <w:w w:val="105"/>
        </w:rPr>
        <w:t>available</w:t>
      </w:r>
      <w:r>
        <w:rPr>
          <w:color w:val="221F1F"/>
          <w:spacing w:val="-4"/>
          <w:w w:val="105"/>
        </w:rPr>
        <w:t xml:space="preserve"> </w:t>
      </w:r>
      <w:r>
        <w:rPr>
          <w:color w:val="221F1F"/>
          <w:w w:val="105"/>
        </w:rPr>
        <w:t>in</w:t>
      </w:r>
      <w:r>
        <w:rPr>
          <w:color w:val="221F1F"/>
          <w:spacing w:val="-2"/>
          <w:w w:val="105"/>
        </w:rPr>
        <w:t xml:space="preserve"> </w:t>
      </w:r>
      <w:r>
        <w:rPr>
          <w:color w:val="221F1F"/>
          <w:w w:val="105"/>
        </w:rPr>
        <w:t>Massachusetts,</w:t>
      </w:r>
      <w:r>
        <w:rPr>
          <w:color w:val="221F1F"/>
          <w:spacing w:val="-4"/>
          <w:w w:val="105"/>
        </w:rPr>
        <w:t xml:space="preserve"> </w:t>
      </w:r>
      <w:r>
        <w:rPr>
          <w:color w:val="221F1F"/>
          <w:w w:val="105"/>
        </w:rPr>
        <w:t>how</w:t>
      </w:r>
      <w:r>
        <w:rPr>
          <w:color w:val="221F1F"/>
          <w:spacing w:val="-4"/>
          <w:w w:val="105"/>
        </w:rPr>
        <w:t xml:space="preserve"> </w:t>
      </w:r>
      <w:r>
        <w:rPr>
          <w:color w:val="221F1F"/>
          <w:w w:val="105"/>
        </w:rPr>
        <w:t>to determine if you are eligible, and how to apply for coverage.</w:t>
      </w:r>
    </w:p>
    <w:p w14:paraId="2E7763B0" w14:textId="77777777" w:rsidR="008D4BB8" w:rsidRDefault="008D4BB8" w:rsidP="00FE1267">
      <w:pPr>
        <w:pStyle w:val="BodyText"/>
        <w:spacing w:before="10"/>
      </w:pPr>
    </w:p>
    <w:p w14:paraId="35382EFB" w14:textId="77777777" w:rsidR="008D4BB8" w:rsidRDefault="007404E6" w:rsidP="00FE1267">
      <w:pPr>
        <w:pStyle w:val="BodyText"/>
        <w:ind w:left="293" w:right="633" w:hanging="1"/>
      </w:pPr>
      <w:r>
        <w:rPr>
          <w:color w:val="221F1F"/>
          <w:w w:val="105"/>
        </w:rPr>
        <w:t>If</w:t>
      </w:r>
      <w:r>
        <w:rPr>
          <w:color w:val="221F1F"/>
          <w:spacing w:val="-6"/>
          <w:w w:val="105"/>
        </w:rPr>
        <w:t xml:space="preserve"> </w:t>
      </w:r>
      <w:r>
        <w:rPr>
          <w:color w:val="221F1F"/>
          <w:w w:val="105"/>
        </w:rPr>
        <w:t>you</w:t>
      </w:r>
      <w:r>
        <w:rPr>
          <w:color w:val="221F1F"/>
          <w:spacing w:val="-5"/>
          <w:w w:val="105"/>
        </w:rPr>
        <w:t xml:space="preserve"> </w:t>
      </w:r>
      <w:r>
        <w:rPr>
          <w:color w:val="221F1F"/>
          <w:w w:val="105"/>
        </w:rPr>
        <w:t>would</w:t>
      </w:r>
      <w:r>
        <w:rPr>
          <w:color w:val="221F1F"/>
          <w:spacing w:val="-4"/>
          <w:w w:val="105"/>
        </w:rPr>
        <w:t xml:space="preserve"> </w:t>
      </w:r>
      <w:r>
        <w:rPr>
          <w:color w:val="221F1F"/>
          <w:w w:val="105"/>
        </w:rPr>
        <w:t>like</w:t>
      </w:r>
      <w:r>
        <w:rPr>
          <w:color w:val="221F1F"/>
          <w:spacing w:val="-8"/>
          <w:w w:val="105"/>
        </w:rPr>
        <w:t xml:space="preserve"> </w:t>
      </w:r>
      <w:r>
        <w:rPr>
          <w:color w:val="221F1F"/>
          <w:w w:val="105"/>
        </w:rPr>
        <w:t>to</w:t>
      </w:r>
      <w:r>
        <w:rPr>
          <w:color w:val="221F1F"/>
          <w:spacing w:val="-4"/>
          <w:w w:val="105"/>
        </w:rPr>
        <w:t xml:space="preserve"> </w:t>
      </w:r>
      <w:r>
        <w:rPr>
          <w:color w:val="221F1F"/>
          <w:w w:val="105"/>
        </w:rPr>
        <w:t>speak</w:t>
      </w:r>
      <w:r>
        <w:rPr>
          <w:color w:val="221F1F"/>
          <w:spacing w:val="-5"/>
          <w:w w:val="105"/>
        </w:rPr>
        <w:t xml:space="preserve"> </w:t>
      </w:r>
      <w:r>
        <w:rPr>
          <w:color w:val="221F1F"/>
          <w:w w:val="105"/>
        </w:rPr>
        <w:t>with</w:t>
      </w:r>
      <w:r>
        <w:rPr>
          <w:color w:val="221F1F"/>
          <w:spacing w:val="-5"/>
          <w:w w:val="105"/>
        </w:rPr>
        <w:t xml:space="preserve"> </w:t>
      </w:r>
      <w:r>
        <w:rPr>
          <w:color w:val="221F1F"/>
          <w:w w:val="105"/>
        </w:rPr>
        <w:t>someone</w:t>
      </w:r>
      <w:r>
        <w:rPr>
          <w:color w:val="221F1F"/>
          <w:spacing w:val="-5"/>
          <w:w w:val="105"/>
        </w:rPr>
        <w:t xml:space="preserve"> </w:t>
      </w:r>
      <w:r>
        <w:rPr>
          <w:color w:val="221F1F"/>
          <w:w w:val="105"/>
        </w:rPr>
        <w:t>who</w:t>
      </w:r>
      <w:r>
        <w:rPr>
          <w:color w:val="221F1F"/>
          <w:spacing w:val="-5"/>
          <w:w w:val="105"/>
        </w:rPr>
        <w:t xml:space="preserve"> </w:t>
      </w:r>
      <w:r>
        <w:rPr>
          <w:color w:val="221F1F"/>
          <w:w w:val="105"/>
        </w:rPr>
        <w:t>can</w:t>
      </w:r>
      <w:r>
        <w:rPr>
          <w:color w:val="221F1F"/>
          <w:spacing w:val="-6"/>
          <w:w w:val="105"/>
        </w:rPr>
        <w:t xml:space="preserve"> </w:t>
      </w:r>
      <w:r>
        <w:rPr>
          <w:color w:val="221F1F"/>
          <w:w w:val="105"/>
        </w:rPr>
        <w:t>help</w:t>
      </w:r>
      <w:r>
        <w:rPr>
          <w:color w:val="221F1F"/>
          <w:spacing w:val="-6"/>
          <w:w w:val="105"/>
        </w:rPr>
        <w:t xml:space="preserve"> </w:t>
      </w:r>
      <w:r>
        <w:rPr>
          <w:color w:val="221F1F"/>
          <w:w w:val="105"/>
        </w:rPr>
        <w:t>you</w:t>
      </w:r>
      <w:r>
        <w:rPr>
          <w:color w:val="221F1F"/>
          <w:spacing w:val="-4"/>
          <w:w w:val="105"/>
        </w:rPr>
        <w:t xml:space="preserve"> </w:t>
      </w:r>
      <w:r>
        <w:rPr>
          <w:color w:val="221F1F"/>
          <w:w w:val="105"/>
        </w:rPr>
        <w:t>assess</w:t>
      </w:r>
      <w:r>
        <w:rPr>
          <w:color w:val="221F1F"/>
          <w:spacing w:val="-5"/>
          <w:w w:val="105"/>
        </w:rPr>
        <w:t xml:space="preserve"> </w:t>
      </w:r>
      <w:r>
        <w:rPr>
          <w:color w:val="221F1F"/>
          <w:w w:val="105"/>
        </w:rPr>
        <w:t>your</w:t>
      </w:r>
      <w:r>
        <w:rPr>
          <w:color w:val="221F1F"/>
          <w:spacing w:val="-5"/>
          <w:w w:val="105"/>
        </w:rPr>
        <w:t xml:space="preserve"> </w:t>
      </w:r>
      <w:r>
        <w:rPr>
          <w:color w:val="221F1F"/>
          <w:w w:val="105"/>
        </w:rPr>
        <w:t>options and walk you through the process, these organizations are ready to help!</w:t>
      </w:r>
    </w:p>
    <w:p w14:paraId="476F1712" w14:textId="4FAE90A2" w:rsidR="008D4BB8" w:rsidRDefault="0013078A">
      <w:pPr>
        <w:pStyle w:val="BodyText"/>
        <w:spacing w:before="3"/>
        <w:rPr>
          <w:sz w:val="29"/>
        </w:rPr>
      </w:pPr>
      <w:r>
        <w:rPr>
          <w:noProof/>
        </w:rPr>
        <mc:AlternateContent>
          <mc:Choice Requires="wpg">
            <w:drawing>
              <wp:anchor distT="0" distB="0" distL="0" distR="0" simplePos="0" relativeHeight="251660288" behindDoc="1" locked="0" layoutInCell="1" allowOverlap="1" wp14:anchorId="5F7F3965" wp14:editId="268C31D3">
                <wp:simplePos x="0" y="0"/>
                <wp:positionH relativeFrom="page">
                  <wp:posOffset>530225</wp:posOffset>
                </wp:positionH>
                <wp:positionV relativeFrom="paragraph">
                  <wp:posOffset>229235</wp:posOffset>
                </wp:positionV>
                <wp:extent cx="1983740" cy="3166110"/>
                <wp:effectExtent l="0" t="0" r="0" b="0"/>
                <wp:wrapTopAndBottom/>
                <wp:docPr id="144"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3166110"/>
                          <a:chOff x="835" y="361"/>
                          <a:chExt cx="3124" cy="4986"/>
                        </a:xfrm>
                      </wpg:grpSpPr>
                      <pic:pic xmlns:pic="http://schemas.openxmlformats.org/drawingml/2006/picture">
                        <pic:nvPicPr>
                          <pic:cNvPr id="145" name="docshape8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164" y="533"/>
                            <a:ext cx="2320" cy="950"/>
                          </a:xfrm>
                          <a:prstGeom prst="rect">
                            <a:avLst/>
                          </a:prstGeom>
                          <a:noFill/>
                          <a:extLst>
                            <a:ext uri="{909E8E84-426E-40DD-AFC4-6F175D3DCCD1}">
                              <a14:hiddenFill xmlns:a14="http://schemas.microsoft.com/office/drawing/2010/main">
                                <a:solidFill>
                                  <a:srgbClr val="FFFFFF"/>
                                </a:solidFill>
                              </a14:hiddenFill>
                            </a:ext>
                          </a:extLst>
                        </pic:spPr>
                      </pic:pic>
                      <wps:wsp>
                        <wps:cNvPr id="146" name="docshape90"/>
                        <wps:cNvSpPr txBox="1">
                          <a:spLocks noChangeArrowheads="1"/>
                        </wps:cNvSpPr>
                        <wps:spPr bwMode="auto">
                          <a:xfrm>
                            <a:off x="837" y="363"/>
                            <a:ext cx="3119" cy="4981"/>
                          </a:xfrm>
                          <a:prstGeom prst="rect">
                            <a:avLst/>
                          </a:prstGeom>
                          <a:noFill/>
                          <a:ln w="3173">
                            <a:solidFill>
                              <a:srgbClr val="515151"/>
                            </a:solidFill>
                            <a:miter lim="800000"/>
                            <a:headEnd/>
                            <a:tailEnd/>
                          </a:ln>
                          <a:extLst>
                            <a:ext uri="{909E8E84-426E-40DD-AFC4-6F175D3DCCD1}">
                              <a14:hiddenFill xmlns:a14="http://schemas.microsoft.com/office/drawing/2010/main">
                                <a:solidFill>
                                  <a:srgbClr val="FFFFFF"/>
                                </a:solidFill>
                              </a14:hiddenFill>
                            </a:ext>
                          </a:extLst>
                        </wps:spPr>
                        <wps:txbx>
                          <w:txbxContent>
                            <w:p w14:paraId="78657952" w14:textId="77777777" w:rsidR="008D4BB8" w:rsidRDefault="008D4BB8">
                              <w:pPr>
                                <w:rPr>
                                  <w:sz w:val="20"/>
                                </w:rPr>
                              </w:pPr>
                            </w:p>
                            <w:p w14:paraId="67EC4775" w14:textId="77777777" w:rsidR="008D4BB8" w:rsidRDefault="008D4BB8">
                              <w:pPr>
                                <w:rPr>
                                  <w:sz w:val="20"/>
                                </w:rPr>
                              </w:pPr>
                            </w:p>
                            <w:p w14:paraId="6E7E3954" w14:textId="77777777" w:rsidR="008D4BB8" w:rsidRDefault="008D4BB8">
                              <w:pPr>
                                <w:rPr>
                                  <w:sz w:val="20"/>
                                </w:rPr>
                              </w:pPr>
                            </w:p>
                            <w:p w14:paraId="7B6A45F2" w14:textId="77777777" w:rsidR="008D4BB8" w:rsidRDefault="008D4BB8">
                              <w:pPr>
                                <w:rPr>
                                  <w:sz w:val="20"/>
                                </w:rPr>
                              </w:pPr>
                            </w:p>
                            <w:p w14:paraId="370A4DA0" w14:textId="77777777" w:rsidR="008D4BB8" w:rsidRDefault="008D4BB8">
                              <w:pPr>
                                <w:rPr>
                                  <w:sz w:val="20"/>
                                </w:rPr>
                              </w:pPr>
                            </w:p>
                            <w:p w14:paraId="2150BE94" w14:textId="77777777" w:rsidR="008D4BB8" w:rsidRDefault="008D4BB8">
                              <w:pPr>
                                <w:spacing w:before="9" w:after="1"/>
                              </w:pPr>
                            </w:p>
                            <w:p w14:paraId="31AC0A3C" w14:textId="77777777" w:rsidR="008D4BB8" w:rsidRDefault="007404E6">
                              <w:pPr>
                                <w:spacing w:line="137" w:lineRule="exact"/>
                                <w:ind w:left="723"/>
                                <w:rPr>
                                  <w:sz w:val="13"/>
                                </w:rPr>
                              </w:pPr>
                              <w:r>
                                <w:rPr>
                                  <w:noProof/>
                                  <w:position w:val="-2"/>
                                  <w:sz w:val="13"/>
                                </w:rPr>
                                <w:drawing>
                                  <wp:inline distT="0" distB="0" distL="0" distR="0" wp14:anchorId="28CAA132" wp14:editId="0096B1CA">
                                    <wp:extent cx="1063754" cy="87439"/>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53" cstate="print"/>
                                            <a:stretch>
                                              <a:fillRect/>
                                            </a:stretch>
                                          </pic:blipFill>
                                          <pic:spPr>
                                            <a:xfrm>
                                              <a:off x="0" y="0"/>
                                              <a:ext cx="1063754" cy="87439"/>
                                            </a:xfrm>
                                            <a:prstGeom prst="rect">
                                              <a:avLst/>
                                            </a:prstGeom>
                                          </pic:spPr>
                                        </pic:pic>
                                      </a:graphicData>
                                    </a:graphic>
                                  </wp:inline>
                                </w:drawing>
                              </w:r>
                            </w:p>
                            <w:p w14:paraId="30116ACD" w14:textId="77777777" w:rsidR="008D4BB8" w:rsidRDefault="007404E6">
                              <w:pPr>
                                <w:spacing w:before="102" w:line="307" w:lineRule="auto"/>
                                <w:ind w:left="196" w:right="206" w:firstLine="4"/>
                                <w:jc w:val="center"/>
                                <w:rPr>
                                  <w:sz w:val="19"/>
                                </w:rPr>
                              </w:pPr>
                              <w:r>
                                <w:rPr>
                                  <w:color w:val="221F1F"/>
                                  <w:w w:val="105"/>
                                  <w:sz w:val="19"/>
                                </w:rPr>
                                <w:t>The</w:t>
                              </w:r>
                              <w:r>
                                <w:rPr>
                                  <w:color w:val="221F1F"/>
                                  <w:spacing w:val="-4"/>
                                  <w:w w:val="105"/>
                                  <w:sz w:val="19"/>
                                </w:rPr>
                                <w:t xml:space="preserve"> </w:t>
                              </w:r>
                              <w:r>
                                <w:rPr>
                                  <w:color w:val="221F1F"/>
                                  <w:w w:val="105"/>
                                  <w:sz w:val="19"/>
                                </w:rPr>
                                <w:t>Health</w:t>
                              </w:r>
                              <w:r>
                                <w:rPr>
                                  <w:color w:val="221F1F"/>
                                  <w:spacing w:val="-2"/>
                                  <w:w w:val="105"/>
                                  <w:sz w:val="19"/>
                                </w:rPr>
                                <w:t xml:space="preserve"> </w:t>
                              </w:r>
                              <w:r>
                                <w:rPr>
                                  <w:color w:val="221F1F"/>
                                  <w:w w:val="105"/>
                                  <w:sz w:val="19"/>
                                </w:rPr>
                                <w:t>Care</w:t>
                              </w:r>
                              <w:r>
                                <w:rPr>
                                  <w:color w:val="221F1F"/>
                                  <w:spacing w:val="-4"/>
                                  <w:w w:val="105"/>
                                  <w:sz w:val="19"/>
                                </w:rPr>
                                <w:t xml:space="preserve"> </w:t>
                              </w:r>
                              <w:r>
                                <w:rPr>
                                  <w:color w:val="221F1F"/>
                                  <w:w w:val="105"/>
                                  <w:sz w:val="19"/>
                                </w:rPr>
                                <w:t>For</w:t>
                              </w:r>
                              <w:r>
                                <w:rPr>
                                  <w:color w:val="221F1F"/>
                                  <w:spacing w:val="-6"/>
                                  <w:w w:val="105"/>
                                  <w:sz w:val="19"/>
                                </w:rPr>
                                <w:t xml:space="preserve"> </w:t>
                              </w:r>
                              <w:r>
                                <w:rPr>
                                  <w:color w:val="221F1F"/>
                                  <w:w w:val="105"/>
                                  <w:sz w:val="19"/>
                                </w:rPr>
                                <w:t>All</w:t>
                              </w:r>
                              <w:r>
                                <w:rPr>
                                  <w:color w:val="221F1F"/>
                                  <w:spacing w:val="-5"/>
                                  <w:w w:val="105"/>
                                  <w:sz w:val="19"/>
                                </w:rPr>
                                <w:t xml:space="preserve"> </w:t>
                              </w:r>
                              <w:r>
                                <w:rPr>
                                  <w:color w:val="221F1F"/>
                                  <w:w w:val="105"/>
                                  <w:sz w:val="19"/>
                                </w:rPr>
                                <w:t>Helpline offers</w:t>
                              </w:r>
                              <w:r>
                                <w:rPr>
                                  <w:color w:val="221F1F"/>
                                  <w:spacing w:val="-13"/>
                                  <w:w w:val="105"/>
                                  <w:sz w:val="19"/>
                                </w:rPr>
                                <w:t xml:space="preserve"> </w:t>
                              </w:r>
                              <w:r>
                                <w:rPr>
                                  <w:color w:val="221F1F"/>
                                  <w:w w:val="105"/>
                                  <w:sz w:val="19"/>
                                </w:rPr>
                                <w:t>free</w:t>
                              </w:r>
                              <w:r>
                                <w:rPr>
                                  <w:color w:val="221F1F"/>
                                  <w:spacing w:val="-12"/>
                                  <w:w w:val="105"/>
                                  <w:sz w:val="19"/>
                                </w:rPr>
                                <w:t xml:space="preserve"> </w:t>
                              </w:r>
                              <w:r>
                                <w:rPr>
                                  <w:color w:val="221F1F"/>
                                  <w:w w:val="105"/>
                                  <w:sz w:val="19"/>
                                </w:rPr>
                                <w:t>multi-lingual</w:t>
                              </w:r>
                              <w:r>
                                <w:rPr>
                                  <w:color w:val="221F1F"/>
                                  <w:spacing w:val="-13"/>
                                  <w:w w:val="105"/>
                                  <w:sz w:val="19"/>
                                </w:rPr>
                                <w:t xml:space="preserve"> </w:t>
                              </w:r>
                              <w:r>
                                <w:rPr>
                                  <w:color w:val="221F1F"/>
                                  <w:w w:val="105"/>
                                  <w:sz w:val="19"/>
                                </w:rPr>
                                <w:t>statewide assistance</w:t>
                              </w:r>
                              <w:r>
                                <w:rPr>
                                  <w:color w:val="221F1F"/>
                                  <w:spacing w:val="-11"/>
                                  <w:w w:val="105"/>
                                  <w:sz w:val="19"/>
                                </w:rPr>
                                <w:t xml:space="preserve"> </w:t>
                              </w:r>
                              <w:r>
                                <w:rPr>
                                  <w:color w:val="221F1F"/>
                                  <w:w w:val="105"/>
                                  <w:sz w:val="19"/>
                                </w:rPr>
                                <w:t>with</w:t>
                              </w:r>
                              <w:r>
                                <w:rPr>
                                  <w:color w:val="221F1F"/>
                                  <w:spacing w:val="-11"/>
                                  <w:w w:val="105"/>
                                  <w:sz w:val="19"/>
                                </w:rPr>
                                <w:t xml:space="preserve"> </w:t>
                              </w:r>
                              <w:r>
                                <w:rPr>
                                  <w:color w:val="221F1F"/>
                                  <w:w w:val="105"/>
                                  <w:sz w:val="19"/>
                                </w:rPr>
                                <w:t>enrolling</w:t>
                              </w:r>
                              <w:r>
                                <w:rPr>
                                  <w:color w:val="221F1F"/>
                                  <w:spacing w:val="-11"/>
                                  <w:w w:val="105"/>
                                  <w:sz w:val="19"/>
                                </w:rPr>
                                <w:t xml:space="preserve"> </w:t>
                              </w:r>
                              <w:r>
                                <w:rPr>
                                  <w:color w:val="221F1F"/>
                                  <w:w w:val="105"/>
                                  <w:sz w:val="19"/>
                                </w:rPr>
                                <w:t>in</w:t>
                              </w:r>
                              <w:r>
                                <w:rPr>
                                  <w:color w:val="221F1F"/>
                                  <w:spacing w:val="-11"/>
                                  <w:w w:val="105"/>
                                  <w:sz w:val="19"/>
                                </w:rPr>
                                <w:t xml:space="preserve"> </w:t>
                              </w:r>
                              <w:r>
                                <w:rPr>
                                  <w:color w:val="221F1F"/>
                                  <w:w w:val="105"/>
                                  <w:sz w:val="19"/>
                                </w:rPr>
                                <w:t>health insurance coverage. Call (800) 272-4232 or visit their website to learn more.</w:t>
                              </w:r>
                            </w:p>
                            <w:p w14:paraId="273B0D7F" w14:textId="77777777" w:rsidR="008D4BB8" w:rsidRDefault="008D4BB8">
                              <w:pPr>
                                <w:spacing w:before="11"/>
                                <w:rPr>
                                  <w:sz w:val="23"/>
                                </w:rPr>
                              </w:pPr>
                            </w:p>
                            <w:p w14:paraId="1F817E81" w14:textId="77777777" w:rsidR="008D4BB8" w:rsidRDefault="007404E6">
                              <w:pPr>
                                <w:spacing w:line="300" w:lineRule="auto"/>
                                <w:ind w:left="1103" w:right="1112" w:hanging="1"/>
                                <w:jc w:val="center"/>
                                <w:rPr>
                                  <w:sz w:val="19"/>
                                </w:rPr>
                              </w:pPr>
                              <w:r>
                                <w:rPr>
                                  <w:color w:val="221F1F"/>
                                  <w:spacing w:val="-2"/>
                                  <w:w w:val="105"/>
                                  <w:sz w:val="19"/>
                                </w:rPr>
                                <w:t xml:space="preserve">Website: </w:t>
                              </w:r>
                              <w:r w:rsidRPr="00ED4E72">
                                <w:rPr>
                                  <w:spacing w:val="-2"/>
                                  <w:sz w:val="19"/>
                                  <w:u w:val="single" w:color="0077CD"/>
                                </w:rPr>
                                <w:t>hcfama.org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F3965" id="docshapegroup88" o:spid="_x0000_s1073" style="position:absolute;margin-left:41.75pt;margin-top:18.05pt;width:156.2pt;height:249.3pt;z-index:-251656192;mso-wrap-distance-left:0;mso-wrap-distance-right:0;mso-position-horizontal-relative:page;mso-position-vertical-relative:text" coordorigin="835,361" coordsize="3124,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">
                <v:shape id="docshape89" o:spid="_x0000_s1074" type="#_x0000_t75" style="position:absolute;left:1164;top:533;width:2320;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">
                  <v:imagedata r:id="rId254" o:title=""/>
                </v:shape>
                <v:shape id="docshape90" o:spid="_x0000_s1075" type="#_x0000_t202" style="position:absolute;left:837;top:363;width:3119;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" filled="f" strokecolor="#515151" strokeweight=".08814mm">
                  <v:textbox inset="0,0,0,0">
                    <w:txbxContent>
                      <w:p w14:paraId="78657952" w14:textId="77777777" w:rsidR="008D4BB8" w:rsidRDefault="008D4BB8">
                        <w:pPr>
                          <w:rPr>
                            <w:sz w:val="20"/>
                          </w:rPr>
                        </w:pPr>
                      </w:p>
                      <w:p w14:paraId="67EC4775" w14:textId="77777777" w:rsidR="008D4BB8" w:rsidRDefault="008D4BB8">
                        <w:pPr>
                          <w:rPr>
                            <w:sz w:val="20"/>
                          </w:rPr>
                        </w:pPr>
                      </w:p>
                      <w:p w14:paraId="6E7E3954" w14:textId="77777777" w:rsidR="008D4BB8" w:rsidRDefault="008D4BB8">
                        <w:pPr>
                          <w:rPr>
                            <w:sz w:val="20"/>
                          </w:rPr>
                        </w:pPr>
                      </w:p>
                      <w:p w14:paraId="7B6A45F2" w14:textId="77777777" w:rsidR="008D4BB8" w:rsidRDefault="008D4BB8">
                        <w:pPr>
                          <w:rPr>
                            <w:sz w:val="20"/>
                          </w:rPr>
                        </w:pPr>
                      </w:p>
                      <w:p w14:paraId="370A4DA0" w14:textId="77777777" w:rsidR="008D4BB8" w:rsidRDefault="008D4BB8">
                        <w:pPr>
                          <w:rPr>
                            <w:sz w:val="20"/>
                          </w:rPr>
                        </w:pPr>
                      </w:p>
                      <w:p w14:paraId="2150BE94" w14:textId="77777777" w:rsidR="008D4BB8" w:rsidRDefault="008D4BB8">
                        <w:pPr>
                          <w:spacing w:before="9" w:after="1"/>
                        </w:pPr>
                      </w:p>
                      <w:p w14:paraId="31AC0A3C" w14:textId="77777777" w:rsidR="008D4BB8" w:rsidRDefault="007404E6">
                        <w:pPr>
                          <w:spacing w:line="137" w:lineRule="exact"/>
                          <w:ind w:left="723"/>
                          <w:rPr>
                            <w:sz w:val="13"/>
                          </w:rPr>
                        </w:pPr>
                        <w:r>
                          <w:rPr>
                            <w:noProof/>
                            <w:position w:val="-2"/>
                            <w:sz w:val="13"/>
                          </w:rPr>
                          <w:drawing>
                            <wp:inline distT="0" distB="0" distL="0" distR="0" wp14:anchorId="28CAA132" wp14:editId="0096B1CA">
                              <wp:extent cx="1063754" cy="87439"/>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55" cstate="print"/>
                                      <a:stretch>
                                        <a:fillRect/>
                                      </a:stretch>
                                    </pic:blipFill>
                                    <pic:spPr>
                                      <a:xfrm>
                                        <a:off x="0" y="0"/>
                                        <a:ext cx="1063754" cy="87439"/>
                                      </a:xfrm>
                                      <a:prstGeom prst="rect">
                                        <a:avLst/>
                                      </a:prstGeom>
                                    </pic:spPr>
                                  </pic:pic>
                                </a:graphicData>
                              </a:graphic>
                            </wp:inline>
                          </w:drawing>
                        </w:r>
                      </w:p>
                      <w:p w14:paraId="30116ACD" w14:textId="77777777" w:rsidR="008D4BB8" w:rsidRDefault="007404E6">
                        <w:pPr>
                          <w:spacing w:before="102" w:line="307" w:lineRule="auto"/>
                          <w:ind w:left="196" w:right="206" w:firstLine="4"/>
                          <w:jc w:val="center"/>
                          <w:rPr>
                            <w:sz w:val="19"/>
                          </w:rPr>
                        </w:pPr>
                        <w:r>
                          <w:rPr>
                            <w:color w:val="221F1F"/>
                            <w:w w:val="105"/>
                            <w:sz w:val="19"/>
                          </w:rPr>
                          <w:t>The</w:t>
                        </w:r>
                        <w:r>
                          <w:rPr>
                            <w:color w:val="221F1F"/>
                            <w:spacing w:val="-4"/>
                            <w:w w:val="105"/>
                            <w:sz w:val="19"/>
                          </w:rPr>
                          <w:t xml:space="preserve"> </w:t>
                        </w:r>
                        <w:r>
                          <w:rPr>
                            <w:color w:val="221F1F"/>
                            <w:w w:val="105"/>
                            <w:sz w:val="19"/>
                          </w:rPr>
                          <w:t>Health</w:t>
                        </w:r>
                        <w:r>
                          <w:rPr>
                            <w:color w:val="221F1F"/>
                            <w:spacing w:val="-2"/>
                            <w:w w:val="105"/>
                            <w:sz w:val="19"/>
                          </w:rPr>
                          <w:t xml:space="preserve"> </w:t>
                        </w:r>
                        <w:r>
                          <w:rPr>
                            <w:color w:val="221F1F"/>
                            <w:w w:val="105"/>
                            <w:sz w:val="19"/>
                          </w:rPr>
                          <w:t>Care</w:t>
                        </w:r>
                        <w:r>
                          <w:rPr>
                            <w:color w:val="221F1F"/>
                            <w:spacing w:val="-4"/>
                            <w:w w:val="105"/>
                            <w:sz w:val="19"/>
                          </w:rPr>
                          <w:t xml:space="preserve"> </w:t>
                        </w:r>
                        <w:r>
                          <w:rPr>
                            <w:color w:val="221F1F"/>
                            <w:w w:val="105"/>
                            <w:sz w:val="19"/>
                          </w:rPr>
                          <w:t>For</w:t>
                        </w:r>
                        <w:r>
                          <w:rPr>
                            <w:color w:val="221F1F"/>
                            <w:spacing w:val="-6"/>
                            <w:w w:val="105"/>
                            <w:sz w:val="19"/>
                          </w:rPr>
                          <w:t xml:space="preserve"> </w:t>
                        </w:r>
                        <w:r>
                          <w:rPr>
                            <w:color w:val="221F1F"/>
                            <w:w w:val="105"/>
                            <w:sz w:val="19"/>
                          </w:rPr>
                          <w:t>All</w:t>
                        </w:r>
                        <w:r>
                          <w:rPr>
                            <w:color w:val="221F1F"/>
                            <w:spacing w:val="-5"/>
                            <w:w w:val="105"/>
                            <w:sz w:val="19"/>
                          </w:rPr>
                          <w:t xml:space="preserve"> </w:t>
                        </w:r>
                        <w:r>
                          <w:rPr>
                            <w:color w:val="221F1F"/>
                            <w:w w:val="105"/>
                            <w:sz w:val="19"/>
                          </w:rPr>
                          <w:t>Helpline offers</w:t>
                        </w:r>
                        <w:r>
                          <w:rPr>
                            <w:color w:val="221F1F"/>
                            <w:spacing w:val="-13"/>
                            <w:w w:val="105"/>
                            <w:sz w:val="19"/>
                          </w:rPr>
                          <w:t xml:space="preserve"> </w:t>
                        </w:r>
                        <w:r>
                          <w:rPr>
                            <w:color w:val="221F1F"/>
                            <w:w w:val="105"/>
                            <w:sz w:val="19"/>
                          </w:rPr>
                          <w:t>free</w:t>
                        </w:r>
                        <w:r>
                          <w:rPr>
                            <w:color w:val="221F1F"/>
                            <w:spacing w:val="-12"/>
                            <w:w w:val="105"/>
                            <w:sz w:val="19"/>
                          </w:rPr>
                          <w:t xml:space="preserve"> </w:t>
                        </w:r>
                        <w:r>
                          <w:rPr>
                            <w:color w:val="221F1F"/>
                            <w:w w:val="105"/>
                            <w:sz w:val="19"/>
                          </w:rPr>
                          <w:t>multi-lingual</w:t>
                        </w:r>
                        <w:r>
                          <w:rPr>
                            <w:color w:val="221F1F"/>
                            <w:spacing w:val="-13"/>
                            <w:w w:val="105"/>
                            <w:sz w:val="19"/>
                          </w:rPr>
                          <w:t xml:space="preserve"> </w:t>
                        </w:r>
                        <w:r>
                          <w:rPr>
                            <w:color w:val="221F1F"/>
                            <w:w w:val="105"/>
                            <w:sz w:val="19"/>
                          </w:rPr>
                          <w:t>statewide assistance</w:t>
                        </w:r>
                        <w:r>
                          <w:rPr>
                            <w:color w:val="221F1F"/>
                            <w:spacing w:val="-11"/>
                            <w:w w:val="105"/>
                            <w:sz w:val="19"/>
                          </w:rPr>
                          <w:t xml:space="preserve"> </w:t>
                        </w:r>
                        <w:r>
                          <w:rPr>
                            <w:color w:val="221F1F"/>
                            <w:w w:val="105"/>
                            <w:sz w:val="19"/>
                          </w:rPr>
                          <w:t>with</w:t>
                        </w:r>
                        <w:r>
                          <w:rPr>
                            <w:color w:val="221F1F"/>
                            <w:spacing w:val="-11"/>
                            <w:w w:val="105"/>
                            <w:sz w:val="19"/>
                          </w:rPr>
                          <w:t xml:space="preserve"> </w:t>
                        </w:r>
                        <w:r>
                          <w:rPr>
                            <w:color w:val="221F1F"/>
                            <w:w w:val="105"/>
                            <w:sz w:val="19"/>
                          </w:rPr>
                          <w:t>enrolling</w:t>
                        </w:r>
                        <w:r>
                          <w:rPr>
                            <w:color w:val="221F1F"/>
                            <w:spacing w:val="-11"/>
                            <w:w w:val="105"/>
                            <w:sz w:val="19"/>
                          </w:rPr>
                          <w:t xml:space="preserve"> </w:t>
                        </w:r>
                        <w:r>
                          <w:rPr>
                            <w:color w:val="221F1F"/>
                            <w:w w:val="105"/>
                            <w:sz w:val="19"/>
                          </w:rPr>
                          <w:t>in</w:t>
                        </w:r>
                        <w:r>
                          <w:rPr>
                            <w:color w:val="221F1F"/>
                            <w:spacing w:val="-11"/>
                            <w:w w:val="105"/>
                            <w:sz w:val="19"/>
                          </w:rPr>
                          <w:t xml:space="preserve"> </w:t>
                        </w:r>
                        <w:r>
                          <w:rPr>
                            <w:color w:val="221F1F"/>
                            <w:w w:val="105"/>
                            <w:sz w:val="19"/>
                          </w:rPr>
                          <w:t>health insurance coverage. Call (800) 272-4232 or visit their website to learn more.</w:t>
                        </w:r>
                      </w:p>
                      <w:p w14:paraId="273B0D7F" w14:textId="77777777" w:rsidR="008D4BB8" w:rsidRDefault="008D4BB8">
                        <w:pPr>
                          <w:spacing w:before="11"/>
                          <w:rPr>
                            <w:sz w:val="23"/>
                          </w:rPr>
                        </w:pPr>
                      </w:p>
                      <w:p w14:paraId="1F817E81" w14:textId="77777777" w:rsidR="008D4BB8" w:rsidRDefault="007404E6">
                        <w:pPr>
                          <w:spacing w:line="300" w:lineRule="auto"/>
                          <w:ind w:left="1103" w:right="1112" w:hanging="1"/>
                          <w:jc w:val="center"/>
                          <w:rPr>
                            <w:sz w:val="19"/>
                          </w:rPr>
                        </w:pPr>
                        <w:r>
                          <w:rPr>
                            <w:color w:val="221F1F"/>
                            <w:spacing w:val="-2"/>
                            <w:w w:val="105"/>
                            <w:sz w:val="19"/>
                          </w:rPr>
                          <w:t xml:space="preserve">Website: </w:t>
                        </w:r>
                        <w:r w:rsidRPr="00ED4E72">
                          <w:rPr>
                            <w:spacing w:val="-2"/>
                            <w:sz w:val="19"/>
                            <w:u w:val="single" w:color="0077CD"/>
                          </w:rPr>
                          <w:t>hcfama.org</w:t>
                        </w:r>
                      </w:p>
                    </w:txbxContent>
                  </v:textbox>
                </v:shape>
                <w10:wrap type="topAndBottom" anchorx="page"/>
              </v:group>
            </w:pict>
          </mc:Fallback>
        </mc:AlternateContent>
      </w:r>
      <w:r>
        <w:rPr>
          <w:noProof/>
        </w:rPr>
        <mc:AlternateContent>
          <mc:Choice Requires="wpg">
            <w:drawing>
              <wp:anchor distT="0" distB="0" distL="0" distR="0" simplePos="0" relativeHeight="251661312" behindDoc="1" locked="0" layoutInCell="1" allowOverlap="1" wp14:anchorId="2EC9AFF5" wp14:editId="6B603B00">
                <wp:simplePos x="0" y="0"/>
                <wp:positionH relativeFrom="page">
                  <wp:posOffset>2587625</wp:posOffset>
                </wp:positionH>
                <wp:positionV relativeFrom="paragraph">
                  <wp:posOffset>229235</wp:posOffset>
                </wp:positionV>
                <wp:extent cx="1983740" cy="3166110"/>
                <wp:effectExtent l="0" t="0" r="0" b="0"/>
                <wp:wrapTopAndBottom/>
                <wp:docPr id="140"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3166110"/>
                          <a:chOff x="4075" y="361"/>
                          <a:chExt cx="3124" cy="4986"/>
                        </a:xfrm>
                      </wpg:grpSpPr>
                      <pic:pic xmlns:pic="http://schemas.openxmlformats.org/drawingml/2006/picture">
                        <pic:nvPicPr>
                          <pic:cNvPr id="141" name="docshape9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4764" y="2059"/>
                            <a:ext cx="71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docshape9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5533" y="2059"/>
                            <a:ext cx="944" cy="178"/>
                          </a:xfrm>
                          <a:prstGeom prst="rect">
                            <a:avLst/>
                          </a:prstGeom>
                          <a:noFill/>
                          <a:extLst>
                            <a:ext uri="{909E8E84-426E-40DD-AFC4-6F175D3DCCD1}">
                              <a14:hiddenFill xmlns:a14="http://schemas.microsoft.com/office/drawing/2010/main">
                                <a:solidFill>
                                  <a:srgbClr val="FFFFFF"/>
                                </a:solidFill>
                              </a14:hiddenFill>
                            </a:ext>
                          </a:extLst>
                        </pic:spPr>
                      </pic:pic>
                      <wps:wsp>
                        <wps:cNvPr id="143" name="docshape94"/>
                        <wps:cNvSpPr txBox="1">
                          <a:spLocks noChangeArrowheads="1"/>
                        </wps:cNvSpPr>
                        <wps:spPr bwMode="auto">
                          <a:xfrm>
                            <a:off x="4077" y="363"/>
                            <a:ext cx="3119" cy="4981"/>
                          </a:xfrm>
                          <a:prstGeom prst="rect">
                            <a:avLst/>
                          </a:prstGeom>
                          <a:noFill/>
                          <a:ln w="3173">
                            <a:solidFill>
                              <a:srgbClr val="515151"/>
                            </a:solidFill>
                            <a:miter lim="800000"/>
                            <a:headEnd/>
                            <a:tailEnd/>
                          </a:ln>
                          <a:extLst>
                            <a:ext uri="{909E8E84-426E-40DD-AFC4-6F175D3DCCD1}">
                              <a14:hiddenFill xmlns:a14="http://schemas.microsoft.com/office/drawing/2010/main">
                                <a:solidFill>
                                  <a:srgbClr val="FFFFFF"/>
                                </a:solidFill>
                              </a14:hiddenFill>
                            </a:ext>
                          </a:extLst>
                        </wps:spPr>
                        <wps:txbx>
                          <w:txbxContent>
                            <w:p w14:paraId="14029EB7" w14:textId="77777777" w:rsidR="008D4BB8" w:rsidRDefault="008D4BB8">
                              <w:pPr>
                                <w:spacing w:before="11"/>
                                <w:rPr>
                                  <w:sz w:val="12"/>
                                </w:rPr>
                              </w:pPr>
                            </w:p>
                            <w:p w14:paraId="438F856F" w14:textId="77777777" w:rsidR="008D4BB8" w:rsidRDefault="007404E6">
                              <w:pPr>
                                <w:ind w:left="1032"/>
                                <w:rPr>
                                  <w:sz w:val="20"/>
                                </w:rPr>
                              </w:pPr>
                              <w:r>
                                <w:rPr>
                                  <w:noProof/>
                                  <w:sz w:val="20"/>
                                </w:rPr>
                                <w:drawing>
                                  <wp:inline distT="0" distB="0" distL="0" distR="0" wp14:anchorId="302F55D2" wp14:editId="22FC1F0D">
                                    <wp:extent cx="658367" cy="554736"/>
                                    <wp:effectExtent l="0" t="0" r="0" b="0"/>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258" cstate="print"/>
                                            <a:stretch>
                                              <a:fillRect/>
                                            </a:stretch>
                                          </pic:blipFill>
                                          <pic:spPr>
                                            <a:xfrm>
                                              <a:off x="0" y="0"/>
                                              <a:ext cx="658367" cy="554736"/>
                                            </a:xfrm>
                                            <a:prstGeom prst="rect">
                                              <a:avLst/>
                                            </a:prstGeom>
                                          </pic:spPr>
                                        </pic:pic>
                                      </a:graphicData>
                                    </a:graphic>
                                  </wp:inline>
                                </w:drawing>
                              </w:r>
                            </w:p>
                            <w:p w14:paraId="73FEBA94" w14:textId="77777777" w:rsidR="008D4BB8" w:rsidRDefault="007404E6">
                              <w:pPr>
                                <w:spacing w:before="18" w:line="550" w:lineRule="atLeast"/>
                                <w:ind w:left="893" w:right="913"/>
                                <w:jc w:val="center"/>
                                <w:rPr>
                                  <w:b/>
                                  <w:sz w:val="19"/>
                                </w:rPr>
                              </w:pPr>
                              <w:r>
                                <w:rPr>
                                  <w:b/>
                                  <w:color w:val="221F1F"/>
                                  <w:w w:val="105"/>
                                  <w:sz w:val="19"/>
                                </w:rPr>
                                <w:t>Navigators</w:t>
                              </w:r>
                              <w:r>
                                <w:rPr>
                                  <w:b/>
                                  <w:color w:val="221F1F"/>
                                  <w:spacing w:val="-13"/>
                                  <w:w w:val="105"/>
                                  <w:sz w:val="19"/>
                                </w:rPr>
                                <w:t xml:space="preserve"> </w:t>
                              </w:r>
                              <w:r>
                                <w:rPr>
                                  <w:b/>
                                  <w:color w:val="221F1F"/>
                                  <w:w w:val="105"/>
                                  <w:sz w:val="19"/>
                                </w:rPr>
                                <w:t xml:space="preserve">and </w:t>
                              </w:r>
                              <w:r>
                                <w:rPr>
                                  <w:b/>
                                  <w:color w:val="221F1F"/>
                                  <w:spacing w:val="-2"/>
                                  <w:w w:val="105"/>
                                  <w:sz w:val="19"/>
                                </w:rPr>
                                <w:t>Counselors</w:t>
                              </w:r>
                            </w:p>
                            <w:p w14:paraId="0E48B601" w14:textId="77777777" w:rsidR="008D4BB8" w:rsidRDefault="007404E6">
                              <w:pPr>
                                <w:spacing w:before="72" w:line="307" w:lineRule="auto"/>
                                <w:ind w:left="269" w:right="293" w:hanging="7"/>
                                <w:jc w:val="center"/>
                                <w:rPr>
                                  <w:sz w:val="19"/>
                                </w:rPr>
                              </w:pPr>
                              <w:r>
                                <w:rPr>
                                  <w:color w:val="221F1F"/>
                                  <w:w w:val="105"/>
                                  <w:sz w:val="19"/>
                                </w:rPr>
                                <w:t xml:space="preserve">Navigators and Certified </w:t>
                              </w:r>
                              <w:r>
                                <w:rPr>
                                  <w:color w:val="221F1F"/>
                                  <w:sz w:val="19"/>
                                </w:rPr>
                                <w:t xml:space="preserve">Application Counselors (CACs) </w:t>
                              </w:r>
                              <w:r>
                                <w:rPr>
                                  <w:color w:val="221F1F"/>
                                  <w:w w:val="105"/>
                                  <w:sz w:val="19"/>
                                </w:rPr>
                                <w:t>are trained individuals that can help you apply for coverage, shop for plans, answer your questions</w:t>
                              </w:r>
                              <w:r>
                                <w:rPr>
                                  <w:color w:val="221F1F"/>
                                  <w:spacing w:val="-9"/>
                                  <w:w w:val="105"/>
                                  <w:sz w:val="19"/>
                                </w:rPr>
                                <w:t xml:space="preserve"> </w:t>
                              </w:r>
                              <w:r>
                                <w:rPr>
                                  <w:color w:val="221F1F"/>
                                  <w:w w:val="105"/>
                                  <w:sz w:val="19"/>
                                </w:rPr>
                                <w:t>about</w:t>
                              </w:r>
                              <w:r>
                                <w:rPr>
                                  <w:color w:val="221F1F"/>
                                  <w:spacing w:val="-10"/>
                                  <w:w w:val="105"/>
                                  <w:sz w:val="19"/>
                                </w:rPr>
                                <w:t xml:space="preserve"> </w:t>
                              </w:r>
                              <w:r>
                                <w:rPr>
                                  <w:color w:val="221F1F"/>
                                  <w:w w:val="105"/>
                                  <w:sz w:val="19"/>
                                </w:rPr>
                                <w:t>your</w:t>
                              </w:r>
                              <w:r>
                                <w:rPr>
                                  <w:color w:val="221F1F"/>
                                  <w:spacing w:val="-8"/>
                                  <w:w w:val="105"/>
                                  <w:sz w:val="19"/>
                                </w:rPr>
                                <w:t xml:space="preserve"> </w:t>
                              </w:r>
                              <w:r>
                                <w:rPr>
                                  <w:color w:val="221F1F"/>
                                  <w:w w:val="105"/>
                                  <w:sz w:val="19"/>
                                </w:rPr>
                                <w:t>eligibility, an enrollment assister is free.</w:t>
                              </w:r>
                            </w:p>
                            <w:p w14:paraId="167B101E" w14:textId="77777777" w:rsidR="008D4BB8" w:rsidRDefault="007404E6">
                              <w:pPr>
                                <w:spacing w:line="304" w:lineRule="auto"/>
                                <w:ind w:left="595" w:right="622" w:hanging="1"/>
                                <w:jc w:val="center"/>
                                <w:rPr>
                                  <w:sz w:val="19"/>
                                </w:rPr>
                              </w:pPr>
                              <w:r>
                                <w:rPr>
                                  <w:color w:val="221F1F"/>
                                  <w:spacing w:val="-2"/>
                                  <w:w w:val="105"/>
                                  <w:sz w:val="19"/>
                                </w:rPr>
                                <w:t xml:space="preserve">Website: </w:t>
                              </w:r>
                              <w:r w:rsidRPr="00ED4E72">
                                <w:rPr>
                                  <w:spacing w:val="-2"/>
                                  <w:sz w:val="19"/>
                                  <w:u w:val="single" w:color="0077CD"/>
                                </w:rPr>
                                <w:t>MAhealthconnector.org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9AFF5" id="docshapegroup91" o:spid="_x0000_s1076" style="position:absolute;margin-left:203.75pt;margin-top:18.05pt;width:156.2pt;height:249.3pt;z-index:-251655168;mso-wrap-distance-left:0;mso-wrap-distance-right:0;mso-position-horizontal-relative:page;mso-position-vertical-relative:text" coordorigin="4075,361" coordsize="3124,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">
                <v:shape id="docshape92" o:spid="_x0000_s1077" type="#_x0000_t75" style="position:absolute;left:4764;top:2059;width:71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">
                  <v:imagedata r:id="rId259" o:title=""/>
                </v:shape>
                <v:shape id="docshape93" o:spid="_x0000_s1078" type="#_x0000_t75" style="position:absolute;left:5533;top:2059;width:9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">
                  <v:imagedata r:id="rId260" o:title=""/>
                </v:shape>
                <v:shape id="docshape94" o:spid="_x0000_s1079" type="#_x0000_t202" style="position:absolute;left:4077;top:363;width:3119;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" filled="f" strokecolor="#515151" strokeweight=".08814mm">
                  <v:textbox inset="0,0,0,0">
                    <w:txbxContent>
                      <w:p w14:paraId="14029EB7" w14:textId="77777777" w:rsidR="008D4BB8" w:rsidRDefault="008D4BB8">
                        <w:pPr>
                          <w:spacing w:before="11"/>
                          <w:rPr>
                            <w:sz w:val="12"/>
                          </w:rPr>
                        </w:pPr>
                      </w:p>
                      <w:p w14:paraId="438F856F" w14:textId="77777777" w:rsidR="008D4BB8" w:rsidRDefault="007404E6">
                        <w:pPr>
                          <w:ind w:left="1032"/>
                          <w:rPr>
                            <w:sz w:val="20"/>
                          </w:rPr>
                        </w:pPr>
                        <w:r>
                          <w:rPr>
                            <w:noProof/>
                            <w:sz w:val="20"/>
                          </w:rPr>
                          <w:drawing>
                            <wp:inline distT="0" distB="0" distL="0" distR="0" wp14:anchorId="302F55D2" wp14:editId="22FC1F0D">
                              <wp:extent cx="658367" cy="554736"/>
                              <wp:effectExtent l="0" t="0" r="0" b="0"/>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261" cstate="print"/>
                                      <a:stretch>
                                        <a:fillRect/>
                                      </a:stretch>
                                    </pic:blipFill>
                                    <pic:spPr>
                                      <a:xfrm>
                                        <a:off x="0" y="0"/>
                                        <a:ext cx="658367" cy="554736"/>
                                      </a:xfrm>
                                      <a:prstGeom prst="rect">
                                        <a:avLst/>
                                      </a:prstGeom>
                                    </pic:spPr>
                                  </pic:pic>
                                </a:graphicData>
                              </a:graphic>
                            </wp:inline>
                          </w:drawing>
                        </w:r>
                      </w:p>
                      <w:p w14:paraId="73FEBA94" w14:textId="77777777" w:rsidR="008D4BB8" w:rsidRDefault="007404E6">
                        <w:pPr>
                          <w:spacing w:before="18" w:line="550" w:lineRule="atLeast"/>
                          <w:ind w:left="893" w:right="913"/>
                          <w:jc w:val="center"/>
                          <w:rPr>
                            <w:b/>
                            <w:sz w:val="19"/>
                          </w:rPr>
                        </w:pPr>
                        <w:r>
                          <w:rPr>
                            <w:b/>
                            <w:color w:val="221F1F"/>
                            <w:w w:val="105"/>
                            <w:sz w:val="19"/>
                          </w:rPr>
                          <w:t>Navigators</w:t>
                        </w:r>
                        <w:r>
                          <w:rPr>
                            <w:b/>
                            <w:color w:val="221F1F"/>
                            <w:spacing w:val="-13"/>
                            <w:w w:val="105"/>
                            <w:sz w:val="19"/>
                          </w:rPr>
                          <w:t xml:space="preserve"> </w:t>
                        </w:r>
                        <w:r>
                          <w:rPr>
                            <w:b/>
                            <w:color w:val="221F1F"/>
                            <w:w w:val="105"/>
                            <w:sz w:val="19"/>
                          </w:rPr>
                          <w:t xml:space="preserve">and </w:t>
                        </w:r>
                        <w:r>
                          <w:rPr>
                            <w:b/>
                            <w:color w:val="221F1F"/>
                            <w:spacing w:val="-2"/>
                            <w:w w:val="105"/>
                            <w:sz w:val="19"/>
                          </w:rPr>
                          <w:t>Counselors</w:t>
                        </w:r>
                      </w:p>
                      <w:p w14:paraId="0E48B601" w14:textId="77777777" w:rsidR="008D4BB8" w:rsidRDefault="007404E6">
                        <w:pPr>
                          <w:spacing w:before="72" w:line="307" w:lineRule="auto"/>
                          <w:ind w:left="269" w:right="293" w:hanging="7"/>
                          <w:jc w:val="center"/>
                          <w:rPr>
                            <w:sz w:val="19"/>
                          </w:rPr>
                        </w:pPr>
                        <w:r>
                          <w:rPr>
                            <w:color w:val="221F1F"/>
                            <w:w w:val="105"/>
                            <w:sz w:val="19"/>
                          </w:rPr>
                          <w:t xml:space="preserve">Navigators and Certified </w:t>
                        </w:r>
                        <w:r>
                          <w:rPr>
                            <w:color w:val="221F1F"/>
                            <w:sz w:val="19"/>
                          </w:rPr>
                          <w:t xml:space="preserve">Application Counselors (CACs) </w:t>
                        </w:r>
                        <w:r>
                          <w:rPr>
                            <w:color w:val="221F1F"/>
                            <w:w w:val="105"/>
                            <w:sz w:val="19"/>
                          </w:rPr>
                          <w:t>are trained individuals that can help you apply for coverage, shop for plans, answer your questions</w:t>
                        </w:r>
                        <w:r>
                          <w:rPr>
                            <w:color w:val="221F1F"/>
                            <w:spacing w:val="-9"/>
                            <w:w w:val="105"/>
                            <w:sz w:val="19"/>
                          </w:rPr>
                          <w:t xml:space="preserve"> </w:t>
                        </w:r>
                        <w:r>
                          <w:rPr>
                            <w:color w:val="221F1F"/>
                            <w:w w:val="105"/>
                            <w:sz w:val="19"/>
                          </w:rPr>
                          <w:t>about</w:t>
                        </w:r>
                        <w:r>
                          <w:rPr>
                            <w:color w:val="221F1F"/>
                            <w:spacing w:val="-10"/>
                            <w:w w:val="105"/>
                            <w:sz w:val="19"/>
                          </w:rPr>
                          <w:t xml:space="preserve"> </w:t>
                        </w:r>
                        <w:r>
                          <w:rPr>
                            <w:color w:val="221F1F"/>
                            <w:w w:val="105"/>
                            <w:sz w:val="19"/>
                          </w:rPr>
                          <w:t>your</w:t>
                        </w:r>
                        <w:r>
                          <w:rPr>
                            <w:color w:val="221F1F"/>
                            <w:spacing w:val="-8"/>
                            <w:w w:val="105"/>
                            <w:sz w:val="19"/>
                          </w:rPr>
                          <w:t xml:space="preserve"> </w:t>
                        </w:r>
                        <w:r>
                          <w:rPr>
                            <w:color w:val="221F1F"/>
                            <w:w w:val="105"/>
                            <w:sz w:val="19"/>
                          </w:rPr>
                          <w:t>eligibility, an enrollment assister is free.</w:t>
                        </w:r>
                      </w:p>
                      <w:p w14:paraId="167B101E" w14:textId="77777777" w:rsidR="008D4BB8" w:rsidRDefault="007404E6">
                        <w:pPr>
                          <w:spacing w:line="304" w:lineRule="auto"/>
                          <w:ind w:left="595" w:right="622" w:hanging="1"/>
                          <w:jc w:val="center"/>
                          <w:rPr>
                            <w:sz w:val="19"/>
                          </w:rPr>
                        </w:pPr>
                        <w:r>
                          <w:rPr>
                            <w:color w:val="221F1F"/>
                            <w:spacing w:val="-2"/>
                            <w:w w:val="105"/>
                            <w:sz w:val="19"/>
                          </w:rPr>
                          <w:t xml:space="preserve">Website: </w:t>
                        </w:r>
                        <w:r w:rsidRPr="00ED4E72">
                          <w:rPr>
                            <w:spacing w:val="-2"/>
                            <w:sz w:val="19"/>
                            <w:u w:val="single" w:color="0077CD"/>
                          </w:rPr>
                          <w:t>MAhealthconnector.org</w:t>
                        </w:r>
                      </w:p>
                    </w:txbxContent>
                  </v:textbox>
                </v:shape>
                <w10:wrap type="topAndBottom" anchorx="page"/>
              </v:group>
            </w:pict>
          </mc:Fallback>
        </mc:AlternateContent>
      </w:r>
    </w:p>
    <w:p w14:paraId="0BD4D6BF" w14:textId="77777777" w:rsidR="008D4BB8" w:rsidRDefault="008D4BB8">
      <w:pPr>
        <w:rPr>
          <w:sz w:val="29"/>
        </w:rPr>
        <w:sectPr w:rsidR="008D4BB8">
          <w:pgSz w:w="7920" w:h="11520"/>
          <w:pgMar w:top="720" w:right="180" w:bottom="720" w:left="520" w:header="0" w:footer="440" w:gutter="0"/>
          <w:cols w:space="720"/>
        </w:sectPr>
      </w:pPr>
    </w:p>
    <w:p w14:paraId="7F3F229E" w14:textId="74C01AA8" w:rsidR="008D4BB8" w:rsidRDefault="0013078A">
      <w:pPr>
        <w:ind w:left="349"/>
        <w:rPr>
          <w:sz w:val="20"/>
        </w:rPr>
      </w:pPr>
      <w:r>
        <w:rPr>
          <w:noProof/>
        </w:rPr>
        <w:lastRenderedPageBreak/>
        <mc:AlternateContent>
          <mc:Choice Requires="wps">
            <w:drawing>
              <wp:anchor distT="0" distB="0" distL="114300" distR="114300" simplePos="0" relativeHeight="251636736" behindDoc="1" locked="0" layoutInCell="1" allowOverlap="1" wp14:anchorId="0A7022CC" wp14:editId="65C4568D">
                <wp:simplePos x="0" y="0"/>
                <wp:positionH relativeFrom="page">
                  <wp:posOffset>549910</wp:posOffset>
                </wp:positionH>
                <wp:positionV relativeFrom="page">
                  <wp:posOffset>5528310</wp:posOffset>
                </wp:positionV>
                <wp:extent cx="34925" cy="34925"/>
                <wp:effectExtent l="0" t="0" r="0" b="0"/>
                <wp:wrapNone/>
                <wp:docPr id="139"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4925"/>
                        </a:xfrm>
                        <a:custGeom>
                          <a:avLst/>
                          <a:gdLst>
                            <a:gd name="T0" fmla="+- 0 901 866"/>
                            <a:gd name="T1" fmla="*/ T0 w 55"/>
                            <a:gd name="T2" fmla="+- 0 8706 8706"/>
                            <a:gd name="T3" fmla="*/ 8706 h 55"/>
                            <a:gd name="T4" fmla="+- 0 894 866"/>
                            <a:gd name="T5" fmla="*/ T4 w 55"/>
                            <a:gd name="T6" fmla="+- 0 8706 8706"/>
                            <a:gd name="T7" fmla="*/ 8706 h 55"/>
                            <a:gd name="T8" fmla="+- 0 886 866"/>
                            <a:gd name="T9" fmla="*/ T8 w 55"/>
                            <a:gd name="T10" fmla="+- 0 8706 8706"/>
                            <a:gd name="T11" fmla="*/ 8706 h 55"/>
                            <a:gd name="T12" fmla="+- 0 880 866"/>
                            <a:gd name="T13" fmla="*/ T12 w 55"/>
                            <a:gd name="T14" fmla="+- 0 8708 8706"/>
                            <a:gd name="T15" fmla="*/ 8708 h 55"/>
                            <a:gd name="T16" fmla="+- 0 869 866"/>
                            <a:gd name="T17" fmla="*/ T16 w 55"/>
                            <a:gd name="T18" fmla="+- 0 8719 8706"/>
                            <a:gd name="T19" fmla="*/ 8719 h 55"/>
                            <a:gd name="T20" fmla="+- 0 866 866"/>
                            <a:gd name="T21" fmla="*/ T20 w 55"/>
                            <a:gd name="T22" fmla="+- 0 8726 8706"/>
                            <a:gd name="T23" fmla="*/ 8726 h 55"/>
                            <a:gd name="T24" fmla="+- 0 866 866"/>
                            <a:gd name="T25" fmla="*/ T24 w 55"/>
                            <a:gd name="T26" fmla="+- 0 8741 8706"/>
                            <a:gd name="T27" fmla="*/ 8741 h 55"/>
                            <a:gd name="T28" fmla="+- 0 869 866"/>
                            <a:gd name="T29" fmla="*/ T28 w 55"/>
                            <a:gd name="T30" fmla="+- 0 8747 8706"/>
                            <a:gd name="T31" fmla="*/ 8747 h 55"/>
                            <a:gd name="T32" fmla="+- 0 880 866"/>
                            <a:gd name="T33" fmla="*/ T32 w 55"/>
                            <a:gd name="T34" fmla="+- 0 8758 8706"/>
                            <a:gd name="T35" fmla="*/ 8758 h 55"/>
                            <a:gd name="T36" fmla="+- 0 886 866"/>
                            <a:gd name="T37" fmla="*/ T36 w 55"/>
                            <a:gd name="T38" fmla="+- 0 8761 8706"/>
                            <a:gd name="T39" fmla="*/ 8761 h 55"/>
                            <a:gd name="T40" fmla="+- 0 901 866"/>
                            <a:gd name="T41" fmla="*/ T40 w 55"/>
                            <a:gd name="T42" fmla="+- 0 8761 8706"/>
                            <a:gd name="T43" fmla="*/ 8761 h 55"/>
                            <a:gd name="T44" fmla="+- 0 907 866"/>
                            <a:gd name="T45" fmla="*/ T44 w 55"/>
                            <a:gd name="T46" fmla="+- 0 8758 8706"/>
                            <a:gd name="T47" fmla="*/ 8758 h 55"/>
                            <a:gd name="T48" fmla="+- 0 918 866"/>
                            <a:gd name="T49" fmla="*/ T48 w 55"/>
                            <a:gd name="T50" fmla="+- 0 8747 8706"/>
                            <a:gd name="T51" fmla="*/ 8747 h 55"/>
                            <a:gd name="T52" fmla="+- 0 921 866"/>
                            <a:gd name="T53" fmla="*/ T52 w 55"/>
                            <a:gd name="T54" fmla="+- 0 8741 8706"/>
                            <a:gd name="T55" fmla="*/ 8741 h 55"/>
                            <a:gd name="T56" fmla="+- 0 921 866"/>
                            <a:gd name="T57" fmla="*/ T56 w 55"/>
                            <a:gd name="T58" fmla="+- 0 8726 8706"/>
                            <a:gd name="T59" fmla="*/ 8726 h 55"/>
                            <a:gd name="T60" fmla="+- 0 918 866"/>
                            <a:gd name="T61" fmla="*/ T60 w 55"/>
                            <a:gd name="T62" fmla="+- 0 8719 8706"/>
                            <a:gd name="T63" fmla="*/ 8719 h 55"/>
                            <a:gd name="T64" fmla="+- 0 908 866"/>
                            <a:gd name="T65" fmla="*/ T64 w 55"/>
                            <a:gd name="T66" fmla="+- 0 8708 8706"/>
                            <a:gd name="T67" fmla="*/ 8708 h 55"/>
                            <a:gd name="T68" fmla="+- 0 901 866"/>
                            <a:gd name="T69" fmla="*/ T68 w 55"/>
                            <a:gd name="T70" fmla="+- 0 8706 8706"/>
                            <a:gd name="T71" fmla="*/ 87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 h="55">
                              <a:moveTo>
                                <a:pt x="35" y="0"/>
                              </a:moveTo>
                              <a:lnTo>
                                <a:pt x="28" y="0"/>
                              </a:lnTo>
                              <a:lnTo>
                                <a:pt x="20" y="0"/>
                              </a:lnTo>
                              <a:lnTo>
                                <a:pt x="14" y="2"/>
                              </a:lnTo>
                              <a:lnTo>
                                <a:pt x="3" y="13"/>
                              </a:lnTo>
                              <a:lnTo>
                                <a:pt x="0" y="20"/>
                              </a:lnTo>
                              <a:lnTo>
                                <a:pt x="0" y="35"/>
                              </a:lnTo>
                              <a:lnTo>
                                <a:pt x="3" y="41"/>
                              </a:lnTo>
                              <a:lnTo>
                                <a:pt x="14" y="52"/>
                              </a:lnTo>
                              <a:lnTo>
                                <a:pt x="20" y="55"/>
                              </a:lnTo>
                              <a:lnTo>
                                <a:pt x="35" y="55"/>
                              </a:lnTo>
                              <a:lnTo>
                                <a:pt x="41" y="52"/>
                              </a:lnTo>
                              <a:lnTo>
                                <a:pt x="52" y="41"/>
                              </a:lnTo>
                              <a:lnTo>
                                <a:pt x="55" y="35"/>
                              </a:lnTo>
                              <a:lnTo>
                                <a:pt x="55" y="20"/>
                              </a:lnTo>
                              <a:lnTo>
                                <a:pt x="52" y="13"/>
                              </a:lnTo>
                              <a:lnTo>
                                <a:pt x="42" y="2"/>
                              </a:lnTo>
                              <a:lnTo>
                                <a:pt x="35" y="0"/>
                              </a:lnTo>
                              <a:close/>
                            </a:path>
                          </a:pathLst>
                        </a:custGeom>
                        <a:solidFill>
                          <a:srgbClr val="2D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C41CD" id="docshape95" o:spid="_x0000_s1026" style="position:absolute;margin-left:43.3pt;margin-top:435.3pt;width:2.75pt;height:2.75pt;z-index:-20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" path="m35,l28,,20,,14,2,3,13,,20,,35r3,6l14,52r6,3l35,55r6,-3l52,41r3,-6l55,20,52,13,42,2,35,xe" fillcolor="#2d2929" stroked="f">
                <v:path arrowok="t" o:connecttype="custom" o:connectlocs="22225,5528310;17780,5528310;12700,5528310;8890,5529580;1905,5536565;0,5541010;0,5550535;1905,5554345;8890,5561330;12700,5563235;22225,5563235;26035,5561330;33020,5554345;34925,5550535;34925,5541010;33020,5536565;26670,5529580;22225,5528310" o:connectangles="0,0,0,0,0,0,0,0,0,0,0,0,0,0,0,0,0,0"/>
                <w10:wrap anchorx="page" anchory="page"/>
              </v:shape>
            </w:pict>
          </mc:Fallback>
        </mc:AlternateContent>
      </w:r>
      <w:r>
        <w:rPr>
          <w:noProof/>
        </w:rPr>
        <mc:AlternateContent>
          <mc:Choice Requires="wps">
            <w:drawing>
              <wp:anchor distT="0" distB="0" distL="114300" distR="114300" simplePos="0" relativeHeight="251637760" behindDoc="1" locked="0" layoutInCell="1" allowOverlap="1" wp14:anchorId="0AF3A8F4" wp14:editId="38393A43">
                <wp:simplePos x="0" y="0"/>
                <wp:positionH relativeFrom="page">
                  <wp:posOffset>549910</wp:posOffset>
                </wp:positionH>
                <wp:positionV relativeFrom="page">
                  <wp:posOffset>5704840</wp:posOffset>
                </wp:positionV>
                <wp:extent cx="34925" cy="34925"/>
                <wp:effectExtent l="0" t="0" r="0" b="0"/>
                <wp:wrapNone/>
                <wp:docPr id="13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4925"/>
                        </a:xfrm>
                        <a:custGeom>
                          <a:avLst/>
                          <a:gdLst>
                            <a:gd name="T0" fmla="+- 0 901 866"/>
                            <a:gd name="T1" fmla="*/ T0 w 55"/>
                            <a:gd name="T2" fmla="+- 0 8984 8984"/>
                            <a:gd name="T3" fmla="*/ 8984 h 55"/>
                            <a:gd name="T4" fmla="+- 0 894 866"/>
                            <a:gd name="T5" fmla="*/ T4 w 55"/>
                            <a:gd name="T6" fmla="+- 0 8984 8984"/>
                            <a:gd name="T7" fmla="*/ 8984 h 55"/>
                            <a:gd name="T8" fmla="+- 0 886 866"/>
                            <a:gd name="T9" fmla="*/ T8 w 55"/>
                            <a:gd name="T10" fmla="+- 0 8984 8984"/>
                            <a:gd name="T11" fmla="*/ 8984 h 55"/>
                            <a:gd name="T12" fmla="+- 0 880 866"/>
                            <a:gd name="T13" fmla="*/ T12 w 55"/>
                            <a:gd name="T14" fmla="+- 0 8987 8984"/>
                            <a:gd name="T15" fmla="*/ 8987 h 55"/>
                            <a:gd name="T16" fmla="+- 0 869 866"/>
                            <a:gd name="T17" fmla="*/ T16 w 55"/>
                            <a:gd name="T18" fmla="+- 0 8997 8984"/>
                            <a:gd name="T19" fmla="*/ 8997 h 55"/>
                            <a:gd name="T20" fmla="+- 0 866 866"/>
                            <a:gd name="T21" fmla="*/ T20 w 55"/>
                            <a:gd name="T22" fmla="+- 0 9004 8984"/>
                            <a:gd name="T23" fmla="*/ 9004 h 55"/>
                            <a:gd name="T24" fmla="+- 0 866 866"/>
                            <a:gd name="T25" fmla="*/ T24 w 55"/>
                            <a:gd name="T26" fmla="+- 0 9019 8984"/>
                            <a:gd name="T27" fmla="*/ 9019 h 55"/>
                            <a:gd name="T28" fmla="+- 0 869 866"/>
                            <a:gd name="T29" fmla="*/ T28 w 55"/>
                            <a:gd name="T30" fmla="+- 0 9026 8984"/>
                            <a:gd name="T31" fmla="*/ 9026 h 55"/>
                            <a:gd name="T32" fmla="+- 0 880 866"/>
                            <a:gd name="T33" fmla="*/ T32 w 55"/>
                            <a:gd name="T34" fmla="+- 0 9036 8984"/>
                            <a:gd name="T35" fmla="*/ 9036 h 55"/>
                            <a:gd name="T36" fmla="+- 0 886 866"/>
                            <a:gd name="T37" fmla="*/ T36 w 55"/>
                            <a:gd name="T38" fmla="+- 0 9039 8984"/>
                            <a:gd name="T39" fmla="*/ 9039 h 55"/>
                            <a:gd name="T40" fmla="+- 0 901 866"/>
                            <a:gd name="T41" fmla="*/ T40 w 55"/>
                            <a:gd name="T42" fmla="+- 0 9039 8984"/>
                            <a:gd name="T43" fmla="*/ 9039 h 55"/>
                            <a:gd name="T44" fmla="+- 0 907 866"/>
                            <a:gd name="T45" fmla="*/ T44 w 55"/>
                            <a:gd name="T46" fmla="+- 0 9036 8984"/>
                            <a:gd name="T47" fmla="*/ 9036 h 55"/>
                            <a:gd name="T48" fmla="+- 0 918 866"/>
                            <a:gd name="T49" fmla="*/ T48 w 55"/>
                            <a:gd name="T50" fmla="+- 0 9026 8984"/>
                            <a:gd name="T51" fmla="*/ 9026 h 55"/>
                            <a:gd name="T52" fmla="+- 0 921 866"/>
                            <a:gd name="T53" fmla="*/ T52 w 55"/>
                            <a:gd name="T54" fmla="+- 0 9019 8984"/>
                            <a:gd name="T55" fmla="*/ 9019 h 55"/>
                            <a:gd name="T56" fmla="+- 0 921 866"/>
                            <a:gd name="T57" fmla="*/ T56 w 55"/>
                            <a:gd name="T58" fmla="+- 0 9004 8984"/>
                            <a:gd name="T59" fmla="*/ 9004 h 55"/>
                            <a:gd name="T60" fmla="+- 0 918 866"/>
                            <a:gd name="T61" fmla="*/ T60 w 55"/>
                            <a:gd name="T62" fmla="+- 0 8997 8984"/>
                            <a:gd name="T63" fmla="*/ 8997 h 55"/>
                            <a:gd name="T64" fmla="+- 0 908 866"/>
                            <a:gd name="T65" fmla="*/ T64 w 55"/>
                            <a:gd name="T66" fmla="+- 0 8987 8984"/>
                            <a:gd name="T67" fmla="*/ 8987 h 55"/>
                            <a:gd name="T68" fmla="+- 0 901 866"/>
                            <a:gd name="T69" fmla="*/ T68 w 55"/>
                            <a:gd name="T70" fmla="+- 0 8984 8984"/>
                            <a:gd name="T71" fmla="*/ 898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 h="55">
                              <a:moveTo>
                                <a:pt x="35" y="0"/>
                              </a:moveTo>
                              <a:lnTo>
                                <a:pt x="28" y="0"/>
                              </a:lnTo>
                              <a:lnTo>
                                <a:pt x="20" y="0"/>
                              </a:lnTo>
                              <a:lnTo>
                                <a:pt x="14" y="3"/>
                              </a:lnTo>
                              <a:lnTo>
                                <a:pt x="3" y="13"/>
                              </a:lnTo>
                              <a:lnTo>
                                <a:pt x="0" y="20"/>
                              </a:lnTo>
                              <a:lnTo>
                                <a:pt x="0" y="35"/>
                              </a:lnTo>
                              <a:lnTo>
                                <a:pt x="3" y="42"/>
                              </a:lnTo>
                              <a:lnTo>
                                <a:pt x="14" y="52"/>
                              </a:lnTo>
                              <a:lnTo>
                                <a:pt x="20" y="55"/>
                              </a:lnTo>
                              <a:lnTo>
                                <a:pt x="35" y="55"/>
                              </a:lnTo>
                              <a:lnTo>
                                <a:pt x="41" y="52"/>
                              </a:lnTo>
                              <a:lnTo>
                                <a:pt x="52" y="42"/>
                              </a:lnTo>
                              <a:lnTo>
                                <a:pt x="55" y="35"/>
                              </a:lnTo>
                              <a:lnTo>
                                <a:pt x="55" y="20"/>
                              </a:lnTo>
                              <a:lnTo>
                                <a:pt x="52" y="13"/>
                              </a:lnTo>
                              <a:lnTo>
                                <a:pt x="42" y="3"/>
                              </a:lnTo>
                              <a:lnTo>
                                <a:pt x="35" y="0"/>
                              </a:lnTo>
                              <a:close/>
                            </a:path>
                          </a:pathLst>
                        </a:custGeom>
                        <a:solidFill>
                          <a:srgbClr val="2D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5967B" id="docshape96" o:spid="_x0000_s1026" style="position:absolute;margin-left:43.3pt;margin-top:449.2pt;width:2.75pt;height:2.75pt;z-index:-20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" path="m35,l28,,20,,14,3,3,13,,20,,35r3,7l14,52r6,3l35,55r6,-3l52,42r3,-7l55,20,52,13,42,3,35,xe" fillcolor="#2d2929" stroked="f">
                <v:path arrowok="t" o:connecttype="custom" o:connectlocs="22225,5704840;17780,5704840;12700,5704840;8890,5706745;1905,5713095;0,5717540;0,5727065;1905,5731510;8890,5737860;12700,5739765;22225,5739765;26035,5737860;33020,5731510;34925,5727065;34925,5717540;33020,5713095;26670,5706745;22225,5704840" o:connectangles="0,0,0,0,0,0,0,0,0,0,0,0,0,0,0,0,0,0"/>
                <w10:wrap anchorx="page" anchory="page"/>
              </v:shape>
            </w:pict>
          </mc:Fallback>
        </mc:AlternateContent>
      </w:r>
      <w:r>
        <w:rPr>
          <w:noProof/>
        </w:rPr>
        <mc:AlternateContent>
          <mc:Choice Requires="wps">
            <w:drawing>
              <wp:anchor distT="0" distB="0" distL="114300" distR="114300" simplePos="0" relativeHeight="251624448" behindDoc="0" locked="0" layoutInCell="1" allowOverlap="1" wp14:anchorId="40A55F00" wp14:editId="067CEA6B">
                <wp:simplePos x="0" y="0"/>
                <wp:positionH relativeFrom="page">
                  <wp:posOffset>549910</wp:posOffset>
                </wp:positionH>
                <wp:positionV relativeFrom="page">
                  <wp:posOffset>6067425</wp:posOffset>
                </wp:positionV>
                <wp:extent cx="34925" cy="34925"/>
                <wp:effectExtent l="0" t="0" r="0" b="0"/>
                <wp:wrapNone/>
                <wp:docPr id="137"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4925"/>
                        </a:xfrm>
                        <a:custGeom>
                          <a:avLst/>
                          <a:gdLst>
                            <a:gd name="T0" fmla="+- 0 901 866"/>
                            <a:gd name="T1" fmla="*/ T0 w 55"/>
                            <a:gd name="T2" fmla="+- 0 9555 9555"/>
                            <a:gd name="T3" fmla="*/ 9555 h 55"/>
                            <a:gd name="T4" fmla="+- 0 894 866"/>
                            <a:gd name="T5" fmla="*/ T4 w 55"/>
                            <a:gd name="T6" fmla="+- 0 9555 9555"/>
                            <a:gd name="T7" fmla="*/ 9555 h 55"/>
                            <a:gd name="T8" fmla="+- 0 886 866"/>
                            <a:gd name="T9" fmla="*/ T8 w 55"/>
                            <a:gd name="T10" fmla="+- 0 9555 9555"/>
                            <a:gd name="T11" fmla="*/ 9555 h 55"/>
                            <a:gd name="T12" fmla="+- 0 880 866"/>
                            <a:gd name="T13" fmla="*/ T12 w 55"/>
                            <a:gd name="T14" fmla="+- 0 9558 9555"/>
                            <a:gd name="T15" fmla="*/ 9558 h 55"/>
                            <a:gd name="T16" fmla="+- 0 869 866"/>
                            <a:gd name="T17" fmla="*/ T16 w 55"/>
                            <a:gd name="T18" fmla="+- 0 9569 9555"/>
                            <a:gd name="T19" fmla="*/ 9569 h 55"/>
                            <a:gd name="T20" fmla="+- 0 866 866"/>
                            <a:gd name="T21" fmla="*/ T20 w 55"/>
                            <a:gd name="T22" fmla="+- 0 9575 9555"/>
                            <a:gd name="T23" fmla="*/ 9575 h 55"/>
                            <a:gd name="T24" fmla="+- 0 866 866"/>
                            <a:gd name="T25" fmla="*/ T24 w 55"/>
                            <a:gd name="T26" fmla="+- 0 9590 9555"/>
                            <a:gd name="T27" fmla="*/ 9590 h 55"/>
                            <a:gd name="T28" fmla="+- 0 869 866"/>
                            <a:gd name="T29" fmla="*/ T28 w 55"/>
                            <a:gd name="T30" fmla="+- 0 9597 9555"/>
                            <a:gd name="T31" fmla="*/ 9597 h 55"/>
                            <a:gd name="T32" fmla="+- 0 880 866"/>
                            <a:gd name="T33" fmla="*/ T32 w 55"/>
                            <a:gd name="T34" fmla="+- 0 9608 9555"/>
                            <a:gd name="T35" fmla="*/ 9608 h 55"/>
                            <a:gd name="T36" fmla="+- 0 886 866"/>
                            <a:gd name="T37" fmla="*/ T36 w 55"/>
                            <a:gd name="T38" fmla="+- 0 9610 9555"/>
                            <a:gd name="T39" fmla="*/ 9610 h 55"/>
                            <a:gd name="T40" fmla="+- 0 901 866"/>
                            <a:gd name="T41" fmla="*/ T40 w 55"/>
                            <a:gd name="T42" fmla="+- 0 9610 9555"/>
                            <a:gd name="T43" fmla="*/ 9610 h 55"/>
                            <a:gd name="T44" fmla="+- 0 907 866"/>
                            <a:gd name="T45" fmla="*/ T44 w 55"/>
                            <a:gd name="T46" fmla="+- 0 9608 9555"/>
                            <a:gd name="T47" fmla="*/ 9608 h 55"/>
                            <a:gd name="T48" fmla="+- 0 918 866"/>
                            <a:gd name="T49" fmla="*/ T48 w 55"/>
                            <a:gd name="T50" fmla="+- 0 9597 9555"/>
                            <a:gd name="T51" fmla="*/ 9597 h 55"/>
                            <a:gd name="T52" fmla="+- 0 921 866"/>
                            <a:gd name="T53" fmla="*/ T52 w 55"/>
                            <a:gd name="T54" fmla="+- 0 9590 9555"/>
                            <a:gd name="T55" fmla="*/ 9590 h 55"/>
                            <a:gd name="T56" fmla="+- 0 921 866"/>
                            <a:gd name="T57" fmla="*/ T56 w 55"/>
                            <a:gd name="T58" fmla="+- 0 9575 9555"/>
                            <a:gd name="T59" fmla="*/ 9575 h 55"/>
                            <a:gd name="T60" fmla="+- 0 918 866"/>
                            <a:gd name="T61" fmla="*/ T60 w 55"/>
                            <a:gd name="T62" fmla="+- 0 9569 9555"/>
                            <a:gd name="T63" fmla="*/ 9569 h 55"/>
                            <a:gd name="T64" fmla="+- 0 908 866"/>
                            <a:gd name="T65" fmla="*/ T64 w 55"/>
                            <a:gd name="T66" fmla="+- 0 9558 9555"/>
                            <a:gd name="T67" fmla="*/ 9558 h 55"/>
                            <a:gd name="T68" fmla="+- 0 901 866"/>
                            <a:gd name="T69" fmla="*/ T68 w 55"/>
                            <a:gd name="T70" fmla="+- 0 9555 9555"/>
                            <a:gd name="T71" fmla="*/ 955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 h="55">
                              <a:moveTo>
                                <a:pt x="35" y="0"/>
                              </a:moveTo>
                              <a:lnTo>
                                <a:pt x="28" y="0"/>
                              </a:lnTo>
                              <a:lnTo>
                                <a:pt x="20" y="0"/>
                              </a:lnTo>
                              <a:lnTo>
                                <a:pt x="14" y="3"/>
                              </a:lnTo>
                              <a:lnTo>
                                <a:pt x="3" y="14"/>
                              </a:lnTo>
                              <a:lnTo>
                                <a:pt x="0" y="20"/>
                              </a:lnTo>
                              <a:lnTo>
                                <a:pt x="0" y="35"/>
                              </a:lnTo>
                              <a:lnTo>
                                <a:pt x="3" y="42"/>
                              </a:lnTo>
                              <a:lnTo>
                                <a:pt x="14" y="53"/>
                              </a:lnTo>
                              <a:lnTo>
                                <a:pt x="20" y="55"/>
                              </a:lnTo>
                              <a:lnTo>
                                <a:pt x="35" y="55"/>
                              </a:lnTo>
                              <a:lnTo>
                                <a:pt x="41" y="53"/>
                              </a:lnTo>
                              <a:lnTo>
                                <a:pt x="52" y="42"/>
                              </a:lnTo>
                              <a:lnTo>
                                <a:pt x="55" y="35"/>
                              </a:lnTo>
                              <a:lnTo>
                                <a:pt x="55" y="20"/>
                              </a:lnTo>
                              <a:lnTo>
                                <a:pt x="52" y="14"/>
                              </a:lnTo>
                              <a:lnTo>
                                <a:pt x="42" y="3"/>
                              </a:lnTo>
                              <a:lnTo>
                                <a:pt x="35" y="0"/>
                              </a:lnTo>
                              <a:close/>
                            </a:path>
                          </a:pathLst>
                        </a:custGeom>
                        <a:solidFill>
                          <a:srgbClr val="2D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035DA" id="docshape97" o:spid="_x0000_s1026" style="position:absolute;margin-left:43.3pt;margin-top:477.75pt;width:2.75pt;height:2.7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" path="m35,l28,,20,,14,3,3,14,,20,,35r3,7l14,53r6,2l35,55r6,-2l52,42r3,-7l55,20,52,14,42,3,35,xe" fillcolor="#2d2929" stroked="f">
                <v:path arrowok="t" o:connecttype="custom" o:connectlocs="22225,6067425;17780,6067425;12700,6067425;8890,6069330;1905,6076315;0,6080125;0,6089650;1905,6094095;8890,6101080;12700,6102350;22225,6102350;26035,6101080;33020,6094095;34925,6089650;34925,6080125;33020,6076315;26670,6069330;22225,6067425" o:connectangles="0,0,0,0,0,0,0,0,0,0,0,0,0,0,0,0,0,0"/>
                <w10:wrap anchorx="page" anchory="page"/>
              </v:shape>
            </w:pict>
          </mc:Fallback>
        </mc:AlternateContent>
      </w:r>
      <w:r>
        <w:rPr>
          <w:noProof/>
        </w:rPr>
        <mc:AlternateContent>
          <mc:Choice Requires="wps">
            <w:drawing>
              <wp:anchor distT="0" distB="0" distL="114300" distR="114300" simplePos="0" relativeHeight="251638784" behindDoc="1" locked="0" layoutInCell="1" allowOverlap="1" wp14:anchorId="233A4BFB" wp14:editId="0139C8B1">
                <wp:simplePos x="0" y="0"/>
                <wp:positionH relativeFrom="page">
                  <wp:posOffset>2656840</wp:posOffset>
                </wp:positionH>
                <wp:positionV relativeFrom="page">
                  <wp:posOffset>5704840</wp:posOffset>
                </wp:positionV>
                <wp:extent cx="34925" cy="34925"/>
                <wp:effectExtent l="0" t="0" r="0" b="0"/>
                <wp:wrapNone/>
                <wp:docPr id="13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4925"/>
                        </a:xfrm>
                        <a:custGeom>
                          <a:avLst/>
                          <a:gdLst>
                            <a:gd name="T0" fmla="+- 0 4219 4184"/>
                            <a:gd name="T1" fmla="*/ T0 w 55"/>
                            <a:gd name="T2" fmla="+- 0 8984 8984"/>
                            <a:gd name="T3" fmla="*/ 8984 h 55"/>
                            <a:gd name="T4" fmla="+- 0 4211 4184"/>
                            <a:gd name="T5" fmla="*/ T4 w 55"/>
                            <a:gd name="T6" fmla="+- 0 8984 8984"/>
                            <a:gd name="T7" fmla="*/ 8984 h 55"/>
                            <a:gd name="T8" fmla="+- 0 4203 4184"/>
                            <a:gd name="T9" fmla="*/ T8 w 55"/>
                            <a:gd name="T10" fmla="+- 0 8984 8984"/>
                            <a:gd name="T11" fmla="*/ 8984 h 55"/>
                            <a:gd name="T12" fmla="+- 0 4197 4184"/>
                            <a:gd name="T13" fmla="*/ T12 w 55"/>
                            <a:gd name="T14" fmla="+- 0 8987 8984"/>
                            <a:gd name="T15" fmla="*/ 8987 h 55"/>
                            <a:gd name="T16" fmla="+- 0 4186 4184"/>
                            <a:gd name="T17" fmla="*/ T16 w 55"/>
                            <a:gd name="T18" fmla="+- 0 8997 8984"/>
                            <a:gd name="T19" fmla="*/ 8997 h 55"/>
                            <a:gd name="T20" fmla="+- 0 4184 4184"/>
                            <a:gd name="T21" fmla="*/ T20 w 55"/>
                            <a:gd name="T22" fmla="+- 0 9004 8984"/>
                            <a:gd name="T23" fmla="*/ 9004 h 55"/>
                            <a:gd name="T24" fmla="+- 0 4184 4184"/>
                            <a:gd name="T25" fmla="*/ T24 w 55"/>
                            <a:gd name="T26" fmla="+- 0 9019 8984"/>
                            <a:gd name="T27" fmla="*/ 9019 h 55"/>
                            <a:gd name="T28" fmla="+- 0 4186 4184"/>
                            <a:gd name="T29" fmla="*/ T28 w 55"/>
                            <a:gd name="T30" fmla="+- 0 9026 8984"/>
                            <a:gd name="T31" fmla="*/ 9026 h 55"/>
                            <a:gd name="T32" fmla="+- 0 4197 4184"/>
                            <a:gd name="T33" fmla="*/ T32 w 55"/>
                            <a:gd name="T34" fmla="+- 0 9036 8984"/>
                            <a:gd name="T35" fmla="*/ 9036 h 55"/>
                            <a:gd name="T36" fmla="+- 0 4203 4184"/>
                            <a:gd name="T37" fmla="*/ T36 w 55"/>
                            <a:gd name="T38" fmla="+- 0 9039 8984"/>
                            <a:gd name="T39" fmla="*/ 9039 h 55"/>
                            <a:gd name="T40" fmla="+- 0 4218 4184"/>
                            <a:gd name="T41" fmla="*/ T40 w 55"/>
                            <a:gd name="T42" fmla="+- 0 9039 8984"/>
                            <a:gd name="T43" fmla="*/ 9039 h 55"/>
                            <a:gd name="T44" fmla="+- 0 4225 4184"/>
                            <a:gd name="T45" fmla="*/ T44 w 55"/>
                            <a:gd name="T46" fmla="+- 0 9036 8984"/>
                            <a:gd name="T47" fmla="*/ 9036 h 55"/>
                            <a:gd name="T48" fmla="+- 0 4235 4184"/>
                            <a:gd name="T49" fmla="*/ T48 w 55"/>
                            <a:gd name="T50" fmla="+- 0 9026 8984"/>
                            <a:gd name="T51" fmla="*/ 9026 h 55"/>
                            <a:gd name="T52" fmla="+- 0 4238 4184"/>
                            <a:gd name="T53" fmla="*/ T52 w 55"/>
                            <a:gd name="T54" fmla="+- 0 9019 8984"/>
                            <a:gd name="T55" fmla="*/ 9019 h 55"/>
                            <a:gd name="T56" fmla="+- 0 4238 4184"/>
                            <a:gd name="T57" fmla="*/ T56 w 55"/>
                            <a:gd name="T58" fmla="+- 0 9004 8984"/>
                            <a:gd name="T59" fmla="*/ 9004 h 55"/>
                            <a:gd name="T60" fmla="+- 0 4235 4184"/>
                            <a:gd name="T61" fmla="*/ T60 w 55"/>
                            <a:gd name="T62" fmla="+- 0 8997 8984"/>
                            <a:gd name="T63" fmla="*/ 8997 h 55"/>
                            <a:gd name="T64" fmla="+- 0 4225 4184"/>
                            <a:gd name="T65" fmla="*/ T64 w 55"/>
                            <a:gd name="T66" fmla="+- 0 8987 8984"/>
                            <a:gd name="T67" fmla="*/ 8987 h 55"/>
                            <a:gd name="T68" fmla="+- 0 4219 4184"/>
                            <a:gd name="T69" fmla="*/ T68 w 55"/>
                            <a:gd name="T70" fmla="+- 0 8984 8984"/>
                            <a:gd name="T71" fmla="*/ 898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 h="55">
                              <a:moveTo>
                                <a:pt x="35" y="0"/>
                              </a:moveTo>
                              <a:lnTo>
                                <a:pt x="27" y="0"/>
                              </a:lnTo>
                              <a:lnTo>
                                <a:pt x="19" y="0"/>
                              </a:lnTo>
                              <a:lnTo>
                                <a:pt x="13" y="3"/>
                              </a:lnTo>
                              <a:lnTo>
                                <a:pt x="2" y="13"/>
                              </a:lnTo>
                              <a:lnTo>
                                <a:pt x="0" y="20"/>
                              </a:lnTo>
                              <a:lnTo>
                                <a:pt x="0" y="35"/>
                              </a:lnTo>
                              <a:lnTo>
                                <a:pt x="2" y="42"/>
                              </a:lnTo>
                              <a:lnTo>
                                <a:pt x="13" y="52"/>
                              </a:lnTo>
                              <a:lnTo>
                                <a:pt x="19" y="55"/>
                              </a:lnTo>
                              <a:lnTo>
                                <a:pt x="34" y="55"/>
                              </a:lnTo>
                              <a:lnTo>
                                <a:pt x="41" y="52"/>
                              </a:lnTo>
                              <a:lnTo>
                                <a:pt x="51" y="42"/>
                              </a:lnTo>
                              <a:lnTo>
                                <a:pt x="54" y="35"/>
                              </a:lnTo>
                              <a:lnTo>
                                <a:pt x="54" y="20"/>
                              </a:lnTo>
                              <a:lnTo>
                                <a:pt x="51" y="13"/>
                              </a:lnTo>
                              <a:lnTo>
                                <a:pt x="41" y="3"/>
                              </a:lnTo>
                              <a:lnTo>
                                <a:pt x="35" y="0"/>
                              </a:lnTo>
                              <a:close/>
                            </a:path>
                          </a:pathLst>
                        </a:custGeom>
                        <a:solidFill>
                          <a:srgbClr val="2D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D632E" id="docshape98" o:spid="_x0000_s1026" style="position:absolute;margin-left:209.2pt;margin-top:449.2pt;width:2.75pt;height:2.75pt;z-index:-20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" path="m35,l27,,19,,13,3,2,13,,20,,35r2,7l13,52r6,3l34,55r7,-3l51,42r3,-7l54,20,51,13,41,3,35,xe" fillcolor="#2d2929" stroked="f">
                <v:path arrowok="t" o:connecttype="custom" o:connectlocs="22225,5704840;17145,5704840;12065,5704840;8255,5706745;1270,5713095;0,5717540;0,5727065;1270,5731510;8255,5737860;12065,5739765;21590,5739765;26035,5737860;32385,5731510;34290,5727065;34290,5717540;32385,5713095;26035,5706745;22225,5704840" o:connectangles="0,0,0,0,0,0,0,0,0,0,0,0,0,0,0,0,0,0"/>
                <w10:wrap anchorx="page" anchory="page"/>
              </v:shape>
            </w:pict>
          </mc:Fallback>
        </mc:AlternateContent>
      </w:r>
      <w:r>
        <w:rPr>
          <w:noProof/>
        </w:rPr>
        <mc:AlternateContent>
          <mc:Choice Requires="wps">
            <w:drawing>
              <wp:anchor distT="0" distB="0" distL="114300" distR="114300" simplePos="0" relativeHeight="251639808" behindDoc="1" locked="0" layoutInCell="1" allowOverlap="1" wp14:anchorId="0E81B2E1" wp14:editId="20D4DC29">
                <wp:simplePos x="0" y="0"/>
                <wp:positionH relativeFrom="page">
                  <wp:posOffset>2656840</wp:posOffset>
                </wp:positionH>
                <wp:positionV relativeFrom="page">
                  <wp:posOffset>6238240</wp:posOffset>
                </wp:positionV>
                <wp:extent cx="34925" cy="34925"/>
                <wp:effectExtent l="0" t="0" r="0" b="0"/>
                <wp:wrapNone/>
                <wp:docPr id="135"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4925"/>
                        </a:xfrm>
                        <a:custGeom>
                          <a:avLst/>
                          <a:gdLst>
                            <a:gd name="T0" fmla="+- 0 4219 4184"/>
                            <a:gd name="T1" fmla="*/ T0 w 55"/>
                            <a:gd name="T2" fmla="+- 0 9824 9824"/>
                            <a:gd name="T3" fmla="*/ 9824 h 55"/>
                            <a:gd name="T4" fmla="+- 0 4211 4184"/>
                            <a:gd name="T5" fmla="*/ T4 w 55"/>
                            <a:gd name="T6" fmla="+- 0 9824 9824"/>
                            <a:gd name="T7" fmla="*/ 9824 h 55"/>
                            <a:gd name="T8" fmla="+- 0 4203 4184"/>
                            <a:gd name="T9" fmla="*/ T8 w 55"/>
                            <a:gd name="T10" fmla="+- 0 9824 9824"/>
                            <a:gd name="T11" fmla="*/ 9824 h 55"/>
                            <a:gd name="T12" fmla="+- 0 4197 4184"/>
                            <a:gd name="T13" fmla="*/ T12 w 55"/>
                            <a:gd name="T14" fmla="+- 0 9827 9824"/>
                            <a:gd name="T15" fmla="*/ 9827 h 55"/>
                            <a:gd name="T16" fmla="+- 0 4186 4184"/>
                            <a:gd name="T17" fmla="*/ T16 w 55"/>
                            <a:gd name="T18" fmla="+- 0 9837 9824"/>
                            <a:gd name="T19" fmla="*/ 9837 h 55"/>
                            <a:gd name="T20" fmla="+- 0 4184 4184"/>
                            <a:gd name="T21" fmla="*/ T20 w 55"/>
                            <a:gd name="T22" fmla="+- 0 9844 9824"/>
                            <a:gd name="T23" fmla="*/ 9844 h 55"/>
                            <a:gd name="T24" fmla="+- 0 4184 4184"/>
                            <a:gd name="T25" fmla="*/ T24 w 55"/>
                            <a:gd name="T26" fmla="+- 0 9859 9824"/>
                            <a:gd name="T27" fmla="*/ 9859 h 55"/>
                            <a:gd name="T28" fmla="+- 0 4186 4184"/>
                            <a:gd name="T29" fmla="*/ T28 w 55"/>
                            <a:gd name="T30" fmla="+- 0 9866 9824"/>
                            <a:gd name="T31" fmla="*/ 9866 h 55"/>
                            <a:gd name="T32" fmla="+- 0 4197 4184"/>
                            <a:gd name="T33" fmla="*/ T32 w 55"/>
                            <a:gd name="T34" fmla="+- 0 9876 9824"/>
                            <a:gd name="T35" fmla="*/ 9876 h 55"/>
                            <a:gd name="T36" fmla="+- 0 4203 4184"/>
                            <a:gd name="T37" fmla="*/ T36 w 55"/>
                            <a:gd name="T38" fmla="+- 0 9879 9824"/>
                            <a:gd name="T39" fmla="*/ 9879 h 55"/>
                            <a:gd name="T40" fmla="+- 0 4218 4184"/>
                            <a:gd name="T41" fmla="*/ T40 w 55"/>
                            <a:gd name="T42" fmla="+- 0 9879 9824"/>
                            <a:gd name="T43" fmla="*/ 9879 h 55"/>
                            <a:gd name="T44" fmla="+- 0 4225 4184"/>
                            <a:gd name="T45" fmla="*/ T44 w 55"/>
                            <a:gd name="T46" fmla="+- 0 9876 9824"/>
                            <a:gd name="T47" fmla="*/ 9876 h 55"/>
                            <a:gd name="T48" fmla="+- 0 4235 4184"/>
                            <a:gd name="T49" fmla="*/ T48 w 55"/>
                            <a:gd name="T50" fmla="+- 0 9866 9824"/>
                            <a:gd name="T51" fmla="*/ 9866 h 55"/>
                            <a:gd name="T52" fmla="+- 0 4238 4184"/>
                            <a:gd name="T53" fmla="*/ T52 w 55"/>
                            <a:gd name="T54" fmla="+- 0 9859 9824"/>
                            <a:gd name="T55" fmla="*/ 9859 h 55"/>
                            <a:gd name="T56" fmla="+- 0 4238 4184"/>
                            <a:gd name="T57" fmla="*/ T56 w 55"/>
                            <a:gd name="T58" fmla="+- 0 9844 9824"/>
                            <a:gd name="T59" fmla="*/ 9844 h 55"/>
                            <a:gd name="T60" fmla="+- 0 4235 4184"/>
                            <a:gd name="T61" fmla="*/ T60 w 55"/>
                            <a:gd name="T62" fmla="+- 0 9837 9824"/>
                            <a:gd name="T63" fmla="*/ 9837 h 55"/>
                            <a:gd name="T64" fmla="+- 0 4225 4184"/>
                            <a:gd name="T65" fmla="*/ T64 w 55"/>
                            <a:gd name="T66" fmla="+- 0 9827 9824"/>
                            <a:gd name="T67" fmla="*/ 9827 h 55"/>
                            <a:gd name="T68" fmla="+- 0 4219 4184"/>
                            <a:gd name="T69" fmla="*/ T68 w 55"/>
                            <a:gd name="T70" fmla="+- 0 9824 9824"/>
                            <a:gd name="T71" fmla="*/ 982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 h="55">
                              <a:moveTo>
                                <a:pt x="35" y="0"/>
                              </a:moveTo>
                              <a:lnTo>
                                <a:pt x="27" y="0"/>
                              </a:lnTo>
                              <a:lnTo>
                                <a:pt x="19" y="0"/>
                              </a:lnTo>
                              <a:lnTo>
                                <a:pt x="13" y="3"/>
                              </a:lnTo>
                              <a:lnTo>
                                <a:pt x="2" y="13"/>
                              </a:lnTo>
                              <a:lnTo>
                                <a:pt x="0" y="20"/>
                              </a:lnTo>
                              <a:lnTo>
                                <a:pt x="0" y="35"/>
                              </a:lnTo>
                              <a:lnTo>
                                <a:pt x="2" y="42"/>
                              </a:lnTo>
                              <a:lnTo>
                                <a:pt x="13" y="52"/>
                              </a:lnTo>
                              <a:lnTo>
                                <a:pt x="19" y="55"/>
                              </a:lnTo>
                              <a:lnTo>
                                <a:pt x="34" y="55"/>
                              </a:lnTo>
                              <a:lnTo>
                                <a:pt x="41" y="52"/>
                              </a:lnTo>
                              <a:lnTo>
                                <a:pt x="51" y="42"/>
                              </a:lnTo>
                              <a:lnTo>
                                <a:pt x="54" y="35"/>
                              </a:lnTo>
                              <a:lnTo>
                                <a:pt x="54" y="20"/>
                              </a:lnTo>
                              <a:lnTo>
                                <a:pt x="51" y="13"/>
                              </a:lnTo>
                              <a:lnTo>
                                <a:pt x="41" y="3"/>
                              </a:lnTo>
                              <a:lnTo>
                                <a:pt x="35" y="0"/>
                              </a:lnTo>
                              <a:close/>
                            </a:path>
                          </a:pathLst>
                        </a:custGeom>
                        <a:solidFill>
                          <a:srgbClr val="2D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A7F4B" id="docshape99" o:spid="_x0000_s1026" style="position:absolute;margin-left:209.2pt;margin-top:491.2pt;width:2.75pt;height:2.75pt;z-index:-20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" path="m35,l27,,19,,13,3,2,13,,20,,35r2,7l13,52r6,3l34,55r7,-3l51,42r3,-7l54,20,51,13,41,3,35,xe" fillcolor="#2d2929" stroked="f">
                <v:path arrowok="t" o:connecttype="custom" o:connectlocs="22225,6238240;17145,6238240;12065,6238240;8255,6240145;1270,6246495;0,6250940;0,6260465;1270,6264910;8255,6271260;12065,6273165;21590,6273165;26035,6271260;32385,6264910;34290,6260465;34290,6250940;32385,6246495;26035,6240145;22225,6238240" o:connectangles="0,0,0,0,0,0,0,0,0,0,0,0,0,0,0,0,0,0"/>
                <w10:wrap anchorx="page" anchory="page"/>
              </v:shape>
            </w:pict>
          </mc:Fallback>
        </mc:AlternateContent>
      </w:r>
      <w:r w:rsidR="007404E6">
        <w:rPr>
          <w:noProof/>
        </w:rPr>
        <w:drawing>
          <wp:anchor distT="0" distB="0" distL="0" distR="0" simplePos="0" relativeHeight="251640832" behindDoc="1" locked="0" layoutInCell="1" allowOverlap="1" wp14:anchorId="20B81B49" wp14:editId="210ECAAB">
            <wp:simplePos x="0" y="0"/>
            <wp:positionH relativeFrom="page">
              <wp:posOffset>2963724</wp:posOffset>
            </wp:positionH>
            <wp:positionV relativeFrom="page">
              <wp:posOffset>3771915</wp:posOffset>
            </wp:positionV>
            <wp:extent cx="1135569" cy="88677"/>
            <wp:effectExtent l="0" t="0" r="0" b="0"/>
            <wp:wrapNone/>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262" cstate="print"/>
                    <a:stretch>
                      <a:fillRect/>
                    </a:stretch>
                  </pic:blipFill>
                  <pic:spPr>
                    <a:xfrm>
                      <a:off x="0" y="0"/>
                      <a:ext cx="1135569" cy="88677"/>
                    </a:xfrm>
                    <a:prstGeom prst="rect">
                      <a:avLst/>
                    </a:prstGeom>
                  </pic:spPr>
                </pic:pic>
              </a:graphicData>
            </a:graphic>
          </wp:anchor>
        </w:drawing>
      </w:r>
      <w:r>
        <w:rPr>
          <w:noProof/>
          <w:sz w:val="20"/>
        </w:rPr>
        <mc:AlternateContent>
          <mc:Choice Requires="wpg">
            <w:drawing>
              <wp:inline distT="0" distB="0" distL="0" distR="0" wp14:anchorId="65D2FE19" wp14:editId="4F81C2D2">
                <wp:extent cx="1911350" cy="3698875"/>
                <wp:effectExtent l="8255" t="6350" r="4445" b="9525"/>
                <wp:docPr id="132"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3698875"/>
                          <a:chOff x="0" y="0"/>
                          <a:chExt cx="3010" cy="5825"/>
                        </a:xfrm>
                      </wpg:grpSpPr>
                      <pic:pic xmlns:pic="http://schemas.openxmlformats.org/drawingml/2006/picture">
                        <pic:nvPicPr>
                          <pic:cNvPr id="133" name="docshape10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922" y="266"/>
                            <a:ext cx="1281" cy="1460"/>
                          </a:xfrm>
                          <a:prstGeom prst="rect">
                            <a:avLst/>
                          </a:prstGeom>
                          <a:noFill/>
                          <a:extLst>
                            <a:ext uri="{909E8E84-426E-40DD-AFC4-6F175D3DCCD1}">
                              <a14:hiddenFill xmlns:a14="http://schemas.microsoft.com/office/drawing/2010/main">
                                <a:solidFill>
                                  <a:srgbClr val="FFFFFF"/>
                                </a:solidFill>
                              </a14:hiddenFill>
                            </a:ext>
                          </a:extLst>
                        </pic:spPr>
                      </pic:pic>
                      <wps:wsp>
                        <wps:cNvPr id="134" name="docshape102"/>
                        <wps:cNvSpPr txBox="1">
                          <a:spLocks noChangeArrowheads="1"/>
                        </wps:cNvSpPr>
                        <wps:spPr bwMode="auto">
                          <a:xfrm>
                            <a:off x="2" y="2"/>
                            <a:ext cx="3005" cy="5820"/>
                          </a:xfrm>
                          <a:prstGeom prst="rect">
                            <a:avLst/>
                          </a:prstGeom>
                          <a:noFill/>
                          <a:ln w="3175">
                            <a:solidFill>
                              <a:srgbClr val="515151"/>
                            </a:solidFill>
                            <a:miter lim="800000"/>
                            <a:headEnd/>
                            <a:tailEnd/>
                          </a:ln>
                          <a:extLst>
                            <a:ext uri="{909E8E84-426E-40DD-AFC4-6F175D3DCCD1}">
                              <a14:hiddenFill xmlns:a14="http://schemas.microsoft.com/office/drawing/2010/main">
                                <a:solidFill>
                                  <a:srgbClr val="FFFFFF"/>
                                </a:solidFill>
                              </a14:hiddenFill>
                            </a:ext>
                          </a:extLst>
                        </wps:spPr>
                        <wps:txbx>
                          <w:txbxContent>
                            <w:p w14:paraId="72E1E441" w14:textId="77777777" w:rsidR="008D4BB8" w:rsidRDefault="008D4BB8"/>
                            <w:p w14:paraId="5EFE8C7E" w14:textId="77777777" w:rsidR="008D4BB8" w:rsidRDefault="008D4BB8"/>
                            <w:p w14:paraId="6660B9C7" w14:textId="77777777" w:rsidR="008D4BB8" w:rsidRDefault="008D4BB8"/>
                            <w:p w14:paraId="27C3F8BC" w14:textId="77777777" w:rsidR="008D4BB8" w:rsidRDefault="008D4BB8"/>
                            <w:p w14:paraId="242A1E4A" w14:textId="77777777" w:rsidR="008D4BB8" w:rsidRDefault="008D4BB8"/>
                            <w:p w14:paraId="7ED8B620" w14:textId="77777777" w:rsidR="008D4BB8" w:rsidRDefault="008D4BB8"/>
                            <w:p w14:paraId="5ACFE122" w14:textId="77777777" w:rsidR="008D4BB8" w:rsidRDefault="008D4BB8"/>
                            <w:p w14:paraId="73FCCAC3" w14:textId="77777777" w:rsidR="008D4BB8" w:rsidRDefault="007404E6">
                              <w:pPr>
                                <w:spacing w:before="137" w:line="307" w:lineRule="auto"/>
                                <w:ind w:left="215" w:right="189" w:hanging="6"/>
                                <w:jc w:val="center"/>
                                <w:rPr>
                                  <w:sz w:val="19"/>
                                </w:rPr>
                              </w:pPr>
                              <w:r>
                                <w:rPr>
                                  <w:b/>
                                  <w:color w:val="221F1F"/>
                                  <w:w w:val="105"/>
                                  <w:sz w:val="19"/>
                                </w:rPr>
                                <w:t xml:space="preserve">Serving the Health Insurance Needs of Everyone (SHINE) </w:t>
                              </w:r>
                              <w:r>
                                <w:rPr>
                                  <w:color w:val="221F1F"/>
                                  <w:w w:val="105"/>
                                  <w:sz w:val="19"/>
                                </w:rPr>
                                <w:t>SHINE offers free health insurance information and counseling to all MA residents with</w:t>
                              </w:r>
                              <w:r>
                                <w:rPr>
                                  <w:color w:val="221F1F"/>
                                  <w:spacing w:val="-1"/>
                                  <w:w w:val="105"/>
                                  <w:sz w:val="19"/>
                                </w:rPr>
                                <w:t xml:space="preserve"> </w:t>
                              </w:r>
                              <w:r>
                                <w:rPr>
                                  <w:color w:val="221F1F"/>
                                  <w:w w:val="105"/>
                                  <w:sz w:val="19"/>
                                </w:rPr>
                                <w:t>Medicare or</w:t>
                              </w:r>
                              <w:r>
                                <w:rPr>
                                  <w:color w:val="221F1F"/>
                                  <w:spacing w:val="-1"/>
                                  <w:w w:val="105"/>
                                  <w:sz w:val="19"/>
                                </w:rPr>
                                <w:t xml:space="preserve"> </w:t>
                              </w:r>
                              <w:r>
                                <w:rPr>
                                  <w:color w:val="221F1F"/>
                                  <w:w w:val="105"/>
                                  <w:sz w:val="19"/>
                                </w:rPr>
                                <w:t>who are about to</w:t>
                              </w:r>
                              <w:r>
                                <w:rPr>
                                  <w:color w:val="221F1F"/>
                                  <w:spacing w:val="-9"/>
                                  <w:w w:val="105"/>
                                  <w:sz w:val="19"/>
                                </w:rPr>
                                <w:t xml:space="preserve"> </w:t>
                              </w:r>
                              <w:r>
                                <w:rPr>
                                  <w:color w:val="221F1F"/>
                                  <w:w w:val="105"/>
                                  <w:sz w:val="19"/>
                                </w:rPr>
                                <w:t>become</w:t>
                              </w:r>
                              <w:r>
                                <w:rPr>
                                  <w:color w:val="221F1F"/>
                                  <w:spacing w:val="-13"/>
                                  <w:w w:val="105"/>
                                  <w:sz w:val="19"/>
                                </w:rPr>
                                <w:t xml:space="preserve"> </w:t>
                              </w:r>
                              <w:r>
                                <w:rPr>
                                  <w:color w:val="221F1F"/>
                                  <w:w w:val="105"/>
                                  <w:sz w:val="19"/>
                                </w:rPr>
                                <w:t>eligible</w:t>
                              </w:r>
                              <w:r>
                                <w:rPr>
                                  <w:color w:val="221F1F"/>
                                  <w:spacing w:val="-3"/>
                                  <w:w w:val="105"/>
                                  <w:sz w:val="19"/>
                                </w:rPr>
                                <w:t xml:space="preserve"> </w:t>
                              </w:r>
                              <w:r>
                                <w:rPr>
                                  <w:color w:val="221F1F"/>
                                  <w:w w:val="105"/>
                                  <w:sz w:val="19"/>
                                </w:rPr>
                                <w:t>for</w:t>
                              </w:r>
                              <w:r>
                                <w:rPr>
                                  <w:color w:val="221F1F"/>
                                  <w:spacing w:val="-10"/>
                                  <w:w w:val="105"/>
                                  <w:sz w:val="19"/>
                                </w:rPr>
                                <w:t xml:space="preserve"> </w:t>
                              </w:r>
                              <w:r>
                                <w:rPr>
                                  <w:color w:val="221F1F"/>
                                  <w:spacing w:val="-2"/>
                                  <w:w w:val="105"/>
                                  <w:sz w:val="19"/>
                                </w:rPr>
                                <w:t>Medicare.</w:t>
                              </w:r>
                            </w:p>
                            <w:p w14:paraId="43FB8CE1" w14:textId="77777777" w:rsidR="008D4BB8" w:rsidRDefault="007404E6">
                              <w:pPr>
                                <w:spacing w:before="5" w:line="304" w:lineRule="auto"/>
                                <w:ind w:left="171" w:right="145"/>
                                <w:jc w:val="center"/>
                                <w:rPr>
                                  <w:sz w:val="19"/>
                                </w:rPr>
                              </w:pPr>
                              <w:r>
                                <w:rPr>
                                  <w:color w:val="221F1F"/>
                                  <w:w w:val="105"/>
                                  <w:sz w:val="19"/>
                                </w:rPr>
                                <w:t>To</w:t>
                              </w:r>
                              <w:r>
                                <w:rPr>
                                  <w:color w:val="221F1F"/>
                                  <w:spacing w:val="-6"/>
                                  <w:w w:val="105"/>
                                  <w:sz w:val="19"/>
                                </w:rPr>
                                <w:t xml:space="preserve"> </w:t>
                              </w:r>
                              <w:r>
                                <w:rPr>
                                  <w:color w:val="221F1F"/>
                                  <w:w w:val="105"/>
                                  <w:sz w:val="19"/>
                                </w:rPr>
                                <w:t>schedule</w:t>
                              </w:r>
                              <w:r>
                                <w:rPr>
                                  <w:color w:val="221F1F"/>
                                  <w:spacing w:val="-9"/>
                                  <w:w w:val="105"/>
                                  <w:sz w:val="19"/>
                                </w:rPr>
                                <w:t xml:space="preserve"> </w:t>
                              </w:r>
                              <w:r>
                                <w:rPr>
                                  <w:color w:val="221F1F"/>
                                  <w:w w:val="105"/>
                                  <w:sz w:val="19"/>
                                </w:rPr>
                                <w:t>an</w:t>
                              </w:r>
                              <w:r>
                                <w:rPr>
                                  <w:color w:val="221F1F"/>
                                  <w:spacing w:val="-6"/>
                                  <w:w w:val="105"/>
                                  <w:sz w:val="19"/>
                                </w:rPr>
                                <w:t xml:space="preserve"> </w:t>
                              </w:r>
                              <w:r>
                                <w:rPr>
                                  <w:color w:val="221F1F"/>
                                  <w:w w:val="105"/>
                                  <w:sz w:val="19"/>
                                </w:rPr>
                                <w:t>appointment,</w:t>
                              </w:r>
                              <w:r>
                                <w:rPr>
                                  <w:color w:val="221F1F"/>
                                  <w:spacing w:val="-9"/>
                                  <w:w w:val="105"/>
                                  <w:sz w:val="19"/>
                                </w:rPr>
                                <w:t xml:space="preserve"> </w:t>
                              </w:r>
                              <w:r>
                                <w:rPr>
                                  <w:color w:val="221F1F"/>
                                  <w:w w:val="105"/>
                                  <w:sz w:val="19"/>
                                </w:rPr>
                                <w:t xml:space="preserve">call </w:t>
                              </w:r>
                              <w:proofErr w:type="spellStart"/>
                              <w:r>
                                <w:rPr>
                                  <w:color w:val="221F1F"/>
                                  <w:w w:val="105"/>
                                  <w:sz w:val="19"/>
                                </w:rPr>
                                <w:t>MassOptions</w:t>
                              </w:r>
                              <w:proofErr w:type="spellEnd"/>
                              <w:r>
                                <w:rPr>
                                  <w:color w:val="221F1F"/>
                                  <w:spacing w:val="-13"/>
                                  <w:w w:val="105"/>
                                  <w:sz w:val="19"/>
                                </w:rPr>
                                <w:t xml:space="preserve"> </w:t>
                              </w:r>
                              <w:r>
                                <w:rPr>
                                  <w:color w:val="221F1F"/>
                                  <w:w w:val="105"/>
                                  <w:sz w:val="19"/>
                                </w:rPr>
                                <w:t>at</w:t>
                              </w:r>
                              <w:r>
                                <w:rPr>
                                  <w:color w:val="221F1F"/>
                                  <w:spacing w:val="-13"/>
                                  <w:w w:val="105"/>
                                  <w:sz w:val="19"/>
                                </w:rPr>
                                <w:t xml:space="preserve"> </w:t>
                              </w:r>
                              <w:r>
                                <w:rPr>
                                  <w:color w:val="221F1F"/>
                                  <w:w w:val="105"/>
                                  <w:sz w:val="19"/>
                                </w:rPr>
                                <w:t>1-800-243-4636, or TTY/</w:t>
                              </w:r>
                              <w:proofErr w:type="spellStart"/>
                              <w:r>
                                <w:rPr>
                                  <w:color w:val="221F1F"/>
                                  <w:w w:val="105"/>
                                  <w:sz w:val="19"/>
                                </w:rPr>
                                <w:t>ASCll</w:t>
                              </w:r>
                              <w:proofErr w:type="spellEnd"/>
                            </w:p>
                            <w:p w14:paraId="24587F43" w14:textId="77777777" w:rsidR="008D4BB8" w:rsidRDefault="007404E6">
                              <w:pPr>
                                <w:spacing w:line="212" w:lineRule="exact"/>
                                <w:ind w:left="169" w:right="151"/>
                                <w:jc w:val="center"/>
                                <w:rPr>
                                  <w:sz w:val="19"/>
                                </w:rPr>
                              </w:pPr>
                              <w:r>
                                <w:rPr>
                                  <w:color w:val="221F1F"/>
                                  <w:sz w:val="19"/>
                                </w:rPr>
                                <w:t>(800)</w:t>
                              </w:r>
                              <w:r>
                                <w:rPr>
                                  <w:color w:val="221F1F"/>
                                  <w:spacing w:val="28"/>
                                  <w:sz w:val="19"/>
                                </w:rPr>
                                <w:t xml:space="preserve"> </w:t>
                              </w:r>
                              <w:r>
                                <w:rPr>
                                  <w:color w:val="221F1F"/>
                                  <w:sz w:val="19"/>
                                </w:rPr>
                                <w:t>439-</w:t>
                              </w:r>
                              <w:r>
                                <w:rPr>
                                  <w:color w:val="221F1F"/>
                                  <w:spacing w:val="-2"/>
                                  <w:sz w:val="19"/>
                                </w:rPr>
                                <w:t>2370.</w:t>
                              </w:r>
                            </w:p>
                            <w:p w14:paraId="7216F9EA" w14:textId="77777777" w:rsidR="008D4BB8" w:rsidRDefault="007404E6">
                              <w:pPr>
                                <w:spacing w:before="55"/>
                                <w:ind w:left="162" w:right="151"/>
                                <w:jc w:val="center"/>
                                <w:rPr>
                                  <w:b/>
                                  <w:sz w:val="19"/>
                                </w:rPr>
                              </w:pPr>
                              <w:r>
                                <w:rPr>
                                  <w:b/>
                                  <w:color w:val="221F1F"/>
                                  <w:spacing w:val="-2"/>
                                  <w:w w:val="105"/>
                                  <w:sz w:val="19"/>
                                </w:rPr>
                                <w:t>Website:</w:t>
                              </w:r>
                            </w:p>
                            <w:p w14:paraId="767E7845" w14:textId="77777777" w:rsidR="008D4BB8" w:rsidRDefault="007404E6">
                              <w:pPr>
                                <w:spacing w:before="60" w:line="300" w:lineRule="auto"/>
                                <w:ind w:left="171" w:right="144"/>
                                <w:jc w:val="center"/>
                                <w:rPr>
                                  <w:sz w:val="19"/>
                                </w:rPr>
                              </w:pPr>
                              <w:r>
                                <w:rPr>
                                  <w:color w:val="221F1F"/>
                                  <w:spacing w:val="-2"/>
                                  <w:sz w:val="19"/>
                                </w:rPr>
                                <w:t>mass.gov/health-insurance- counseling</w:t>
                              </w:r>
                            </w:p>
                          </w:txbxContent>
                        </wps:txbx>
                        <wps:bodyPr rot="0" vert="horz" wrap="square" lIns="0" tIns="0" rIns="0" bIns="0" anchor="t" anchorCtr="0" upright="1">
                          <a:noAutofit/>
                        </wps:bodyPr>
                      </wps:wsp>
                    </wpg:wgp>
                  </a:graphicData>
                </a:graphic>
              </wp:inline>
            </w:drawing>
          </mc:Choice>
          <mc:Fallback>
            <w:pict>
              <v:group w14:anchorId="65D2FE19" id="docshapegroup100" o:spid="_x0000_s1080" style="width:150.5pt;height:291.25pt;mso-position-horizontal-relative:char;mso-position-vertical-relative:line" coordsize="3010,5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">
                <v:shape id="docshape101" o:spid="_x0000_s1081" type="#_x0000_t75" style="position:absolute;left:922;top:266;width:1281;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">
                  <v:imagedata r:id="rId264" o:title=""/>
                </v:shape>
                <v:shape id="docshape102" o:spid="_x0000_s1082" type="#_x0000_t202" style="position:absolute;left:2;top:2;width:300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" filled="f" strokecolor="#515151" strokeweight=".25pt">
                  <v:textbox inset="0,0,0,0">
                    <w:txbxContent>
                      <w:p w14:paraId="72E1E441" w14:textId="77777777" w:rsidR="008D4BB8" w:rsidRDefault="008D4BB8"/>
                      <w:p w14:paraId="5EFE8C7E" w14:textId="77777777" w:rsidR="008D4BB8" w:rsidRDefault="008D4BB8"/>
                      <w:p w14:paraId="6660B9C7" w14:textId="77777777" w:rsidR="008D4BB8" w:rsidRDefault="008D4BB8"/>
                      <w:p w14:paraId="27C3F8BC" w14:textId="77777777" w:rsidR="008D4BB8" w:rsidRDefault="008D4BB8"/>
                      <w:p w14:paraId="242A1E4A" w14:textId="77777777" w:rsidR="008D4BB8" w:rsidRDefault="008D4BB8"/>
                      <w:p w14:paraId="7ED8B620" w14:textId="77777777" w:rsidR="008D4BB8" w:rsidRDefault="008D4BB8"/>
                      <w:p w14:paraId="5ACFE122" w14:textId="77777777" w:rsidR="008D4BB8" w:rsidRDefault="008D4BB8"/>
                      <w:p w14:paraId="73FCCAC3" w14:textId="77777777" w:rsidR="008D4BB8" w:rsidRDefault="007404E6">
                        <w:pPr>
                          <w:spacing w:before="137" w:line="307" w:lineRule="auto"/>
                          <w:ind w:left="215" w:right="189" w:hanging="6"/>
                          <w:jc w:val="center"/>
                          <w:rPr>
                            <w:sz w:val="19"/>
                          </w:rPr>
                        </w:pPr>
                        <w:r>
                          <w:rPr>
                            <w:b/>
                            <w:color w:val="221F1F"/>
                            <w:w w:val="105"/>
                            <w:sz w:val="19"/>
                          </w:rPr>
                          <w:t xml:space="preserve">Serving the Health Insurance Needs of Everyone (SHINE) </w:t>
                        </w:r>
                        <w:r>
                          <w:rPr>
                            <w:color w:val="221F1F"/>
                            <w:w w:val="105"/>
                            <w:sz w:val="19"/>
                          </w:rPr>
                          <w:t>SHINE offers free health insurance information and counseling to all MA residents with</w:t>
                        </w:r>
                        <w:r>
                          <w:rPr>
                            <w:color w:val="221F1F"/>
                            <w:spacing w:val="-1"/>
                            <w:w w:val="105"/>
                            <w:sz w:val="19"/>
                          </w:rPr>
                          <w:t xml:space="preserve"> </w:t>
                        </w:r>
                        <w:r>
                          <w:rPr>
                            <w:color w:val="221F1F"/>
                            <w:w w:val="105"/>
                            <w:sz w:val="19"/>
                          </w:rPr>
                          <w:t>Medicare or</w:t>
                        </w:r>
                        <w:r>
                          <w:rPr>
                            <w:color w:val="221F1F"/>
                            <w:spacing w:val="-1"/>
                            <w:w w:val="105"/>
                            <w:sz w:val="19"/>
                          </w:rPr>
                          <w:t xml:space="preserve"> </w:t>
                        </w:r>
                        <w:r>
                          <w:rPr>
                            <w:color w:val="221F1F"/>
                            <w:w w:val="105"/>
                            <w:sz w:val="19"/>
                          </w:rPr>
                          <w:t>who are about to</w:t>
                        </w:r>
                        <w:r>
                          <w:rPr>
                            <w:color w:val="221F1F"/>
                            <w:spacing w:val="-9"/>
                            <w:w w:val="105"/>
                            <w:sz w:val="19"/>
                          </w:rPr>
                          <w:t xml:space="preserve"> </w:t>
                        </w:r>
                        <w:r>
                          <w:rPr>
                            <w:color w:val="221F1F"/>
                            <w:w w:val="105"/>
                            <w:sz w:val="19"/>
                          </w:rPr>
                          <w:t>become</w:t>
                        </w:r>
                        <w:r>
                          <w:rPr>
                            <w:color w:val="221F1F"/>
                            <w:spacing w:val="-13"/>
                            <w:w w:val="105"/>
                            <w:sz w:val="19"/>
                          </w:rPr>
                          <w:t xml:space="preserve"> </w:t>
                        </w:r>
                        <w:r>
                          <w:rPr>
                            <w:color w:val="221F1F"/>
                            <w:w w:val="105"/>
                            <w:sz w:val="19"/>
                          </w:rPr>
                          <w:t>eligible</w:t>
                        </w:r>
                        <w:r>
                          <w:rPr>
                            <w:color w:val="221F1F"/>
                            <w:spacing w:val="-3"/>
                            <w:w w:val="105"/>
                            <w:sz w:val="19"/>
                          </w:rPr>
                          <w:t xml:space="preserve"> </w:t>
                        </w:r>
                        <w:r>
                          <w:rPr>
                            <w:color w:val="221F1F"/>
                            <w:w w:val="105"/>
                            <w:sz w:val="19"/>
                          </w:rPr>
                          <w:t>for</w:t>
                        </w:r>
                        <w:r>
                          <w:rPr>
                            <w:color w:val="221F1F"/>
                            <w:spacing w:val="-10"/>
                            <w:w w:val="105"/>
                            <w:sz w:val="19"/>
                          </w:rPr>
                          <w:t xml:space="preserve"> </w:t>
                        </w:r>
                        <w:r>
                          <w:rPr>
                            <w:color w:val="221F1F"/>
                            <w:spacing w:val="-2"/>
                            <w:w w:val="105"/>
                            <w:sz w:val="19"/>
                          </w:rPr>
                          <w:t>Medicare.</w:t>
                        </w:r>
                      </w:p>
                      <w:p w14:paraId="43FB8CE1" w14:textId="77777777" w:rsidR="008D4BB8" w:rsidRDefault="007404E6">
                        <w:pPr>
                          <w:spacing w:before="5" w:line="304" w:lineRule="auto"/>
                          <w:ind w:left="171" w:right="145"/>
                          <w:jc w:val="center"/>
                          <w:rPr>
                            <w:sz w:val="19"/>
                          </w:rPr>
                        </w:pPr>
                        <w:r>
                          <w:rPr>
                            <w:color w:val="221F1F"/>
                            <w:w w:val="105"/>
                            <w:sz w:val="19"/>
                          </w:rPr>
                          <w:t>To</w:t>
                        </w:r>
                        <w:r>
                          <w:rPr>
                            <w:color w:val="221F1F"/>
                            <w:spacing w:val="-6"/>
                            <w:w w:val="105"/>
                            <w:sz w:val="19"/>
                          </w:rPr>
                          <w:t xml:space="preserve"> </w:t>
                        </w:r>
                        <w:r>
                          <w:rPr>
                            <w:color w:val="221F1F"/>
                            <w:w w:val="105"/>
                            <w:sz w:val="19"/>
                          </w:rPr>
                          <w:t>schedule</w:t>
                        </w:r>
                        <w:r>
                          <w:rPr>
                            <w:color w:val="221F1F"/>
                            <w:spacing w:val="-9"/>
                            <w:w w:val="105"/>
                            <w:sz w:val="19"/>
                          </w:rPr>
                          <w:t xml:space="preserve"> </w:t>
                        </w:r>
                        <w:r>
                          <w:rPr>
                            <w:color w:val="221F1F"/>
                            <w:w w:val="105"/>
                            <w:sz w:val="19"/>
                          </w:rPr>
                          <w:t>an</w:t>
                        </w:r>
                        <w:r>
                          <w:rPr>
                            <w:color w:val="221F1F"/>
                            <w:spacing w:val="-6"/>
                            <w:w w:val="105"/>
                            <w:sz w:val="19"/>
                          </w:rPr>
                          <w:t xml:space="preserve"> </w:t>
                        </w:r>
                        <w:r>
                          <w:rPr>
                            <w:color w:val="221F1F"/>
                            <w:w w:val="105"/>
                            <w:sz w:val="19"/>
                          </w:rPr>
                          <w:t>appointment,</w:t>
                        </w:r>
                        <w:r>
                          <w:rPr>
                            <w:color w:val="221F1F"/>
                            <w:spacing w:val="-9"/>
                            <w:w w:val="105"/>
                            <w:sz w:val="19"/>
                          </w:rPr>
                          <w:t xml:space="preserve"> </w:t>
                        </w:r>
                        <w:r>
                          <w:rPr>
                            <w:color w:val="221F1F"/>
                            <w:w w:val="105"/>
                            <w:sz w:val="19"/>
                          </w:rPr>
                          <w:t xml:space="preserve">call </w:t>
                        </w:r>
                        <w:proofErr w:type="spellStart"/>
                        <w:r>
                          <w:rPr>
                            <w:color w:val="221F1F"/>
                            <w:w w:val="105"/>
                            <w:sz w:val="19"/>
                          </w:rPr>
                          <w:t>MassOptions</w:t>
                        </w:r>
                        <w:proofErr w:type="spellEnd"/>
                        <w:r>
                          <w:rPr>
                            <w:color w:val="221F1F"/>
                            <w:spacing w:val="-13"/>
                            <w:w w:val="105"/>
                            <w:sz w:val="19"/>
                          </w:rPr>
                          <w:t xml:space="preserve"> </w:t>
                        </w:r>
                        <w:r>
                          <w:rPr>
                            <w:color w:val="221F1F"/>
                            <w:w w:val="105"/>
                            <w:sz w:val="19"/>
                          </w:rPr>
                          <w:t>at</w:t>
                        </w:r>
                        <w:r>
                          <w:rPr>
                            <w:color w:val="221F1F"/>
                            <w:spacing w:val="-13"/>
                            <w:w w:val="105"/>
                            <w:sz w:val="19"/>
                          </w:rPr>
                          <w:t xml:space="preserve"> </w:t>
                        </w:r>
                        <w:r>
                          <w:rPr>
                            <w:color w:val="221F1F"/>
                            <w:w w:val="105"/>
                            <w:sz w:val="19"/>
                          </w:rPr>
                          <w:t>1-800-243-4636, or TTY/</w:t>
                        </w:r>
                        <w:proofErr w:type="spellStart"/>
                        <w:r>
                          <w:rPr>
                            <w:color w:val="221F1F"/>
                            <w:w w:val="105"/>
                            <w:sz w:val="19"/>
                          </w:rPr>
                          <w:t>ASCll</w:t>
                        </w:r>
                        <w:proofErr w:type="spellEnd"/>
                      </w:p>
                      <w:p w14:paraId="24587F43" w14:textId="77777777" w:rsidR="008D4BB8" w:rsidRDefault="007404E6">
                        <w:pPr>
                          <w:spacing w:line="212" w:lineRule="exact"/>
                          <w:ind w:left="169" w:right="151"/>
                          <w:jc w:val="center"/>
                          <w:rPr>
                            <w:sz w:val="19"/>
                          </w:rPr>
                        </w:pPr>
                        <w:r>
                          <w:rPr>
                            <w:color w:val="221F1F"/>
                            <w:sz w:val="19"/>
                          </w:rPr>
                          <w:t>(800)</w:t>
                        </w:r>
                        <w:r>
                          <w:rPr>
                            <w:color w:val="221F1F"/>
                            <w:spacing w:val="28"/>
                            <w:sz w:val="19"/>
                          </w:rPr>
                          <w:t xml:space="preserve"> </w:t>
                        </w:r>
                        <w:r>
                          <w:rPr>
                            <w:color w:val="221F1F"/>
                            <w:sz w:val="19"/>
                          </w:rPr>
                          <w:t>439-</w:t>
                        </w:r>
                        <w:r>
                          <w:rPr>
                            <w:color w:val="221F1F"/>
                            <w:spacing w:val="-2"/>
                            <w:sz w:val="19"/>
                          </w:rPr>
                          <w:t>2370.</w:t>
                        </w:r>
                      </w:p>
                      <w:p w14:paraId="7216F9EA" w14:textId="77777777" w:rsidR="008D4BB8" w:rsidRDefault="007404E6">
                        <w:pPr>
                          <w:spacing w:before="55"/>
                          <w:ind w:left="162" w:right="151"/>
                          <w:jc w:val="center"/>
                          <w:rPr>
                            <w:b/>
                            <w:sz w:val="19"/>
                          </w:rPr>
                        </w:pPr>
                        <w:r>
                          <w:rPr>
                            <w:b/>
                            <w:color w:val="221F1F"/>
                            <w:spacing w:val="-2"/>
                            <w:w w:val="105"/>
                            <w:sz w:val="19"/>
                          </w:rPr>
                          <w:t>Website:</w:t>
                        </w:r>
                      </w:p>
                      <w:p w14:paraId="767E7845" w14:textId="77777777" w:rsidR="008D4BB8" w:rsidRDefault="007404E6">
                        <w:pPr>
                          <w:spacing w:before="60" w:line="300" w:lineRule="auto"/>
                          <w:ind w:left="171" w:right="144"/>
                          <w:jc w:val="center"/>
                          <w:rPr>
                            <w:sz w:val="19"/>
                          </w:rPr>
                        </w:pPr>
                        <w:r>
                          <w:rPr>
                            <w:color w:val="221F1F"/>
                            <w:spacing w:val="-2"/>
                            <w:sz w:val="19"/>
                          </w:rPr>
                          <w:t>mass.gov/health-insurance- counseling</w:t>
                        </w:r>
                      </w:p>
                    </w:txbxContent>
                  </v:textbox>
                </v:shape>
                <w10:anchorlock/>
              </v:group>
            </w:pict>
          </mc:Fallback>
        </mc:AlternateContent>
      </w:r>
      <w:r w:rsidR="007404E6">
        <w:rPr>
          <w:spacing w:val="97"/>
          <w:sz w:val="20"/>
        </w:rPr>
        <w:t xml:space="preserve"> </w:t>
      </w:r>
      <w:r>
        <w:rPr>
          <w:noProof/>
          <w:spacing w:val="97"/>
          <w:sz w:val="20"/>
        </w:rPr>
        <mc:AlternateContent>
          <mc:Choice Requires="wpg">
            <w:drawing>
              <wp:inline distT="0" distB="0" distL="0" distR="0" wp14:anchorId="22192859" wp14:editId="401BD96E">
                <wp:extent cx="1911350" cy="3698875"/>
                <wp:effectExtent l="4445" t="6350" r="8255" b="9525"/>
                <wp:docPr id="129"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3698875"/>
                          <a:chOff x="0" y="0"/>
                          <a:chExt cx="3010" cy="5825"/>
                        </a:xfrm>
                      </wpg:grpSpPr>
                      <pic:pic xmlns:pic="http://schemas.openxmlformats.org/drawingml/2006/picture">
                        <pic:nvPicPr>
                          <pic:cNvPr id="130" name="docshape10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704" y="439"/>
                            <a:ext cx="1620" cy="920"/>
                          </a:xfrm>
                          <a:prstGeom prst="rect">
                            <a:avLst/>
                          </a:prstGeom>
                          <a:noFill/>
                          <a:extLst>
                            <a:ext uri="{909E8E84-426E-40DD-AFC4-6F175D3DCCD1}">
                              <a14:hiddenFill xmlns:a14="http://schemas.microsoft.com/office/drawing/2010/main">
                                <a:solidFill>
                                  <a:srgbClr val="FFFFFF"/>
                                </a:solidFill>
                              </a14:hiddenFill>
                            </a:ext>
                          </a:extLst>
                        </pic:spPr>
                      </pic:pic>
                      <wps:wsp>
                        <wps:cNvPr id="131" name="docshape105"/>
                        <wps:cNvSpPr txBox="1">
                          <a:spLocks noChangeArrowheads="1"/>
                        </wps:cNvSpPr>
                        <wps:spPr bwMode="auto">
                          <a:xfrm>
                            <a:off x="2" y="2"/>
                            <a:ext cx="3005" cy="5820"/>
                          </a:xfrm>
                          <a:prstGeom prst="rect">
                            <a:avLst/>
                          </a:prstGeom>
                          <a:noFill/>
                          <a:ln w="3175">
                            <a:solidFill>
                              <a:srgbClr val="515151"/>
                            </a:solidFill>
                            <a:miter lim="800000"/>
                            <a:headEnd/>
                            <a:tailEnd/>
                          </a:ln>
                          <a:extLst>
                            <a:ext uri="{909E8E84-426E-40DD-AFC4-6F175D3DCCD1}">
                              <a14:hiddenFill xmlns:a14="http://schemas.microsoft.com/office/drawing/2010/main">
                                <a:solidFill>
                                  <a:srgbClr val="FFFFFF"/>
                                </a:solidFill>
                              </a14:hiddenFill>
                            </a:ext>
                          </a:extLst>
                        </wps:spPr>
                        <wps:txbx>
                          <w:txbxContent>
                            <w:p w14:paraId="5965BB8E" w14:textId="77777777" w:rsidR="008D4BB8" w:rsidRDefault="008D4BB8"/>
                            <w:p w14:paraId="2ED90EC7" w14:textId="77777777" w:rsidR="008D4BB8" w:rsidRDefault="008D4BB8"/>
                            <w:p w14:paraId="5818BA1D" w14:textId="77777777" w:rsidR="008D4BB8" w:rsidRDefault="008D4BB8"/>
                            <w:p w14:paraId="47A8D1DC" w14:textId="77777777" w:rsidR="008D4BB8" w:rsidRDefault="008D4BB8"/>
                            <w:p w14:paraId="3287D145" w14:textId="77777777" w:rsidR="008D4BB8" w:rsidRDefault="008D4BB8"/>
                            <w:p w14:paraId="1F741092" w14:textId="77777777" w:rsidR="008D4BB8" w:rsidRDefault="008D4BB8"/>
                            <w:p w14:paraId="42AC75F9" w14:textId="77777777" w:rsidR="008D4BB8" w:rsidRDefault="008D4BB8"/>
                            <w:p w14:paraId="6D36AF7D" w14:textId="77777777" w:rsidR="008D4BB8" w:rsidRDefault="007404E6">
                              <w:pPr>
                                <w:spacing w:before="141" w:line="307" w:lineRule="auto"/>
                                <w:ind w:left="166" w:right="143" w:hanging="2"/>
                                <w:jc w:val="center"/>
                                <w:rPr>
                                  <w:sz w:val="19"/>
                                </w:rPr>
                              </w:pPr>
                              <w:r>
                                <w:rPr>
                                  <w:color w:val="221F1F"/>
                                  <w:w w:val="105"/>
                                  <w:sz w:val="19"/>
                                </w:rPr>
                                <w:t>MassHealth offers free or low- cost</w:t>
                              </w:r>
                              <w:r>
                                <w:rPr>
                                  <w:color w:val="221F1F"/>
                                  <w:spacing w:val="-13"/>
                                  <w:w w:val="105"/>
                                  <w:sz w:val="19"/>
                                </w:rPr>
                                <w:t xml:space="preserve"> </w:t>
                              </w:r>
                              <w:r>
                                <w:rPr>
                                  <w:color w:val="221F1F"/>
                                  <w:w w:val="105"/>
                                  <w:sz w:val="19"/>
                                </w:rPr>
                                <w:t>coverage</w:t>
                              </w:r>
                              <w:r>
                                <w:rPr>
                                  <w:color w:val="221F1F"/>
                                  <w:spacing w:val="-13"/>
                                  <w:w w:val="105"/>
                                  <w:sz w:val="19"/>
                                </w:rPr>
                                <w:t xml:space="preserve"> </w:t>
                              </w:r>
                              <w:r>
                                <w:rPr>
                                  <w:color w:val="221F1F"/>
                                  <w:w w:val="105"/>
                                  <w:sz w:val="19"/>
                                </w:rPr>
                                <w:t>to</w:t>
                              </w:r>
                              <w:r>
                                <w:rPr>
                                  <w:color w:val="221F1F"/>
                                  <w:spacing w:val="-13"/>
                                  <w:w w:val="105"/>
                                  <w:sz w:val="19"/>
                                </w:rPr>
                                <w:t xml:space="preserve"> </w:t>
                              </w:r>
                              <w:r>
                                <w:rPr>
                                  <w:color w:val="221F1F"/>
                                  <w:w w:val="105"/>
                                  <w:sz w:val="19"/>
                                </w:rPr>
                                <w:t>eligible</w:t>
                              </w:r>
                              <w:r>
                                <w:rPr>
                                  <w:color w:val="221F1F"/>
                                  <w:spacing w:val="-12"/>
                                  <w:w w:val="105"/>
                                  <w:sz w:val="19"/>
                                </w:rPr>
                                <w:t xml:space="preserve"> </w:t>
                              </w:r>
                              <w:r>
                                <w:rPr>
                                  <w:color w:val="221F1F"/>
                                  <w:w w:val="105"/>
                                  <w:sz w:val="19"/>
                                </w:rPr>
                                <w:t>residents for doctor visits, prescription drugs, hospital stays, and</w:t>
                              </w:r>
                            </w:p>
                            <w:p w14:paraId="65F74D09" w14:textId="77777777" w:rsidR="008D4BB8" w:rsidRDefault="007404E6">
                              <w:pPr>
                                <w:spacing w:line="209" w:lineRule="exact"/>
                                <w:ind w:left="169" w:right="151"/>
                                <w:jc w:val="center"/>
                                <w:rPr>
                                  <w:sz w:val="19"/>
                                </w:rPr>
                              </w:pPr>
                              <w:r>
                                <w:rPr>
                                  <w:color w:val="221F1F"/>
                                  <w:sz w:val="19"/>
                                </w:rPr>
                                <w:t>many</w:t>
                              </w:r>
                              <w:r>
                                <w:rPr>
                                  <w:color w:val="221F1F"/>
                                  <w:spacing w:val="10"/>
                                  <w:sz w:val="19"/>
                                </w:rPr>
                                <w:t xml:space="preserve"> </w:t>
                              </w:r>
                              <w:r>
                                <w:rPr>
                                  <w:color w:val="221F1F"/>
                                  <w:sz w:val="19"/>
                                </w:rPr>
                                <w:t>other</w:t>
                              </w:r>
                              <w:r>
                                <w:rPr>
                                  <w:color w:val="221F1F"/>
                                  <w:spacing w:val="24"/>
                                  <w:sz w:val="19"/>
                                </w:rPr>
                                <w:t xml:space="preserve"> </w:t>
                              </w:r>
                              <w:r>
                                <w:rPr>
                                  <w:color w:val="221F1F"/>
                                  <w:sz w:val="19"/>
                                </w:rPr>
                                <w:t>important</w:t>
                              </w:r>
                              <w:r>
                                <w:rPr>
                                  <w:color w:val="221F1F"/>
                                  <w:spacing w:val="25"/>
                                  <w:sz w:val="19"/>
                                </w:rPr>
                                <w:t xml:space="preserve"> </w:t>
                              </w:r>
                              <w:r>
                                <w:rPr>
                                  <w:color w:val="221F1F"/>
                                  <w:spacing w:val="-2"/>
                                  <w:sz w:val="19"/>
                                </w:rPr>
                                <w:t>services.</w:t>
                              </w:r>
                            </w:p>
                            <w:p w14:paraId="5B535192" w14:textId="77777777" w:rsidR="008D4BB8" w:rsidRDefault="007404E6">
                              <w:pPr>
                                <w:spacing w:before="65" w:line="304" w:lineRule="auto"/>
                                <w:ind w:left="421" w:right="400"/>
                                <w:jc w:val="center"/>
                                <w:rPr>
                                  <w:sz w:val="19"/>
                                </w:rPr>
                              </w:pPr>
                              <w:r>
                                <w:rPr>
                                  <w:color w:val="221F1F"/>
                                  <w:w w:val="105"/>
                                  <w:sz w:val="19"/>
                                </w:rPr>
                                <w:t>Eligibility for MassHealth is</w:t>
                              </w:r>
                              <w:r>
                                <w:rPr>
                                  <w:color w:val="221F1F"/>
                                  <w:spacing w:val="-12"/>
                                  <w:w w:val="105"/>
                                  <w:sz w:val="19"/>
                                </w:rPr>
                                <w:t xml:space="preserve"> </w:t>
                              </w:r>
                              <w:r>
                                <w:rPr>
                                  <w:color w:val="221F1F"/>
                                  <w:w w:val="105"/>
                                  <w:sz w:val="19"/>
                                </w:rPr>
                                <w:t>based</w:t>
                              </w:r>
                              <w:r>
                                <w:rPr>
                                  <w:color w:val="221F1F"/>
                                  <w:spacing w:val="-8"/>
                                  <w:w w:val="105"/>
                                  <w:sz w:val="19"/>
                                </w:rPr>
                                <w:t xml:space="preserve"> </w:t>
                              </w:r>
                              <w:r>
                                <w:rPr>
                                  <w:color w:val="221F1F"/>
                                  <w:w w:val="105"/>
                                  <w:sz w:val="19"/>
                                </w:rPr>
                                <w:t>on</w:t>
                              </w:r>
                              <w:r>
                                <w:rPr>
                                  <w:color w:val="221F1F"/>
                                  <w:spacing w:val="-8"/>
                                  <w:w w:val="105"/>
                                  <w:sz w:val="19"/>
                                </w:rPr>
                                <w:t xml:space="preserve"> </w:t>
                              </w:r>
                              <w:r>
                                <w:rPr>
                                  <w:color w:val="221F1F"/>
                                  <w:w w:val="105"/>
                                  <w:sz w:val="19"/>
                                </w:rPr>
                                <w:t>multiple</w:t>
                              </w:r>
                              <w:r>
                                <w:rPr>
                                  <w:color w:val="221F1F"/>
                                  <w:spacing w:val="-8"/>
                                  <w:w w:val="105"/>
                                  <w:sz w:val="19"/>
                                </w:rPr>
                                <w:t xml:space="preserve"> </w:t>
                              </w:r>
                              <w:r>
                                <w:rPr>
                                  <w:color w:val="221F1F"/>
                                  <w:spacing w:val="-2"/>
                                  <w:w w:val="105"/>
                                  <w:sz w:val="19"/>
                                </w:rPr>
                                <w:t>factors</w:t>
                              </w:r>
                            </w:p>
                            <w:p w14:paraId="266D3F2F" w14:textId="77777777" w:rsidR="008D4BB8" w:rsidRDefault="007404E6">
                              <w:pPr>
                                <w:spacing w:before="7" w:line="300" w:lineRule="auto"/>
                                <w:ind w:left="171" w:right="151"/>
                                <w:jc w:val="center"/>
                                <w:rPr>
                                  <w:sz w:val="19"/>
                                </w:rPr>
                              </w:pPr>
                              <w:r>
                                <w:rPr>
                                  <w:color w:val="221F1F"/>
                                  <w:w w:val="105"/>
                                  <w:sz w:val="19"/>
                                </w:rPr>
                                <w:t>including</w:t>
                              </w:r>
                              <w:r>
                                <w:rPr>
                                  <w:color w:val="221F1F"/>
                                  <w:spacing w:val="-13"/>
                                  <w:w w:val="105"/>
                                  <w:sz w:val="19"/>
                                </w:rPr>
                                <w:t xml:space="preserve"> </w:t>
                              </w:r>
                              <w:r>
                                <w:rPr>
                                  <w:color w:val="221F1F"/>
                                  <w:w w:val="105"/>
                                  <w:sz w:val="19"/>
                                </w:rPr>
                                <w:t>age,</w:t>
                              </w:r>
                              <w:r>
                                <w:rPr>
                                  <w:color w:val="221F1F"/>
                                  <w:spacing w:val="-13"/>
                                  <w:w w:val="105"/>
                                  <w:sz w:val="19"/>
                                </w:rPr>
                                <w:t xml:space="preserve"> </w:t>
                              </w:r>
                              <w:r>
                                <w:rPr>
                                  <w:color w:val="221F1F"/>
                                  <w:w w:val="105"/>
                                  <w:sz w:val="19"/>
                                </w:rPr>
                                <w:t>household</w:t>
                              </w:r>
                              <w:r>
                                <w:rPr>
                                  <w:color w:val="221F1F"/>
                                  <w:spacing w:val="-13"/>
                                  <w:w w:val="105"/>
                                  <w:sz w:val="19"/>
                                </w:rPr>
                                <w:t xml:space="preserve"> </w:t>
                              </w:r>
                              <w:r>
                                <w:rPr>
                                  <w:color w:val="221F1F"/>
                                  <w:w w:val="105"/>
                                  <w:sz w:val="19"/>
                                </w:rPr>
                                <w:t>income, and disability status.</w:t>
                              </w:r>
                            </w:p>
                            <w:p w14:paraId="481DAC31" w14:textId="77777777" w:rsidR="008D4BB8" w:rsidRDefault="008D4BB8">
                              <w:pPr>
                                <w:spacing w:before="1"/>
                                <w:rPr>
                                  <w:sz w:val="25"/>
                                </w:rPr>
                              </w:pPr>
                            </w:p>
                            <w:p w14:paraId="35639D88" w14:textId="77777777" w:rsidR="008D4BB8" w:rsidRDefault="007404E6">
                              <w:pPr>
                                <w:ind w:left="171" w:right="148"/>
                                <w:jc w:val="center"/>
                                <w:rPr>
                                  <w:sz w:val="19"/>
                                </w:rPr>
                              </w:pPr>
                              <w:r>
                                <w:rPr>
                                  <w:b/>
                                  <w:color w:val="221F1F"/>
                                  <w:spacing w:val="-2"/>
                                  <w:w w:val="105"/>
                                  <w:sz w:val="19"/>
                                </w:rPr>
                                <w:t>Website</w:t>
                              </w:r>
                              <w:r>
                                <w:rPr>
                                  <w:color w:val="221F1F"/>
                                  <w:spacing w:val="-2"/>
                                  <w:w w:val="105"/>
                                  <w:sz w:val="19"/>
                                </w:rPr>
                                <w:t>:</w:t>
                              </w:r>
                            </w:p>
                          </w:txbxContent>
                        </wps:txbx>
                        <wps:bodyPr rot="0" vert="horz" wrap="square" lIns="0" tIns="0" rIns="0" bIns="0" anchor="t" anchorCtr="0" upright="1">
                          <a:noAutofit/>
                        </wps:bodyPr>
                      </wps:wsp>
                    </wpg:wgp>
                  </a:graphicData>
                </a:graphic>
              </wp:inline>
            </w:drawing>
          </mc:Choice>
          <mc:Fallback>
            <w:pict>
              <v:group w14:anchorId="22192859" id="docshapegroup103" o:spid="_x0000_s1083" style="width:150.5pt;height:291.25pt;mso-position-horizontal-relative:char;mso-position-vertical-relative:line" coordsize="3010,5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">
                <v:shape id="docshape104" o:spid="_x0000_s1084" type="#_x0000_t75" style="position:absolute;left:704;top:439;width:1620;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">
                  <v:imagedata r:id="rId266" o:title=""/>
                </v:shape>
                <v:shape id="docshape105" o:spid="_x0000_s1085" type="#_x0000_t202" style="position:absolute;left:2;top:2;width:300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" filled="f" strokecolor="#515151" strokeweight=".25pt">
                  <v:textbox inset="0,0,0,0">
                    <w:txbxContent>
                      <w:p w14:paraId="5965BB8E" w14:textId="77777777" w:rsidR="008D4BB8" w:rsidRDefault="008D4BB8"/>
                      <w:p w14:paraId="2ED90EC7" w14:textId="77777777" w:rsidR="008D4BB8" w:rsidRDefault="008D4BB8"/>
                      <w:p w14:paraId="5818BA1D" w14:textId="77777777" w:rsidR="008D4BB8" w:rsidRDefault="008D4BB8"/>
                      <w:p w14:paraId="47A8D1DC" w14:textId="77777777" w:rsidR="008D4BB8" w:rsidRDefault="008D4BB8"/>
                      <w:p w14:paraId="3287D145" w14:textId="77777777" w:rsidR="008D4BB8" w:rsidRDefault="008D4BB8"/>
                      <w:p w14:paraId="1F741092" w14:textId="77777777" w:rsidR="008D4BB8" w:rsidRDefault="008D4BB8"/>
                      <w:p w14:paraId="42AC75F9" w14:textId="77777777" w:rsidR="008D4BB8" w:rsidRDefault="008D4BB8"/>
                      <w:p w14:paraId="6D36AF7D" w14:textId="77777777" w:rsidR="008D4BB8" w:rsidRDefault="007404E6">
                        <w:pPr>
                          <w:spacing w:before="141" w:line="307" w:lineRule="auto"/>
                          <w:ind w:left="166" w:right="143" w:hanging="2"/>
                          <w:jc w:val="center"/>
                          <w:rPr>
                            <w:sz w:val="19"/>
                          </w:rPr>
                        </w:pPr>
                        <w:r>
                          <w:rPr>
                            <w:color w:val="221F1F"/>
                            <w:w w:val="105"/>
                            <w:sz w:val="19"/>
                          </w:rPr>
                          <w:t>MassHealth offers free or low- cost</w:t>
                        </w:r>
                        <w:r>
                          <w:rPr>
                            <w:color w:val="221F1F"/>
                            <w:spacing w:val="-13"/>
                            <w:w w:val="105"/>
                            <w:sz w:val="19"/>
                          </w:rPr>
                          <w:t xml:space="preserve"> </w:t>
                        </w:r>
                        <w:r>
                          <w:rPr>
                            <w:color w:val="221F1F"/>
                            <w:w w:val="105"/>
                            <w:sz w:val="19"/>
                          </w:rPr>
                          <w:t>coverage</w:t>
                        </w:r>
                        <w:r>
                          <w:rPr>
                            <w:color w:val="221F1F"/>
                            <w:spacing w:val="-13"/>
                            <w:w w:val="105"/>
                            <w:sz w:val="19"/>
                          </w:rPr>
                          <w:t xml:space="preserve"> </w:t>
                        </w:r>
                        <w:r>
                          <w:rPr>
                            <w:color w:val="221F1F"/>
                            <w:w w:val="105"/>
                            <w:sz w:val="19"/>
                          </w:rPr>
                          <w:t>to</w:t>
                        </w:r>
                        <w:r>
                          <w:rPr>
                            <w:color w:val="221F1F"/>
                            <w:spacing w:val="-13"/>
                            <w:w w:val="105"/>
                            <w:sz w:val="19"/>
                          </w:rPr>
                          <w:t xml:space="preserve"> </w:t>
                        </w:r>
                        <w:r>
                          <w:rPr>
                            <w:color w:val="221F1F"/>
                            <w:w w:val="105"/>
                            <w:sz w:val="19"/>
                          </w:rPr>
                          <w:t>eligible</w:t>
                        </w:r>
                        <w:r>
                          <w:rPr>
                            <w:color w:val="221F1F"/>
                            <w:spacing w:val="-12"/>
                            <w:w w:val="105"/>
                            <w:sz w:val="19"/>
                          </w:rPr>
                          <w:t xml:space="preserve"> </w:t>
                        </w:r>
                        <w:r>
                          <w:rPr>
                            <w:color w:val="221F1F"/>
                            <w:w w:val="105"/>
                            <w:sz w:val="19"/>
                          </w:rPr>
                          <w:t>residents for doctor visits, prescription drugs, hospital stays, and</w:t>
                        </w:r>
                      </w:p>
                      <w:p w14:paraId="65F74D09" w14:textId="77777777" w:rsidR="008D4BB8" w:rsidRDefault="007404E6">
                        <w:pPr>
                          <w:spacing w:line="209" w:lineRule="exact"/>
                          <w:ind w:left="169" w:right="151"/>
                          <w:jc w:val="center"/>
                          <w:rPr>
                            <w:sz w:val="19"/>
                          </w:rPr>
                        </w:pPr>
                        <w:r>
                          <w:rPr>
                            <w:color w:val="221F1F"/>
                            <w:sz w:val="19"/>
                          </w:rPr>
                          <w:t>many</w:t>
                        </w:r>
                        <w:r>
                          <w:rPr>
                            <w:color w:val="221F1F"/>
                            <w:spacing w:val="10"/>
                            <w:sz w:val="19"/>
                          </w:rPr>
                          <w:t xml:space="preserve"> </w:t>
                        </w:r>
                        <w:r>
                          <w:rPr>
                            <w:color w:val="221F1F"/>
                            <w:sz w:val="19"/>
                          </w:rPr>
                          <w:t>other</w:t>
                        </w:r>
                        <w:r>
                          <w:rPr>
                            <w:color w:val="221F1F"/>
                            <w:spacing w:val="24"/>
                            <w:sz w:val="19"/>
                          </w:rPr>
                          <w:t xml:space="preserve"> </w:t>
                        </w:r>
                        <w:r>
                          <w:rPr>
                            <w:color w:val="221F1F"/>
                            <w:sz w:val="19"/>
                          </w:rPr>
                          <w:t>important</w:t>
                        </w:r>
                        <w:r>
                          <w:rPr>
                            <w:color w:val="221F1F"/>
                            <w:spacing w:val="25"/>
                            <w:sz w:val="19"/>
                          </w:rPr>
                          <w:t xml:space="preserve"> </w:t>
                        </w:r>
                        <w:r>
                          <w:rPr>
                            <w:color w:val="221F1F"/>
                            <w:spacing w:val="-2"/>
                            <w:sz w:val="19"/>
                          </w:rPr>
                          <w:t>services.</w:t>
                        </w:r>
                      </w:p>
                      <w:p w14:paraId="5B535192" w14:textId="77777777" w:rsidR="008D4BB8" w:rsidRDefault="007404E6">
                        <w:pPr>
                          <w:spacing w:before="65" w:line="304" w:lineRule="auto"/>
                          <w:ind w:left="421" w:right="400"/>
                          <w:jc w:val="center"/>
                          <w:rPr>
                            <w:sz w:val="19"/>
                          </w:rPr>
                        </w:pPr>
                        <w:r>
                          <w:rPr>
                            <w:color w:val="221F1F"/>
                            <w:w w:val="105"/>
                            <w:sz w:val="19"/>
                          </w:rPr>
                          <w:t>Eligibility for MassHealth is</w:t>
                        </w:r>
                        <w:r>
                          <w:rPr>
                            <w:color w:val="221F1F"/>
                            <w:spacing w:val="-12"/>
                            <w:w w:val="105"/>
                            <w:sz w:val="19"/>
                          </w:rPr>
                          <w:t xml:space="preserve"> </w:t>
                        </w:r>
                        <w:r>
                          <w:rPr>
                            <w:color w:val="221F1F"/>
                            <w:w w:val="105"/>
                            <w:sz w:val="19"/>
                          </w:rPr>
                          <w:t>based</w:t>
                        </w:r>
                        <w:r>
                          <w:rPr>
                            <w:color w:val="221F1F"/>
                            <w:spacing w:val="-8"/>
                            <w:w w:val="105"/>
                            <w:sz w:val="19"/>
                          </w:rPr>
                          <w:t xml:space="preserve"> </w:t>
                        </w:r>
                        <w:r>
                          <w:rPr>
                            <w:color w:val="221F1F"/>
                            <w:w w:val="105"/>
                            <w:sz w:val="19"/>
                          </w:rPr>
                          <w:t>on</w:t>
                        </w:r>
                        <w:r>
                          <w:rPr>
                            <w:color w:val="221F1F"/>
                            <w:spacing w:val="-8"/>
                            <w:w w:val="105"/>
                            <w:sz w:val="19"/>
                          </w:rPr>
                          <w:t xml:space="preserve"> </w:t>
                        </w:r>
                        <w:r>
                          <w:rPr>
                            <w:color w:val="221F1F"/>
                            <w:w w:val="105"/>
                            <w:sz w:val="19"/>
                          </w:rPr>
                          <w:t>multiple</w:t>
                        </w:r>
                        <w:r>
                          <w:rPr>
                            <w:color w:val="221F1F"/>
                            <w:spacing w:val="-8"/>
                            <w:w w:val="105"/>
                            <w:sz w:val="19"/>
                          </w:rPr>
                          <w:t xml:space="preserve"> </w:t>
                        </w:r>
                        <w:r>
                          <w:rPr>
                            <w:color w:val="221F1F"/>
                            <w:spacing w:val="-2"/>
                            <w:w w:val="105"/>
                            <w:sz w:val="19"/>
                          </w:rPr>
                          <w:t>factors</w:t>
                        </w:r>
                      </w:p>
                      <w:p w14:paraId="266D3F2F" w14:textId="77777777" w:rsidR="008D4BB8" w:rsidRDefault="007404E6">
                        <w:pPr>
                          <w:spacing w:before="7" w:line="300" w:lineRule="auto"/>
                          <w:ind w:left="171" w:right="151"/>
                          <w:jc w:val="center"/>
                          <w:rPr>
                            <w:sz w:val="19"/>
                          </w:rPr>
                        </w:pPr>
                        <w:r>
                          <w:rPr>
                            <w:color w:val="221F1F"/>
                            <w:w w:val="105"/>
                            <w:sz w:val="19"/>
                          </w:rPr>
                          <w:t>including</w:t>
                        </w:r>
                        <w:r>
                          <w:rPr>
                            <w:color w:val="221F1F"/>
                            <w:spacing w:val="-13"/>
                            <w:w w:val="105"/>
                            <w:sz w:val="19"/>
                          </w:rPr>
                          <w:t xml:space="preserve"> </w:t>
                        </w:r>
                        <w:r>
                          <w:rPr>
                            <w:color w:val="221F1F"/>
                            <w:w w:val="105"/>
                            <w:sz w:val="19"/>
                          </w:rPr>
                          <w:t>age,</w:t>
                        </w:r>
                        <w:r>
                          <w:rPr>
                            <w:color w:val="221F1F"/>
                            <w:spacing w:val="-13"/>
                            <w:w w:val="105"/>
                            <w:sz w:val="19"/>
                          </w:rPr>
                          <w:t xml:space="preserve"> </w:t>
                        </w:r>
                        <w:r>
                          <w:rPr>
                            <w:color w:val="221F1F"/>
                            <w:w w:val="105"/>
                            <w:sz w:val="19"/>
                          </w:rPr>
                          <w:t>household</w:t>
                        </w:r>
                        <w:r>
                          <w:rPr>
                            <w:color w:val="221F1F"/>
                            <w:spacing w:val="-13"/>
                            <w:w w:val="105"/>
                            <w:sz w:val="19"/>
                          </w:rPr>
                          <w:t xml:space="preserve"> </w:t>
                        </w:r>
                        <w:r>
                          <w:rPr>
                            <w:color w:val="221F1F"/>
                            <w:w w:val="105"/>
                            <w:sz w:val="19"/>
                          </w:rPr>
                          <w:t>income, and disability status.</w:t>
                        </w:r>
                      </w:p>
                      <w:p w14:paraId="481DAC31" w14:textId="77777777" w:rsidR="008D4BB8" w:rsidRDefault="008D4BB8">
                        <w:pPr>
                          <w:spacing w:before="1"/>
                          <w:rPr>
                            <w:sz w:val="25"/>
                          </w:rPr>
                        </w:pPr>
                      </w:p>
                      <w:p w14:paraId="35639D88" w14:textId="77777777" w:rsidR="008D4BB8" w:rsidRDefault="007404E6">
                        <w:pPr>
                          <w:ind w:left="171" w:right="148"/>
                          <w:jc w:val="center"/>
                          <w:rPr>
                            <w:sz w:val="19"/>
                          </w:rPr>
                        </w:pPr>
                        <w:r>
                          <w:rPr>
                            <w:b/>
                            <w:color w:val="221F1F"/>
                            <w:spacing w:val="-2"/>
                            <w:w w:val="105"/>
                            <w:sz w:val="19"/>
                          </w:rPr>
                          <w:t>Website</w:t>
                        </w:r>
                        <w:r>
                          <w:rPr>
                            <w:color w:val="221F1F"/>
                            <w:spacing w:val="-2"/>
                            <w:w w:val="105"/>
                            <w:sz w:val="19"/>
                          </w:rPr>
                          <w:t>:</w:t>
                        </w:r>
                      </w:p>
                    </w:txbxContent>
                  </v:textbox>
                </v:shape>
                <w10:anchorlock/>
              </v:group>
            </w:pict>
          </mc:Fallback>
        </mc:AlternateContent>
      </w:r>
    </w:p>
    <w:p w14:paraId="3420014F" w14:textId="065B7C4B" w:rsidR="008D4BB8" w:rsidRDefault="0013078A">
      <w:pPr>
        <w:pStyle w:val="BodyText"/>
        <w:spacing w:before="1"/>
        <w:rPr>
          <w:sz w:val="13"/>
        </w:rPr>
      </w:pPr>
      <w:r>
        <w:rPr>
          <w:noProof/>
        </w:rPr>
        <mc:AlternateContent>
          <mc:Choice Requires="wps">
            <w:drawing>
              <wp:anchor distT="0" distB="0" distL="0" distR="0" simplePos="0" relativeHeight="251662336" behindDoc="1" locked="0" layoutInCell="1" allowOverlap="1" wp14:anchorId="3A2D9721" wp14:editId="38D4D551">
                <wp:simplePos x="0" y="0"/>
                <wp:positionH relativeFrom="page">
                  <wp:posOffset>466090</wp:posOffset>
                </wp:positionH>
                <wp:positionV relativeFrom="paragraph">
                  <wp:posOffset>111125</wp:posOffset>
                </wp:positionV>
                <wp:extent cx="4117975" cy="311150"/>
                <wp:effectExtent l="0" t="0" r="0" b="0"/>
                <wp:wrapTopAndBottom/>
                <wp:docPr id="128"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975" cy="311150"/>
                        </a:xfrm>
                        <a:prstGeom prst="rect">
                          <a:avLst/>
                        </a:prstGeom>
                        <a:solidFill>
                          <a:schemeClr val="accent4"/>
                        </a:solidFill>
                        <a:ln>
                          <a:noFill/>
                        </a:ln>
                      </wps:spPr>
                      <wps:txbx>
                        <w:txbxContent>
                          <w:p w14:paraId="7C830825" w14:textId="77777777" w:rsidR="008D4BB8" w:rsidRDefault="007404E6" w:rsidP="00FE1267">
                            <w:pPr>
                              <w:spacing w:before="147"/>
                              <w:ind w:left="78"/>
                              <w:jc w:val="center"/>
                              <w:rPr>
                                <w:rFonts w:ascii="Arial"/>
                                <w:b/>
                                <w:color w:val="000000"/>
                                <w:sz w:val="16"/>
                              </w:rPr>
                            </w:pPr>
                            <w:r>
                              <w:rPr>
                                <w:rFonts w:ascii="Arial"/>
                                <w:b/>
                                <w:color w:val="FFFFFF"/>
                                <w:sz w:val="16"/>
                              </w:rPr>
                              <w:t>HOW</w:t>
                            </w:r>
                            <w:r>
                              <w:rPr>
                                <w:rFonts w:ascii="Arial"/>
                                <w:b/>
                                <w:color w:val="FFFFFF"/>
                                <w:spacing w:val="-11"/>
                                <w:sz w:val="16"/>
                              </w:rPr>
                              <w:t xml:space="preserve"> </w:t>
                            </w:r>
                            <w:r>
                              <w:rPr>
                                <w:rFonts w:ascii="Arial"/>
                                <w:b/>
                                <w:color w:val="FFFFFF"/>
                                <w:sz w:val="16"/>
                              </w:rPr>
                              <w:t>DO</w:t>
                            </w:r>
                            <w:r>
                              <w:rPr>
                                <w:rFonts w:ascii="Arial"/>
                                <w:b/>
                                <w:color w:val="FFFFFF"/>
                                <w:spacing w:val="-7"/>
                                <w:sz w:val="16"/>
                              </w:rPr>
                              <w:t xml:space="preserve"> </w:t>
                            </w:r>
                            <w:r>
                              <w:rPr>
                                <w:rFonts w:ascii="Arial"/>
                                <w:b/>
                                <w:color w:val="FFFFFF"/>
                                <w:sz w:val="16"/>
                              </w:rPr>
                              <w:t>I</w:t>
                            </w:r>
                            <w:r>
                              <w:rPr>
                                <w:rFonts w:ascii="Arial"/>
                                <w:b/>
                                <w:color w:val="FFFFFF"/>
                                <w:spacing w:val="-12"/>
                                <w:sz w:val="16"/>
                              </w:rPr>
                              <w:t xml:space="preserve"> </w:t>
                            </w:r>
                            <w:r>
                              <w:rPr>
                                <w:rFonts w:ascii="Arial"/>
                                <w:b/>
                                <w:color w:val="FFFFFF"/>
                                <w:sz w:val="16"/>
                              </w:rPr>
                              <w:t>APPLY</w:t>
                            </w:r>
                            <w:r>
                              <w:rPr>
                                <w:rFonts w:ascii="Arial"/>
                                <w:b/>
                                <w:color w:val="FFFFFF"/>
                                <w:spacing w:val="-8"/>
                                <w:sz w:val="16"/>
                              </w:rPr>
                              <w:t xml:space="preserve"> </w:t>
                            </w:r>
                            <w:r>
                              <w:rPr>
                                <w:rFonts w:ascii="Arial"/>
                                <w:b/>
                                <w:color w:val="FFFFFF"/>
                                <w:sz w:val="16"/>
                              </w:rPr>
                              <w:t>FOR</w:t>
                            </w:r>
                            <w:r>
                              <w:rPr>
                                <w:rFonts w:ascii="Arial"/>
                                <w:b/>
                                <w:color w:val="FFFFFF"/>
                                <w:spacing w:val="-10"/>
                                <w:sz w:val="16"/>
                              </w:rPr>
                              <w:t xml:space="preserve"> </w:t>
                            </w:r>
                            <w:r>
                              <w:rPr>
                                <w:rFonts w:ascii="Arial"/>
                                <w:b/>
                                <w:color w:val="FFFFFF"/>
                                <w:spacing w:val="-2"/>
                                <w:sz w:val="16"/>
                              </w:rPr>
                              <w:t>MASSHEALTH?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D9721" id="docshape106" o:spid="_x0000_s1086" type="#_x0000_t202" style="position:absolute;margin-left:36.7pt;margin-top:8.75pt;width:324.25pt;height:2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" fillcolor="#8064a2 [3207]" stroked="f">
                <v:textbox inset="0,0,0,0">
                  <w:txbxContent>
                    <w:p w14:paraId="7C830825" w14:textId="77777777" w:rsidR="008D4BB8" w:rsidRDefault="007404E6" w:rsidP="00FE1267">
                      <w:pPr>
                        <w:spacing w:before="147"/>
                        <w:ind w:left="78"/>
                        <w:jc w:val="center"/>
                        <w:rPr>
                          <w:rFonts w:ascii="Arial"/>
                          <w:b/>
                          <w:color w:val="000000"/>
                          <w:sz w:val="16"/>
                        </w:rPr>
                      </w:pPr>
                      <w:r>
                        <w:rPr>
                          <w:rFonts w:ascii="Arial"/>
                          <w:b/>
                          <w:color w:val="FFFFFF"/>
                          <w:sz w:val="16"/>
                        </w:rPr>
                        <w:t>HOW</w:t>
                      </w:r>
                      <w:r>
                        <w:rPr>
                          <w:rFonts w:ascii="Arial"/>
                          <w:b/>
                          <w:color w:val="FFFFFF"/>
                          <w:spacing w:val="-11"/>
                          <w:sz w:val="16"/>
                        </w:rPr>
                        <w:t xml:space="preserve"> </w:t>
                      </w:r>
                      <w:r>
                        <w:rPr>
                          <w:rFonts w:ascii="Arial"/>
                          <w:b/>
                          <w:color w:val="FFFFFF"/>
                          <w:sz w:val="16"/>
                        </w:rPr>
                        <w:t>DO</w:t>
                      </w:r>
                      <w:r>
                        <w:rPr>
                          <w:rFonts w:ascii="Arial"/>
                          <w:b/>
                          <w:color w:val="FFFFFF"/>
                          <w:spacing w:val="-7"/>
                          <w:sz w:val="16"/>
                        </w:rPr>
                        <w:t xml:space="preserve"> </w:t>
                      </w:r>
                      <w:r>
                        <w:rPr>
                          <w:rFonts w:ascii="Arial"/>
                          <w:b/>
                          <w:color w:val="FFFFFF"/>
                          <w:sz w:val="16"/>
                        </w:rPr>
                        <w:t>I</w:t>
                      </w:r>
                      <w:r>
                        <w:rPr>
                          <w:rFonts w:ascii="Arial"/>
                          <w:b/>
                          <w:color w:val="FFFFFF"/>
                          <w:spacing w:val="-12"/>
                          <w:sz w:val="16"/>
                        </w:rPr>
                        <w:t xml:space="preserve"> </w:t>
                      </w:r>
                      <w:r>
                        <w:rPr>
                          <w:rFonts w:ascii="Arial"/>
                          <w:b/>
                          <w:color w:val="FFFFFF"/>
                          <w:sz w:val="16"/>
                        </w:rPr>
                        <w:t>APPLY</w:t>
                      </w:r>
                      <w:r>
                        <w:rPr>
                          <w:rFonts w:ascii="Arial"/>
                          <w:b/>
                          <w:color w:val="FFFFFF"/>
                          <w:spacing w:val="-8"/>
                          <w:sz w:val="16"/>
                        </w:rPr>
                        <w:t xml:space="preserve"> </w:t>
                      </w:r>
                      <w:r>
                        <w:rPr>
                          <w:rFonts w:ascii="Arial"/>
                          <w:b/>
                          <w:color w:val="FFFFFF"/>
                          <w:sz w:val="16"/>
                        </w:rPr>
                        <w:t>FOR</w:t>
                      </w:r>
                      <w:r>
                        <w:rPr>
                          <w:rFonts w:ascii="Arial"/>
                          <w:b/>
                          <w:color w:val="FFFFFF"/>
                          <w:spacing w:val="-10"/>
                          <w:sz w:val="16"/>
                        </w:rPr>
                        <w:t xml:space="preserve"> </w:t>
                      </w:r>
                      <w:r>
                        <w:rPr>
                          <w:rFonts w:ascii="Arial"/>
                          <w:b/>
                          <w:color w:val="FFFFFF"/>
                          <w:spacing w:val="-2"/>
                          <w:sz w:val="16"/>
                        </w:rPr>
                        <w:t>MASSHEALTH?</w:t>
                      </w:r>
                    </w:p>
                  </w:txbxContent>
                </v:textbox>
                <w10:wrap type="topAndBottom" anchorx="page"/>
              </v:shape>
            </w:pict>
          </mc:Fallback>
        </mc:AlternateContent>
      </w:r>
    </w:p>
    <w:p w14:paraId="4ADEFB8E" w14:textId="77777777" w:rsidR="008D4BB8" w:rsidRDefault="007404E6" w:rsidP="00FE1267">
      <w:pPr>
        <w:pStyle w:val="BodyText"/>
        <w:spacing w:before="38"/>
        <w:ind w:left="293" w:right="738"/>
      </w:pPr>
      <w:r>
        <w:rPr>
          <w:color w:val="221F1F"/>
          <w:w w:val="105"/>
        </w:rPr>
        <w:t>To</w:t>
      </w:r>
      <w:r>
        <w:rPr>
          <w:color w:val="221F1F"/>
          <w:spacing w:val="-8"/>
          <w:w w:val="105"/>
        </w:rPr>
        <w:t xml:space="preserve"> </w:t>
      </w:r>
      <w:r>
        <w:rPr>
          <w:color w:val="221F1F"/>
          <w:w w:val="105"/>
        </w:rPr>
        <w:t>find</w:t>
      </w:r>
      <w:r>
        <w:rPr>
          <w:color w:val="221F1F"/>
          <w:spacing w:val="-9"/>
          <w:w w:val="105"/>
        </w:rPr>
        <w:t xml:space="preserve"> </w:t>
      </w:r>
      <w:r>
        <w:rPr>
          <w:color w:val="221F1F"/>
          <w:w w:val="105"/>
        </w:rPr>
        <w:t>out</w:t>
      </w:r>
      <w:r>
        <w:rPr>
          <w:color w:val="221F1F"/>
          <w:spacing w:val="-10"/>
          <w:w w:val="105"/>
        </w:rPr>
        <w:t xml:space="preserve"> </w:t>
      </w:r>
      <w:r>
        <w:rPr>
          <w:color w:val="221F1F"/>
          <w:w w:val="105"/>
        </w:rPr>
        <w:t>if</w:t>
      </w:r>
      <w:r>
        <w:rPr>
          <w:color w:val="221F1F"/>
          <w:spacing w:val="-8"/>
          <w:w w:val="105"/>
        </w:rPr>
        <w:t xml:space="preserve"> </w:t>
      </w:r>
      <w:r>
        <w:rPr>
          <w:color w:val="221F1F"/>
          <w:w w:val="105"/>
        </w:rPr>
        <w:t>you</w:t>
      </w:r>
      <w:r>
        <w:rPr>
          <w:color w:val="221F1F"/>
          <w:spacing w:val="-7"/>
          <w:w w:val="105"/>
        </w:rPr>
        <w:t xml:space="preserve"> </w:t>
      </w:r>
      <w:r>
        <w:rPr>
          <w:color w:val="221F1F"/>
          <w:w w:val="105"/>
        </w:rPr>
        <w:t>qualify</w:t>
      </w:r>
      <w:r>
        <w:rPr>
          <w:color w:val="221F1F"/>
          <w:spacing w:val="-6"/>
          <w:w w:val="105"/>
        </w:rPr>
        <w:t xml:space="preserve"> </w:t>
      </w:r>
      <w:r>
        <w:rPr>
          <w:color w:val="221F1F"/>
          <w:w w:val="105"/>
        </w:rPr>
        <w:t>for</w:t>
      </w:r>
      <w:r>
        <w:rPr>
          <w:color w:val="221F1F"/>
          <w:spacing w:val="-10"/>
          <w:w w:val="105"/>
        </w:rPr>
        <w:t xml:space="preserve"> </w:t>
      </w:r>
      <w:r>
        <w:rPr>
          <w:color w:val="221F1F"/>
          <w:w w:val="105"/>
        </w:rPr>
        <w:t>MassHealth,</w:t>
      </w:r>
      <w:r>
        <w:rPr>
          <w:color w:val="221F1F"/>
          <w:spacing w:val="-7"/>
          <w:w w:val="105"/>
        </w:rPr>
        <w:t xml:space="preserve"> </w:t>
      </w:r>
      <w:r>
        <w:rPr>
          <w:color w:val="221F1F"/>
          <w:w w:val="105"/>
        </w:rPr>
        <w:t>you</w:t>
      </w:r>
      <w:r>
        <w:rPr>
          <w:color w:val="221F1F"/>
          <w:spacing w:val="-8"/>
          <w:w w:val="105"/>
        </w:rPr>
        <w:t xml:space="preserve"> </w:t>
      </w:r>
      <w:r>
        <w:rPr>
          <w:color w:val="221F1F"/>
          <w:w w:val="105"/>
        </w:rPr>
        <w:t>should</w:t>
      </w:r>
      <w:r>
        <w:rPr>
          <w:color w:val="221F1F"/>
          <w:spacing w:val="-7"/>
          <w:w w:val="105"/>
        </w:rPr>
        <w:t xml:space="preserve"> </w:t>
      </w:r>
      <w:r>
        <w:rPr>
          <w:color w:val="221F1F"/>
          <w:w w:val="105"/>
        </w:rPr>
        <w:t>fill</w:t>
      </w:r>
      <w:r>
        <w:rPr>
          <w:color w:val="221F1F"/>
          <w:spacing w:val="-10"/>
          <w:w w:val="105"/>
        </w:rPr>
        <w:t xml:space="preserve"> </w:t>
      </w:r>
      <w:r>
        <w:rPr>
          <w:color w:val="221F1F"/>
          <w:w w:val="105"/>
        </w:rPr>
        <w:t>out</w:t>
      </w:r>
      <w:r>
        <w:rPr>
          <w:color w:val="221F1F"/>
          <w:spacing w:val="-9"/>
          <w:w w:val="105"/>
        </w:rPr>
        <w:t xml:space="preserve"> </w:t>
      </w:r>
      <w:r>
        <w:rPr>
          <w:color w:val="221F1F"/>
          <w:w w:val="105"/>
        </w:rPr>
        <w:t>the</w:t>
      </w:r>
      <w:r>
        <w:rPr>
          <w:color w:val="221F1F"/>
          <w:spacing w:val="-9"/>
          <w:w w:val="105"/>
        </w:rPr>
        <w:t xml:space="preserve"> </w:t>
      </w:r>
      <w:r>
        <w:rPr>
          <w:color w:val="221F1F"/>
          <w:w w:val="105"/>
        </w:rPr>
        <w:t>application linked below that matches your age group.</w:t>
      </w:r>
    </w:p>
    <w:p w14:paraId="676557D7" w14:textId="16793BB7" w:rsidR="008D4BB8" w:rsidRDefault="0013078A">
      <w:pPr>
        <w:pStyle w:val="BodyText"/>
        <w:spacing w:before="2"/>
        <w:rPr>
          <w:sz w:val="14"/>
        </w:rPr>
      </w:pPr>
      <w:r>
        <w:rPr>
          <w:noProof/>
        </w:rPr>
        <mc:AlternateContent>
          <mc:Choice Requires="wps">
            <w:drawing>
              <wp:anchor distT="0" distB="0" distL="0" distR="0" simplePos="0" relativeHeight="251663360" behindDoc="1" locked="0" layoutInCell="1" allowOverlap="1" wp14:anchorId="020B9AB1" wp14:editId="18CF0B51">
                <wp:simplePos x="0" y="0"/>
                <wp:positionH relativeFrom="page">
                  <wp:posOffset>449580</wp:posOffset>
                </wp:positionH>
                <wp:positionV relativeFrom="paragraph">
                  <wp:posOffset>120650</wp:posOffset>
                </wp:positionV>
                <wp:extent cx="2008505" cy="1442085"/>
                <wp:effectExtent l="0" t="0" r="0" b="0"/>
                <wp:wrapTopAndBottom/>
                <wp:docPr id="127"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442085"/>
                        </a:xfrm>
                        <a:prstGeom prst="rect">
                          <a:avLst/>
                        </a:prstGeom>
                        <a:noFill/>
                        <a:ln w="3175">
                          <a:solidFill>
                            <a:srgbClr val="515151"/>
                          </a:solidFill>
                          <a:miter lim="800000"/>
                          <a:headEnd/>
                          <a:tailEnd/>
                        </a:ln>
                        <a:extLst>
                          <a:ext uri="{909E8E84-426E-40DD-AFC4-6F175D3DCCD1}">
                            <a14:hiddenFill xmlns:a14="http://schemas.microsoft.com/office/drawing/2010/main">
                              <a:solidFill>
                                <a:srgbClr val="FFFFFF"/>
                              </a:solidFill>
                            </a14:hiddenFill>
                          </a:ext>
                        </a:extLst>
                      </wps:spPr>
                      <wps:txbx>
                        <w:txbxContent>
                          <w:p w14:paraId="26FD2D55" w14:textId="77777777" w:rsidR="008D4BB8" w:rsidRPr="00ED4E72" w:rsidRDefault="007404E6">
                            <w:pPr>
                              <w:spacing w:before="165" w:line="304" w:lineRule="auto"/>
                              <w:ind w:left="371" w:right="146" w:hanging="221"/>
                              <w:rPr>
                                <w:sz w:val="19"/>
                              </w:rPr>
                            </w:pPr>
                            <w:r w:rsidRPr="00ED4E72">
                              <w:rPr>
                                <w:b/>
                                <w:i/>
                                <w:w w:val="105"/>
                                <w:sz w:val="19"/>
                              </w:rPr>
                              <w:t xml:space="preserve">For individuals under age 65: </w:t>
                            </w:r>
                            <w:r w:rsidRPr="00ED4E72">
                              <w:rPr>
                                <w:sz w:val="19"/>
                                <w:u w:val="single" w:color="0077CD"/>
                              </w:rPr>
                              <w:t>Apply:</w:t>
                            </w:r>
                            <w:r w:rsidRPr="00ED4E72">
                              <w:rPr>
                                <w:spacing w:val="-7"/>
                                <w:sz w:val="19"/>
                                <w:u w:val="single" w:color="0077CD"/>
                              </w:rPr>
                              <w:t xml:space="preserve"> </w:t>
                            </w:r>
                            <w:r w:rsidRPr="00ED4E72">
                              <w:rPr>
                                <w:sz w:val="19"/>
                                <w:u w:val="single" w:color="0077CD"/>
                              </w:rPr>
                              <w:t>https://bit.ly/3y5N1kH</w:t>
                            </w:r>
                            <w:r w:rsidRPr="00ED4E72">
                              <w:rPr>
                                <w:sz w:val="19"/>
                              </w:rPr>
                              <w:t xml:space="preserve"> </w:t>
                            </w:r>
                            <w:r w:rsidRPr="00ED4E72">
                              <w:rPr>
                                <w:w w:val="105"/>
                                <w:sz w:val="19"/>
                                <w:u w:val="single" w:color="0077CD"/>
                              </w:rPr>
                              <w:t>Find help applying</w:t>
                            </w:r>
                          </w:p>
                          <w:p w14:paraId="59C0D4D1" w14:textId="77777777" w:rsidR="008D4BB8" w:rsidRPr="00ED4E72" w:rsidRDefault="007404E6">
                            <w:pPr>
                              <w:pStyle w:val="BodyText"/>
                              <w:spacing w:before="8"/>
                              <w:ind w:left="371"/>
                            </w:pPr>
                            <w:r w:rsidRPr="00ED4E72">
                              <w:rPr>
                                <w:spacing w:val="-3"/>
                                <w:w w:val="105"/>
                                <w:u w:val="single" w:color="0077CD"/>
                              </w:rPr>
                              <w:t xml:space="preserve"> </w:t>
                            </w:r>
                            <w:r w:rsidRPr="00ED4E72">
                              <w:rPr>
                                <w:spacing w:val="-2"/>
                                <w:w w:val="105"/>
                                <w:u w:val="single" w:color="0077CD"/>
                              </w:rPr>
                              <w:t>https://bit.ly/3dpa0j2</w:t>
                            </w:r>
                          </w:p>
                          <w:p w14:paraId="55B145F1" w14:textId="77777777" w:rsidR="008D4BB8" w:rsidRPr="00ED4E72" w:rsidRDefault="007404E6">
                            <w:pPr>
                              <w:pStyle w:val="BodyText"/>
                              <w:spacing w:before="70"/>
                              <w:ind w:left="371"/>
                            </w:pPr>
                            <w:r w:rsidRPr="00ED4E72">
                              <w:rPr>
                                <w:u w:val="single" w:color="0077CD"/>
                              </w:rPr>
                              <w:t>Renew:</w:t>
                            </w:r>
                            <w:r w:rsidRPr="00ED4E72">
                              <w:rPr>
                                <w:spacing w:val="21"/>
                                <w:w w:val="105"/>
                                <w:u w:val="single" w:color="0077CD"/>
                              </w:rPr>
                              <w:t xml:space="preserve"> </w:t>
                            </w:r>
                            <w:r w:rsidRPr="00ED4E72">
                              <w:rPr>
                                <w:spacing w:val="-2"/>
                                <w:w w:val="105"/>
                                <w:u w:val="single" w:color="0077CD"/>
                              </w:rPr>
                              <w:t>https://bit.ly/3y1y576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B9AB1" id="docshape107" o:spid="_x0000_s1087" type="#_x0000_t202" style="position:absolute;margin-left:35.4pt;margin-top:9.5pt;width:158.15pt;height:113.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" filled="f" strokecolor="#515151" strokeweight=".25pt">
                <v:textbox inset="0,0,0,0">
                  <w:txbxContent>
                    <w:p w14:paraId="26FD2D55" w14:textId="77777777" w:rsidR="008D4BB8" w:rsidRPr="00ED4E72" w:rsidRDefault="007404E6">
                      <w:pPr>
                        <w:spacing w:before="165" w:line="304" w:lineRule="auto"/>
                        <w:ind w:left="371" w:right="146" w:hanging="221"/>
                        <w:rPr>
                          <w:sz w:val="19"/>
                        </w:rPr>
                      </w:pPr>
                      <w:r w:rsidRPr="00ED4E72">
                        <w:rPr>
                          <w:b/>
                          <w:i/>
                          <w:w w:val="105"/>
                          <w:sz w:val="19"/>
                        </w:rPr>
                        <w:t xml:space="preserve">For individuals under age 65: </w:t>
                      </w:r>
                      <w:r w:rsidRPr="00ED4E72">
                        <w:rPr>
                          <w:sz w:val="19"/>
                          <w:u w:val="single" w:color="0077CD"/>
                        </w:rPr>
                        <w:t>Apply:</w:t>
                      </w:r>
                      <w:r w:rsidRPr="00ED4E72">
                        <w:rPr>
                          <w:spacing w:val="-7"/>
                          <w:sz w:val="19"/>
                          <w:u w:val="single" w:color="0077CD"/>
                        </w:rPr>
                        <w:t xml:space="preserve"> </w:t>
                      </w:r>
                      <w:r w:rsidRPr="00ED4E72">
                        <w:rPr>
                          <w:sz w:val="19"/>
                          <w:u w:val="single" w:color="0077CD"/>
                        </w:rPr>
                        <w:t>https://bit.ly/3y5N1kH</w:t>
                      </w:r>
                      <w:r w:rsidRPr="00ED4E72">
                        <w:rPr>
                          <w:sz w:val="19"/>
                        </w:rPr>
                        <w:t xml:space="preserve"> </w:t>
                      </w:r>
                      <w:r w:rsidRPr="00ED4E72">
                        <w:rPr>
                          <w:w w:val="105"/>
                          <w:sz w:val="19"/>
                          <w:u w:val="single" w:color="0077CD"/>
                        </w:rPr>
                        <w:t>Find help applying</w:t>
                      </w:r>
                    </w:p>
                    <w:p w14:paraId="59C0D4D1" w14:textId="77777777" w:rsidR="008D4BB8" w:rsidRPr="00ED4E72" w:rsidRDefault="007404E6">
                      <w:pPr>
                        <w:pStyle w:val="BodyText"/>
                        <w:spacing w:before="8"/>
                        <w:ind w:left="371"/>
                      </w:pPr>
                      <w:r w:rsidRPr="00ED4E72">
                        <w:rPr>
                          <w:spacing w:val="-3"/>
                          <w:w w:val="105"/>
                          <w:u w:val="single" w:color="0077CD"/>
                        </w:rPr>
                        <w:t xml:space="preserve"> </w:t>
                      </w:r>
                      <w:r w:rsidRPr="00ED4E72">
                        <w:rPr>
                          <w:spacing w:val="-2"/>
                          <w:w w:val="105"/>
                          <w:u w:val="single" w:color="0077CD"/>
                        </w:rPr>
                        <w:t>https://bit.ly/3dpa0j2</w:t>
                      </w:r>
                    </w:p>
                    <w:p w14:paraId="55B145F1" w14:textId="77777777" w:rsidR="008D4BB8" w:rsidRPr="00ED4E72" w:rsidRDefault="007404E6">
                      <w:pPr>
                        <w:pStyle w:val="BodyText"/>
                        <w:spacing w:before="70"/>
                        <w:ind w:left="371"/>
                      </w:pPr>
                      <w:r w:rsidRPr="00ED4E72">
                        <w:rPr>
                          <w:u w:val="single" w:color="0077CD"/>
                        </w:rPr>
                        <w:t>Renew:</w:t>
                      </w:r>
                      <w:r w:rsidRPr="00ED4E72">
                        <w:rPr>
                          <w:spacing w:val="21"/>
                          <w:w w:val="105"/>
                          <w:u w:val="single" w:color="0077CD"/>
                        </w:rPr>
                        <w:t xml:space="preserve"> </w:t>
                      </w:r>
                      <w:r w:rsidRPr="00ED4E72">
                        <w:rPr>
                          <w:spacing w:val="-2"/>
                          <w:w w:val="105"/>
                          <w:u w:val="single" w:color="0077CD"/>
                        </w:rPr>
                        <w:t>https://bit.ly/3y1y576</w:t>
                      </w:r>
                    </w:p>
                  </w:txbxContent>
                </v:textbox>
                <w10:wrap type="topAndBottom" anchorx="page"/>
              </v:shape>
            </w:pict>
          </mc:Fallback>
        </mc:AlternateContent>
      </w:r>
      <w:r>
        <w:rPr>
          <w:noProof/>
        </w:rPr>
        <mc:AlternateContent>
          <mc:Choice Requires="wpg">
            <w:drawing>
              <wp:anchor distT="0" distB="0" distL="0" distR="0" simplePos="0" relativeHeight="251664384" behindDoc="1" locked="0" layoutInCell="1" allowOverlap="1" wp14:anchorId="123A39A4" wp14:editId="59F1D12E">
                <wp:simplePos x="0" y="0"/>
                <wp:positionH relativeFrom="page">
                  <wp:posOffset>2560955</wp:posOffset>
                </wp:positionH>
                <wp:positionV relativeFrom="paragraph">
                  <wp:posOffset>118745</wp:posOffset>
                </wp:positionV>
                <wp:extent cx="2011680" cy="1445260"/>
                <wp:effectExtent l="0" t="0" r="0" b="0"/>
                <wp:wrapTopAndBottom/>
                <wp:docPr id="124"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445260"/>
                          <a:chOff x="4033" y="187"/>
                          <a:chExt cx="3168" cy="2276"/>
                        </a:xfrm>
                      </wpg:grpSpPr>
                      <wps:wsp>
                        <wps:cNvPr id="125" name="docshape109"/>
                        <wps:cNvSpPr>
                          <a:spLocks/>
                        </wps:cNvSpPr>
                        <wps:spPr bwMode="auto">
                          <a:xfrm>
                            <a:off x="4476" y="1512"/>
                            <a:ext cx="1566" cy="180"/>
                          </a:xfrm>
                          <a:custGeom>
                            <a:avLst/>
                            <a:gdLst>
                              <a:gd name="T0" fmla="+- 0 4544 4477"/>
                              <a:gd name="T1" fmla="*/ T0 w 1566"/>
                              <a:gd name="T2" fmla="+- 0 1560 1512"/>
                              <a:gd name="T3" fmla="*/ 1560 h 180"/>
                              <a:gd name="T4" fmla="+- 0 4487 4477"/>
                              <a:gd name="T5" fmla="*/ T4 w 1566"/>
                              <a:gd name="T6" fmla="+- 0 1525 1512"/>
                              <a:gd name="T7" fmla="*/ 1525 h 180"/>
                              <a:gd name="T8" fmla="+- 0 4479 4477"/>
                              <a:gd name="T9" fmla="*/ T8 w 1566"/>
                              <a:gd name="T10" fmla="+- 0 1649 1512"/>
                              <a:gd name="T11" fmla="*/ 1649 h 180"/>
                              <a:gd name="T12" fmla="+- 0 4525 4477"/>
                              <a:gd name="T13" fmla="*/ T12 w 1566"/>
                              <a:gd name="T14" fmla="+- 0 1570 1512"/>
                              <a:gd name="T15" fmla="*/ 1570 h 180"/>
                              <a:gd name="T16" fmla="+- 0 4528 4477"/>
                              <a:gd name="T17" fmla="*/ T16 w 1566"/>
                              <a:gd name="T18" fmla="+- 0 1649 1512"/>
                              <a:gd name="T19" fmla="*/ 1649 h 180"/>
                              <a:gd name="T20" fmla="+- 0 4622 4477"/>
                              <a:gd name="T21" fmla="*/ T20 w 1566"/>
                              <a:gd name="T22" fmla="+- 0 1568 1512"/>
                              <a:gd name="T23" fmla="*/ 1568 h 180"/>
                              <a:gd name="T24" fmla="+- 0 4588 4477"/>
                              <a:gd name="T25" fmla="*/ T24 w 1566"/>
                              <a:gd name="T26" fmla="+- 0 1568 1512"/>
                              <a:gd name="T27" fmla="*/ 1568 h 180"/>
                              <a:gd name="T28" fmla="+- 0 4678 4477"/>
                              <a:gd name="T29" fmla="*/ T28 w 1566"/>
                              <a:gd name="T30" fmla="+- 0 1631 1512"/>
                              <a:gd name="T31" fmla="*/ 1631 h 180"/>
                              <a:gd name="T32" fmla="+- 0 4656 4477"/>
                              <a:gd name="T33" fmla="*/ T32 w 1566"/>
                              <a:gd name="T34" fmla="+- 0 1532 1512"/>
                              <a:gd name="T35" fmla="*/ 1532 h 180"/>
                              <a:gd name="T36" fmla="+- 0 4641 4477"/>
                              <a:gd name="T37" fmla="*/ T36 w 1566"/>
                              <a:gd name="T38" fmla="+- 0 1638 1512"/>
                              <a:gd name="T39" fmla="*/ 1638 h 180"/>
                              <a:gd name="T40" fmla="+- 0 4799 4477"/>
                              <a:gd name="T41" fmla="*/ T40 w 1566"/>
                              <a:gd name="T42" fmla="+- 0 1587 1512"/>
                              <a:gd name="T43" fmla="*/ 1587 h 180"/>
                              <a:gd name="T44" fmla="+- 0 4834 4477"/>
                              <a:gd name="T45" fmla="*/ T44 w 1566"/>
                              <a:gd name="T46" fmla="+- 0 1564 1512"/>
                              <a:gd name="T47" fmla="*/ 1564 h 180"/>
                              <a:gd name="T48" fmla="+- 0 4786 4477"/>
                              <a:gd name="T49" fmla="*/ T48 w 1566"/>
                              <a:gd name="T50" fmla="+- 0 1571 1512"/>
                              <a:gd name="T51" fmla="*/ 1571 h 180"/>
                              <a:gd name="T52" fmla="+- 0 4817 4477"/>
                              <a:gd name="T53" fmla="*/ T52 w 1566"/>
                              <a:gd name="T54" fmla="+- 0 1646 1512"/>
                              <a:gd name="T55" fmla="*/ 1646 h 180"/>
                              <a:gd name="T56" fmla="+- 0 4802 4477"/>
                              <a:gd name="T57" fmla="*/ T56 w 1566"/>
                              <a:gd name="T58" fmla="+- 0 1651 1512"/>
                              <a:gd name="T59" fmla="*/ 1651 h 180"/>
                              <a:gd name="T60" fmla="+- 0 4867 4477"/>
                              <a:gd name="T61" fmla="*/ T60 w 1566"/>
                              <a:gd name="T62" fmla="+- 0 1632 1512"/>
                              <a:gd name="T63" fmla="*/ 1632 h 180"/>
                              <a:gd name="T64" fmla="+- 0 4878 4477"/>
                              <a:gd name="T65" fmla="*/ T64 w 1566"/>
                              <a:gd name="T66" fmla="+- 0 1560 1512"/>
                              <a:gd name="T67" fmla="*/ 1560 h 180"/>
                              <a:gd name="T68" fmla="+- 0 4883 4477"/>
                              <a:gd name="T69" fmla="*/ T68 w 1566"/>
                              <a:gd name="T70" fmla="+- 0 1566 1512"/>
                              <a:gd name="T71" fmla="*/ 1566 h 180"/>
                              <a:gd name="T72" fmla="+- 0 5076 4477"/>
                              <a:gd name="T73" fmla="*/ T72 w 1566"/>
                              <a:gd name="T74" fmla="+- 0 1563 1512"/>
                              <a:gd name="T75" fmla="*/ 1563 h 180"/>
                              <a:gd name="T76" fmla="+- 0 5040 4477"/>
                              <a:gd name="T77" fmla="*/ T76 w 1566"/>
                              <a:gd name="T78" fmla="+- 0 1576 1512"/>
                              <a:gd name="T79" fmla="*/ 1576 h 180"/>
                              <a:gd name="T80" fmla="+- 0 5033 4477"/>
                              <a:gd name="T81" fmla="*/ T80 w 1566"/>
                              <a:gd name="T82" fmla="+- 0 1512 1512"/>
                              <a:gd name="T83" fmla="*/ 1512 h 180"/>
                              <a:gd name="T84" fmla="+- 0 5029 4477"/>
                              <a:gd name="T85" fmla="*/ T84 w 1566"/>
                              <a:gd name="T86" fmla="+- 0 1647 1512"/>
                              <a:gd name="T87" fmla="*/ 1647 h 180"/>
                              <a:gd name="T88" fmla="+- 0 5133 4477"/>
                              <a:gd name="T89" fmla="*/ T88 w 1566"/>
                              <a:gd name="T90" fmla="+- 0 1513 1512"/>
                              <a:gd name="T91" fmla="*/ 1513 h 180"/>
                              <a:gd name="T92" fmla="+- 0 5137 4477"/>
                              <a:gd name="T93" fmla="*/ T92 w 1566"/>
                              <a:gd name="T94" fmla="+- 0 1519 1512"/>
                              <a:gd name="T95" fmla="*/ 1519 h 180"/>
                              <a:gd name="T96" fmla="+- 0 5112 4477"/>
                              <a:gd name="T97" fmla="*/ T96 w 1566"/>
                              <a:gd name="T98" fmla="+- 0 1571 1512"/>
                              <a:gd name="T99" fmla="*/ 1571 h 180"/>
                              <a:gd name="T100" fmla="+- 0 5108 4477"/>
                              <a:gd name="T101" fmla="*/ T100 w 1566"/>
                              <a:gd name="T102" fmla="+- 0 1649 1512"/>
                              <a:gd name="T103" fmla="*/ 1649 h 180"/>
                              <a:gd name="T104" fmla="+- 0 5203 4477"/>
                              <a:gd name="T105" fmla="*/ T104 w 1566"/>
                              <a:gd name="T106" fmla="+- 0 1568 1512"/>
                              <a:gd name="T107" fmla="*/ 1568 h 180"/>
                              <a:gd name="T108" fmla="+- 0 5169 4477"/>
                              <a:gd name="T109" fmla="*/ T108 w 1566"/>
                              <a:gd name="T110" fmla="+- 0 1568 1512"/>
                              <a:gd name="T111" fmla="*/ 1568 h 180"/>
                              <a:gd name="T112" fmla="+- 0 5240 4477"/>
                              <a:gd name="T113" fmla="*/ T112 w 1566"/>
                              <a:gd name="T114" fmla="+- 0 1644 1512"/>
                              <a:gd name="T115" fmla="*/ 1644 h 180"/>
                              <a:gd name="T116" fmla="+- 0 5235 4477"/>
                              <a:gd name="T117" fmla="*/ T116 w 1566"/>
                              <a:gd name="T118" fmla="+- 0 1651 1512"/>
                              <a:gd name="T119" fmla="*/ 1651 h 180"/>
                              <a:gd name="T120" fmla="+- 0 5262 4477"/>
                              <a:gd name="T121" fmla="*/ T120 w 1566"/>
                              <a:gd name="T122" fmla="+- 0 1527 1512"/>
                              <a:gd name="T123" fmla="*/ 1527 h 180"/>
                              <a:gd name="T124" fmla="+- 0 5265 4477"/>
                              <a:gd name="T125" fmla="*/ T124 w 1566"/>
                              <a:gd name="T126" fmla="+- 0 1646 1512"/>
                              <a:gd name="T127" fmla="*/ 1646 h 180"/>
                              <a:gd name="T128" fmla="+- 0 5506 4477"/>
                              <a:gd name="T129" fmla="*/ T128 w 1566"/>
                              <a:gd name="T130" fmla="+- 0 1572 1512"/>
                              <a:gd name="T131" fmla="*/ 1572 h 180"/>
                              <a:gd name="T132" fmla="+- 0 5463 4477"/>
                              <a:gd name="T133" fmla="*/ T132 w 1566"/>
                              <a:gd name="T134" fmla="+- 0 1545 1512"/>
                              <a:gd name="T135" fmla="*/ 1545 h 180"/>
                              <a:gd name="T136" fmla="+- 0 5479 4477"/>
                              <a:gd name="T137" fmla="*/ T136 w 1566"/>
                              <a:gd name="T138" fmla="+- 0 1584 1512"/>
                              <a:gd name="T139" fmla="*/ 1584 h 180"/>
                              <a:gd name="T140" fmla="+- 0 5487 4477"/>
                              <a:gd name="T141" fmla="*/ T140 w 1566"/>
                              <a:gd name="T142" fmla="+- 0 1643 1512"/>
                              <a:gd name="T143" fmla="*/ 1643 h 180"/>
                              <a:gd name="T144" fmla="+- 0 5466 4477"/>
                              <a:gd name="T145" fmla="*/ T144 w 1566"/>
                              <a:gd name="T146" fmla="+- 0 1650 1512"/>
                              <a:gd name="T147" fmla="*/ 1650 h 180"/>
                              <a:gd name="T148" fmla="+- 0 5665 4477"/>
                              <a:gd name="T149" fmla="*/ T148 w 1566"/>
                              <a:gd name="T150" fmla="+- 0 1639 1512"/>
                              <a:gd name="T151" fmla="*/ 1639 h 180"/>
                              <a:gd name="T152" fmla="+- 0 5565 4477"/>
                              <a:gd name="T153" fmla="*/ T152 w 1566"/>
                              <a:gd name="T154" fmla="+- 0 1633 1512"/>
                              <a:gd name="T155" fmla="*/ 1633 h 180"/>
                              <a:gd name="T156" fmla="+- 0 5585 4477"/>
                              <a:gd name="T157" fmla="*/ T156 w 1566"/>
                              <a:gd name="T158" fmla="+- 0 1606 1512"/>
                              <a:gd name="T159" fmla="*/ 1606 h 180"/>
                              <a:gd name="T160" fmla="+- 0 5765 4477"/>
                              <a:gd name="T161" fmla="*/ T160 w 1566"/>
                              <a:gd name="T162" fmla="+- 0 1572 1512"/>
                              <a:gd name="T163" fmla="*/ 1572 h 180"/>
                              <a:gd name="T164" fmla="+- 0 5722 4477"/>
                              <a:gd name="T165" fmla="*/ T164 w 1566"/>
                              <a:gd name="T166" fmla="+- 0 1576 1512"/>
                              <a:gd name="T167" fmla="*/ 1576 h 180"/>
                              <a:gd name="T168" fmla="+- 0 5715 4477"/>
                              <a:gd name="T169" fmla="*/ T168 w 1566"/>
                              <a:gd name="T170" fmla="+- 0 1525 1512"/>
                              <a:gd name="T171" fmla="*/ 1525 h 180"/>
                              <a:gd name="T172" fmla="+- 0 5705 4477"/>
                              <a:gd name="T173" fmla="*/ T172 w 1566"/>
                              <a:gd name="T174" fmla="+- 0 1644 1512"/>
                              <a:gd name="T175" fmla="*/ 1644 h 180"/>
                              <a:gd name="T176" fmla="+- 0 5905 4477"/>
                              <a:gd name="T177" fmla="*/ T176 w 1566"/>
                              <a:gd name="T178" fmla="+- 0 1519 1512"/>
                              <a:gd name="T179" fmla="*/ 1519 h 180"/>
                              <a:gd name="T180" fmla="+- 0 5794 4477"/>
                              <a:gd name="T181" fmla="*/ T180 w 1566"/>
                              <a:gd name="T182" fmla="+- 0 1644 1512"/>
                              <a:gd name="T183" fmla="*/ 1644 h 180"/>
                              <a:gd name="T184" fmla="+- 0 5905 4477"/>
                              <a:gd name="T185" fmla="*/ T184 w 1566"/>
                              <a:gd name="T186" fmla="+- 0 1539 1512"/>
                              <a:gd name="T187" fmla="*/ 1539 h 180"/>
                              <a:gd name="T188" fmla="+- 0 5922 4477"/>
                              <a:gd name="T189" fmla="*/ T188 w 1566"/>
                              <a:gd name="T190" fmla="+- 0 1539 1512"/>
                              <a:gd name="T191" fmla="*/ 1539 h 180"/>
                              <a:gd name="T192" fmla="+- 0 6023 4477"/>
                              <a:gd name="T193" fmla="*/ T192 w 1566"/>
                              <a:gd name="T194" fmla="+- 0 1567 1512"/>
                              <a:gd name="T195" fmla="*/ 1567 h 180"/>
                              <a:gd name="T196" fmla="+- 0 5951 4477"/>
                              <a:gd name="T197" fmla="*/ T196 w 1566"/>
                              <a:gd name="T198" fmla="+- 0 1561 1512"/>
                              <a:gd name="T199" fmla="*/ 1561 h 180"/>
                              <a:gd name="T200" fmla="+- 0 5980 4477"/>
                              <a:gd name="T201" fmla="*/ T200 w 1566"/>
                              <a:gd name="T202" fmla="+- 0 1675 1512"/>
                              <a:gd name="T203" fmla="*/ 1675 h 180"/>
                              <a:gd name="T204" fmla="+- 0 5390 4477"/>
                              <a:gd name="T205" fmla="*/ T204 w 1566"/>
                              <a:gd name="T206" fmla="+- 0 1571 1512"/>
                              <a:gd name="T207" fmla="*/ 1571 h 180"/>
                              <a:gd name="T208" fmla="+- 0 5380 4477"/>
                              <a:gd name="T209" fmla="*/ T208 w 1566"/>
                              <a:gd name="T210" fmla="+- 0 1567 1512"/>
                              <a:gd name="T211" fmla="*/ 1567 h 180"/>
                              <a:gd name="T212" fmla="+- 0 5308 4477"/>
                              <a:gd name="T213" fmla="*/ T212 w 1566"/>
                              <a:gd name="T214" fmla="+- 0 1561 1512"/>
                              <a:gd name="T215" fmla="*/ 1561 h 180"/>
                              <a:gd name="T216" fmla="+- 0 5336 4477"/>
                              <a:gd name="T217" fmla="*/ T216 w 1566"/>
                              <a:gd name="T218" fmla="+- 0 1675 1512"/>
                              <a:gd name="T219" fmla="*/ 1675 h 180"/>
                              <a:gd name="T220" fmla="+- 0 4719 4477"/>
                              <a:gd name="T221" fmla="*/ T220 w 1566"/>
                              <a:gd name="T222" fmla="+- 0 1651 1512"/>
                              <a:gd name="T223" fmla="*/ 1651 h 180"/>
                              <a:gd name="T224" fmla="+- 0 4747 4477"/>
                              <a:gd name="T225" fmla="*/ T224 w 1566"/>
                              <a:gd name="T226" fmla="+- 0 1632 1512"/>
                              <a:gd name="T227" fmla="*/ 1632 h 180"/>
                              <a:gd name="T228" fmla="+- 0 4724 4477"/>
                              <a:gd name="T229" fmla="*/ T228 w 1566"/>
                              <a:gd name="T230" fmla="+- 0 1572 1512"/>
                              <a:gd name="T231" fmla="*/ 1572 h 180"/>
                              <a:gd name="T232" fmla="+- 0 4704 4477"/>
                              <a:gd name="T233" fmla="*/ T232 w 1566"/>
                              <a:gd name="T234" fmla="+- 0 1559 1512"/>
                              <a:gd name="T235" fmla="*/ 1559 h 180"/>
                              <a:gd name="T236" fmla="+- 0 4477 4477"/>
                              <a:gd name="T237" fmla="*/ T236 w 1566"/>
                              <a:gd name="T238" fmla="+- 0 1683 1512"/>
                              <a:gd name="T239" fmla="*/ 1683 h 180"/>
                              <a:gd name="T240" fmla="+- 0 4710 4477"/>
                              <a:gd name="T241" fmla="*/ T240 w 1566"/>
                              <a:gd name="T242" fmla="+- 0 1685 1512"/>
                              <a:gd name="T243" fmla="*/ 1685 h 180"/>
                              <a:gd name="T244" fmla="+- 0 5961 4477"/>
                              <a:gd name="T245" fmla="*/ T244 w 1566"/>
                              <a:gd name="T246" fmla="+- 0 1691 1512"/>
                              <a:gd name="T247" fmla="*/ 1691 h 180"/>
                              <a:gd name="T248" fmla="+- 0 6035 4477"/>
                              <a:gd name="T249" fmla="*/ T248 w 1566"/>
                              <a:gd name="T250" fmla="+- 0 1568 1512"/>
                              <a:gd name="T251" fmla="*/ 15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66" h="180">
                                <a:moveTo>
                                  <a:pt x="92" y="134"/>
                                </a:moveTo>
                                <a:lnTo>
                                  <a:pt x="88" y="134"/>
                                </a:lnTo>
                                <a:lnTo>
                                  <a:pt x="85" y="133"/>
                                </a:lnTo>
                                <a:lnTo>
                                  <a:pt x="83" y="131"/>
                                </a:lnTo>
                                <a:lnTo>
                                  <a:pt x="81" y="130"/>
                                </a:lnTo>
                                <a:lnTo>
                                  <a:pt x="80" y="127"/>
                                </a:lnTo>
                                <a:lnTo>
                                  <a:pt x="80" y="126"/>
                                </a:lnTo>
                                <a:lnTo>
                                  <a:pt x="80" y="123"/>
                                </a:lnTo>
                                <a:lnTo>
                                  <a:pt x="80" y="75"/>
                                </a:lnTo>
                                <a:lnTo>
                                  <a:pt x="79" y="68"/>
                                </a:lnTo>
                                <a:lnTo>
                                  <a:pt x="76" y="58"/>
                                </a:lnTo>
                                <a:lnTo>
                                  <a:pt x="74" y="53"/>
                                </a:lnTo>
                                <a:lnTo>
                                  <a:pt x="67" y="48"/>
                                </a:lnTo>
                                <a:lnTo>
                                  <a:pt x="63" y="46"/>
                                </a:lnTo>
                                <a:lnTo>
                                  <a:pt x="54" y="46"/>
                                </a:lnTo>
                                <a:lnTo>
                                  <a:pt x="50" y="48"/>
                                </a:lnTo>
                                <a:lnTo>
                                  <a:pt x="42" y="52"/>
                                </a:lnTo>
                                <a:lnTo>
                                  <a:pt x="37" y="57"/>
                                </a:lnTo>
                                <a:lnTo>
                                  <a:pt x="30" y="65"/>
                                </a:lnTo>
                                <a:lnTo>
                                  <a:pt x="30" y="13"/>
                                </a:lnTo>
                                <a:lnTo>
                                  <a:pt x="30" y="0"/>
                                </a:lnTo>
                                <a:lnTo>
                                  <a:pt x="26" y="0"/>
                                </a:lnTo>
                                <a:lnTo>
                                  <a:pt x="1" y="11"/>
                                </a:lnTo>
                                <a:lnTo>
                                  <a:pt x="2" y="15"/>
                                </a:lnTo>
                                <a:lnTo>
                                  <a:pt x="5" y="14"/>
                                </a:lnTo>
                                <a:lnTo>
                                  <a:pt x="7" y="13"/>
                                </a:lnTo>
                                <a:lnTo>
                                  <a:pt x="10" y="13"/>
                                </a:lnTo>
                                <a:lnTo>
                                  <a:pt x="11" y="14"/>
                                </a:lnTo>
                                <a:lnTo>
                                  <a:pt x="13" y="15"/>
                                </a:lnTo>
                                <a:lnTo>
                                  <a:pt x="14" y="17"/>
                                </a:lnTo>
                                <a:lnTo>
                                  <a:pt x="15" y="21"/>
                                </a:lnTo>
                                <a:lnTo>
                                  <a:pt x="15" y="123"/>
                                </a:lnTo>
                                <a:lnTo>
                                  <a:pt x="15" y="126"/>
                                </a:lnTo>
                                <a:lnTo>
                                  <a:pt x="14" y="127"/>
                                </a:lnTo>
                                <a:lnTo>
                                  <a:pt x="13" y="130"/>
                                </a:lnTo>
                                <a:lnTo>
                                  <a:pt x="12" y="131"/>
                                </a:lnTo>
                                <a:lnTo>
                                  <a:pt x="11" y="132"/>
                                </a:lnTo>
                                <a:lnTo>
                                  <a:pt x="9" y="133"/>
                                </a:lnTo>
                                <a:lnTo>
                                  <a:pt x="6" y="134"/>
                                </a:lnTo>
                                <a:lnTo>
                                  <a:pt x="2" y="134"/>
                                </a:lnTo>
                                <a:lnTo>
                                  <a:pt x="2" y="137"/>
                                </a:lnTo>
                                <a:lnTo>
                                  <a:pt x="44" y="137"/>
                                </a:lnTo>
                                <a:lnTo>
                                  <a:pt x="44" y="134"/>
                                </a:lnTo>
                                <a:lnTo>
                                  <a:pt x="39" y="134"/>
                                </a:lnTo>
                                <a:lnTo>
                                  <a:pt x="36" y="133"/>
                                </a:lnTo>
                                <a:lnTo>
                                  <a:pt x="33" y="131"/>
                                </a:lnTo>
                                <a:lnTo>
                                  <a:pt x="32" y="130"/>
                                </a:lnTo>
                                <a:lnTo>
                                  <a:pt x="30" y="127"/>
                                </a:lnTo>
                                <a:lnTo>
                                  <a:pt x="30" y="125"/>
                                </a:lnTo>
                                <a:lnTo>
                                  <a:pt x="30" y="71"/>
                                </a:lnTo>
                                <a:lnTo>
                                  <a:pt x="35" y="66"/>
                                </a:lnTo>
                                <a:lnTo>
                                  <a:pt x="36" y="65"/>
                                </a:lnTo>
                                <a:lnTo>
                                  <a:pt x="38" y="62"/>
                                </a:lnTo>
                                <a:lnTo>
                                  <a:pt x="45" y="59"/>
                                </a:lnTo>
                                <a:lnTo>
                                  <a:pt x="48" y="58"/>
                                </a:lnTo>
                                <a:lnTo>
                                  <a:pt x="54" y="58"/>
                                </a:lnTo>
                                <a:lnTo>
                                  <a:pt x="56" y="59"/>
                                </a:lnTo>
                                <a:lnTo>
                                  <a:pt x="61" y="62"/>
                                </a:lnTo>
                                <a:lnTo>
                                  <a:pt x="62" y="64"/>
                                </a:lnTo>
                                <a:lnTo>
                                  <a:pt x="64" y="70"/>
                                </a:lnTo>
                                <a:lnTo>
                                  <a:pt x="64" y="75"/>
                                </a:lnTo>
                                <a:lnTo>
                                  <a:pt x="64" y="125"/>
                                </a:lnTo>
                                <a:lnTo>
                                  <a:pt x="64" y="126"/>
                                </a:lnTo>
                                <a:lnTo>
                                  <a:pt x="64" y="129"/>
                                </a:lnTo>
                                <a:lnTo>
                                  <a:pt x="63" y="131"/>
                                </a:lnTo>
                                <a:lnTo>
                                  <a:pt x="60" y="133"/>
                                </a:lnTo>
                                <a:lnTo>
                                  <a:pt x="57" y="134"/>
                                </a:lnTo>
                                <a:lnTo>
                                  <a:pt x="51" y="134"/>
                                </a:lnTo>
                                <a:lnTo>
                                  <a:pt x="51" y="137"/>
                                </a:lnTo>
                                <a:lnTo>
                                  <a:pt x="92" y="137"/>
                                </a:lnTo>
                                <a:lnTo>
                                  <a:pt x="92" y="134"/>
                                </a:lnTo>
                                <a:close/>
                                <a:moveTo>
                                  <a:pt x="148" y="119"/>
                                </a:moveTo>
                                <a:lnTo>
                                  <a:pt x="144" y="119"/>
                                </a:lnTo>
                                <a:lnTo>
                                  <a:pt x="143" y="122"/>
                                </a:lnTo>
                                <a:lnTo>
                                  <a:pt x="142" y="124"/>
                                </a:lnTo>
                                <a:lnTo>
                                  <a:pt x="138" y="127"/>
                                </a:lnTo>
                                <a:lnTo>
                                  <a:pt x="136" y="127"/>
                                </a:lnTo>
                                <a:lnTo>
                                  <a:pt x="132" y="127"/>
                                </a:lnTo>
                                <a:lnTo>
                                  <a:pt x="130" y="126"/>
                                </a:lnTo>
                                <a:lnTo>
                                  <a:pt x="127" y="122"/>
                                </a:lnTo>
                                <a:lnTo>
                                  <a:pt x="126" y="119"/>
                                </a:lnTo>
                                <a:lnTo>
                                  <a:pt x="126" y="56"/>
                                </a:lnTo>
                                <a:lnTo>
                                  <a:pt x="145" y="56"/>
                                </a:lnTo>
                                <a:lnTo>
                                  <a:pt x="145" y="49"/>
                                </a:lnTo>
                                <a:lnTo>
                                  <a:pt x="126" y="49"/>
                                </a:lnTo>
                                <a:lnTo>
                                  <a:pt x="126" y="20"/>
                                </a:lnTo>
                                <a:lnTo>
                                  <a:pt x="123" y="20"/>
                                </a:lnTo>
                                <a:lnTo>
                                  <a:pt x="121" y="27"/>
                                </a:lnTo>
                                <a:lnTo>
                                  <a:pt x="119" y="31"/>
                                </a:lnTo>
                                <a:lnTo>
                                  <a:pt x="117" y="33"/>
                                </a:lnTo>
                                <a:lnTo>
                                  <a:pt x="114" y="38"/>
                                </a:lnTo>
                                <a:lnTo>
                                  <a:pt x="111" y="42"/>
                                </a:lnTo>
                                <a:lnTo>
                                  <a:pt x="104" y="49"/>
                                </a:lnTo>
                                <a:lnTo>
                                  <a:pt x="101" y="51"/>
                                </a:lnTo>
                                <a:lnTo>
                                  <a:pt x="97" y="52"/>
                                </a:lnTo>
                                <a:lnTo>
                                  <a:pt x="97" y="56"/>
                                </a:lnTo>
                                <a:lnTo>
                                  <a:pt x="111" y="56"/>
                                </a:lnTo>
                                <a:lnTo>
                                  <a:pt x="111" y="122"/>
                                </a:lnTo>
                                <a:lnTo>
                                  <a:pt x="111" y="126"/>
                                </a:lnTo>
                                <a:lnTo>
                                  <a:pt x="112" y="126"/>
                                </a:lnTo>
                                <a:lnTo>
                                  <a:pt x="114" y="132"/>
                                </a:lnTo>
                                <a:lnTo>
                                  <a:pt x="116" y="134"/>
                                </a:lnTo>
                                <a:lnTo>
                                  <a:pt x="121" y="138"/>
                                </a:lnTo>
                                <a:lnTo>
                                  <a:pt x="124" y="139"/>
                                </a:lnTo>
                                <a:lnTo>
                                  <a:pt x="131" y="139"/>
                                </a:lnTo>
                                <a:lnTo>
                                  <a:pt x="135" y="137"/>
                                </a:lnTo>
                                <a:lnTo>
                                  <a:pt x="143" y="131"/>
                                </a:lnTo>
                                <a:lnTo>
                                  <a:pt x="145" y="127"/>
                                </a:lnTo>
                                <a:lnTo>
                                  <a:pt x="146" y="126"/>
                                </a:lnTo>
                                <a:lnTo>
                                  <a:pt x="148" y="119"/>
                                </a:lnTo>
                                <a:close/>
                                <a:moveTo>
                                  <a:pt x="201" y="119"/>
                                </a:moveTo>
                                <a:lnTo>
                                  <a:pt x="197" y="119"/>
                                </a:lnTo>
                                <a:lnTo>
                                  <a:pt x="196" y="122"/>
                                </a:lnTo>
                                <a:lnTo>
                                  <a:pt x="195" y="124"/>
                                </a:lnTo>
                                <a:lnTo>
                                  <a:pt x="191" y="127"/>
                                </a:lnTo>
                                <a:lnTo>
                                  <a:pt x="189" y="127"/>
                                </a:lnTo>
                                <a:lnTo>
                                  <a:pt x="185" y="127"/>
                                </a:lnTo>
                                <a:lnTo>
                                  <a:pt x="183" y="126"/>
                                </a:lnTo>
                                <a:lnTo>
                                  <a:pt x="179" y="122"/>
                                </a:lnTo>
                                <a:lnTo>
                                  <a:pt x="179" y="119"/>
                                </a:lnTo>
                                <a:lnTo>
                                  <a:pt x="179" y="56"/>
                                </a:lnTo>
                                <a:lnTo>
                                  <a:pt x="198" y="56"/>
                                </a:lnTo>
                                <a:lnTo>
                                  <a:pt x="198" y="49"/>
                                </a:lnTo>
                                <a:lnTo>
                                  <a:pt x="179" y="49"/>
                                </a:lnTo>
                                <a:lnTo>
                                  <a:pt x="179" y="20"/>
                                </a:lnTo>
                                <a:lnTo>
                                  <a:pt x="176" y="20"/>
                                </a:lnTo>
                                <a:lnTo>
                                  <a:pt x="173" y="27"/>
                                </a:lnTo>
                                <a:lnTo>
                                  <a:pt x="171" y="31"/>
                                </a:lnTo>
                                <a:lnTo>
                                  <a:pt x="170" y="33"/>
                                </a:lnTo>
                                <a:lnTo>
                                  <a:pt x="167" y="38"/>
                                </a:lnTo>
                                <a:lnTo>
                                  <a:pt x="164" y="42"/>
                                </a:lnTo>
                                <a:lnTo>
                                  <a:pt x="157" y="49"/>
                                </a:lnTo>
                                <a:lnTo>
                                  <a:pt x="154" y="51"/>
                                </a:lnTo>
                                <a:lnTo>
                                  <a:pt x="150" y="52"/>
                                </a:lnTo>
                                <a:lnTo>
                                  <a:pt x="150" y="56"/>
                                </a:lnTo>
                                <a:lnTo>
                                  <a:pt x="164" y="56"/>
                                </a:lnTo>
                                <a:lnTo>
                                  <a:pt x="164" y="122"/>
                                </a:lnTo>
                                <a:lnTo>
                                  <a:pt x="164" y="126"/>
                                </a:lnTo>
                                <a:lnTo>
                                  <a:pt x="167" y="132"/>
                                </a:lnTo>
                                <a:lnTo>
                                  <a:pt x="169" y="134"/>
                                </a:lnTo>
                                <a:lnTo>
                                  <a:pt x="174" y="138"/>
                                </a:lnTo>
                                <a:lnTo>
                                  <a:pt x="177" y="139"/>
                                </a:lnTo>
                                <a:lnTo>
                                  <a:pt x="184" y="139"/>
                                </a:lnTo>
                                <a:lnTo>
                                  <a:pt x="188" y="137"/>
                                </a:lnTo>
                                <a:lnTo>
                                  <a:pt x="196" y="131"/>
                                </a:lnTo>
                                <a:lnTo>
                                  <a:pt x="198" y="127"/>
                                </a:lnTo>
                                <a:lnTo>
                                  <a:pt x="199" y="126"/>
                                </a:lnTo>
                                <a:lnTo>
                                  <a:pt x="201" y="119"/>
                                </a:lnTo>
                                <a:close/>
                                <a:moveTo>
                                  <a:pt x="363" y="103"/>
                                </a:moveTo>
                                <a:lnTo>
                                  <a:pt x="357" y="94"/>
                                </a:lnTo>
                                <a:lnTo>
                                  <a:pt x="326" y="78"/>
                                </a:lnTo>
                                <a:lnTo>
                                  <a:pt x="322" y="75"/>
                                </a:lnTo>
                                <a:lnTo>
                                  <a:pt x="320" y="73"/>
                                </a:lnTo>
                                <a:lnTo>
                                  <a:pt x="318" y="70"/>
                                </a:lnTo>
                                <a:lnTo>
                                  <a:pt x="317" y="67"/>
                                </a:lnTo>
                                <a:lnTo>
                                  <a:pt x="317" y="61"/>
                                </a:lnTo>
                                <a:lnTo>
                                  <a:pt x="319" y="58"/>
                                </a:lnTo>
                                <a:lnTo>
                                  <a:pt x="324" y="53"/>
                                </a:lnTo>
                                <a:lnTo>
                                  <a:pt x="327" y="52"/>
                                </a:lnTo>
                                <a:lnTo>
                                  <a:pt x="337" y="52"/>
                                </a:lnTo>
                                <a:lnTo>
                                  <a:pt x="342" y="54"/>
                                </a:lnTo>
                                <a:lnTo>
                                  <a:pt x="349" y="61"/>
                                </a:lnTo>
                                <a:lnTo>
                                  <a:pt x="352" y="67"/>
                                </a:lnTo>
                                <a:lnTo>
                                  <a:pt x="354" y="76"/>
                                </a:lnTo>
                                <a:lnTo>
                                  <a:pt x="357" y="76"/>
                                </a:lnTo>
                                <a:lnTo>
                                  <a:pt x="357" y="52"/>
                                </a:lnTo>
                                <a:lnTo>
                                  <a:pt x="357" y="50"/>
                                </a:lnTo>
                                <a:lnTo>
                                  <a:pt x="357" y="46"/>
                                </a:lnTo>
                                <a:lnTo>
                                  <a:pt x="354" y="46"/>
                                </a:lnTo>
                                <a:lnTo>
                                  <a:pt x="353" y="48"/>
                                </a:lnTo>
                                <a:lnTo>
                                  <a:pt x="353" y="49"/>
                                </a:lnTo>
                                <a:lnTo>
                                  <a:pt x="352" y="50"/>
                                </a:lnTo>
                                <a:lnTo>
                                  <a:pt x="351" y="50"/>
                                </a:lnTo>
                                <a:lnTo>
                                  <a:pt x="349" y="50"/>
                                </a:lnTo>
                                <a:lnTo>
                                  <a:pt x="347" y="50"/>
                                </a:lnTo>
                                <a:lnTo>
                                  <a:pt x="339" y="47"/>
                                </a:lnTo>
                                <a:lnTo>
                                  <a:pt x="335" y="46"/>
                                </a:lnTo>
                                <a:lnTo>
                                  <a:pt x="324" y="46"/>
                                </a:lnTo>
                                <a:lnTo>
                                  <a:pt x="318" y="49"/>
                                </a:lnTo>
                                <a:lnTo>
                                  <a:pt x="309" y="59"/>
                                </a:lnTo>
                                <a:lnTo>
                                  <a:pt x="306" y="65"/>
                                </a:lnTo>
                                <a:lnTo>
                                  <a:pt x="307" y="78"/>
                                </a:lnTo>
                                <a:lnTo>
                                  <a:pt x="308" y="82"/>
                                </a:lnTo>
                                <a:lnTo>
                                  <a:pt x="310" y="86"/>
                                </a:lnTo>
                                <a:lnTo>
                                  <a:pt x="313" y="90"/>
                                </a:lnTo>
                                <a:lnTo>
                                  <a:pt x="319" y="94"/>
                                </a:lnTo>
                                <a:lnTo>
                                  <a:pt x="337" y="103"/>
                                </a:lnTo>
                                <a:lnTo>
                                  <a:pt x="343" y="107"/>
                                </a:lnTo>
                                <a:lnTo>
                                  <a:pt x="348" y="113"/>
                                </a:lnTo>
                                <a:lnTo>
                                  <a:pt x="350" y="116"/>
                                </a:lnTo>
                                <a:lnTo>
                                  <a:pt x="350" y="124"/>
                                </a:lnTo>
                                <a:lnTo>
                                  <a:pt x="349" y="128"/>
                                </a:lnTo>
                                <a:lnTo>
                                  <a:pt x="343" y="133"/>
                                </a:lnTo>
                                <a:lnTo>
                                  <a:pt x="340" y="134"/>
                                </a:lnTo>
                                <a:lnTo>
                                  <a:pt x="330" y="134"/>
                                </a:lnTo>
                                <a:lnTo>
                                  <a:pt x="324" y="132"/>
                                </a:lnTo>
                                <a:lnTo>
                                  <a:pt x="315" y="123"/>
                                </a:lnTo>
                                <a:lnTo>
                                  <a:pt x="311" y="116"/>
                                </a:lnTo>
                                <a:lnTo>
                                  <a:pt x="310" y="107"/>
                                </a:lnTo>
                                <a:lnTo>
                                  <a:pt x="307" y="107"/>
                                </a:lnTo>
                                <a:lnTo>
                                  <a:pt x="307" y="138"/>
                                </a:lnTo>
                                <a:lnTo>
                                  <a:pt x="310" y="138"/>
                                </a:lnTo>
                                <a:lnTo>
                                  <a:pt x="311" y="137"/>
                                </a:lnTo>
                                <a:lnTo>
                                  <a:pt x="312" y="136"/>
                                </a:lnTo>
                                <a:lnTo>
                                  <a:pt x="314" y="136"/>
                                </a:lnTo>
                                <a:lnTo>
                                  <a:pt x="316" y="136"/>
                                </a:lnTo>
                                <a:lnTo>
                                  <a:pt x="318" y="137"/>
                                </a:lnTo>
                                <a:lnTo>
                                  <a:pt x="325" y="139"/>
                                </a:lnTo>
                                <a:lnTo>
                                  <a:pt x="330" y="140"/>
                                </a:lnTo>
                                <a:lnTo>
                                  <a:pt x="343" y="140"/>
                                </a:lnTo>
                                <a:lnTo>
                                  <a:pt x="349" y="137"/>
                                </a:lnTo>
                                <a:lnTo>
                                  <a:pt x="351" y="136"/>
                                </a:lnTo>
                                <a:lnTo>
                                  <a:pt x="353" y="134"/>
                                </a:lnTo>
                                <a:lnTo>
                                  <a:pt x="361" y="128"/>
                                </a:lnTo>
                                <a:lnTo>
                                  <a:pt x="363" y="121"/>
                                </a:lnTo>
                                <a:lnTo>
                                  <a:pt x="363" y="103"/>
                                </a:lnTo>
                                <a:close/>
                                <a:moveTo>
                                  <a:pt x="405" y="126"/>
                                </a:moveTo>
                                <a:lnTo>
                                  <a:pt x="404" y="124"/>
                                </a:lnTo>
                                <a:lnTo>
                                  <a:pt x="401" y="120"/>
                                </a:lnTo>
                                <a:lnTo>
                                  <a:pt x="398" y="119"/>
                                </a:lnTo>
                                <a:lnTo>
                                  <a:pt x="393" y="119"/>
                                </a:lnTo>
                                <a:lnTo>
                                  <a:pt x="390" y="120"/>
                                </a:lnTo>
                                <a:lnTo>
                                  <a:pt x="386" y="124"/>
                                </a:lnTo>
                                <a:lnTo>
                                  <a:pt x="385" y="126"/>
                                </a:lnTo>
                                <a:lnTo>
                                  <a:pt x="385" y="132"/>
                                </a:lnTo>
                                <a:lnTo>
                                  <a:pt x="386" y="135"/>
                                </a:lnTo>
                                <a:lnTo>
                                  <a:pt x="390" y="139"/>
                                </a:lnTo>
                                <a:lnTo>
                                  <a:pt x="393" y="140"/>
                                </a:lnTo>
                                <a:lnTo>
                                  <a:pt x="398" y="140"/>
                                </a:lnTo>
                                <a:lnTo>
                                  <a:pt x="400" y="139"/>
                                </a:lnTo>
                                <a:lnTo>
                                  <a:pt x="404" y="135"/>
                                </a:lnTo>
                                <a:lnTo>
                                  <a:pt x="405" y="132"/>
                                </a:lnTo>
                                <a:lnTo>
                                  <a:pt x="405" y="126"/>
                                </a:lnTo>
                                <a:close/>
                                <a:moveTo>
                                  <a:pt x="406" y="54"/>
                                </a:moveTo>
                                <a:lnTo>
                                  <a:pt x="405" y="52"/>
                                </a:lnTo>
                                <a:lnTo>
                                  <a:pt x="401" y="48"/>
                                </a:lnTo>
                                <a:lnTo>
                                  <a:pt x="398" y="46"/>
                                </a:lnTo>
                                <a:lnTo>
                                  <a:pt x="393" y="46"/>
                                </a:lnTo>
                                <a:lnTo>
                                  <a:pt x="390" y="48"/>
                                </a:lnTo>
                                <a:lnTo>
                                  <a:pt x="386" y="52"/>
                                </a:lnTo>
                                <a:lnTo>
                                  <a:pt x="385" y="54"/>
                                </a:lnTo>
                                <a:lnTo>
                                  <a:pt x="385" y="60"/>
                                </a:lnTo>
                                <a:lnTo>
                                  <a:pt x="386" y="63"/>
                                </a:lnTo>
                                <a:lnTo>
                                  <a:pt x="390" y="67"/>
                                </a:lnTo>
                                <a:lnTo>
                                  <a:pt x="393" y="68"/>
                                </a:lnTo>
                                <a:lnTo>
                                  <a:pt x="398" y="68"/>
                                </a:lnTo>
                                <a:lnTo>
                                  <a:pt x="401" y="67"/>
                                </a:lnTo>
                                <a:lnTo>
                                  <a:pt x="405" y="63"/>
                                </a:lnTo>
                                <a:lnTo>
                                  <a:pt x="406" y="60"/>
                                </a:lnTo>
                                <a:lnTo>
                                  <a:pt x="406" y="54"/>
                                </a:lnTo>
                                <a:close/>
                                <a:moveTo>
                                  <a:pt x="474" y="0"/>
                                </a:moveTo>
                                <a:lnTo>
                                  <a:pt x="467" y="0"/>
                                </a:lnTo>
                                <a:lnTo>
                                  <a:pt x="422" y="140"/>
                                </a:lnTo>
                                <a:lnTo>
                                  <a:pt x="429" y="140"/>
                                </a:lnTo>
                                <a:lnTo>
                                  <a:pt x="474" y="0"/>
                                </a:lnTo>
                                <a:close/>
                                <a:moveTo>
                                  <a:pt x="527" y="0"/>
                                </a:moveTo>
                                <a:lnTo>
                                  <a:pt x="520" y="0"/>
                                </a:lnTo>
                                <a:lnTo>
                                  <a:pt x="475" y="140"/>
                                </a:lnTo>
                                <a:lnTo>
                                  <a:pt x="482" y="140"/>
                                </a:lnTo>
                                <a:lnTo>
                                  <a:pt x="527" y="0"/>
                                </a:lnTo>
                                <a:close/>
                                <a:moveTo>
                                  <a:pt x="615" y="76"/>
                                </a:moveTo>
                                <a:lnTo>
                                  <a:pt x="611" y="66"/>
                                </a:lnTo>
                                <a:lnTo>
                                  <a:pt x="607" y="60"/>
                                </a:lnTo>
                                <a:lnTo>
                                  <a:pt x="599" y="51"/>
                                </a:lnTo>
                                <a:lnTo>
                                  <a:pt x="599" y="84"/>
                                </a:lnTo>
                                <a:lnTo>
                                  <a:pt x="599" y="107"/>
                                </a:lnTo>
                                <a:lnTo>
                                  <a:pt x="596" y="117"/>
                                </a:lnTo>
                                <a:lnTo>
                                  <a:pt x="587" y="129"/>
                                </a:lnTo>
                                <a:lnTo>
                                  <a:pt x="582" y="133"/>
                                </a:lnTo>
                                <a:lnTo>
                                  <a:pt x="573" y="133"/>
                                </a:lnTo>
                                <a:lnTo>
                                  <a:pt x="569" y="132"/>
                                </a:lnTo>
                                <a:lnTo>
                                  <a:pt x="563" y="129"/>
                                </a:lnTo>
                                <a:lnTo>
                                  <a:pt x="559" y="126"/>
                                </a:lnTo>
                                <a:lnTo>
                                  <a:pt x="556" y="123"/>
                                </a:lnTo>
                                <a:lnTo>
                                  <a:pt x="556" y="71"/>
                                </a:lnTo>
                                <a:lnTo>
                                  <a:pt x="560" y="67"/>
                                </a:lnTo>
                                <a:lnTo>
                                  <a:pt x="563" y="64"/>
                                </a:lnTo>
                                <a:lnTo>
                                  <a:pt x="569" y="61"/>
                                </a:lnTo>
                                <a:lnTo>
                                  <a:pt x="572" y="60"/>
                                </a:lnTo>
                                <a:lnTo>
                                  <a:pt x="581" y="60"/>
                                </a:lnTo>
                                <a:lnTo>
                                  <a:pt x="587" y="63"/>
                                </a:lnTo>
                                <a:lnTo>
                                  <a:pt x="596" y="75"/>
                                </a:lnTo>
                                <a:lnTo>
                                  <a:pt x="599" y="84"/>
                                </a:lnTo>
                                <a:lnTo>
                                  <a:pt x="599" y="51"/>
                                </a:lnTo>
                                <a:lnTo>
                                  <a:pt x="599" y="50"/>
                                </a:lnTo>
                                <a:lnTo>
                                  <a:pt x="591" y="46"/>
                                </a:lnTo>
                                <a:lnTo>
                                  <a:pt x="573" y="46"/>
                                </a:lnTo>
                                <a:lnTo>
                                  <a:pt x="564" y="52"/>
                                </a:lnTo>
                                <a:lnTo>
                                  <a:pt x="556" y="64"/>
                                </a:lnTo>
                                <a:lnTo>
                                  <a:pt x="556" y="13"/>
                                </a:lnTo>
                                <a:lnTo>
                                  <a:pt x="556" y="0"/>
                                </a:lnTo>
                                <a:lnTo>
                                  <a:pt x="552" y="0"/>
                                </a:lnTo>
                                <a:lnTo>
                                  <a:pt x="527" y="11"/>
                                </a:lnTo>
                                <a:lnTo>
                                  <a:pt x="528" y="15"/>
                                </a:lnTo>
                                <a:lnTo>
                                  <a:pt x="531" y="14"/>
                                </a:lnTo>
                                <a:lnTo>
                                  <a:pt x="533" y="13"/>
                                </a:lnTo>
                                <a:lnTo>
                                  <a:pt x="536" y="13"/>
                                </a:lnTo>
                                <a:lnTo>
                                  <a:pt x="537" y="14"/>
                                </a:lnTo>
                                <a:lnTo>
                                  <a:pt x="539" y="15"/>
                                </a:lnTo>
                                <a:lnTo>
                                  <a:pt x="540" y="17"/>
                                </a:lnTo>
                                <a:lnTo>
                                  <a:pt x="541" y="22"/>
                                </a:lnTo>
                                <a:lnTo>
                                  <a:pt x="541" y="28"/>
                                </a:lnTo>
                                <a:lnTo>
                                  <a:pt x="541" y="129"/>
                                </a:lnTo>
                                <a:lnTo>
                                  <a:pt x="546" y="132"/>
                                </a:lnTo>
                                <a:lnTo>
                                  <a:pt x="552" y="135"/>
                                </a:lnTo>
                                <a:lnTo>
                                  <a:pt x="562" y="139"/>
                                </a:lnTo>
                                <a:lnTo>
                                  <a:pt x="567" y="140"/>
                                </a:lnTo>
                                <a:lnTo>
                                  <a:pt x="582" y="140"/>
                                </a:lnTo>
                                <a:lnTo>
                                  <a:pt x="591" y="136"/>
                                </a:lnTo>
                                <a:lnTo>
                                  <a:pt x="594" y="133"/>
                                </a:lnTo>
                                <a:lnTo>
                                  <a:pt x="600" y="127"/>
                                </a:lnTo>
                                <a:lnTo>
                                  <a:pt x="606" y="120"/>
                                </a:lnTo>
                                <a:lnTo>
                                  <a:pt x="611" y="111"/>
                                </a:lnTo>
                                <a:lnTo>
                                  <a:pt x="614" y="101"/>
                                </a:lnTo>
                                <a:lnTo>
                                  <a:pt x="615" y="90"/>
                                </a:lnTo>
                                <a:lnTo>
                                  <a:pt x="615" y="76"/>
                                </a:lnTo>
                                <a:close/>
                                <a:moveTo>
                                  <a:pt x="660" y="7"/>
                                </a:moveTo>
                                <a:lnTo>
                                  <a:pt x="659" y="5"/>
                                </a:lnTo>
                                <a:lnTo>
                                  <a:pt x="656" y="1"/>
                                </a:lnTo>
                                <a:lnTo>
                                  <a:pt x="653" y="0"/>
                                </a:lnTo>
                                <a:lnTo>
                                  <a:pt x="648" y="0"/>
                                </a:lnTo>
                                <a:lnTo>
                                  <a:pt x="646" y="1"/>
                                </a:lnTo>
                                <a:lnTo>
                                  <a:pt x="642" y="5"/>
                                </a:lnTo>
                                <a:lnTo>
                                  <a:pt x="642" y="7"/>
                                </a:lnTo>
                                <a:lnTo>
                                  <a:pt x="642" y="13"/>
                                </a:lnTo>
                                <a:lnTo>
                                  <a:pt x="642" y="15"/>
                                </a:lnTo>
                                <a:lnTo>
                                  <a:pt x="646" y="19"/>
                                </a:lnTo>
                                <a:lnTo>
                                  <a:pt x="648" y="20"/>
                                </a:lnTo>
                                <a:lnTo>
                                  <a:pt x="653" y="20"/>
                                </a:lnTo>
                                <a:lnTo>
                                  <a:pt x="656" y="19"/>
                                </a:lnTo>
                                <a:lnTo>
                                  <a:pt x="659" y="15"/>
                                </a:lnTo>
                                <a:lnTo>
                                  <a:pt x="660" y="13"/>
                                </a:lnTo>
                                <a:lnTo>
                                  <a:pt x="660" y="7"/>
                                </a:lnTo>
                                <a:close/>
                                <a:moveTo>
                                  <a:pt x="671" y="134"/>
                                </a:moveTo>
                                <a:lnTo>
                                  <a:pt x="667" y="134"/>
                                </a:lnTo>
                                <a:lnTo>
                                  <a:pt x="664" y="133"/>
                                </a:lnTo>
                                <a:lnTo>
                                  <a:pt x="661" y="131"/>
                                </a:lnTo>
                                <a:lnTo>
                                  <a:pt x="660" y="130"/>
                                </a:lnTo>
                                <a:lnTo>
                                  <a:pt x="659" y="126"/>
                                </a:lnTo>
                                <a:lnTo>
                                  <a:pt x="658" y="123"/>
                                </a:lnTo>
                                <a:lnTo>
                                  <a:pt x="658" y="59"/>
                                </a:lnTo>
                                <a:lnTo>
                                  <a:pt x="658" y="46"/>
                                </a:lnTo>
                                <a:lnTo>
                                  <a:pt x="654" y="46"/>
                                </a:lnTo>
                                <a:lnTo>
                                  <a:pt x="629" y="57"/>
                                </a:lnTo>
                                <a:lnTo>
                                  <a:pt x="630" y="61"/>
                                </a:lnTo>
                                <a:lnTo>
                                  <a:pt x="633" y="60"/>
                                </a:lnTo>
                                <a:lnTo>
                                  <a:pt x="635" y="59"/>
                                </a:lnTo>
                                <a:lnTo>
                                  <a:pt x="638" y="59"/>
                                </a:lnTo>
                                <a:lnTo>
                                  <a:pt x="639" y="60"/>
                                </a:lnTo>
                                <a:lnTo>
                                  <a:pt x="641" y="61"/>
                                </a:lnTo>
                                <a:lnTo>
                                  <a:pt x="642" y="63"/>
                                </a:lnTo>
                                <a:lnTo>
                                  <a:pt x="643" y="68"/>
                                </a:lnTo>
                                <a:lnTo>
                                  <a:pt x="643" y="74"/>
                                </a:lnTo>
                                <a:lnTo>
                                  <a:pt x="643" y="123"/>
                                </a:lnTo>
                                <a:lnTo>
                                  <a:pt x="643" y="126"/>
                                </a:lnTo>
                                <a:lnTo>
                                  <a:pt x="641" y="130"/>
                                </a:lnTo>
                                <a:lnTo>
                                  <a:pt x="640" y="132"/>
                                </a:lnTo>
                                <a:lnTo>
                                  <a:pt x="637" y="133"/>
                                </a:lnTo>
                                <a:lnTo>
                                  <a:pt x="635" y="134"/>
                                </a:lnTo>
                                <a:lnTo>
                                  <a:pt x="631" y="134"/>
                                </a:lnTo>
                                <a:lnTo>
                                  <a:pt x="631" y="137"/>
                                </a:lnTo>
                                <a:lnTo>
                                  <a:pt x="671" y="137"/>
                                </a:lnTo>
                                <a:lnTo>
                                  <a:pt x="671" y="134"/>
                                </a:lnTo>
                                <a:close/>
                                <a:moveTo>
                                  <a:pt x="729" y="119"/>
                                </a:moveTo>
                                <a:lnTo>
                                  <a:pt x="725" y="119"/>
                                </a:lnTo>
                                <a:lnTo>
                                  <a:pt x="724" y="122"/>
                                </a:lnTo>
                                <a:lnTo>
                                  <a:pt x="723" y="124"/>
                                </a:lnTo>
                                <a:lnTo>
                                  <a:pt x="719" y="127"/>
                                </a:lnTo>
                                <a:lnTo>
                                  <a:pt x="717" y="127"/>
                                </a:lnTo>
                                <a:lnTo>
                                  <a:pt x="713" y="127"/>
                                </a:lnTo>
                                <a:lnTo>
                                  <a:pt x="711" y="126"/>
                                </a:lnTo>
                                <a:lnTo>
                                  <a:pt x="707" y="122"/>
                                </a:lnTo>
                                <a:lnTo>
                                  <a:pt x="707" y="119"/>
                                </a:lnTo>
                                <a:lnTo>
                                  <a:pt x="707" y="56"/>
                                </a:lnTo>
                                <a:lnTo>
                                  <a:pt x="726" y="56"/>
                                </a:lnTo>
                                <a:lnTo>
                                  <a:pt x="726" y="49"/>
                                </a:lnTo>
                                <a:lnTo>
                                  <a:pt x="707" y="49"/>
                                </a:lnTo>
                                <a:lnTo>
                                  <a:pt x="707" y="20"/>
                                </a:lnTo>
                                <a:lnTo>
                                  <a:pt x="704" y="20"/>
                                </a:lnTo>
                                <a:lnTo>
                                  <a:pt x="701" y="27"/>
                                </a:lnTo>
                                <a:lnTo>
                                  <a:pt x="699" y="31"/>
                                </a:lnTo>
                                <a:lnTo>
                                  <a:pt x="698" y="33"/>
                                </a:lnTo>
                                <a:lnTo>
                                  <a:pt x="695" y="38"/>
                                </a:lnTo>
                                <a:lnTo>
                                  <a:pt x="692" y="42"/>
                                </a:lnTo>
                                <a:lnTo>
                                  <a:pt x="685" y="49"/>
                                </a:lnTo>
                                <a:lnTo>
                                  <a:pt x="682" y="51"/>
                                </a:lnTo>
                                <a:lnTo>
                                  <a:pt x="678" y="52"/>
                                </a:lnTo>
                                <a:lnTo>
                                  <a:pt x="678" y="56"/>
                                </a:lnTo>
                                <a:lnTo>
                                  <a:pt x="692" y="56"/>
                                </a:lnTo>
                                <a:lnTo>
                                  <a:pt x="692" y="122"/>
                                </a:lnTo>
                                <a:lnTo>
                                  <a:pt x="692" y="126"/>
                                </a:lnTo>
                                <a:lnTo>
                                  <a:pt x="695" y="132"/>
                                </a:lnTo>
                                <a:lnTo>
                                  <a:pt x="697" y="134"/>
                                </a:lnTo>
                                <a:lnTo>
                                  <a:pt x="702" y="138"/>
                                </a:lnTo>
                                <a:lnTo>
                                  <a:pt x="705" y="139"/>
                                </a:lnTo>
                                <a:lnTo>
                                  <a:pt x="712" y="139"/>
                                </a:lnTo>
                                <a:lnTo>
                                  <a:pt x="716" y="137"/>
                                </a:lnTo>
                                <a:lnTo>
                                  <a:pt x="724" y="131"/>
                                </a:lnTo>
                                <a:lnTo>
                                  <a:pt x="726" y="127"/>
                                </a:lnTo>
                                <a:lnTo>
                                  <a:pt x="727" y="126"/>
                                </a:lnTo>
                                <a:lnTo>
                                  <a:pt x="729" y="119"/>
                                </a:lnTo>
                                <a:close/>
                                <a:moveTo>
                                  <a:pt x="763" y="132"/>
                                </a:moveTo>
                                <a:lnTo>
                                  <a:pt x="763" y="126"/>
                                </a:lnTo>
                                <a:lnTo>
                                  <a:pt x="762" y="124"/>
                                </a:lnTo>
                                <a:lnTo>
                                  <a:pt x="758" y="120"/>
                                </a:lnTo>
                                <a:lnTo>
                                  <a:pt x="755" y="119"/>
                                </a:lnTo>
                                <a:lnTo>
                                  <a:pt x="750" y="119"/>
                                </a:lnTo>
                                <a:lnTo>
                                  <a:pt x="747" y="120"/>
                                </a:lnTo>
                                <a:lnTo>
                                  <a:pt x="743" y="124"/>
                                </a:lnTo>
                                <a:lnTo>
                                  <a:pt x="742" y="126"/>
                                </a:lnTo>
                                <a:lnTo>
                                  <a:pt x="742" y="132"/>
                                </a:lnTo>
                                <a:lnTo>
                                  <a:pt x="743" y="135"/>
                                </a:lnTo>
                                <a:lnTo>
                                  <a:pt x="747" y="139"/>
                                </a:lnTo>
                                <a:lnTo>
                                  <a:pt x="750" y="140"/>
                                </a:lnTo>
                                <a:lnTo>
                                  <a:pt x="755" y="140"/>
                                </a:lnTo>
                                <a:lnTo>
                                  <a:pt x="758" y="139"/>
                                </a:lnTo>
                                <a:lnTo>
                                  <a:pt x="762" y="135"/>
                                </a:lnTo>
                                <a:lnTo>
                                  <a:pt x="763" y="132"/>
                                </a:lnTo>
                                <a:close/>
                                <a:moveTo>
                                  <a:pt x="825" y="134"/>
                                </a:moveTo>
                                <a:lnTo>
                                  <a:pt x="821" y="134"/>
                                </a:lnTo>
                                <a:lnTo>
                                  <a:pt x="818" y="133"/>
                                </a:lnTo>
                                <a:lnTo>
                                  <a:pt x="815" y="131"/>
                                </a:lnTo>
                                <a:lnTo>
                                  <a:pt x="814" y="130"/>
                                </a:lnTo>
                                <a:lnTo>
                                  <a:pt x="812" y="126"/>
                                </a:lnTo>
                                <a:lnTo>
                                  <a:pt x="812" y="123"/>
                                </a:lnTo>
                                <a:lnTo>
                                  <a:pt x="812" y="13"/>
                                </a:lnTo>
                                <a:lnTo>
                                  <a:pt x="812" y="0"/>
                                </a:lnTo>
                                <a:lnTo>
                                  <a:pt x="808" y="0"/>
                                </a:lnTo>
                                <a:lnTo>
                                  <a:pt x="783" y="11"/>
                                </a:lnTo>
                                <a:lnTo>
                                  <a:pt x="785" y="15"/>
                                </a:lnTo>
                                <a:lnTo>
                                  <a:pt x="787" y="14"/>
                                </a:lnTo>
                                <a:lnTo>
                                  <a:pt x="789" y="13"/>
                                </a:lnTo>
                                <a:lnTo>
                                  <a:pt x="792" y="13"/>
                                </a:lnTo>
                                <a:lnTo>
                                  <a:pt x="793" y="14"/>
                                </a:lnTo>
                                <a:lnTo>
                                  <a:pt x="795" y="15"/>
                                </a:lnTo>
                                <a:lnTo>
                                  <a:pt x="796" y="17"/>
                                </a:lnTo>
                                <a:lnTo>
                                  <a:pt x="797" y="21"/>
                                </a:lnTo>
                                <a:lnTo>
                                  <a:pt x="797" y="27"/>
                                </a:lnTo>
                                <a:lnTo>
                                  <a:pt x="797" y="123"/>
                                </a:lnTo>
                                <a:lnTo>
                                  <a:pt x="796" y="126"/>
                                </a:lnTo>
                                <a:lnTo>
                                  <a:pt x="795" y="130"/>
                                </a:lnTo>
                                <a:lnTo>
                                  <a:pt x="794" y="132"/>
                                </a:lnTo>
                                <a:lnTo>
                                  <a:pt x="791" y="133"/>
                                </a:lnTo>
                                <a:lnTo>
                                  <a:pt x="788" y="134"/>
                                </a:lnTo>
                                <a:lnTo>
                                  <a:pt x="784" y="134"/>
                                </a:lnTo>
                                <a:lnTo>
                                  <a:pt x="784" y="137"/>
                                </a:lnTo>
                                <a:lnTo>
                                  <a:pt x="825" y="137"/>
                                </a:lnTo>
                                <a:lnTo>
                                  <a:pt x="825" y="134"/>
                                </a:lnTo>
                                <a:close/>
                                <a:moveTo>
                                  <a:pt x="974" y="0"/>
                                </a:moveTo>
                                <a:lnTo>
                                  <a:pt x="966" y="0"/>
                                </a:lnTo>
                                <a:lnTo>
                                  <a:pt x="921" y="140"/>
                                </a:lnTo>
                                <a:lnTo>
                                  <a:pt x="929" y="140"/>
                                </a:lnTo>
                                <a:lnTo>
                                  <a:pt x="974" y="0"/>
                                </a:lnTo>
                                <a:close/>
                                <a:moveTo>
                                  <a:pt x="1052" y="86"/>
                                </a:moveTo>
                                <a:lnTo>
                                  <a:pt x="1050" y="79"/>
                                </a:lnTo>
                                <a:lnTo>
                                  <a:pt x="1042" y="68"/>
                                </a:lnTo>
                                <a:lnTo>
                                  <a:pt x="1036" y="63"/>
                                </a:lnTo>
                                <a:lnTo>
                                  <a:pt x="1029" y="60"/>
                                </a:lnTo>
                                <a:lnTo>
                                  <a:pt x="1040" y="50"/>
                                </a:lnTo>
                                <a:lnTo>
                                  <a:pt x="1046" y="40"/>
                                </a:lnTo>
                                <a:lnTo>
                                  <a:pt x="1046" y="25"/>
                                </a:lnTo>
                                <a:lnTo>
                                  <a:pt x="1044" y="19"/>
                                </a:lnTo>
                                <a:lnTo>
                                  <a:pt x="1042" y="17"/>
                                </a:lnTo>
                                <a:lnTo>
                                  <a:pt x="1040" y="14"/>
                                </a:lnTo>
                                <a:lnTo>
                                  <a:pt x="1034" y="8"/>
                                </a:lnTo>
                                <a:lnTo>
                                  <a:pt x="1027" y="4"/>
                                </a:lnTo>
                                <a:lnTo>
                                  <a:pt x="1009" y="4"/>
                                </a:lnTo>
                                <a:lnTo>
                                  <a:pt x="1002" y="7"/>
                                </a:lnTo>
                                <a:lnTo>
                                  <a:pt x="991" y="16"/>
                                </a:lnTo>
                                <a:lnTo>
                                  <a:pt x="987" y="23"/>
                                </a:lnTo>
                                <a:lnTo>
                                  <a:pt x="983" y="32"/>
                                </a:lnTo>
                                <a:lnTo>
                                  <a:pt x="986" y="33"/>
                                </a:lnTo>
                                <a:lnTo>
                                  <a:pt x="993" y="23"/>
                                </a:lnTo>
                                <a:lnTo>
                                  <a:pt x="1001" y="17"/>
                                </a:lnTo>
                                <a:lnTo>
                                  <a:pt x="1016" y="17"/>
                                </a:lnTo>
                                <a:lnTo>
                                  <a:pt x="1021" y="19"/>
                                </a:lnTo>
                                <a:lnTo>
                                  <a:pt x="1029" y="27"/>
                                </a:lnTo>
                                <a:lnTo>
                                  <a:pt x="1031" y="33"/>
                                </a:lnTo>
                                <a:lnTo>
                                  <a:pt x="1031" y="44"/>
                                </a:lnTo>
                                <a:lnTo>
                                  <a:pt x="1030" y="49"/>
                                </a:lnTo>
                                <a:lnTo>
                                  <a:pt x="1025" y="57"/>
                                </a:lnTo>
                                <a:lnTo>
                                  <a:pt x="1022" y="61"/>
                                </a:lnTo>
                                <a:lnTo>
                                  <a:pt x="1012" y="67"/>
                                </a:lnTo>
                                <a:lnTo>
                                  <a:pt x="1007" y="69"/>
                                </a:lnTo>
                                <a:lnTo>
                                  <a:pt x="1002" y="69"/>
                                </a:lnTo>
                                <a:lnTo>
                                  <a:pt x="1002" y="72"/>
                                </a:lnTo>
                                <a:lnTo>
                                  <a:pt x="1010" y="72"/>
                                </a:lnTo>
                                <a:lnTo>
                                  <a:pt x="1015" y="73"/>
                                </a:lnTo>
                                <a:lnTo>
                                  <a:pt x="1024" y="78"/>
                                </a:lnTo>
                                <a:lnTo>
                                  <a:pt x="1027" y="80"/>
                                </a:lnTo>
                                <a:lnTo>
                                  <a:pt x="1032" y="84"/>
                                </a:lnTo>
                                <a:lnTo>
                                  <a:pt x="1034" y="87"/>
                                </a:lnTo>
                                <a:lnTo>
                                  <a:pt x="1037" y="96"/>
                                </a:lnTo>
                                <a:lnTo>
                                  <a:pt x="1039" y="100"/>
                                </a:lnTo>
                                <a:lnTo>
                                  <a:pt x="1039" y="112"/>
                                </a:lnTo>
                                <a:lnTo>
                                  <a:pt x="1036" y="118"/>
                                </a:lnTo>
                                <a:lnTo>
                                  <a:pt x="1027" y="129"/>
                                </a:lnTo>
                                <a:lnTo>
                                  <a:pt x="1022" y="131"/>
                                </a:lnTo>
                                <a:lnTo>
                                  <a:pt x="1013" y="131"/>
                                </a:lnTo>
                                <a:lnTo>
                                  <a:pt x="1010" y="131"/>
                                </a:lnTo>
                                <a:lnTo>
                                  <a:pt x="1008" y="130"/>
                                </a:lnTo>
                                <a:lnTo>
                                  <a:pt x="1007" y="130"/>
                                </a:lnTo>
                                <a:lnTo>
                                  <a:pt x="1004" y="128"/>
                                </a:lnTo>
                                <a:lnTo>
                                  <a:pt x="997" y="124"/>
                                </a:lnTo>
                                <a:lnTo>
                                  <a:pt x="995" y="123"/>
                                </a:lnTo>
                                <a:lnTo>
                                  <a:pt x="992" y="122"/>
                                </a:lnTo>
                                <a:lnTo>
                                  <a:pt x="990" y="122"/>
                                </a:lnTo>
                                <a:lnTo>
                                  <a:pt x="987" y="122"/>
                                </a:lnTo>
                                <a:lnTo>
                                  <a:pt x="985" y="123"/>
                                </a:lnTo>
                                <a:lnTo>
                                  <a:pt x="982" y="126"/>
                                </a:lnTo>
                                <a:lnTo>
                                  <a:pt x="981" y="127"/>
                                </a:lnTo>
                                <a:lnTo>
                                  <a:pt x="981" y="132"/>
                                </a:lnTo>
                                <a:lnTo>
                                  <a:pt x="983" y="134"/>
                                </a:lnTo>
                                <a:lnTo>
                                  <a:pt x="989" y="138"/>
                                </a:lnTo>
                                <a:lnTo>
                                  <a:pt x="995" y="139"/>
                                </a:lnTo>
                                <a:lnTo>
                                  <a:pt x="1003" y="139"/>
                                </a:lnTo>
                                <a:lnTo>
                                  <a:pt x="1015" y="138"/>
                                </a:lnTo>
                                <a:lnTo>
                                  <a:pt x="1025" y="135"/>
                                </a:lnTo>
                                <a:lnTo>
                                  <a:pt x="1033" y="131"/>
                                </a:lnTo>
                                <a:lnTo>
                                  <a:pt x="1034" y="130"/>
                                </a:lnTo>
                                <a:lnTo>
                                  <a:pt x="1042" y="123"/>
                                </a:lnTo>
                                <a:lnTo>
                                  <a:pt x="1049" y="115"/>
                                </a:lnTo>
                                <a:lnTo>
                                  <a:pt x="1052" y="105"/>
                                </a:lnTo>
                                <a:lnTo>
                                  <a:pt x="1052" y="86"/>
                                </a:lnTo>
                                <a:close/>
                                <a:moveTo>
                                  <a:pt x="1203" y="134"/>
                                </a:moveTo>
                                <a:lnTo>
                                  <a:pt x="1198" y="133"/>
                                </a:lnTo>
                                <a:lnTo>
                                  <a:pt x="1194" y="132"/>
                                </a:lnTo>
                                <a:lnTo>
                                  <a:pt x="1188" y="127"/>
                                </a:lnTo>
                                <a:lnTo>
                                  <a:pt x="1185" y="121"/>
                                </a:lnTo>
                                <a:lnTo>
                                  <a:pt x="1174" y="94"/>
                                </a:lnTo>
                                <a:lnTo>
                                  <a:pt x="1171" y="87"/>
                                </a:lnTo>
                                <a:lnTo>
                                  <a:pt x="1153" y="40"/>
                                </a:lnTo>
                                <a:lnTo>
                                  <a:pt x="1153" y="87"/>
                                </a:lnTo>
                                <a:lnTo>
                                  <a:pt x="1111" y="87"/>
                                </a:lnTo>
                                <a:lnTo>
                                  <a:pt x="1132" y="34"/>
                                </a:lnTo>
                                <a:lnTo>
                                  <a:pt x="1153" y="87"/>
                                </a:lnTo>
                                <a:lnTo>
                                  <a:pt x="1153" y="40"/>
                                </a:lnTo>
                                <a:lnTo>
                                  <a:pt x="1151" y="34"/>
                                </a:lnTo>
                                <a:lnTo>
                                  <a:pt x="1139" y="4"/>
                                </a:lnTo>
                                <a:lnTo>
                                  <a:pt x="1135" y="4"/>
                                </a:lnTo>
                                <a:lnTo>
                                  <a:pt x="1092" y="111"/>
                                </a:lnTo>
                                <a:lnTo>
                                  <a:pt x="1088" y="121"/>
                                </a:lnTo>
                                <a:lnTo>
                                  <a:pt x="1085" y="127"/>
                                </a:lnTo>
                                <a:lnTo>
                                  <a:pt x="1080" y="131"/>
                                </a:lnTo>
                                <a:lnTo>
                                  <a:pt x="1077" y="133"/>
                                </a:lnTo>
                                <a:lnTo>
                                  <a:pt x="1071" y="134"/>
                                </a:lnTo>
                                <a:lnTo>
                                  <a:pt x="1071" y="137"/>
                                </a:lnTo>
                                <a:lnTo>
                                  <a:pt x="1111" y="137"/>
                                </a:lnTo>
                                <a:lnTo>
                                  <a:pt x="1111" y="134"/>
                                </a:lnTo>
                                <a:lnTo>
                                  <a:pt x="1105" y="133"/>
                                </a:lnTo>
                                <a:lnTo>
                                  <a:pt x="1101" y="132"/>
                                </a:lnTo>
                                <a:lnTo>
                                  <a:pt x="1097" y="129"/>
                                </a:lnTo>
                                <a:lnTo>
                                  <a:pt x="1096" y="128"/>
                                </a:lnTo>
                                <a:lnTo>
                                  <a:pt x="1096" y="123"/>
                                </a:lnTo>
                                <a:lnTo>
                                  <a:pt x="1097" y="119"/>
                                </a:lnTo>
                                <a:lnTo>
                                  <a:pt x="1108" y="94"/>
                                </a:lnTo>
                                <a:lnTo>
                                  <a:pt x="1156" y="94"/>
                                </a:lnTo>
                                <a:lnTo>
                                  <a:pt x="1165" y="118"/>
                                </a:lnTo>
                                <a:lnTo>
                                  <a:pt x="1167" y="123"/>
                                </a:lnTo>
                                <a:lnTo>
                                  <a:pt x="1167" y="128"/>
                                </a:lnTo>
                                <a:lnTo>
                                  <a:pt x="1166" y="130"/>
                                </a:lnTo>
                                <a:lnTo>
                                  <a:pt x="1162" y="133"/>
                                </a:lnTo>
                                <a:lnTo>
                                  <a:pt x="1159" y="133"/>
                                </a:lnTo>
                                <a:lnTo>
                                  <a:pt x="1154" y="134"/>
                                </a:lnTo>
                                <a:lnTo>
                                  <a:pt x="1154" y="137"/>
                                </a:lnTo>
                                <a:lnTo>
                                  <a:pt x="1203" y="137"/>
                                </a:lnTo>
                                <a:lnTo>
                                  <a:pt x="1203" y="134"/>
                                </a:lnTo>
                                <a:close/>
                                <a:moveTo>
                                  <a:pt x="1296" y="76"/>
                                </a:moveTo>
                                <a:lnTo>
                                  <a:pt x="1293" y="66"/>
                                </a:lnTo>
                                <a:lnTo>
                                  <a:pt x="1288" y="60"/>
                                </a:lnTo>
                                <a:lnTo>
                                  <a:pt x="1280" y="51"/>
                                </a:lnTo>
                                <a:lnTo>
                                  <a:pt x="1280" y="84"/>
                                </a:lnTo>
                                <a:lnTo>
                                  <a:pt x="1280" y="107"/>
                                </a:lnTo>
                                <a:lnTo>
                                  <a:pt x="1278" y="117"/>
                                </a:lnTo>
                                <a:lnTo>
                                  <a:pt x="1268" y="129"/>
                                </a:lnTo>
                                <a:lnTo>
                                  <a:pt x="1263" y="133"/>
                                </a:lnTo>
                                <a:lnTo>
                                  <a:pt x="1254" y="133"/>
                                </a:lnTo>
                                <a:lnTo>
                                  <a:pt x="1251" y="132"/>
                                </a:lnTo>
                                <a:lnTo>
                                  <a:pt x="1244" y="129"/>
                                </a:lnTo>
                                <a:lnTo>
                                  <a:pt x="1241" y="126"/>
                                </a:lnTo>
                                <a:lnTo>
                                  <a:pt x="1238" y="123"/>
                                </a:lnTo>
                                <a:lnTo>
                                  <a:pt x="1238" y="71"/>
                                </a:lnTo>
                                <a:lnTo>
                                  <a:pt x="1242" y="67"/>
                                </a:lnTo>
                                <a:lnTo>
                                  <a:pt x="1245" y="64"/>
                                </a:lnTo>
                                <a:lnTo>
                                  <a:pt x="1251" y="61"/>
                                </a:lnTo>
                                <a:lnTo>
                                  <a:pt x="1254" y="60"/>
                                </a:lnTo>
                                <a:lnTo>
                                  <a:pt x="1263" y="60"/>
                                </a:lnTo>
                                <a:lnTo>
                                  <a:pt x="1268" y="63"/>
                                </a:lnTo>
                                <a:lnTo>
                                  <a:pt x="1278" y="75"/>
                                </a:lnTo>
                                <a:lnTo>
                                  <a:pt x="1280" y="84"/>
                                </a:lnTo>
                                <a:lnTo>
                                  <a:pt x="1280" y="51"/>
                                </a:lnTo>
                                <a:lnTo>
                                  <a:pt x="1280" y="50"/>
                                </a:lnTo>
                                <a:lnTo>
                                  <a:pt x="1273" y="46"/>
                                </a:lnTo>
                                <a:lnTo>
                                  <a:pt x="1255" y="46"/>
                                </a:lnTo>
                                <a:lnTo>
                                  <a:pt x="1246" y="52"/>
                                </a:lnTo>
                                <a:lnTo>
                                  <a:pt x="1238" y="64"/>
                                </a:lnTo>
                                <a:lnTo>
                                  <a:pt x="1238" y="13"/>
                                </a:lnTo>
                                <a:lnTo>
                                  <a:pt x="1238" y="0"/>
                                </a:lnTo>
                                <a:lnTo>
                                  <a:pt x="1234" y="0"/>
                                </a:lnTo>
                                <a:lnTo>
                                  <a:pt x="1209" y="11"/>
                                </a:lnTo>
                                <a:lnTo>
                                  <a:pt x="1210" y="15"/>
                                </a:lnTo>
                                <a:lnTo>
                                  <a:pt x="1212" y="14"/>
                                </a:lnTo>
                                <a:lnTo>
                                  <a:pt x="1215" y="13"/>
                                </a:lnTo>
                                <a:lnTo>
                                  <a:pt x="1218" y="13"/>
                                </a:lnTo>
                                <a:lnTo>
                                  <a:pt x="1219" y="14"/>
                                </a:lnTo>
                                <a:lnTo>
                                  <a:pt x="1221" y="15"/>
                                </a:lnTo>
                                <a:lnTo>
                                  <a:pt x="1222" y="17"/>
                                </a:lnTo>
                                <a:lnTo>
                                  <a:pt x="1223" y="22"/>
                                </a:lnTo>
                                <a:lnTo>
                                  <a:pt x="1223" y="28"/>
                                </a:lnTo>
                                <a:lnTo>
                                  <a:pt x="1223" y="129"/>
                                </a:lnTo>
                                <a:lnTo>
                                  <a:pt x="1228" y="132"/>
                                </a:lnTo>
                                <a:lnTo>
                                  <a:pt x="1233" y="135"/>
                                </a:lnTo>
                                <a:lnTo>
                                  <a:pt x="1243" y="139"/>
                                </a:lnTo>
                                <a:lnTo>
                                  <a:pt x="1248" y="140"/>
                                </a:lnTo>
                                <a:lnTo>
                                  <a:pt x="1263" y="140"/>
                                </a:lnTo>
                                <a:lnTo>
                                  <a:pt x="1273" y="136"/>
                                </a:lnTo>
                                <a:lnTo>
                                  <a:pt x="1276" y="133"/>
                                </a:lnTo>
                                <a:lnTo>
                                  <a:pt x="1281" y="127"/>
                                </a:lnTo>
                                <a:lnTo>
                                  <a:pt x="1288" y="120"/>
                                </a:lnTo>
                                <a:lnTo>
                                  <a:pt x="1292" y="111"/>
                                </a:lnTo>
                                <a:lnTo>
                                  <a:pt x="1295" y="101"/>
                                </a:lnTo>
                                <a:lnTo>
                                  <a:pt x="1296" y="90"/>
                                </a:lnTo>
                                <a:lnTo>
                                  <a:pt x="1296" y="76"/>
                                </a:lnTo>
                                <a:close/>
                                <a:moveTo>
                                  <a:pt x="1463" y="7"/>
                                </a:moveTo>
                                <a:lnTo>
                                  <a:pt x="1428" y="7"/>
                                </a:lnTo>
                                <a:lnTo>
                                  <a:pt x="1383" y="109"/>
                                </a:lnTo>
                                <a:lnTo>
                                  <a:pt x="1348" y="27"/>
                                </a:lnTo>
                                <a:lnTo>
                                  <a:pt x="1339" y="7"/>
                                </a:lnTo>
                                <a:lnTo>
                                  <a:pt x="1303" y="7"/>
                                </a:lnTo>
                                <a:lnTo>
                                  <a:pt x="1303" y="10"/>
                                </a:lnTo>
                                <a:lnTo>
                                  <a:pt x="1308" y="10"/>
                                </a:lnTo>
                                <a:lnTo>
                                  <a:pt x="1312" y="11"/>
                                </a:lnTo>
                                <a:lnTo>
                                  <a:pt x="1317" y="13"/>
                                </a:lnTo>
                                <a:lnTo>
                                  <a:pt x="1318" y="15"/>
                                </a:lnTo>
                                <a:lnTo>
                                  <a:pt x="1320" y="19"/>
                                </a:lnTo>
                                <a:lnTo>
                                  <a:pt x="1321" y="22"/>
                                </a:lnTo>
                                <a:lnTo>
                                  <a:pt x="1321" y="123"/>
                                </a:lnTo>
                                <a:lnTo>
                                  <a:pt x="1320" y="127"/>
                                </a:lnTo>
                                <a:lnTo>
                                  <a:pt x="1317" y="132"/>
                                </a:lnTo>
                                <a:lnTo>
                                  <a:pt x="1313" y="134"/>
                                </a:lnTo>
                                <a:lnTo>
                                  <a:pt x="1303" y="134"/>
                                </a:lnTo>
                                <a:lnTo>
                                  <a:pt x="1303" y="137"/>
                                </a:lnTo>
                                <a:lnTo>
                                  <a:pt x="1347" y="137"/>
                                </a:lnTo>
                                <a:lnTo>
                                  <a:pt x="1347" y="134"/>
                                </a:lnTo>
                                <a:lnTo>
                                  <a:pt x="1337" y="134"/>
                                </a:lnTo>
                                <a:lnTo>
                                  <a:pt x="1334" y="132"/>
                                </a:lnTo>
                                <a:lnTo>
                                  <a:pt x="1330" y="128"/>
                                </a:lnTo>
                                <a:lnTo>
                                  <a:pt x="1329" y="123"/>
                                </a:lnTo>
                                <a:lnTo>
                                  <a:pt x="1329" y="27"/>
                                </a:lnTo>
                                <a:lnTo>
                                  <a:pt x="1377" y="137"/>
                                </a:lnTo>
                                <a:lnTo>
                                  <a:pt x="1380" y="137"/>
                                </a:lnTo>
                                <a:lnTo>
                                  <a:pt x="1392" y="109"/>
                                </a:lnTo>
                                <a:lnTo>
                                  <a:pt x="1428" y="27"/>
                                </a:lnTo>
                                <a:lnTo>
                                  <a:pt x="1427" y="123"/>
                                </a:lnTo>
                                <a:lnTo>
                                  <a:pt x="1427" y="127"/>
                                </a:lnTo>
                                <a:lnTo>
                                  <a:pt x="1423" y="132"/>
                                </a:lnTo>
                                <a:lnTo>
                                  <a:pt x="1420" y="134"/>
                                </a:lnTo>
                                <a:lnTo>
                                  <a:pt x="1410" y="134"/>
                                </a:lnTo>
                                <a:lnTo>
                                  <a:pt x="1410" y="137"/>
                                </a:lnTo>
                                <a:lnTo>
                                  <a:pt x="1463" y="137"/>
                                </a:lnTo>
                                <a:lnTo>
                                  <a:pt x="1463" y="134"/>
                                </a:lnTo>
                                <a:lnTo>
                                  <a:pt x="1454" y="134"/>
                                </a:lnTo>
                                <a:lnTo>
                                  <a:pt x="1450" y="132"/>
                                </a:lnTo>
                                <a:lnTo>
                                  <a:pt x="1448" y="130"/>
                                </a:lnTo>
                                <a:lnTo>
                                  <a:pt x="1446" y="128"/>
                                </a:lnTo>
                                <a:lnTo>
                                  <a:pt x="1445" y="123"/>
                                </a:lnTo>
                                <a:lnTo>
                                  <a:pt x="1445" y="27"/>
                                </a:lnTo>
                                <a:lnTo>
                                  <a:pt x="1445" y="22"/>
                                </a:lnTo>
                                <a:lnTo>
                                  <a:pt x="1446" y="17"/>
                                </a:lnTo>
                                <a:lnTo>
                                  <a:pt x="1449" y="12"/>
                                </a:lnTo>
                                <a:lnTo>
                                  <a:pt x="1453" y="10"/>
                                </a:lnTo>
                                <a:lnTo>
                                  <a:pt x="1463" y="10"/>
                                </a:lnTo>
                                <a:lnTo>
                                  <a:pt x="1463" y="7"/>
                                </a:lnTo>
                                <a:close/>
                                <a:moveTo>
                                  <a:pt x="1565" y="49"/>
                                </a:moveTo>
                                <a:lnTo>
                                  <a:pt x="1538" y="49"/>
                                </a:lnTo>
                                <a:lnTo>
                                  <a:pt x="1538" y="53"/>
                                </a:lnTo>
                                <a:lnTo>
                                  <a:pt x="1541" y="53"/>
                                </a:lnTo>
                                <a:lnTo>
                                  <a:pt x="1543" y="53"/>
                                </a:lnTo>
                                <a:lnTo>
                                  <a:pt x="1545" y="54"/>
                                </a:lnTo>
                                <a:lnTo>
                                  <a:pt x="1546" y="54"/>
                                </a:lnTo>
                                <a:lnTo>
                                  <a:pt x="1546" y="55"/>
                                </a:lnTo>
                                <a:lnTo>
                                  <a:pt x="1547" y="56"/>
                                </a:lnTo>
                                <a:lnTo>
                                  <a:pt x="1547" y="60"/>
                                </a:lnTo>
                                <a:lnTo>
                                  <a:pt x="1546" y="63"/>
                                </a:lnTo>
                                <a:lnTo>
                                  <a:pt x="1545" y="66"/>
                                </a:lnTo>
                                <a:lnTo>
                                  <a:pt x="1527" y="114"/>
                                </a:lnTo>
                                <a:lnTo>
                                  <a:pt x="1504" y="65"/>
                                </a:lnTo>
                                <a:lnTo>
                                  <a:pt x="1503" y="62"/>
                                </a:lnTo>
                                <a:lnTo>
                                  <a:pt x="1503" y="57"/>
                                </a:lnTo>
                                <a:lnTo>
                                  <a:pt x="1504" y="56"/>
                                </a:lnTo>
                                <a:lnTo>
                                  <a:pt x="1507" y="53"/>
                                </a:lnTo>
                                <a:lnTo>
                                  <a:pt x="1509" y="53"/>
                                </a:lnTo>
                                <a:lnTo>
                                  <a:pt x="1513" y="53"/>
                                </a:lnTo>
                                <a:lnTo>
                                  <a:pt x="1513" y="49"/>
                                </a:lnTo>
                                <a:lnTo>
                                  <a:pt x="1474" y="49"/>
                                </a:lnTo>
                                <a:lnTo>
                                  <a:pt x="1474" y="53"/>
                                </a:lnTo>
                                <a:lnTo>
                                  <a:pt x="1477" y="53"/>
                                </a:lnTo>
                                <a:lnTo>
                                  <a:pt x="1479" y="54"/>
                                </a:lnTo>
                                <a:lnTo>
                                  <a:pt x="1481" y="55"/>
                                </a:lnTo>
                                <a:lnTo>
                                  <a:pt x="1482" y="56"/>
                                </a:lnTo>
                                <a:lnTo>
                                  <a:pt x="1483" y="58"/>
                                </a:lnTo>
                                <a:lnTo>
                                  <a:pt x="1487" y="63"/>
                                </a:lnTo>
                                <a:lnTo>
                                  <a:pt x="1488" y="65"/>
                                </a:lnTo>
                                <a:lnTo>
                                  <a:pt x="1519" y="134"/>
                                </a:lnTo>
                                <a:lnTo>
                                  <a:pt x="1513" y="149"/>
                                </a:lnTo>
                                <a:lnTo>
                                  <a:pt x="1511" y="155"/>
                                </a:lnTo>
                                <a:lnTo>
                                  <a:pt x="1509" y="158"/>
                                </a:lnTo>
                                <a:lnTo>
                                  <a:pt x="1505" y="162"/>
                                </a:lnTo>
                                <a:lnTo>
                                  <a:pt x="1503" y="163"/>
                                </a:lnTo>
                                <a:lnTo>
                                  <a:pt x="1500" y="163"/>
                                </a:lnTo>
                                <a:lnTo>
                                  <a:pt x="1499" y="163"/>
                                </a:lnTo>
                                <a:lnTo>
                                  <a:pt x="1493" y="161"/>
                                </a:lnTo>
                                <a:lnTo>
                                  <a:pt x="1490" y="160"/>
                                </a:lnTo>
                                <a:lnTo>
                                  <a:pt x="1485" y="160"/>
                                </a:lnTo>
                                <a:lnTo>
                                  <a:pt x="1483" y="161"/>
                                </a:lnTo>
                                <a:lnTo>
                                  <a:pt x="1479" y="164"/>
                                </a:lnTo>
                                <a:lnTo>
                                  <a:pt x="1479" y="166"/>
                                </a:lnTo>
                                <a:lnTo>
                                  <a:pt x="870" y="166"/>
                                </a:lnTo>
                                <a:lnTo>
                                  <a:pt x="872" y="163"/>
                                </a:lnTo>
                                <a:lnTo>
                                  <a:pt x="873" y="162"/>
                                </a:lnTo>
                                <a:lnTo>
                                  <a:pt x="891" y="114"/>
                                </a:lnTo>
                                <a:lnTo>
                                  <a:pt x="912" y="62"/>
                                </a:lnTo>
                                <a:lnTo>
                                  <a:pt x="913" y="59"/>
                                </a:lnTo>
                                <a:lnTo>
                                  <a:pt x="913" y="58"/>
                                </a:lnTo>
                                <a:lnTo>
                                  <a:pt x="915" y="56"/>
                                </a:lnTo>
                                <a:lnTo>
                                  <a:pt x="916" y="55"/>
                                </a:lnTo>
                                <a:lnTo>
                                  <a:pt x="918" y="53"/>
                                </a:lnTo>
                                <a:lnTo>
                                  <a:pt x="920" y="53"/>
                                </a:lnTo>
                                <a:lnTo>
                                  <a:pt x="922" y="53"/>
                                </a:lnTo>
                                <a:lnTo>
                                  <a:pt x="922" y="49"/>
                                </a:lnTo>
                                <a:lnTo>
                                  <a:pt x="895" y="49"/>
                                </a:lnTo>
                                <a:lnTo>
                                  <a:pt x="895" y="53"/>
                                </a:lnTo>
                                <a:lnTo>
                                  <a:pt x="898" y="53"/>
                                </a:lnTo>
                                <a:lnTo>
                                  <a:pt x="900" y="53"/>
                                </a:lnTo>
                                <a:lnTo>
                                  <a:pt x="902" y="54"/>
                                </a:lnTo>
                                <a:lnTo>
                                  <a:pt x="903" y="55"/>
                                </a:lnTo>
                                <a:lnTo>
                                  <a:pt x="903" y="56"/>
                                </a:lnTo>
                                <a:lnTo>
                                  <a:pt x="904" y="60"/>
                                </a:lnTo>
                                <a:lnTo>
                                  <a:pt x="903" y="63"/>
                                </a:lnTo>
                                <a:lnTo>
                                  <a:pt x="902" y="66"/>
                                </a:lnTo>
                                <a:lnTo>
                                  <a:pt x="883" y="114"/>
                                </a:lnTo>
                                <a:lnTo>
                                  <a:pt x="861" y="65"/>
                                </a:lnTo>
                                <a:lnTo>
                                  <a:pt x="860" y="62"/>
                                </a:lnTo>
                                <a:lnTo>
                                  <a:pt x="860" y="57"/>
                                </a:lnTo>
                                <a:lnTo>
                                  <a:pt x="861" y="56"/>
                                </a:lnTo>
                                <a:lnTo>
                                  <a:pt x="863" y="53"/>
                                </a:lnTo>
                                <a:lnTo>
                                  <a:pt x="865" y="53"/>
                                </a:lnTo>
                                <a:lnTo>
                                  <a:pt x="870" y="53"/>
                                </a:lnTo>
                                <a:lnTo>
                                  <a:pt x="870" y="49"/>
                                </a:lnTo>
                                <a:lnTo>
                                  <a:pt x="831" y="49"/>
                                </a:lnTo>
                                <a:lnTo>
                                  <a:pt x="831" y="53"/>
                                </a:lnTo>
                                <a:lnTo>
                                  <a:pt x="834" y="53"/>
                                </a:lnTo>
                                <a:lnTo>
                                  <a:pt x="836" y="54"/>
                                </a:lnTo>
                                <a:lnTo>
                                  <a:pt x="838" y="55"/>
                                </a:lnTo>
                                <a:lnTo>
                                  <a:pt x="839" y="56"/>
                                </a:lnTo>
                                <a:lnTo>
                                  <a:pt x="840" y="58"/>
                                </a:lnTo>
                                <a:lnTo>
                                  <a:pt x="843" y="63"/>
                                </a:lnTo>
                                <a:lnTo>
                                  <a:pt x="845" y="65"/>
                                </a:lnTo>
                                <a:lnTo>
                                  <a:pt x="876" y="134"/>
                                </a:lnTo>
                                <a:lnTo>
                                  <a:pt x="870" y="149"/>
                                </a:lnTo>
                                <a:lnTo>
                                  <a:pt x="868" y="155"/>
                                </a:lnTo>
                                <a:lnTo>
                                  <a:pt x="866" y="158"/>
                                </a:lnTo>
                                <a:lnTo>
                                  <a:pt x="861" y="162"/>
                                </a:lnTo>
                                <a:lnTo>
                                  <a:pt x="859" y="163"/>
                                </a:lnTo>
                                <a:lnTo>
                                  <a:pt x="857" y="163"/>
                                </a:lnTo>
                                <a:lnTo>
                                  <a:pt x="855" y="163"/>
                                </a:lnTo>
                                <a:lnTo>
                                  <a:pt x="849" y="161"/>
                                </a:lnTo>
                                <a:lnTo>
                                  <a:pt x="847" y="160"/>
                                </a:lnTo>
                                <a:lnTo>
                                  <a:pt x="842" y="160"/>
                                </a:lnTo>
                                <a:lnTo>
                                  <a:pt x="839" y="161"/>
                                </a:lnTo>
                                <a:lnTo>
                                  <a:pt x="836" y="164"/>
                                </a:lnTo>
                                <a:lnTo>
                                  <a:pt x="835" y="166"/>
                                </a:lnTo>
                                <a:lnTo>
                                  <a:pt x="230" y="166"/>
                                </a:lnTo>
                                <a:lnTo>
                                  <a:pt x="230" y="165"/>
                                </a:lnTo>
                                <a:lnTo>
                                  <a:pt x="230" y="132"/>
                                </a:lnTo>
                                <a:lnTo>
                                  <a:pt x="233" y="135"/>
                                </a:lnTo>
                                <a:lnTo>
                                  <a:pt x="236" y="137"/>
                                </a:lnTo>
                                <a:lnTo>
                                  <a:pt x="242" y="139"/>
                                </a:lnTo>
                                <a:lnTo>
                                  <a:pt x="246" y="140"/>
                                </a:lnTo>
                                <a:lnTo>
                                  <a:pt x="260" y="140"/>
                                </a:lnTo>
                                <a:lnTo>
                                  <a:pt x="269" y="136"/>
                                </a:lnTo>
                                <a:lnTo>
                                  <a:pt x="270" y="134"/>
                                </a:lnTo>
                                <a:lnTo>
                                  <a:pt x="284" y="118"/>
                                </a:lnTo>
                                <a:lnTo>
                                  <a:pt x="288" y="105"/>
                                </a:lnTo>
                                <a:lnTo>
                                  <a:pt x="288" y="76"/>
                                </a:lnTo>
                                <a:lnTo>
                                  <a:pt x="285" y="65"/>
                                </a:lnTo>
                                <a:lnTo>
                                  <a:pt x="281" y="60"/>
                                </a:lnTo>
                                <a:lnTo>
                                  <a:pt x="272" y="50"/>
                                </a:lnTo>
                                <a:lnTo>
                                  <a:pt x="272" y="85"/>
                                </a:lnTo>
                                <a:lnTo>
                                  <a:pt x="272" y="111"/>
                                </a:lnTo>
                                <a:lnTo>
                                  <a:pt x="270" y="120"/>
                                </a:lnTo>
                                <a:lnTo>
                                  <a:pt x="261" y="132"/>
                                </a:lnTo>
                                <a:lnTo>
                                  <a:pt x="256" y="134"/>
                                </a:lnTo>
                                <a:lnTo>
                                  <a:pt x="245" y="134"/>
                                </a:lnTo>
                                <a:lnTo>
                                  <a:pt x="241" y="133"/>
                                </a:lnTo>
                                <a:lnTo>
                                  <a:pt x="240" y="132"/>
                                </a:lnTo>
                                <a:lnTo>
                                  <a:pt x="234" y="127"/>
                                </a:lnTo>
                                <a:lnTo>
                                  <a:pt x="232" y="124"/>
                                </a:lnTo>
                                <a:lnTo>
                                  <a:pt x="230" y="118"/>
                                </a:lnTo>
                                <a:lnTo>
                                  <a:pt x="230" y="113"/>
                                </a:lnTo>
                                <a:lnTo>
                                  <a:pt x="230" y="73"/>
                                </a:lnTo>
                                <a:lnTo>
                                  <a:pt x="235" y="67"/>
                                </a:lnTo>
                                <a:lnTo>
                                  <a:pt x="239" y="64"/>
                                </a:lnTo>
                                <a:lnTo>
                                  <a:pt x="244" y="61"/>
                                </a:lnTo>
                                <a:lnTo>
                                  <a:pt x="247" y="60"/>
                                </a:lnTo>
                                <a:lnTo>
                                  <a:pt x="255" y="60"/>
                                </a:lnTo>
                                <a:lnTo>
                                  <a:pt x="260" y="63"/>
                                </a:lnTo>
                                <a:lnTo>
                                  <a:pt x="269" y="75"/>
                                </a:lnTo>
                                <a:lnTo>
                                  <a:pt x="272" y="85"/>
                                </a:lnTo>
                                <a:lnTo>
                                  <a:pt x="272" y="50"/>
                                </a:lnTo>
                                <a:lnTo>
                                  <a:pt x="265" y="46"/>
                                </a:lnTo>
                                <a:lnTo>
                                  <a:pt x="252" y="46"/>
                                </a:lnTo>
                                <a:lnTo>
                                  <a:pt x="248" y="48"/>
                                </a:lnTo>
                                <a:lnTo>
                                  <a:pt x="239" y="54"/>
                                </a:lnTo>
                                <a:lnTo>
                                  <a:pt x="235" y="60"/>
                                </a:lnTo>
                                <a:lnTo>
                                  <a:pt x="230" y="67"/>
                                </a:lnTo>
                                <a:lnTo>
                                  <a:pt x="230" y="59"/>
                                </a:lnTo>
                                <a:lnTo>
                                  <a:pt x="230" y="47"/>
                                </a:lnTo>
                                <a:lnTo>
                                  <a:pt x="227" y="47"/>
                                </a:lnTo>
                                <a:lnTo>
                                  <a:pt x="201" y="58"/>
                                </a:lnTo>
                                <a:lnTo>
                                  <a:pt x="202" y="61"/>
                                </a:lnTo>
                                <a:lnTo>
                                  <a:pt x="204" y="60"/>
                                </a:lnTo>
                                <a:lnTo>
                                  <a:pt x="206" y="59"/>
                                </a:lnTo>
                                <a:lnTo>
                                  <a:pt x="209" y="59"/>
                                </a:lnTo>
                                <a:lnTo>
                                  <a:pt x="211" y="60"/>
                                </a:lnTo>
                                <a:lnTo>
                                  <a:pt x="213" y="61"/>
                                </a:lnTo>
                                <a:lnTo>
                                  <a:pt x="214" y="63"/>
                                </a:lnTo>
                                <a:lnTo>
                                  <a:pt x="215" y="66"/>
                                </a:lnTo>
                                <a:lnTo>
                                  <a:pt x="215" y="67"/>
                                </a:lnTo>
                                <a:lnTo>
                                  <a:pt x="215" y="165"/>
                                </a:lnTo>
                                <a:lnTo>
                                  <a:pt x="215" y="166"/>
                                </a:lnTo>
                                <a:lnTo>
                                  <a:pt x="0" y="166"/>
                                </a:lnTo>
                                <a:lnTo>
                                  <a:pt x="0" y="171"/>
                                </a:lnTo>
                                <a:lnTo>
                                  <a:pt x="214" y="171"/>
                                </a:lnTo>
                                <a:lnTo>
                                  <a:pt x="213" y="172"/>
                                </a:lnTo>
                                <a:lnTo>
                                  <a:pt x="213" y="173"/>
                                </a:lnTo>
                                <a:lnTo>
                                  <a:pt x="209" y="175"/>
                                </a:lnTo>
                                <a:lnTo>
                                  <a:pt x="206" y="176"/>
                                </a:lnTo>
                                <a:lnTo>
                                  <a:pt x="203" y="176"/>
                                </a:lnTo>
                                <a:lnTo>
                                  <a:pt x="200" y="176"/>
                                </a:lnTo>
                                <a:lnTo>
                                  <a:pt x="200" y="179"/>
                                </a:lnTo>
                                <a:lnTo>
                                  <a:pt x="244" y="179"/>
                                </a:lnTo>
                                <a:lnTo>
                                  <a:pt x="244" y="176"/>
                                </a:lnTo>
                                <a:lnTo>
                                  <a:pt x="240" y="176"/>
                                </a:lnTo>
                                <a:lnTo>
                                  <a:pt x="237" y="175"/>
                                </a:lnTo>
                                <a:lnTo>
                                  <a:pt x="233" y="173"/>
                                </a:lnTo>
                                <a:lnTo>
                                  <a:pt x="232" y="172"/>
                                </a:lnTo>
                                <a:lnTo>
                                  <a:pt x="231" y="171"/>
                                </a:lnTo>
                                <a:lnTo>
                                  <a:pt x="835" y="171"/>
                                </a:lnTo>
                                <a:lnTo>
                                  <a:pt x="835" y="172"/>
                                </a:lnTo>
                                <a:lnTo>
                                  <a:pt x="836" y="174"/>
                                </a:lnTo>
                                <a:lnTo>
                                  <a:pt x="841" y="179"/>
                                </a:lnTo>
                                <a:lnTo>
                                  <a:pt x="844" y="180"/>
                                </a:lnTo>
                                <a:lnTo>
                                  <a:pt x="853" y="180"/>
                                </a:lnTo>
                                <a:lnTo>
                                  <a:pt x="858" y="178"/>
                                </a:lnTo>
                                <a:lnTo>
                                  <a:pt x="866" y="171"/>
                                </a:lnTo>
                                <a:lnTo>
                                  <a:pt x="1478" y="171"/>
                                </a:lnTo>
                                <a:lnTo>
                                  <a:pt x="1478" y="172"/>
                                </a:lnTo>
                                <a:lnTo>
                                  <a:pt x="1480" y="174"/>
                                </a:lnTo>
                                <a:lnTo>
                                  <a:pt x="1484" y="179"/>
                                </a:lnTo>
                                <a:lnTo>
                                  <a:pt x="1487" y="180"/>
                                </a:lnTo>
                                <a:lnTo>
                                  <a:pt x="1496" y="180"/>
                                </a:lnTo>
                                <a:lnTo>
                                  <a:pt x="1501" y="178"/>
                                </a:lnTo>
                                <a:lnTo>
                                  <a:pt x="1509" y="171"/>
                                </a:lnTo>
                                <a:lnTo>
                                  <a:pt x="1564" y="171"/>
                                </a:lnTo>
                                <a:lnTo>
                                  <a:pt x="1564" y="166"/>
                                </a:lnTo>
                                <a:lnTo>
                                  <a:pt x="1513" y="166"/>
                                </a:lnTo>
                                <a:lnTo>
                                  <a:pt x="1515" y="163"/>
                                </a:lnTo>
                                <a:lnTo>
                                  <a:pt x="1516" y="162"/>
                                </a:lnTo>
                                <a:lnTo>
                                  <a:pt x="1534" y="114"/>
                                </a:lnTo>
                                <a:lnTo>
                                  <a:pt x="1555" y="62"/>
                                </a:lnTo>
                                <a:lnTo>
                                  <a:pt x="1556" y="59"/>
                                </a:lnTo>
                                <a:lnTo>
                                  <a:pt x="1556" y="58"/>
                                </a:lnTo>
                                <a:lnTo>
                                  <a:pt x="1558" y="56"/>
                                </a:lnTo>
                                <a:lnTo>
                                  <a:pt x="1559" y="55"/>
                                </a:lnTo>
                                <a:lnTo>
                                  <a:pt x="1562" y="53"/>
                                </a:lnTo>
                                <a:lnTo>
                                  <a:pt x="1563" y="53"/>
                                </a:lnTo>
                                <a:lnTo>
                                  <a:pt x="1565" y="53"/>
                                </a:lnTo>
                                <a:lnTo>
                                  <a:pt x="1565" y="49"/>
                                </a:lnTo>
                                <a:close/>
                              </a:path>
                            </a:pathLst>
                          </a:custGeom>
                          <a:solidFill>
                            <a:srgbClr val="007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10"/>
                        <wps:cNvSpPr txBox="1">
                          <a:spLocks noChangeArrowheads="1"/>
                        </wps:cNvSpPr>
                        <wps:spPr bwMode="auto">
                          <a:xfrm>
                            <a:off x="4035" y="189"/>
                            <a:ext cx="3163" cy="2271"/>
                          </a:xfrm>
                          <a:prstGeom prst="rect">
                            <a:avLst/>
                          </a:prstGeom>
                          <a:noFill/>
                          <a:ln w="3175">
                            <a:solidFill>
                              <a:srgbClr val="515151"/>
                            </a:solidFill>
                            <a:miter lim="800000"/>
                            <a:headEnd/>
                            <a:tailEnd/>
                          </a:ln>
                          <a:extLst>
                            <a:ext uri="{909E8E84-426E-40DD-AFC4-6F175D3DCCD1}">
                              <a14:hiddenFill xmlns:a14="http://schemas.microsoft.com/office/drawing/2010/main">
                                <a:solidFill>
                                  <a:srgbClr val="FFFFFF"/>
                                </a:solidFill>
                              </a14:hiddenFill>
                            </a:ext>
                          </a:extLst>
                        </wps:spPr>
                        <wps:txbx>
                          <w:txbxContent>
                            <w:p w14:paraId="66DD3166" w14:textId="77777777" w:rsidR="008D4BB8" w:rsidRPr="00ED4E72" w:rsidRDefault="007404E6">
                              <w:pPr>
                                <w:spacing w:before="165" w:line="304" w:lineRule="auto"/>
                                <w:ind w:right="295"/>
                                <w:jc w:val="right"/>
                                <w:rPr>
                                  <w:sz w:val="19"/>
                                </w:rPr>
                              </w:pPr>
                              <w:r>
                                <w:rPr>
                                  <w:b/>
                                  <w:i/>
                                  <w:color w:val="221F1F"/>
                                  <w:w w:val="105"/>
                                  <w:sz w:val="19"/>
                                </w:rPr>
                                <w:t>For</w:t>
                              </w:r>
                              <w:r>
                                <w:rPr>
                                  <w:b/>
                                  <w:i/>
                                  <w:color w:val="221F1F"/>
                                  <w:spacing w:val="-5"/>
                                  <w:w w:val="105"/>
                                  <w:sz w:val="19"/>
                                </w:rPr>
                                <w:t xml:space="preserve"> </w:t>
                              </w:r>
                              <w:r>
                                <w:rPr>
                                  <w:b/>
                                  <w:i/>
                                  <w:color w:val="221F1F"/>
                                  <w:w w:val="105"/>
                                  <w:sz w:val="19"/>
                                </w:rPr>
                                <w:t>individuals ages</w:t>
                              </w:r>
                              <w:r>
                                <w:rPr>
                                  <w:b/>
                                  <w:i/>
                                  <w:color w:val="221F1F"/>
                                  <w:spacing w:val="-5"/>
                                  <w:w w:val="105"/>
                                  <w:sz w:val="19"/>
                                </w:rPr>
                                <w:t xml:space="preserve"> </w:t>
                              </w:r>
                              <w:r>
                                <w:rPr>
                                  <w:b/>
                                  <w:i/>
                                  <w:color w:val="221F1F"/>
                                  <w:w w:val="105"/>
                                  <w:sz w:val="19"/>
                                </w:rPr>
                                <w:t>65</w:t>
                              </w:r>
                              <w:r>
                                <w:rPr>
                                  <w:b/>
                                  <w:i/>
                                  <w:color w:val="221F1F"/>
                                  <w:spacing w:val="-2"/>
                                  <w:w w:val="105"/>
                                  <w:sz w:val="19"/>
                                </w:rPr>
                                <w:t xml:space="preserve"> </w:t>
                              </w:r>
                              <w:r>
                                <w:rPr>
                                  <w:b/>
                                  <w:i/>
                                  <w:color w:val="221F1F"/>
                                  <w:w w:val="105"/>
                                  <w:sz w:val="19"/>
                                </w:rPr>
                                <w:t>and</w:t>
                              </w:r>
                              <w:r>
                                <w:rPr>
                                  <w:b/>
                                  <w:i/>
                                  <w:color w:val="221F1F"/>
                                  <w:spacing w:val="-3"/>
                                  <w:w w:val="105"/>
                                  <w:sz w:val="19"/>
                                </w:rPr>
                                <w:t xml:space="preserve"> </w:t>
                              </w:r>
                              <w:r>
                                <w:rPr>
                                  <w:b/>
                                  <w:i/>
                                  <w:color w:val="221F1F"/>
                                  <w:w w:val="105"/>
                                  <w:sz w:val="19"/>
                                </w:rPr>
                                <w:t>over and/or</w:t>
                              </w:r>
                              <w:r>
                                <w:rPr>
                                  <w:b/>
                                  <w:i/>
                                  <w:color w:val="221F1F"/>
                                  <w:spacing w:val="-13"/>
                                  <w:w w:val="105"/>
                                  <w:sz w:val="19"/>
                                </w:rPr>
                                <w:t xml:space="preserve"> </w:t>
                              </w:r>
                              <w:r>
                                <w:rPr>
                                  <w:b/>
                                  <w:i/>
                                  <w:color w:val="221F1F"/>
                                  <w:w w:val="105"/>
                                  <w:sz w:val="19"/>
                                </w:rPr>
                                <w:t>in</w:t>
                              </w:r>
                              <w:r>
                                <w:rPr>
                                  <w:b/>
                                  <w:i/>
                                  <w:color w:val="221F1F"/>
                                  <w:spacing w:val="-12"/>
                                  <w:w w:val="105"/>
                                  <w:sz w:val="19"/>
                                </w:rPr>
                                <w:t xml:space="preserve"> </w:t>
                              </w:r>
                              <w:r>
                                <w:rPr>
                                  <w:b/>
                                  <w:i/>
                                  <w:color w:val="221F1F"/>
                                  <w:w w:val="105"/>
                                  <w:sz w:val="19"/>
                                </w:rPr>
                                <w:t>need</w:t>
                              </w:r>
                              <w:r>
                                <w:rPr>
                                  <w:b/>
                                  <w:i/>
                                  <w:color w:val="221F1F"/>
                                  <w:spacing w:val="-13"/>
                                  <w:w w:val="105"/>
                                  <w:sz w:val="19"/>
                                </w:rPr>
                                <w:t xml:space="preserve"> </w:t>
                              </w:r>
                              <w:r>
                                <w:rPr>
                                  <w:b/>
                                  <w:i/>
                                  <w:color w:val="221F1F"/>
                                  <w:w w:val="105"/>
                                  <w:sz w:val="19"/>
                                </w:rPr>
                                <w:t>of</w:t>
                              </w:r>
                              <w:r>
                                <w:rPr>
                                  <w:b/>
                                  <w:i/>
                                  <w:color w:val="221F1F"/>
                                  <w:spacing w:val="-12"/>
                                  <w:w w:val="105"/>
                                  <w:sz w:val="19"/>
                                </w:rPr>
                                <w:t xml:space="preserve"> </w:t>
                              </w:r>
                              <w:r>
                                <w:rPr>
                                  <w:b/>
                                  <w:i/>
                                  <w:color w:val="221F1F"/>
                                  <w:w w:val="105"/>
                                  <w:sz w:val="19"/>
                                </w:rPr>
                                <w:t>long-term</w:t>
                              </w:r>
                              <w:r>
                                <w:rPr>
                                  <w:b/>
                                  <w:i/>
                                  <w:color w:val="221F1F"/>
                                  <w:spacing w:val="-7"/>
                                  <w:w w:val="105"/>
                                  <w:sz w:val="19"/>
                                </w:rPr>
                                <w:t xml:space="preserve"> </w:t>
                              </w:r>
                              <w:r>
                                <w:rPr>
                                  <w:b/>
                                  <w:i/>
                                  <w:color w:val="221F1F"/>
                                  <w:w w:val="105"/>
                                  <w:sz w:val="19"/>
                                </w:rPr>
                                <w:t xml:space="preserve">care: </w:t>
                              </w:r>
                              <w:r w:rsidRPr="00ED4E72">
                                <w:rPr>
                                  <w:w w:val="105"/>
                                  <w:sz w:val="19"/>
                                  <w:u w:val="single" w:color="0077CD"/>
                                </w:rPr>
                                <w:t>Apply: https://bit.ly/3duw9MC</w:t>
                              </w:r>
                            </w:p>
                            <w:p w14:paraId="4EBD0672" w14:textId="77777777" w:rsidR="008D4BB8" w:rsidRPr="00ED4E72" w:rsidRDefault="007404E6" w:rsidP="00CF2227">
                              <w:pPr>
                                <w:numPr>
                                  <w:ilvl w:val="0"/>
                                  <w:numId w:val="6"/>
                                </w:numPr>
                                <w:tabs>
                                  <w:tab w:val="left" w:pos="358"/>
                                </w:tabs>
                                <w:spacing w:before="8"/>
                                <w:rPr>
                                  <w:sz w:val="19"/>
                                </w:rPr>
                              </w:pPr>
                              <w:r w:rsidRPr="00ED4E72">
                                <w:rPr>
                                  <w:sz w:val="19"/>
                                  <w:u w:val="single" w:color="0077CD"/>
                                </w:rPr>
                                <w:t>Eligibility</w:t>
                              </w:r>
                              <w:r w:rsidRPr="00ED4E72">
                                <w:rPr>
                                  <w:spacing w:val="26"/>
                                  <w:w w:val="105"/>
                                  <w:sz w:val="19"/>
                                  <w:u w:val="single" w:color="0077CD"/>
                                </w:rPr>
                                <w:t xml:space="preserve"> </w:t>
                              </w:r>
                              <w:r w:rsidRPr="00ED4E72">
                                <w:rPr>
                                  <w:spacing w:val="-4"/>
                                  <w:w w:val="105"/>
                                  <w:sz w:val="19"/>
                                  <w:u w:val="single" w:color="0077CD"/>
                                </w:rPr>
                                <w:t>guide</w:t>
                              </w:r>
                            </w:p>
                            <w:p w14:paraId="44AD2EF0" w14:textId="77777777" w:rsidR="008D4BB8" w:rsidRPr="00ED4E72" w:rsidRDefault="008D4BB8">
                              <w:pPr>
                                <w:spacing w:before="5"/>
                                <w:rPr>
                                  <w:sz w:val="29"/>
                                </w:rPr>
                              </w:pPr>
                            </w:p>
                            <w:p w14:paraId="42EE79C4" w14:textId="77777777" w:rsidR="008D4BB8" w:rsidRPr="00ED4E72" w:rsidRDefault="007404E6">
                              <w:pPr>
                                <w:ind w:left="357"/>
                                <w:rPr>
                                  <w:sz w:val="19"/>
                                </w:rPr>
                              </w:pPr>
                              <w:r w:rsidRPr="00ED4E72">
                                <w:rPr>
                                  <w:sz w:val="19"/>
                                  <w:u w:val="single" w:color="0077CD"/>
                                </w:rPr>
                                <w:t>Renew:</w:t>
                              </w:r>
                              <w:r w:rsidRPr="00ED4E72">
                                <w:rPr>
                                  <w:spacing w:val="21"/>
                                  <w:w w:val="105"/>
                                  <w:sz w:val="19"/>
                                  <w:u w:val="single" w:color="0077CD"/>
                                </w:rPr>
                                <w:t xml:space="preserve"> </w:t>
                              </w:r>
                              <w:r w:rsidRPr="00ED4E72">
                                <w:rPr>
                                  <w:spacing w:val="-2"/>
                                  <w:w w:val="105"/>
                                  <w:sz w:val="19"/>
                                  <w:u w:val="single" w:color="0077CD"/>
                                </w:rPr>
                                <w:t>https://bit.ly/3h6VzCu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39A4" id="docshapegroup108" o:spid="_x0000_s1088" style="position:absolute;margin-left:201.65pt;margin-top:9.35pt;width:158.4pt;height:113.8pt;z-index:-251652096;mso-wrap-distance-left:0;mso-wrap-distance-right:0;mso-position-horizontal-relative:page;mso-position-vertical-relative:text" coordorigin="4033,187" coordsize="3168,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">
                <v:shape id="docshape109" o:spid="_x0000_s1089" style="position:absolute;left:4476;top:1512;width:1566;height:180;visibility:visible;mso-wrap-style:square;v-text-anchor:top" coordsize="15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" path="m92,134r-4,l85,133r-2,-2l81,130r-1,-3l80,126r,-3l80,75,79,68,76,58,74,53,67,48,63,46r-9,l50,48r-8,4l37,57r-7,8l30,13,30,,26,,1,11r1,4l5,14,7,13r3,l11,14r2,1l14,17r1,4l15,123r,3l14,127r-1,3l12,131r-1,1l9,133r-3,1l2,134r,3l44,137r,-3l39,134r-3,-1l33,131r-1,-1l30,127r,-2l30,71r5,-5l36,65r2,-3l45,59r3,-1l54,58r2,1l61,62r1,2l64,70r,5l64,125r,1l64,129r-1,2l60,133r-3,1l51,134r,3l92,137r,-3xm148,119r-4,l143,122r-1,2l138,127r-2,l132,127r-2,-1l127,122r-1,-3l126,56r19,l145,49r-19,l126,20r-3,l121,27r-2,4l117,33r-3,5l111,42r-7,7l101,51r-4,1l97,56r14,l111,122r,4l112,126r2,6l116,134r5,4l124,139r7,l135,137r8,-6l145,127r1,-1l148,119xm201,119r-4,l196,122r-1,2l191,127r-2,l185,127r-2,-1l179,122r,-3l179,56r19,l198,49r-19,l179,20r-3,l173,27r-2,4l170,33r-3,5l164,42r-7,7l154,51r-4,1l150,56r14,l164,122r,4l167,132r2,2l174,138r3,1l184,139r4,-2l196,131r2,-4l199,126r2,-7xm363,103r-6,-9l326,78r-4,-3l320,73r-2,-3l317,67r,-6l319,58r5,-5l327,52r10,l342,54r7,7l352,67r2,9l357,76r,-24l357,50r,-4l354,46r-1,2l353,49r-1,1l351,50r-2,l347,50r-8,-3l335,46r-11,l318,49r-9,10l306,65r1,13l308,82r2,4l313,90r6,4l337,103r6,4l348,113r2,3l350,124r-1,4l343,133r-3,1l330,134r-6,-2l315,123r-4,-7l310,107r-3,l307,138r3,l311,137r1,-1l314,136r2,l318,137r7,2l330,140r13,l349,137r2,-1l353,134r8,-6l363,121r,-18xm405,126r-1,-2l401,120r-3,-1l393,119r-3,1l386,124r-1,2l385,132r1,3l390,139r3,1l398,140r2,-1l404,135r1,-3l405,126xm406,54r-1,-2l401,48r-3,-2l393,46r-3,2l386,52r-1,2l385,60r1,3l390,67r3,1l398,68r3,-1l405,63r1,-3l406,54xm474,r-7,l422,140r7,l474,xm527,r-7,l475,140r7,l527,xm615,76l611,66r-4,-6l599,51r,33l599,107r-3,10l587,129r-5,4l573,133r-4,-1l563,129r-4,-3l556,123r,-52l560,67r3,-3l569,61r3,-1l581,60r6,3l596,75r3,9l599,51r,-1l591,46r-18,l564,52r-8,12l556,13,556,r-4,l527,11r1,4l531,14r2,-1l536,13r1,1l539,15r1,2l541,22r,6l541,129r5,3l552,135r10,4l567,140r15,l591,136r3,-3l600,127r6,-7l611,111r3,-10l615,90r,-14xm660,7l659,5,656,1,653,r-5,l646,1r-4,4l642,7r,6l642,15r4,4l648,20r5,l656,19r3,-4l660,13r,-6xm671,134r-4,l664,133r-3,-2l660,130r-1,-4l658,123r,-64l658,46r-4,l629,57r1,4l633,60r2,-1l638,59r1,1l641,61r1,2l643,68r,6l643,123r,3l641,130r-1,2l637,133r-2,1l631,134r,3l671,137r,-3xm729,119r-4,l724,122r-1,2l719,127r-2,l713,127r-2,-1l707,122r,-3l707,56r19,l726,49r-19,l707,20r-3,l701,27r-2,4l698,33r-3,5l692,42r-7,7l682,51r-4,1l678,56r14,l692,122r,4l695,132r2,2l702,138r3,1l712,139r4,-2l724,131r2,-4l727,126r2,-7xm763,132r,-6l762,124r-4,-4l755,119r-5,l747,120r-4,4l742,126r,6l743,135r4,4l750,140r5,l758,139r4,-4l763,132xm825,134r-4,l818,133r-3,-2l814,130r-2,-4l812,123r,-110l812,r-4,l783,11r2,4l787,14r2,-1l792,13r1,1l795,15r1,2l797,21r,6l797,123r-1,3l795,130r-1,2l791,133r-3,1l784,134r,3l825,137r,-3xm974,r-8,l921,140r8,l974,xm1052,86r-2,-7l1042,68r-6,-5l1029,60r11,-10l1046,40r,-15l1044,19r-2,-2l1040,14r-6,-6l1027,4r-18,l1002,7r-11,9l987,23r-4,9l986,33r7,-10l1001,17r15,l1021,19r8,8l1031,33r,11l1030,49r-5,8l1022,61r-10,6l1007,69r-5,l1002,72r8,l1015,73r9,5l1027,80r5,4l1034,87r3,9l1039,100r,12l1036,118r-9,11l1022,131r-9,l1010,131r-2,-1l1007,130r-3,-2l997,124r-2,-1l992,122r-2,l987,122r-2,1l982,126r-1,1l981,132r2,2l989,138r6,1l1003,139r12,-1l1025,135r8,-4l1034,130r8,-7l1049,115r3,-10l1052,86xm1203,134r-5,-1l1194,132r-6,-5l1185,121,1174,94r-3,-7l1153,40r,47l1111,87r21,-53l1153,87r,-47l1151,34,1139,4r-4,l1092,111r-4,10l1085,127r-5,4l1077,133r-6,1l1071,137r40,l1111,134r-6,-1l1101,132r-4,-3l1096,128r,-5l1097,119r11,-25l1156,94r9,24l1167,123r,5l1166,130r-4,3l1159,133r-5,1l1154,137r49,l1203,134xm1296,76r-3,-10l1288,60r-8,-9l1280,84r,23l1278,117r-10,12l1263,133r-9,l1251,132r-7,-3l1241,126r-3,-3l1238,71r4,-4l1245,64r6,-3l1254,60r9,l1268,63r10,12l1280,84r,-33l1280,50r-7,-4l1255,46r-9,6l1238,64r,-51l1238,r-4,l1209,11r1,4l1212,14r3,-1l1218,13r1,1l1221,15r1,2l1223,22r,6l1223,129r5,3l1233,135r10,4l1248,140r15,l1273,136r3,-3l1281,127r7,-7l1292,111r3,-10l1296,90r,-14xm1463,7r-35,l1383,109,1348,27,1339,7r-36,l1303,10r5,l1312,11r5,2l1318,15r2,4l1321,22r,101l1320,127r-3,5l1313,134r-10,l1303,137r44,l1347,134r-10,l1334,132r-4,-4l1329,123r,-96l1377,137r3,l1392,109r36,-82l1427,123r,4l1423,132r-3,2l1410,134r,3l1463,137r,-3l1454,134r-4,-2l1448,130r-2,-2l1445,123r,-96l1445,22r1,-5l1449,12r4,-2l1463,10r,-3xm1565,49r-27,l1538,53r3,l1543,53r2,1l1546,54r,1l1547,56r,4l1546,63r-1,3l1527,114,1504,65r-1,-3l1503,57r1,-1l1507,53r2,l1513,53r,-4l1474,49r,4l1477,53r2,1l1481,55r1,1l1483,58r4,5l1488,65r31,69l1513,149r-2,6l1509,158r-4,4l1503,163r-3,l1499,163r-6,-2l1490,160r-5,l1483,161r-4,3l1479,166r-609,l872,163r1,-1l891,114,912,62r1,-3l913,58r2,-2l916,55r2,-2l920,53r2,l922,49r-27,l895,53r3,l900,53r2,1l903,55r,1l904,60r-1,3l902,66r-19,48l861,65r-1,-3l860,57r1,-1l863,53r2,l870,53r,-4l831,49r,4l834,53r2,1l838,55r1,1l840,58r3,5l845,65r31,69l870,149r-2,6l866,158r-5,4l859,163r-2,l855,163r-6,-2l847,160r-5,l839,161r-3,3l835,166r-605,l230,165r,-33l233,135r3,2l242,139r4,1l260,140r9,-4l270,134r14,-16l288,105r,-29l285,65r-4,-5l272,50r,35l272,111r-2,9l261,132r-5,2l245,134r-4,-1l240,132r-6,-5l232,124r-2,-6l230,113r,-40l235,67r4,-3l244,61r3,-1l255,60r5,3l269,75r3,10l272,50r-7,-4l252,46r-4,2l239,54r-4,6l230,67r,-8l230,47r-3,l201,58r1,3l204,60r2,-1l209,59r2,1l213,61r1,2l215,66r,1l215,165r,1l,166r,5l214,171r-1,1l213,173r-4,2l206,176r-3,l200,176r,3l244,179r,-3l240,176r-3,-1l233,173r-1,-1l231,171r604,l835,172r1,2l841,179r3,1l853,180r5,-2l866,171r612,l1478,172r2,2l1484,179r3,1l1496,180r5,-2l1509,171r55,l1564,166r-51,l1515,163r1,-1l1534,114r21,-52l1556,59r,-1l1558,56r1,-1l1562,53r1,l1565,53r,-4xe" fillcolor="#0077cd" stroked="f">
                  <v:path arrowok="t" o:connecttype="custom" o:connectlocs="67,1560;10,1525;2,1649;48,1570;51,1649;145,1568;111,1568;201,1631;179,1532;164,1638;322,1587;357,1564;309,1571;340,1646;325,1651;390,1632;401,1560;406,1566;599,1563;563,1576;556,1512;552,1647;656,1513;660,1519;635,1571;631,1649;726,1568;692,1568;763,1644;758,1651;785,1527;788,1646;1029,1572;986,1545;1002,1584;1010,1643;989,1650;1188,1639;1088,1633;1108,1606;1288,1572;1245,1576;1238,1525;1228,1644;1428,1519;1317,1644;1428,1539;1445,1539;1546,1567;1474,1561;1503,1675;913,1571;903,1567;831,1561;859,1675;242,1651;270,1632;247,1572;227,1559;0,1683;233,1685;1484,1691;1558,1568" o:connectangles="0,0,0,0,0,0,0,0,0,0,0,0,0,0,0,0,0,0,0,0,0,0,0,0,0,0,0,0,0,0,0,0,0,0,0,0,0,0,0,0,0,0,0,0,0,0,0,0,0,0,0,0,0,0,0,0,0,0,0,0,0,0,0"/>
                </v:shape>
                <v:shape id="docshape110" o:spid="_x0000_s1090" type="#_x0000_t202" style="position:absolute;left:4035;top:189;width:3163;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" filled="f" strokecolor="#515151" strokeweight=".25pt">
                  <v:textbox inset="0,0,0,0">
                    <w:txbxContent>
                      <w:p w14:paraId="66DD3166" w14:textId="77777777" w:rsidR="008D4BB8" w:rsidRPr="00ED4E72" w:rsidRDefault="007404E6">
                        <w:pPr>
                          <w:spacing w:before="165" w:line="304" w:lineRule="auto"/>
                          <w:ind w:right="295"/>
                          <w:jc w:val="right"/>
                          <w:rPr>
                            <w:sz w:val="19"/>
                          </w:rPr>
                        </w:pPr>
                        <w:r>
                          <w:rPr>
                            <w:b/>
                            <w:i/>
                            <w:color w:val="221F1F"/>
                            <w:w w:val="105"/>
                            <w:sz w:val="19"/>
                          </w:rPr>
                          <w:t>For</w:t>
                        </w:r>
                        <w:r>
                          <w:rPr>
                            <w:b/>
                            <w:i/>
                            <w:color w:val="221F1F"/>
                            <w:spacing w:val="-5"/>
                            <w:w w:val="105"/>
                            <w:sz w:val="19"/>
                          </w:rPr>
                          <w:t xml:space="preserve"> </w:t>
                        </w:r>
                        <w:r>
                          <w:rPr>
                            <w:b/>
                            <w:i/>
                            <w:color w:val="221F1F"/>
                            <w:w w:val="105"/>
                            <w:sz w:val="19"/>
                          </w:rPr>
                          <w:t>individuals ages</w:t>
                        </w:r>
                        <w:r>
                          <w:rPr>
                            <w:b/>
                            <w:i/>
                            <w:color w:val="221F1F"/>
                            <w:spacing w:val="-5"/>
                            <w:w w:val="105"/>
                            <w:sz w:val="19"/>
                          </w:rPr>
                          <w:t xml:space="preserve"> </w:t>
                        </w:r>
                        <w:r>
                          <w:rPr>
                            <w:b/>
                            <w:i/>
                            <w:color w:val="221F1F"/>
                            <w:w w:val="105"/>
                            <w:sz w:val="19"/>
                          </w:rPr>
                          <w:t>65</w:t>
                        </w:r>
                        <w:r>
                          <w:rPr>
                            <w:b/>
                            <w:i/>
                            <w:color w:val="221F1F"/>
                            <w:spacing w:val="-2"/>
                            <w:w w:val="105"/>
                            <w:sz w:val="19"/>
                          </w:rPr>
                          <w:t xml:space="preserve"> </w:t>
                        </w:r>
                        <w:r>
                          <w:rPr>
                            <w:b/>
                            <w:i/>
                            <w:color w:val="221F1F"/>
                            <w:w w:val="105"/>
                            <w:sz w:val="19"/>
                          </w:rPr>
                          <w:t>and</w:t>
                        </w:r>
                        <w:r>
                          <w:rPr>
                            <w:b/>
                            <w:i/>
                            <w:color w:val="221F1F"/>
                            <w:spacing w:val="-3"/>
                            <w:w w:val="105"/>
                            <w:sz w:val="19"/>
                          </w:rPr>
                          <w:t xml:space="preserve"> </w:t>
                        </w:r>
                        <w:r>
                          <w:rPr>
                            <w:b/>
                            <w:i/>
                            <w:color w:val="221F1F"/>
                            <w:w w:val="105"/>
                            <w:sz w:val="19"/>
                          </w:rPr>
                          <w:t>over and/or</w:t>
                        </w:r>
                        <w:r>
                          <w:rPr>
                            <w:b/>
                            <w:i/>
                            <w:color w:val="221F1F"/>
                            <w:spacing w:val="-13"/>
                            <w:w w:val="105"/>
                            <w:sz w:val="19"/>
                          </w:rPr>
                          <w:t xml:space="preserve"> </w:t>
                        </w:r>
                        <w:r>
                          <w:rPr>
                            <w:b/>
                            <w:i/>
                            <w:color w:val="221F1F"/>
                            <w:w w:val="105"/>
                            <w:sz w:val="19"/>
                          </w:rPr>
                          <w:t>in</w:t>
                        </w:r>
                        <w:r>
                          <w:rPr>
                            <w:b/>
                            <w:i/>
                            <w:color w:val="221F1F"/>
                            <w:spacing w:val="-12"/>
                            <w:w w:val="105"/>
                            <w:sz w:val="19"/>
                          </w:rPr>
                          <w:t xml:space="preserve"> </w:t>
                        </w:r>
                        <w:r>
                          <w:rPr>
                            <w:b/>
                            <w:i/>
                            <w:color w:val="221F1F"/>
                            <w:w w:val="105"/>
                            <w:sz w:val="19"/>
                          </w:rPr>
                          <w:t>need</w:t>
                        </w:r>
                        <w:r>
                          <w:rPr>
                            <w:b/>
                            <w:i/>
                            <w:color w:val="221F1F"/>
                            <w:spacing w:val="-13"/>
                            <w:w w:val="105"/>
                            <w:sz w:val="19"/>
                          </w:rPr>
                          <w:t xml:space="preserve"> </w:t>
                        </w:r>
                        <w:r>
                          <w:rPr>
                            <w:b/>
                            <w:i/>
                            <w:color w:val="221F1F"/>
                            <w:w w:val="105"/>
                            <w:sz w:val="19"/>
                          </w:rPr>
                          <w:t>of</w:t>
                        </w:r>
                        <w:r>
                          <w:rPr>
                            <w:b/>
                            <w:i/>
                            <w:color w:val="221F1F"/>
                            <w:spacing w:val="-12"/>
                            <w:w w:val="105"/>
                            <w:sz w:val="19"/>
                          </w:rPr>
                          <w:t xml:space="preserve"> </w:t>
                        </w:r>
                        <w:r>
                          <w:rPr>
                            <w:b/>
                            <w:i/>
                            <w:color w:val="221F1F"/>
                            <w:w w:val="105"/>
                            <w:sz w:val="19"/>
                          </w:rPr>
                          <w:t>long-term</w:t>
                        </w:r>
                        <w:r>
                          <w:rPr>
                            <w:b/>
                            <w:i/>
                            <w:color w:val="221F1F"/>
                            <w:spacing w:val="-7"/>
                            <w:w w:val="105"/>
                            <w:sz w:val="19"/>
                          </w:rPr>
                          <w:t xml:space="preserve"> </w:t>
                        </w:r>
                        <w:r>
                          <w:rPr>
                            <w:b/>
                            <w:i/>
                            <w:color w:val="221F1F"/>
                            <w:w w:val="105"/>
                            <w:sz w:val="19"/>
                          </w:rPr>
                          <w:t xml:space="preserve">care: </w:t>
                        </w:r>
                        <w:r w:rsidRPr="00ED4E72">
                          <w:rPr>
                            <w:w w:val="105"/>
                            <w:sz w:val="19"/>
                            <w:u w:val="single" w:color="0077CD"/>
                          </w:rPr>
                          <w:t>Apply: https://bit.ly/3duw9MC</w:t>
                        </w:r>
                      </w:p>
                      <w:p w14:paraId="4EBD0672" w14:textId="77777777" w:rsidR="008D4BB8" w:rsidRPr="00ED4E72" w:rsidRDefault="007404E6" w:rsidP="00CF2227">
                        <w:pPr>
                          <w:numPr>
                            <w:ilvl w:val="0"/>
                            <w:numId w:val="6"/>
                          </w:numPr>
                          <w:tabs>
                            <w:tab w:val="left" w:pos="358"/>
                          </w:tabs>
                          <w:spacing w:before="8"/>
                          <w:rPr>
                            <w:sz w:val="19"/>
                          </w:rPr>
                        </w:pPr>
                        <w:r w:rsidRPr="00ED4E72">
                          <w:rPr>
                            <w:sz w:val="19"/>
                            <w:u w:val="single" w:color="0077CD"/>
                          </w:rPr>
                          <w:t>Eligibility</w:t>
                        </w:r>
                        <w:r w:rsidRPr="00ED4E72">
                          <w:rPr>
                            <w:spacing w:val="26"/>
                            <w:w w:val="105"/>
                            <w:sz w:val="19"/>
                            <w:u w:val="single" w:color="0077CD"/>
                          </w:rPr>
                          <w:t xml:space="preserve"> </w:t>
                        </w:r>
                        <w:r w:rsidRPr="00ED4E72">
                          <w:rPr>
                            <w:spacing w:val="-4"/>
                            <w:w w:val="105"/>
                            <w:sz w:val="19"/>
                            <w:u w:val="single" w:color="0077CD"/>
                          </w:rPr>
                          <w:t>guide</w:t>
                        </w:r>
                      </w:p>
                      <w:p w14:paraId="44AD2EF0" w14:textId="77777777" w:rsidR="008D4BB8" w:rsidRPr="00ED4E72" w:rsidRDefault="008D4BB8">
                        <w:pPr>
                          <w:spacing w:before="5"/>
                          <w:rPr>
                            <w:sz w:val="29"/>
                          </w:rPr>
                        </w:pPr>
                      </w:p>
                      <w:p w14:paraId="42EE79C4" w14:textId="77777777" w:rsidR="008D4BB8" w:rsidRPr="00ED4E72" w:rsidRDefault="007404E6">
                        <w:pPr>
                          <w:ind w:left="357"/>
                          <w:rPr>
                            <w:sz w:val="19"/>
                          </w:rPr>
                        </w:pPr>
                        <w:r w:rsidRPr="00ED4E72">
                          <w:rPr>
                            <w:sz w:val="19"/>
                            <w:u w:val="single" w:color="0077CD"/>
                          </w:rPr>
                          <w:t>Renew:</w:t>
                        </w:r>
                        <w:r w:rsidRPr="00ED4E72">
                          <w:rPr>
                            <w:spacing w:val="21"/>
                            <w:w w:val="105"/>
                            <w:sz w:val="19"/>
                            <w:u w:val="single" w:color="0077CD"/>
                          </w:rPr>
                          <w:t xml:space="preserve"> </w:t>
                        </w:r>
                        <w:r w:rsidRPr="00ED4E72">
                          <w:rPr>
                            <w:spacing w:val="-2"/>
                            <w:w w:val="105"/>
                            <w:sz w:val="19"/>
                            <w:u w:val="single" w:color="0077CD"/>
                          </w:rPr>
                          <w:t>https://bit.ly/3h6VzCu</w:t>
                        </w:r>
                      </w:p>
                    </w:txbxContent>
                  </v:textbox>
                </v:shape>
                <w10:wrap type="topAndBottom" anchorx="page"/>
              </v:group>
            </w:pict>
          </mc:Fallback>
        </mc:AlternateContent>
      </w:r>
    </w:p>
    <w:p w14:paraId="35E7CA78" w14:textId="77777777" w:rsidR="008D4BB8" w:rsidRDefault="008D4BB8">
      <w:pPr>
        <w:rPr>
          <w:sz w:val="14"/>
        </w:rPr>
        <w:sectPr w:rsidR="008D4BB8">
          <w:pgSz w:w="7920" w:h="11520"/>
          <w:pgMar w:top="920" w:right="180" w:bottom="720" w:left="520" w:header="0" w:footer="440" w:gutter="0"/>
          <w:cols w:space="720"/>
        </w:sectPr>
      </w:pPr>
    </w:p>
    <w:p w14:paraId="184F1EA2" w14:textId="77777777" w:rsidR="008D4BB8" w:rsidRDefault="007404E6">
      <w:pPr>
        <w:pStyle w:val="Heading1"/>
        <w:spacing w:before="80"/>
        <w:ind w:left="369" w:right="702"/>
        <w:jc w:val="center"/>
      </w:pPr>
      <w:r>
        <w:rPr>
          <w:color w:val="221F1F"/>
          <w:spacing w:val="-2"/>
        </w:rPr>
        <w:lastRenderedPageBreak/>
        <w:t>Enroll</w:t>
      </w:r>
    </w:p>
    <w:p w14:paraId="2E56F9CE" w14:textId="77777777" w:rsidR="008D4BB8" w:rsidRPr="00ED4E72" w:rsidRDefault="007404E6" w:rsidP="00FE1267">
      <w:pPr>
        <w:pStyle w:val="BodyText"/>
        <w:spacing w:before="210"/>
        <w:ind w:left="199" w:right="576"/>
      </w:pPr>
      <w:r w:rsidRPr="00ED4E72">
        <w:rPr>
          <w:w w:val="105"/>
        </w:rPr>
        <w:t>Once you complete an application and are approved as a MassHealth member, the</w:t>
      </w:r>
      <w:r w:rsidRPr="00ED4E72">
        <w:rPr>
          <w:spacing w:val="-3"/>
          <w:w w:val="105"/>
        </w:rPr>
        <w:t xml:space="preserve"> </w:t>
      </w:r>
      <w:r w:rsidRPr="00ED4E72">
        <w:rPr>
          <w:w w:val="105"/>
        </w:rPr>
        <w:t>next</w:t>
      </w:r>
      <w:r w:rsidRPr="00ED4E72">
        <w:rPr>
          <w:spacing w:val="-6"/>
          <w:w w:val="105"/>
        </w:rPr>
        <w:t xml:space="preserve"> </w:t>
      </w:r>
      <w:r w:rsidRPr="00ED4E72">
        <w:rPr>
          <w:w w:val="105"/>
        </w:rPr>
        <w:t>step</w:t>
      </w:r>
      <w:r w:rsidRPr="00ED4E72">
        <w:rPr>
          <w:spacing w:val="-3"/>
          <w:w w:val="105"/>
        </w:rPr>
        <w:t xml:space="preserve"> </w:t>
      </w:r>
      <w:r w:rsidRPr="00ED4E72">
        <w:rPr>
          <w:w w:val="105"/>
        </w:rPr>
        <w:t>will</w:t>
      </w:r>
      <w:r w:rsidRPr="00ED4E72">
        <w:rPr>
          <w:spacing w:val="-6"/>
          <w:w w:val="105"/>
        </w:rPr>
        <w:t xml:space="preserve"> </w:t>
      </w:r>
      <w:r w:rsidRPr="00ED4E72">
        <w:rPr>
          <w:w w:val="105"/>
        </w:rPr>
        <w:t>depend</w:t>
      </w:r>
      <w:r w:rsidRPr="00ED4E72">
        <w:rPr>
          <w:spacing w:val="-4"/>
          <w:w w:val="105"/>
        </w:rPr>
        <w:t xml:space="preserve"> </w:t>
      </w:r>
      <w:r w:rsidRPr="00ED4E72">
        <w:rPr>
          <w:w w:val="105"/>
        </w:rPr>
        <w:t>on</w:t>
      </w:r>
      <w:r w:rsidRPr="00ED4E72">
        <w:rPr>
          <w:spacing w:val="-2"/>
          <w:w w:val="105"/>
        </w:rPr>
        <w:t xml:space="preserve"> </w:t>
      </w:r>
      <w:r w:rsidRPr="00ED4E72">
        <w:rPr>
          <w:w w:val="105"/>
        </w:rPr>
        <w:t>your</w:t>
      </w:r>
      <w:r w:rsidRPr="00ED4E72">
        <w:rPr>
          <w:spacing w:val="-3"/>
          <w:w w:val="105"/>
        </w:rPr>
        <w:t xml:space="preserve"> </w:t>
      </w:r>
      <w:r w:rsidRPr="00ED4E72">
        <w:rPr>
          <w:w w:val="105"/>
        </w:rPr>
        <w:t>age</w:t>
      </w:r>
      <w:r w:rsidRPr="00ED4E72">
        <w:rPr>
          <w:spacing w:val="-3"/>
          <w:w w:val="105"/>
        </w:rPr>
        <w:t xml:space="preserve"> </w:t>
      </w:r>
      <w:r w:rsidRPr="00ED4E72">
        <w:rPr>
          <w:w w:val="105"/>
        </w:rPr>
        <w:t>and</w:t>
      </w:r>
      <w:r w:rsidRPr="00ED4E72">
        <w:rPr>
          <w:spacing w:val="-3"/>
          <w:w w:val="105"/>
        </w:rPr>
        <w:t xml:space="preserve"> </w:t>
      </w:r>
      <w:r w:rsidRPr="00ED4E72">
        <w:rPr>
          <w:w w:val="105"/>
        </w:rPr>
        <w:t>the</w:t>
      </w:r>
      <w:r w:rsidRPr="00ED4E72">
        <w:rPr>
          <w:spacing w:val="-3"/>
          <w:w w:val="105"/>
        </w:rPr>
        <w:t xml:space="preserve"> </w:t>
      </w:r>
      <w:r w:rsidRPr="00ED4E72">
        <w:rPr>
          <w:w w:val="105"/>
        </w:rPr>
        <w:t>type</w:t>
      </w:r>
      <w:r w:rsidRPr="00ED4E72">
        <w:rPr>
          <w:spacing w:val="-5"/>
          <w:w w:val="105"/>
        </w:rPr>
        <w:t xml:space="preserve"> </w:t>
      </w:r>
      <w:r w:rsidRPr="00ED4E72">
        <w:rPr>
          <w:w w:val="105"/>
        </w:rPr>
        <w:t>of</w:t>
      </w:r>
      <w:r w:rsidRPr="00ED4E72">
        <w:rPr>
          <w:spacing w:val="-5"/>
          <w:w w:val="105"/>
        </w:rPr>
        <w:t xml:space="preserve"> </w:t>
      </w:r>
      <w:r w:rsidRPr="00ED4E72">
        <w:rPr>
          <w:w w:val="105"/>
        </w:rPr>
        <w:t>MassHealth</w:t>
      </w:r>
      <w:r w:rsidRPr="00ED4E72">
        <w:rPr>
          <w:spacing w:val="-4"/>
          <w:w w:val="105"/>
        </w:rPr>
        <w:t xml:space="preserve"> </w:t>
      </w:r>
      <w:r w:rsidRPr="00ED4E72">
        <w:rPr>
          <w:w w:val="105"/>
        </w:rPr>
        <w:t>plan</w:t>
      </w:r>
      <w:r w:rsidRPr="00ED4E72">
        <w:rPr>
          <w:spacing w:val="-1"/>
          <w:w w:val="105"/>
        </w:rPr>
        <w:t xml:space="preserve"> </w:t>
      </w:r>
      <w:r w:rsidRPr="00ED4E72">
        <w:rPr>
          <w:w w:val="105"/>
        </w:rPr>
        <w:t>you</w:t>
      </w:r>
      <w:r w:rsidRPr="00ED4E72">
        <w:rPr>
          <w:spacing w:val="-4"/>
          <w:w w:val="105"/>
        </w:rPr>
        <w:t xml:space="preserve"> </w:t>
      </w:r>
      <w:r w:rsidRPr="00ED4E72">
        <w:rPr>
          <w:w w:val="105"/>
        </w:rPr>
        <w:t>have.</w:t>
      </w:r>
    </w:p>
    <w:p w14:paraId="59BA1C37" w14:textId="77777777" w:rsidR="008D4BB8" w:rsidRPr="00ED4E72" w:rsidRDefault="008D4BB8" w:rsidP="00FE1267">
      <w:pPr>
        <w:pStyle w:val="BodyText"/>
        <w:spacing w:before="7"/>
        <w:rPr>
          <w:sz w:val="23"/>
        </w:rPr>
      </w:pPr>
    </w:p>
    <w:p w14:paraId="53D955A7" w14:textId="77777777" w:rsidR="008D4BB8" w:rsidRPr="00ED4E72" w:rsidRDefault="007404E6" w:rsidP="00FE1267">
      <w:pPr>
        <w:pStyle w:val="BodyText"/>
        <w:ind w:left="199" w:right="592"/>
      </w:pPr>
      <w:r w:rsidRPr="00ED4E72">
        <w:rPr>
          <w:b/>
          <w:i/>
          <w:w w:val="105"/>
        </w:rPr>
        <w:t xml:space="preserve">If you are under 65, </w:t>
      </w:r>
      <w:r w:rsidRPr="00ED4E72">
        <w:rPr>
          <w:w w:val="105"/>
        </w:rPr>
        <w:t xml:space="preserve">MassHealth is your primary coverage (you do not have another type of health insurance), and you are in MassHealth Standard, CommonHealth, </w:t>
      </w:r>
      <w:proofErr w:type="spellStart"/>
      <w:r w:rsidRPr="00ED4E72">
        <w:rPr>
          <w:w w:val="105"/>
        </w:rPr>
        <w:t>CarePlus</w:t>
      </w:r>
      <w:proofErr w:type="spellEnd"/>
      <w:r w:rsidRPr="00ED4E72">
        <w:rPr>
          <w:w w:val="105"/>
        </w:rPr>
        <w:t>, or Family Assistance, you will need to select the insurance plan in which you would like to enroll. On the MassHealth website, you</w:t>
      </w:r>
      <w:r w:rsidRPr="00ED4E72">
        <w:rPr>
          <w:spacing w:val="-11"/>
          <w:w w:val="105"/>
        </w:rPr>
        <w:t xml:space="preserve"> </w:t>
      </w:r>
      <w:r w:rsidRPr="00ED4E72">
        <w:rPr>
          <w:w w:val="105"/>
        </w:rPr>
        <w:t>can</w:t>
      </w:r>
      <w:r w:rsidRPr="00ED4E72">
        <w:rPr>
          <w:spacing w:val="-11"/>
          <w:w w:val="105"/>
        </w:rPr>
        <w:t xml:space="preserve"> </w:t>
      </w:r>
      <w:r w:rsidRPr="00ED4E72">
        <w:rPr>
          <w:w w:val="105"/>
          <w:u w:val="single" w:color="0461C1"/>
        </w:rPr>
        <w:t>compare</w:t>
      </w:r>
      <w:r w:rsidRPr="00ED4E72">
        <w:rPr>
          <w:spacing w:val="-11"/>
          <w:w w:val="105"/>
          <w:u w:val="single" w:color="0461C1"/>
        </w:rPr>
        <w:t xml:space="preserve"> </w:t>
      </w:r>
      <w:r w:rsidRPr="00ED4E72">
        <w:rPr>
          <w:w w:val="105"/>
          <w:u w:val="single" w:color="0461C1"/>
        </w:rPr>
        <w:t>plans:</w:t>
      </w:r>
      <w:r w:rsidRPr="00ED4E72">
        <w:rPr>
          <w:spacing w:val="-11"/>
          <w:w w:val="105"/>
          <w:u w:val="single" w:color="0461C1"/>
        </w:rPr>
        <w:t xml:space="preserve"> </w:t>
      </w:r>
      <w:r w:rsidRPr="00ED4E72">
        <w:rPr>
          <w:w w:val="105"/>
          <w:u w:val="single" w:color="0461C1"/>
        </w:rPr>
        <w:t>https://bit.ly/2UMiVo1</w:t>
      </w:r>
      <w:r w:rsidRPr="00ED4E72">
        <w:rPr>
          <w:spacing w:val="-12"/>
          <w:w w:val="105"/>
        </w:rPr>
        <w:t xml:space="preserve"> </w:t>
      </w:r>
      <w:r w:rsidRPr="00ED4E72">
        <w:rPr>
          <w:w w:val="105"/>
        </w:rPr>
        <w:t>and</w:t>
      </w:r>
      <w:r w:rsidRPr="00ED4E72">
        <w:rPr>
          <w:spacing w:val="-10"/>
          <w:w w:val="105"/>
        </w:rPr>
        <w:t xml:space="preserve"> </w:t>
      </w:r>
      <w:r w:rsidRPr="00ED4E72">
        <w:rPr>
          <w:w w:val="105"/>
          <w:u w:val="single" w:color="0461C1"/>
        </w:rPr>
        <w:t>enroll:</w:t>
      </w:r>
      <w:r w:rsidRPr="00ED4E72">
        <w:rPr>
          <w:spacing w:val="-13"/>
          <w:w w:val="105"/>
          <w:u w:val="single" w:color="0461C1"/>
        </w:rPr>
        <w:t xml:space="preserve"> </w:t>
      </w:r>
      <w:r w:rsidRPr="00ED4E72">
        <w:rPr>
          <w:w w:val="105"/>
          <w:u w:val="single" w:color="0461C1"/>
        </w:rPr>
        <w:t>https://bit.ly/360Eaoz</w:t>
      </w:r>
      <w:r w:rsidRPr="00ED4E72">
        <w:rPr>
          <w:w w:val="105"/>
        </w:rPr>
        <w:t xml:space="preserve"> in the one that best matches your needs. If you do not select your own plan, MassHealth will choose one for you. However, you know your health needs best, so it’s better if you choose! If you have questions or need help choosing a plan, you can call the MassHealth Customer Service Center at 1-800-841-2900 (TTY: 1-800-497-4648).</w:t>
      </w:r>
    </w:p>
    <w:p w14:paraId="53B7C22E" w14:textId="77777777" w:rsidR="008D4BB8" w:rsidRPr="00ED4E72" w:rsidRDefault="008D4BB8" w:rsidP="00FE1267">
      <w:pPr>
        <w:pStyle w:val="BodyText"/>
        <w:spacing w:before="6"/>
        <w:rPr>
          <w:sz w:val="23"/>
        </w:rPr>
      </w:pPr>
    </w:p>
    <w:p w14:paraId="4BA148BC" w14:textId="77777777" w:rsidR="008D4BB8" w:rsidRPr="00ED4E72" w:rsidRDefault="007404E6" w:rsidP="00FE1267">
      <w:pPr>
        <w:pStyle w:val="BodyText"/>
        <w:spacing w:before="1"/>
        <w:ind w:left="199" w:right="576"/>
      </w:pPr>
      <w:r w:rsidRPr="00ED4E72">
        <w:rPr>
          <w:b/>
          <w:i/>
          <w:w w:val="105"/>
        </w:rPr>
        <w:t xml:space="preserve">If you are an adult with a disability between the ages of 21 and 64 </w:t>
      </w:r>
      <w:r w:rsidRPr="00ED4E72">
        <w:rPr>
          <w:w w:val="105"/>
        </w:rPr>
        <w:t xml:space="preserve">and have both Medicare and MassHealth Standard or MassHealth CommonHealth, you may be </w:t>
      </w:r>
      <w:r w:rsidRPr="00ED4E72">
        <w:rPr>
          <w:w w:val="105"/>
          <w:u w:val="single" w:color="0461C1"/>
        </w:rPr>
        <w:t>eligible for One Care: https://bit.ly/365Jwi8</w:t>
      </w:r>
      <w:r w:rsidRPr="00ED4E72">
        <w:rPr>
          <w:w w:val="105"/>
        </w:rPr>
        <w:t>. One Care is a way to get your MassHealth and Medicare benefits together and offers services that you can’t</w:t>
      </w:r>
      <w:r w:rsidRPr="00ED4E72">
        <w:rPr>
          <w:spacing w:val="-3"/>
          <w:w w:val="105"/>
        </w:rPr>
        <w:t xml:space="preserve"> </w:t>
      </w:r>
      <w:r w:rsidRPr="00ED4E72">
        <w:rPr>
          <w:w w:val="105"/>
        </w:rPr>
        <w:t>get</w:t>
      </w:r>
      <w:r w:rsidRPr="00ED4E72">
        <w:rPr>
          <w:spacing w:val="-3"/>
          <w:w w:val="105"/>
        </w:rPr>
        <w:t xml:space="preserve"> </w:t>
      </w:r>
      <w:r w:rsidRPr="00ED4E72">
        <w:rPr>
          <w:w w:val="105"/>
        </w:rPr>
        <w:t>when</w:t>
      </w:r>
      <w:r w:rsidRPr="00ED4E72">
        <w:rPr>
          <w:spacing w:val="-2"/>
          <w:w w:val="105"/>
        </w:rPr>
        <w:t xml:space="preserve"> </w:t>
      </w:r>
      <w:r w:rsidRPr="00ED4E72">
        <w:rPr>
          <w:w w:val="105"/>
        </w:rPr>
        <w:t>your</w:t>
      </w:r>
      <w:r w:rsidRPr="00ED4E72">
        <w:rPr>
          <w:spacing w:val="-3"/>
          <w:w w:val="105"/>
        </w:rPr>
        <w:t xml:space="preserve"> </w:t>
      </w:r>
      <w:r w:rsidRPr="00ED4E72">
        <w:rPr>
          <w:w w:val="105"/>
        </w:rPr>
        <w:t>MassHealth</w:t>
      </w:r>
      <w:r w:rsidRPr="00ED4E72">
        <w:rPr>
          <w:spacing w:val="-2"/>
          <w:w w:val="105"/>
        </w:rPr>
        <w:t xml:space="preserve"> </w:t>
      </w:r>
      <w:r w:rsidRPr="00ED4E72">
        <w:rPr>
          <w:w w:val="105"/>
        </w:rPr>
        <w:t>and</w:t>
      </w:r>
      <w:r w:rsidRPr="00ED4E72">
        <w:rPr>
          <w:spacing w:val="-2"/>
          <w:w w:val="105"/>
        </w:rPr>
        <w:t xml:space="preserve"> </w:t>
      </w:r>
      <w:r w:rsidRPr="00ED4E72">
        <w:rPr>
          <w:w w:val="105"/>
        </w:rPr>
        <w:t>Medicare</w:t>
      </w:r>
      <w:r w:rsidRPr="00ED4E72">
        <w:rPr>
          <w:spacing w:val="-3"/>
          <w:w w:val="105"/>
        </w:rPr>
        <w:t xml:space="preserve"> </w:t>
      </w:r>
      <w:r w:rsidRPr="00ED4E72">
        <w:rPr>
          <w:w w:val="105"/>
        </w:rPr>
        <w:t>benefits</w:t>
      </w:r>
      <w:r w:rsidRPr="00ED4E72">
        <w:rPr>
          <w:spacing w:val="-3"/>
          <w:w w:val="105"/>
        </w:rPr>
        <w:t xml:space="preserve"> </w:t>
      </w:r>
      <w:r w:rsidRPr="00ED4E72">
        <w:rPr>
          <w:w w:val="105"/>
        </w:rPr>
        <w:t>are</w:t>
      </w:r>
      <w:r w:rsidRPr="00ED4E72">
        <w:rPr>
          <w:spacing w:val="-3"/>
          <w:w w:val="105"/>
        </w:rPr>
        <w:t xml:space="preserve"> </w:t>
      </w:r>
      <w:r w:rsidRPr="00ED4E72">
        <w:rPr>
          <w:w w:val="105"/>
        </w:rPr>
        <w:t>separate.</w:t>
      </w:r>
      <w:r w:rsidRPr="00ED4E72">
        <w:rPr>
          <w:spacing w:val="-3"/>
          <w:w w:val="105"/>
        </w:rPr>
        <w:t xml:space="preserve"> </w:t>
      </w:r>
      <w:r w:rsidRPr="00ED4E72">
        <w:rPr>
          <w:w w:val="105"/>
        </w:rPr>
        <w:t>With</w:t>
      </w:r>
      <w:r w:rsidRPr="00ED4E72">
        <w:rPr>
          <w:spacing w:val="-2"/>
          <w:w w:val="105"/>
        </w:rPr>
        <w:t xml:space="preserve"> </w:t>
      </w:r>
      <w:r w:rsidRPr="00ED4E72">
        <w:rPr>
          <w:w w:val="105"/>
          <w:u w:val="single" w:color="0461C1"/>
        </w:rPr>
        <w:t>One</w:t>
      </w:r>
      <w:r w:rsidRPr="00ED4E72">
        <w:rPr>
          <w:w w:val="105"/>
        </w:rPr>
        <w:t xml:space="preserve"> </w:t>
      </w:r>
      <w:r w:rsidRPr="00ED4E72">
        <w:rPr>
          <w:w w:val="105"/>
          <w:u w:val="single" w:color="0461C1"/>
        </w:rPr>
        <w:t>Care: https://bit.ly/3js6jNm</w:t>
      </w:r>
      <w:r w:rsidRPr="00ED4E72">
        <w:rPr>
          <w:w w:val="105"/>
        </w:rPr>
        <w:t xml:space="preserve">, you have one plan, one card, and one person to coordinate your care. Once you have both Medicare Part A and B and are a MassHealth member, you can </w:t>
      </w:r>
      <w:r w:rsidRPr="00ED4E72">
        <w:rPr>
          <w:w w:val="105"/>
          <w:u w:val="single" w:color="0461C1"/>
        </w:rPr>
        <w:t>enroll in One Care: https://bit.ly/2U8ZB44</w:t>
      </w:r>
      <w:r w:rsidRPr="00ED4E72">
        <w:rPr>
          <w:w w:val="105"/>
        </w:rPr>
        <w:t>.</w:t>
      </w:r>
    </w:p>
    <w:p w14:paraId="05702EF7" w14:textId="77777777" w:rsidR="008D4BB8" w:rsidRPr="00ED4E72" w:rsidRDefault="008D4BB8" w:rsidP="00FE1267">
      <w:pPr>
        <w:pStyle w:val="BodyText"/>
        <w:spacing w:before="9"/>
        <w:rPr>
          <w:sz w:val="14"/>
        </w:rPr>
      </w:pPr>
    </w:p>
    <w:p w14:paraId="3BC664F7" w14:textId="77777777" w:rsidR="008D4BB8" w:rsidRPr="00ED4E72" w:rsidRDefault="007404E6" w:rsidP="00FE1267">
      <w:pPr>
        <w:spacing w:before="98"/>
        <w:ind w:left="199" w:right="738"/>
        <w:rPr>
          <w:sz w:val="19"/>
        </w:rPr>
      </w:pPr>
      <w:r w:rsidRPr="00ED4E72">
        <w:rPr>
          <w:b/>
          <w:i/>
          <w:w w:val="105"/>
          <w:sz w:val="19"/>
        </w:rPr>
        <w:t>If</w:t>
      </w:r>
      <w:r w:rsidRPr="00ED4E72">
        <w:rPr>
          <w:b/>
          <w:i/>
          <w:spacing w:val="-5"/>
          <w:w w:val="105"/>
          <w:sz w:val="19"/>
        </w:rPr>
        <w:t xml:space="preserve"> </w:t>
      </w:r>
      <w:r w:rsidRPr="00ED4E72">
        <w:rPr>
          <w:b/>
          <w:i/>
          <w:w w:val="105"/>
          <w:sz w:val="19"/>
        </w:rPr>
        <w:t>you</w:t>
      </w:r>
      <w:r w:rsidRPr="00ED4E72">
        <w:rPr>
          <w:b/>
          <w:i/>
          <w:spacing w:val="-4"/>
          <w:w w:val="105"/>
          <w:sz w:val="19"/>
        </w:rPr>
        <w:t xml:space="preserve"> </w:t>
      </w:r>
      <w:r w:rsidRPr="00ED4E72">
        <w:rPr>
          <w:b/>
          <w:i/>
          <w:w w:val="105"/>
          <w:sz w:val="19"/>
        </w:rPr>
        <w:t>are</w:t>
      </w:r>
      <w:r w:rsidRPr="00ED4E72">
        <w:rPr>
          <w:b/>
          <w:i/>
          <w:spacing w:val="-5"/>
          <w:w w:val="105"/>
          <w:sz w:val="19"/>
        </w:rPr>
        <w:t xml:space="preserve"> </w:t>
      </w:r>
      <w:r w:rsidRPr="00ED4E72">
        <w:rPr>
          <w:b/>
          <w:i/>
          <w:w w:val="105"/>
          <w:sz w:val="19"/>
        </w:rPr>
        <w:t>an</w:t>
      </w:r>
      <w:r w:rsidRPr="00ED4E72">
        <w:rPr>
          <w:b/>
          <w:i/>
          <w:spacing w:val="-4"/>
          <w:w w:val="105"/>
          <w:sz w:val="19"/>
        </w:rPr>
        <w:t xml:space="preserve"> </w:t>
      </w:r>
      <w:r w:rsidRPr="00ED4E72">
        <w:rPr>
          <w:b/>
          <w:i/>
          <w:w w:val="105"/>
          <w:sz w:val="19"/>
        </w:rPr>
        <w:t>older</w:t>
      </w:r>
      <w:r w:rsidRPr="00ED4E72">
        <w:rPr>
          <w:b/>
          <w:i/>
          <w:spacing w:val="-5"/>
          <w:w w:val="105"/>
          <w:sz w:val="19"/>
        </w:rPr>
        <w:t xml:space="preserve"> </w:t>
      </w:r>
      <w:r w:rsidRPr="00ED4E72">
        <w:rPr>
          <w:b/>
          <w:i/>
          <w:w w:val="105"/>
          <w:sz w:val="19"/>
        </w:rPr>
        <w:t>adult,</w:t>
      </w:r>
      <w:r w:rsidRPr="00ED4E72">
        <w:rPr>
          <w:b/>
          <w:i/>
          <w:spacing w:val="-1"/>
          <w:w w:val="105"/>
          <w:sz w:val="19"/>
        </w:rPr>
        <w:t xml:space="preserve"> </w:t>
      </w:r>
      <w:r w:rsidRPr="00ED4E72">
        <w:rPr>
          <w:w w:val="105"/>
          <w:sz w:val="19"/>
        </w:rPr>
        <w:t>you</w:t>
      </w:r>
      <w:r w:rsidRPr="00ED4E72">
        <w:rPr>
          <w:spacing w:val="-5"/>
          <w:w w:val="105"/>
          <w:sz w:val="19"/>
        </w:rPr>
        <w:t xml:space="preserve"> </w:t>
      </w:r>
      <w:r w:rsidRPr="00ED4E72">
        <w:rPr>
          <w:w w:val="105"/>
          <w:sz w:val="19"/>
        </w:rPr>
        <w:t>may</w:t>
      </w:r>
      <w:r w:rsidRPr="00ED4E72">
        <w:rPr>
          <w:spacing w:val="-2"/>
          <w:w w:val="105"/>
          <w:sz w:val="19"/>
        </w:rPr>
        <w:t xml:space="preserve"> </w:t>
      </w:r>
      <w:r w:rsidRPr="00ED4E72">
        <w:rPr>
          <w:w w:val="105"/>
          <w:sz w:val="19"/>
        </w:rPr>
        <w:t>be</w:t>
      </w:r>
      <w:r w:rsidRPr="00ED4E72">
        <w:rPr>
          <w:spacing w:val="-5"/>
          <w:w w:val="105"/>
          <w:sz w:val="19"/>
        </w:rPr>
        <w:t xml:space="preserve"> </w:t>
      </w:r>
      <w:r w:rsidRPr="00ED4E72">
        <w:rPr>
          <w:w w:val="105"/>
          <w:sz w:val="19"/>
        </w:rPr>
        <w:t>eligible</w:t>
      </w:r>
      <w:r w:rsidRPr="00ED4E72">
        <w:rPr>
          <w:spacing w:val="-3"/>
          <w:w w:val="105"/>
          <w:sz w:val="19"/>
        </w:rPr>
        <w:t xml:space="preserve"> </w:t>
      </w:r>
      <w:r w:rsidRPr="00ED4E72">
        <w:rPr>
          <w:w w:val="105"/>
          <w:sz w:val="19"/>
        </w:rPr>
        <w:t>for</w:t>
      </w:r>
      <w:r w:rsidRPr="00ED4E72">
        <w:rPr>
          <w:spacing w:val="-6"/>
          <w:w w:val="105"/>
          <w:sz w:val="19"/>
        </w:rPr>
        <w:t xml:space="preserve"> </w:t>
      </w:r>
      <w:r w:rsidRPr="00ED4E72">
        <w:rPr>
          <w:w w:val="105"/>
          <w:sz w:val="19"/>
        </w:rPr>
        <w:t>Senior</w:t>
      </w:r>
      <w:r w:rsidRPr="00ED4E72">
        <w:rPr>
          <w:spacing w:val="-4"/>
          <w:w w:val="105"/>
          <w:sz w:val="19"/>
        </w:rPr>
        <w:t xml:space="preserve"> </w:t>
      </w:r>
      <w:r w:rsidRPr="00ED4E72">
        <w:rPr>
          <w:w w:val="105"/>
          <w:sz w:val="19"/>
        </w:rPr>
        <w:t>Care</w:t>
      </w:r>
      <w:r w:rsidRPr="00ED4E72">
        <w:rPr>
          <w:spacing w:val="-5"/>
          <w:w w:val="105"/>
          <w:sz w:val="19"/>
        </w:rPr>
        <w:t xml:space="preserve"> </w:t>
      </w:r>
      <w:r w:rsidRPr="00ED4E72">
        <w:rPr>
          <w:w w:val="105"/>
          <w:sz w:val="19"/>
        </w:rPr>
        <w:t>Options</w:t>
      </w:r>
      <w:r w:rsidRPr="00ED4E72">
        <w:rPr>
          <w:spacing w:val="-4"/>
          <w:w w:val="105"/>
          <w:sz w:val="19"/>
        </w:rPr>
        <w:t xml:space="preserve"> </w:t>
      </w:r>
      <w:r w:rsidRPr="00ED4E72">
        <w:rPr>
          <w:w w:val="105"/>
          <w:sz w:val="19"/>
        </w:rPr>
        <w:t>(SCO) and Program of All-Inclusive Care for the Elderly (PACE).</w:t>
      </w:r>
    </w:p>
    <w:p w14:paraId="451C2A27" w14:textId="77777777" w:rsidR="008D4BB8" w:rsidRPr="00ED4E72" w:rsidRDefault="008D4BB8" w:rsidP="00FE1267">
      <w:pPr>
        <w:pStyle w:val="BodyText"/>
        <w:spacing w:before="9"/>
        <w:rPr>
          <w:sz w:val="24"/>
        </w:rPr>
      </w:pPr>
    </w:p>
    <w:p w14:paraId="6BA48E54" w14:textId="77777777" w:rsidR="00FE1267" w:rsidRPr="00ED4E72" w:rsidRDefault="007404E6" w:rsidP="00FE1267">
      <w:pPr>
        <w:pStyle w:val="BodyText"/>
        <w:ind w:left="199" w:right="576"/>
      </w:pPr>
      <w:r w:rsidRPr="00ED4E72">
        <w:rPr>
          <w:w w:val="105"/>
          <w:u w:val="single" w:color="0461C1"/>
        </w:rPr>
        <w:t>Senior Care Options (SCO): https://bit.ly/3y5uk0z</w:t>
      </w:r>
      <w:r w:rsidRPr="00ED4E72">
        <w:rPr>
          <w:w w:val="105"/>
        </w:rPr>
        <w:t xml:space="preserve"> is a comprehensive health plan that offers coordinated health care services and social support services. Enrollment is open to MassHealth Standard members who are 65 or older and meet</w:t>
      </w:r>
      <w:r w:rsidRPr="00ED4E72">
        <w:rPr>
          <w:spacing w:val="-10"/>
          <w:w w:val="105"/>
        </w:rPr>
        <w:t xml:space="preserve"> </w:t>
      </w:r>
      <w:r w:rsidRPr="00ED4E72">
        <w:rPr>
          <w:w w:val="105"/>
        </w:rPr>
        <w:t>specific</w:t>
      </w:r>
      <w:r w:rsidRPr="00ED4E72">
        <w:rPr>
          <w:spacing w:val="-8"/>
          <w:w w:val="105"/>
        </w:rPr>
        <w:t xml:space="preserve"> </w:t>
      </w:r>
      <w:r w:rsidRPr="00ED4E72">
        <w:rPr>
          <w:w w:val="105"/>
          <w:u w:val="single" w:color="0461C1"/>
        </w:rPr>
        <w:t>eligibility</w:t>
      </w:r>
      <w:r w:rsidRPr="00ED4E72">
        <w:rPr>
          <w:spacing w:val="-7"/>
          <w:w w:val="105"/>
          <w:u w:val="single" w:color="0461C1"/>
        </w:rPr>
        <w:t xml:space="preserve"> </w:t>
      </w:r>
      <w:r w:rsidRPr="00ED4E72">
        <w:rPr>
          <w:w w:val="105"/>
          <w:u w:val="single" w:color="0461C1"/>
        </w:rPr>
        <w:t>requirements:</w:t>
      </w:r>
      <w:r w:rsidRPr="00ED4E72">
        <w:rPr>
          <w:spacing w:val="-8"/>
          <w:w w:val="105"/>
          <w:u w:val="single" w:color="0461C1"/>
        </w:rPr>
        <w:t xml:space="preserve"> </w:t>
      </w:r>
      <w:r w:rsidRPr="00ED4E72">
        <w:rPr>
          <w:w w:val="105"/>
          <w:u w:val="single" w:color="0461C1"/>
        </w:rPr>
        <w:t>https://bit.ly/3x0Nogp</w:t>
      </w:r>
      <w:r w:rsidRPr="00ED4E72">
        <w:rPr>
          <w:w w:val="105"/>
        </w:rPr>
        <w:t>.</w:t>
      </w:r>
      <w:r w:rsidRPr="00ED4E72">
        <w:rPr>
          <w:spacing w:val="-11"/>
          <w:w w:val="105"/>
        </w:rPr>
        <w:t xml:space="preserve"> </w:t>
      </w:r>
      <w:r w:rsidRPr="00ED4E72">
        <w:rPr>
          <w:w w:val="105"/>
        </w:rPr>
        <w:t>To</w:t>
      </w:r>
      <w:r w:rsidRPr="00ED4E72">
        <w:rPr>
          <w:spacing w:val="-7"/>
          <w:w w:val="105"/>
        </w:rPr>
        <w:t xml:space="preserve"> </w:t>
      </w:r>
      <w:r w:rsidRPr="00ED4E72">
        <w:rPr>
          <w:w w:val="105"/>
        </w:rPr>
        <w:t>enroll</w:t>
      </w:r>
      <w:r w:rsidRPr="00ED4E72">
        <w:rPr>
          <w:spacing w:val="-9"/>
          <w:w w:val="105"/>
        </w:rPr>
        <w:t xml:space="preserve"> </w:t>
      </w:r>
      <w:r w:rsidRPr="00ED4E72">
        <w:rPr>
          <w:w w:val="105"/>
        </w:rPr>
        <w:t>in</w:t>
      </w:r>
      <w:r w:rsidRPr="00ED4E72">
        <w:rPr>
          <w:spacing w:val="-7"/>
          <w:w w:val="105"/>
        </w:rPr>
        <w:t xml:space="preserve"> </w:t>
      </w:r>
      <w:r w:rsidRPr="00ED4E72">
        <w:rPr>
          <w:w w:val="105"/>
        </w:rPr>
        <w:t>SCO, you</w:t>
      </w:r>
      <w:r w:rsidRPr="00ED4E72">
        <w:rPr>
          <w:spacing w:val="-1"/>
          <w:w w:val="105"/>
        </w:rPr>
        <w:t xml:space="preserve"> </w:t>
      </w:r>
      <w:r w:rsidRPr="00ED4E72">
        <w:rPr>
          <w:w w:val="105"/>
        </w:rPr>
        <w:t>must</w:t>
      </w:r>
      <w:r w:rsidRPr="00ED4E72">
        <w:rPr>
          <w:spacing w:val="-2"/>
          <w:w w:val="105"/>
        </w:rPr>
        <w:t xml:space="preserve"> </w:t>
      </w:r>
      <w:r w:rsidRPr="00ED4E72">
        <w:rPr>
          <w:w w:val="105"/>
        </w:rPr>
        <w:t>select</w:t>
      </w:r>
      <w:r w:rsidRPr="00ED4E72">
        <w:rPr>
          <w:spacing w:val="-2"/>
          <w:w w:val="105"/>
        </w:rPr>
        <w:t xml:space="preserve"> </w:t>
      </w:r>
      <w:r w:rsidRPr="00ED4E72">
        <w:rPr>
          <w:w w:val="105"/>
        </w:rPr>
        <w:t>a</w:t>
      </w:r>
      <w:r w:rsidRPr="00ED4E72">
        <w:rPr>
          <w:spacing w:val="-2"/>
          <w:w w:val="105"/>
        </w:rPr>
        <w:t xml:space="preserve"> </w:t>
      </w:r>
      <w:r w:rsidRPr="00ED4E72">
        <w:rPr>
          <w:w w:val="105"/>
        </w:rPr>
        <w:t>Senior</w:t>
      </w:r>
      <w:r w:rsidRPr="00ED4E72">
        <w:rPr>
          <w:spacing w:val="-2"/>
          <w:w w:val="105"/>
        </w:rPr>
        <w:t xml:space="preserve"> </w:t>
      </w:r>
      <w:r w:rsidRPr="00ED4E72">
        <w:rPr>
          <w:w w:val="105"/>
        </w:rPr>
        <w:t>Care</w:t>
      </w:r>
      <w:r w:rsidRPr="00ED4E72">
        <w:rPr>
          <w:spacing w:val="-2"/>
          <w:w w:val="105"/>
        </w:rPr>
        <w:t xml:space="preserve"> </w:t>
      </w:r>
      <w:r w:rsidRPr="00ED4E72">
        <w:rPr>
          <w:w w:val="105"/>
        </w:rPr>
        <w:t>Organization</w:t>
      </w:r>
      <w:r w:rsidRPr="00ED4E72">
        <w:rPr>
          <w:spacing w:val="-1"/>
          <w:w w:val="105"/>
        </w:rPr>
        <w:t xml:space="preserve"> </w:t>
      </w:r>
      <w:r w:rsidRPr="00ED4E72">
        <w:rPr>
          <w:w w:val="105"/>
        </w:rPr>
        <w:t>for</w:t>
      </w:r>
      <w:r w:rsidRPr="00ED4E72">
        <w:rPr>
          <w:spacing w:val="-2"/>
          <w:w w:val="105"/>
        </w:rPr>
        <w:t xml:space="preserve"> </w:t>
      </w:r>
      <w:r w:rsidRPr="00ED4E72">
        <w:rPr>
          <w:w w:val="105"/>
        </w:rPr>
        <w:t>your</w:t>
      </w:r>
      <w:r w:rsidRPr="00ED4E72">
        <w:rPr>
          <w:spacing w:val="-2"/>
          <w:w w:val="105"/>
        </w:rPr>
        <w:t xml:space="preserve"> </w:t>
      </w:r>
      <w:r w:rsidRPr="00ED4E72">
        <w:rPr>
          <w:w w:val="105"/>
        </w:rPr>
        <w:t>health</w:t>
      </w:r>
      <w:r w:rsidRPr="00ED4E72">
        <w:rPr>
          <w:spacing w:val="-1"/>
          <w:w w:val="105"/>
        </w:rPr>
        <w:t xml:space="preserve"> </w:t>
      </w:r>
      <w:r w:rsidRPr="00ED4E72">
        <w:rPr>
          <w:w w:val="105"/>
        </w:rPr>
        <w:t>plan.</w:t>
      </w:r>
      <w:r w:rsidRPr="00ED4E72">
        <w:rPr>
          <w:spacing w:val="-2"/>
          <w:w w:val="105"/>
        </w:rPr>
        <w:t xml:space="preserve"> </w:t>
      </w:r>
      <w:r w:rsidRPr="00ED4E72">
        <w:rPr>
          <w:w w:val="105"/>
        </w:rPr>
        <w:t>Please</w:t>
      </w:r>
      <w:r w:rsidRPr="00ED4E72">
        <w:rPr>
          <w:spacing w:val="-2"/>
          <w:w w:val="105"/>
        </w:rPr>
        <w:t xml:space="preserve"> </w:t>
      </w:r>
      <w:r w:rsidRPr="00ED4E72">
        <w:rPr>
          <w:w w:val="105"/>
        </w:rPr>
        <w:t>contact the</w:t>
      </w:r>
      <w:r w:rsidRPr="00ED4E72">
        <w:rPr>
          <w:spacing w:val="-10"/>
          <w:w w:val="105"/>
        </w:rPr>
        <w:t xml:space="preserve"> </w:t>
      </w:r>
      <w:r w:rsidRPr="00ED4E72">
        <w:rPr>
          <w:w w:val="105"/>
        </w:rPr>
        <w:t>i</w:t>
      </w:r>
      <w:r w:rsidRPr="00ED4E72">
        <w:rPr>
          <w:w w:val="105"/>
          <w:u w:val="single" w:color="0461C1"/>
        </w:rPr>
        <w:t>ndividual</w:t>
      </w:r>
      <w:r w:rsidRPr="00ED4E72">
        <w:rPr>
          <w:spacing w:val="-8"/>
          <w:w w:val="105"/>
          <w:u w:val="single" w:color="0461C1"/>
        </w:rPr>
        <w:t xml:space="preserve"> </w:t>
      </w:r>
      <w:r w:rsidRPr="00ED4E72">
        <w:rPr>
          <w:w w:val="105"/>
          <w:u w:val="single" w:color="0461C1"/>
        </w:rPr>
        <w:t>Senior</w:t>
      </w:r>
      <w:r w:rsidRPr="00ED4E72">
        <w:rPr>
          <w:spacing w:val="-10"/>
          <w:w w:val="105"/>
          <w:u w:val="single" w:color="0461C1"/>
        </w:rPr>
        <w:t xml:space="preserve"> </w:t>
      </w:r>
      <w:r w:rsidRPr="00ED4E72">
        <w:rPr>
          <w:w w:val="105"/>
          <w:u w:val="single" w:color="0461C1"/>
        </w:rPr>
        <w:t>Care</w:t>
      </w:r>
      <w:r w:rsidRPr="00ED4E72">
        <w:rPr>
          <w:spacing w:val="-9"/>
          <w:w w:val="105"/>
          <w:u w:val="single" w:color="0461C1"/>
        </w:rPr>
        <w:t xml:space="preserve"> </w:t>
      </w:r>
      <w:r w:rsidRPr="00ED4E72">
        <w:rPr>
          <w:w w:val="105"/>
          <w:u w:val="single" w:color="0461C1"/>
        </w:rPr>
        <w:t>Organizations:</w:t>
      </w:r>
      <w:r w:rsidRPr="00ED4E72">
        <w:rPr>
          <w:spacing w:val="-9"/>
          <w:w w:val="105"/>
          <w:u w:val="single" w:color="0461C1"/>
        </w:rPr>
        <w:t xml:space="preserve"> </w:t>
      </w:r>
      <w:r w:rsidRPr="00ED4E72">
        <w:rPr>
          <w:w w:val="105"/>
          <w:u w:val="single" w:color="0461C1"/>
        </w:rPr>
        <w:t>https://bit.ly/35YHIb1</w:t>
      </w:r>
      <w:r w:rsidRPr="00ED4E72">
        <w:rPr>
          <w:spacing w:val="-6"/>
          <w:w w:val="105"/>
        </w:rPr>
        <w:t xml:space="preserve"> </w:t>
      </w:r>
      <w:r w:rsidRPr="00ED4E72">
        <w:rPr>
          <w:w w:val="105"/>
        </w:rPr>
        <w:t>or</w:t>
      </w:r>
      <w:r w:rsidRPr="00ED4E72">
        <w:rPr>
          <w:spacing w:val="-11"/>
          <w:w w:val="105"/>
        </w:rPr>
        <w:t xml:space="preserve"> </w:t>
      </w:r>
      <w:r w:rsidRPr="00ED4E72">
        <w:rPr>
          <w:w w:val="105"/>
        </w:rPr>
        <w:t>MassHealth Customer Service at 1-800-841-2900 (TTY: 1-800-497-4648) to learn more.</w:t>
      </w:r>
    </w:p>
    <w:p w14:paraId="2DDC18FA" w14:textId="77777777" w:rsidR="00FE1267" w:rsidRPr="00ED4E72" w:rsidRDefault="00FE1267" w:rsidP="00FE1267">
      <w:pPr>
        <w:pStyle w:val="BodyText"/>
        <w:ind w:left="199" w:right="576"/>
        <w:rPr>
          <w:w w:val="105"/>
          <w:u w:val="single" w:color="0461C1"/>
        </w:rPr>
      </w:pPr>
    </w:p>
    <w:p w14:paraId="23473F61" w14:textId="2FD881E4" w:rsidR="008D4BB8" w:rsidRPr="00ED4E72" w:rsidRDefault="007404E6" w:rsidP="00FE1267">
      <w:pPr>
        <w:pStyle w:val="BodyText"/>
        <w:ind w:left="199" w:right="576"/>
      </w:pPr>
      <w:r w:rsidRPr="00ED4E72">
        <w:rPr>
          <w:w w:val="105"/>
          <w:u w:val="single" w:color="0461C1"/>
        </w:rPr>
        <w:t>The Program of All-Inclusive Care for the Elderly (PACE): https://</w:t>
      </w:r>
      <w:hyperlink r:id="rId267">
        <w:r w:rsidRPr="00ED4E72">
          <w:rPr>
            <w:w w:val="105"/>
            <w:u w:val="single" w:color="0461C1"/>
          </w:rPr>
          <w:t>www.</w:t>
        </w:r>
      </w:hyperlink>
      <w:r w:rsidRPr="00ED4E72">
        <w:rPr>
          <w:w w:val="105"/>
        </w:rPr>
        <w:t xml:space="preserve"> </w:t>
      </w:r>
      <w:r w:rsidRPr="00ED4E72">
        <w:rPr>
          <w:w w:val="105"/>
          <w:u w:val="single" w:color="0461C1"/>
        </w:rPr>
        <w:t>mass.gov/program-of-all-inclusive-care-for-the-elderly-pace</w:t>
      </w:r>
      <w:r w:rsidRPr="00ED4E72">
        <w:rPr>
          <w:w w:val="105"/>
        </w:rPr>
        <w:t xml:space="preserve"> is</w:t>
      </w:r>
      <w:r w:rsidRPr="00ED4E72">
        <w:rPr>
          <w:spacing w:val="40"/>
          <w:w w:val="105"/>
        </w:rPr>
        <w:t xml:space="preserve"> </w:t>
      </w:r>
      <w:r w:rsidRPr="00ED4E72">
        <w:rPr>
          <w:w w:val="105"/>
        </w:rPr>
        <w:t>administered by MassHealth and Medicare to provide a wide range of medical, social, recreational, and wellness services</w:t>
      </w:r>
      <w:r w:rsidR="001243AC" w:rsidRPr="00ED4E72">
        <w:rPr>
          <w:w w:val="105"/>
        </w:rPr>
        <w:t>.</w:t>
      </w:r>
      <w:r w:rsidRPr="00ED4E72">
        <w:rPr>
          <w:w w:val="105"/>
        </w:rPr>
        <w:t xml:space="preserve"> The goal of PACE is to allow participants to live safely in their homes</w:t>
      </w:r>
      <w:r w:rsidRPr="00ED4E72">
        <w:rPr>
          <w:spacing w:val="-10"/>
          <w:w w:val="105"/>
        </w:rPr>
        <w:t xml:space="preserve"> </w:t>
      </w:r>
      <w:r w:rsidRPr="00ED4E72">
        <w:rPr>
          <w:w w:val="105"/>
        </w:rPr>
        <w:t>instead</w:t>
      </w:r>
      <w:r w:rsidRPr="00ED4E72">
        <w:rPr>
          <w:spacing w:val="-7"/>
          <w:w w:val="105"/>
        </w:rPr>
        <w:t xml:space="preserve"> </w:t>
      </w:r>
      <w:r w:rsidRPr="00ED4E72">
        <w:rPr>
          <w:w w:val="105"/>
        </w:rPr>
        <w:t>of</w:t>
      </w:r>
      <w:r w:rsidRPr="00ED4E72">
        <w:rPr>
          <w:spacing w:val="-9"/>
          <w:w w:val="105"/>
        </w:rPr>
        <w:t xml:space="preserve"> </w:t>
      </w:r>
      <w:r w:rsidRPr="00ED4E72">
        <w:rPr>
          <w:w w:val="105"/>
        </w:rPr>
        <w:t>in</w:t>
      </w:r>
      <w:r w:rsidRPr="00ED4E72">
        <w:rPr>
          <w:spacing w:val="-8"/>
          <w:w w:val="105"/>
        </w:rPr>
        <w:t xml:space="preserve"> </w:t>
      </w:r>
      <w:r w:rsidRPr="00ED4E72">
        <w:rPr>
          <w:w w:val="105"/>
        </w:rPr>
        <w:t>nursing</w:t>
      </w:r>
      <w:r w:rsidRPr="00ED4E72">
        <w:rPr>
          <w:spacing w:val="-7"/>
          <w:w w:val="105"/>
        </w:rPr>
        <w:t xml:space="preserve"> </w:t>
      </w:r>
      <w:r w:rsidRPr="00ED4E72">
        <w:rPr>
          <w:w w:val="105"/>
        </w:rPr>
        <w:t>homes.</w:t>
      </w:r>
      <w:r w:rsidRPr="00ED4E72">
        <w:rPr>
          <w:spacing w:val="-11"/>
          <w:w w:val="105"/>
        </w:rPr>
        <w:t xml:space="preserve"> </w:t>
      </w:r>
      <w:r w:rsidRPr="00ED4E72">
        <w:rPr>
          <w:w w:val="105"/>
        </w:rPr>
        <w:t>To</w:t>
      </w:r>
      <w:r w:rsidRPr="00ED4E72">
        <w:rPr>
          <w:spacing w:val="-8"/>
          <w:w w:val="105"/>
        </w:rPr>
        <w:t xml:space="preserve"> </w:t>
      </w:r>
      <w:r w:rsidRPr="00ED4E72">
        <w:rPr>
          <w:w w:val="105"/>
          <w:u w:val="single" w:color="0461C1"/>
        </w:rPr>
        <w:t>enroll</w:t>
      </w:r>
      <w:r w:rsidRPr="00ED4E72">
        <w:rPr>
          <w:spacing w:val="-9"/>
          <w:w w:val="105"/>
          <w:u w:val="single" w:color="0461C1"/>
        </w:rPr>
        <w:t xml:space="preserve"> </w:t>
      </w:r>
      <w:r w:rsidRPr="00ED4E72">
        <w:rPr>
          <w:w w:val="105"/>
          <w:u w:val="single" w:color="0461C1"/>
        </w:rPr>
        <w:t>in</w:t>
      </w:r>
      <w:r w:rsidRPr="00ED4E72">
        <w:rPr>
          <w:spacing w:val="-8"/>
          <w:w w:val="105"/>
          <w:u w:val="single" w:color="0461C1"/>
        </w:rPr>
        <w:t xml:space="preserve"> </w:t>
      </w:r>
      <w:r w:rsidRPr="00ED4E72">
        <w:rPr>
          <w:w w:val="105"/>
          <w:u w:val="single" w:color="0461C1"/>
        </w:rPr>
        <w:t>PACE:</w:t>
      </w:r>
      <w:r w:rsidRPr="00ED4E72">
        <w:rPr>
          <w:spacing w:val="-9"/>
          <w:w w:val="105"/>
          <w:u w:val="single" w:color="0461C1"/>
        </w:rPr>
        <w:t xml:space="preserve"> </w:t>
      </w:r>
      <w:r w:rsidR="00AC53F5" w:rsidRPr="00ED4E72">
        <w:rPr>
          <w:w w:val="105"/>
          <w:u w:val="single" w:color="0461C1"/>
        </w:rPr>
        <w:t>https://bit.ly/35Ym7zr</w:t>
      </w:r>
      <w:r w:rsidR="00AC53F5" w:rsidRPr="00ED4E72">
        <w:rPr>
          <w:spacing w:val="-8"/>
          <w:w w:val="105"/>
        </w:rPr>
        <w:t>,</w:t>
      </w:r>
      <w:r w:rsidRPr="00ED4E72">
        <w:rPr>
          <w:w w:val="105"/>
        </w:rPr>
        <w:t xml:space="preserve"> you must contact the PACE organization that serves the area where you live.</w:t>
      </w:r>
    </w:p>
    <w:p w14:paraId="7F573B5C" w14:textId="77777777" w:rsidR="008D4BB8" w:rsidRPr="00ED4E72" w:rsidRDefault="008D4BB8" w:rsidP="00FE1267">
      <w:pPr>
        <w:pStyle w:val="BodyText"/>
        <w:spacing w:before="6"/>
        <w:rPr>
          <w:sz w:val="21"/>
        </w:rPr>
      </w:pPr>
    </w:p>
    <w:p w14:paraId="508D316E" w14:textId="77777777" w:rsidR="008D4BB8" w:rsidRDefault="007404E6">
      <w:pPr>
        <w:pStyle w:val="Heading1"/>
        <w:ind w:left="370" w:right="702"/>
        <w:jc w:val="center"/>
      </w:pPr>
      <w:r>
        <w:rPr>
          <w:color w:val="221F1F"/>
        </w:rPr>
        <w:lastRenderedPageBreak/>
        <w:t>Accessing</w:t>
      </w:r>
      <w:r>
        <w:rPr>
          <w:color w:val="221F1F"/>
          <w:spacing w:val="22"/>
        </w:rPr>
        <w:t xml:space="preserve"> </w:t>
      </w:r>
      <w:r>
        <w:rPr>
          <w:color w:val="221F1F"/>
        </w:rPr>
        <w:t>Behavioral</w:t>
      </w:r>
      <w:r>
        <w:rPr>
          <w:color w:val="221F1F"/>
          <w:spacing w:val="23"/>
        </w:rPr>
        <w:t xml:space="preserve"> </w:t>
      </w:r>
      <w:r>
        <w:rPr>
          <w:color w:val="221F1F"/>
        </w:rPr>
        <w:t>Health</w:t>
      </w:r>
      <w:r>
        <w:rPr>
          <w:color w:val="221F1F"/>
          <w:spacing w:val="24"/>
        </w:rPr>
        <w:t xml:space="preserve"> </w:t>
      </w:r>
      <w:r>
        <w:rPr>
          <w:color w:val="221F1F"/>
          <w:spacing w:val="-4"/>
        </w:rPr>
        <w:t>Care</w:t>
      </w:r>
    </w:p>
    <w:p w14:paraId="53AE3049" w14:textId="77777777" w:rsidR="008D4BB8" w:rsidRDefault="007404E6" w:rsidP="00FE1267">
      <w:pPr>
        <w:pStyle w:val="BodyText"/>
        <w:spacing w:before="210"/>
        <w:ind w:left="199" w:right="576"/>
      </w:pPr>
      <w:r>
        <w:rPr>
          <w:color w:val="221F1F"/>
          <w:w w:val="105"/>
        </w:rPr>
        <w:t>Once</w:t>
      </w:r>
      <w:r>
        <w:rPr>
          <w:color w:val="221F1F"/>
          <w:spacing w:val="-6"/>
          <w:w w:val="105"/>
        </w:rPr>
        <w:t xml:space="preserve"> </w:t>
      </w:r>
      <w:r>
        <w:rPr>
          <w:color w:val="221F1F"/>
          <w:w w:val="105"/>
        </w:rPr>
        <w:t>you</w:t>
      </w:r>
      <w:r>
        <w:rPr>
          <w:color w:val="221F1F"/>
          <w:spacing w:val="-5"/>
          <w:w w:val="105"/>
        </w:rPr>
        <w:t xml:space="preserve"> </w:t>
      </w:r>
      <w:r>
        <w:rPr>
          <w:color w:val="221F1F"/>
          <w:w w:val="105"/>
        </w:rPr>
        <w:t>are</w:t>
      </w:r>
      <w:r>
        <w:rPr>
          <w:color w:val="221F1F"/>
          <w:spacing w:val="-4"/>
          <w:w w:val="105"/>
        </w:rPr>
        <w:t xml:space="preserve"> </w:t>
      </w:r>
      <w:r>
        <w:rPr>
          <w:color w:val="221F1F"/>
          <w:w w:val="105"/>
        </w:rPr>
        <w:t>MassHealth</w:t>
      </w:r>
      <w:r>
        <w:rPr>
          <w:color w:val="221F1F"/>
          <w:spacing w:val="-4"/>
          <w:w w:val="105"/>
        </w:rPr>
        <w:t xml:space="preserve"> </w:t>
      </w:r>
      <w:r>
        <w:rPr>
          <w:color w:val="221F1F"/>
          <w:w w:val="105"/>
        </w:rPr>
        <w:t>member</w:t>
      </w:r>
      <w:r>
        <w:rPr>
          <w:color w:val="221F1F"/>
          <w:spacing w:val="-6"/>
          <w:w w:val="105"/>
        </w:rPr>
        <w:t xml:space="preserve"> </w:t>
      </w:r>
      <w:r>
        <w:rPr>
          <w:color w:val="221F1F"/>
          <w:w w:val="105"/>
        </w:rPr>
        <w:t>and</w:t>
      </w:r>
      <w:r>
        <w:rPr>
          <w:color w:val="221F1F"/>
          <w:spacing w:val="-5"/>
          <w:w w:val="105"/>
        </w:rPr>
        <w:t xml:space="preserve"> </w:t>
      </w:r>
      <w:r>
        <w:rPr>
          <w:color w:val="221F1F"/>
          <w:w w:val="105"/>
        </w:rPr>
        <w:t>have</w:t>
      </w:r>
      <w:r>
        <w:rPr>
          <w:color w:val="221F1F"/>
          <w:spacing w:val="-6"/>
          <w:w w:val="105"/>
        </w:rPr>
        <w:t xml:space="preserve"> </w:t>
      </w:r>
      <w:r>
        <w:rPr>
          <w:color w:val="221F1F"/>
          <w:w w:val="105"/>
        </w:rPr>
        <w:t>selected</w:t>
      </w:r>
      <w:r>
        <w:rPr>
          <w:color w:val="221F1F"/>
          <w:spacing w:val="-5"/>
          <w:w w:val="105"/>
        </w:rPr>
        <w:t xml:space="preserve"> </w:t>
      </w:r>
      <w:r>
        <w:rPr>
          <w:color w:val="221F1F"/>
          <w:w w:val="105"/>
        </w:rPr>
        <w:t>your</w:t>
      </w:r>
      <w:r>
        <w:rPr>
          <w:color w:val="221F1F"/>
          <w:spacing w:val="-6"/>
          <w:w w:val="105"/>
        </w:rPr>
        <w:t xml:space="preserve"> </w:t>
      </w:r>
      <w:r>
        <w:rPr>
          <w:color w:val="221F1F"/>
          <w:w w:val="105"/>
        </w:rPr>
        <w:t>plan,</w:t>
      </w:r>
      <w:r>
        <w:rPr>
          <w:color w:val="221F1F"/>
          <w:spacing w:val="-6"/>
          <w:w w:val="105"/>
        </w:rPr>
        <w:t xml:space="preserve"> </w:t>
      </w:r>
      <w:r>
        <w:rPr>
          <w:color w:val="221F1F"/>
          <w:w w:val="105"/>
        </w:rPr>
        <w:t>you</w:t>
      </w:r>
      <w:r>
        <w:rPr>
          <w:color w:val="221F1F"/>
          <w:spacing w:val="-5"/>
          <w:w w:val="105"/>
        </w:rPr>
        <w:t xml:space="preserve"> </w:t>
      </w:r>
      <w:r>
        <w:rPr>
          <w:color w:val="221F1F"/>
          <w:w w:val="105"/>
        </w:rPr>
        <w:t>will</w:t>
      </w:r>
      <w:r>
        <w:rPr>
          <w:color w:val="221F1F"/>
          <w:spacing w:val="-7"/>
          <w:w w:val="105"/>
        </w:rPr>
        <w:t xml:space="preserve"> </w:t>
      </w:r>
      <w:r>
        <w:rPr>
          <w:color w:val="221F1F"/>
          <w:w w:val="105"/>
        </w:rPr>
        <w:t>be</w:t>
      </w:r>
      <w:r>
        <w:rPr>
          <w:color w:val="221F1F"/>
          <w:spacing w:val="-6"/>
          <w:w w:val="105"/>
        </w:rPr>
        <w:t xml:space="preserve"> </w:t>
      </w:r>
      <w:r>
        <w:rPr>
          <w:color w:val="221F1F"/>
          <w:w w:val="105"/>
        </w:rPr>
        <w:t>able to use your plan to access behavioral health services.</w:t>
      </w:r>
    </w:p>
    <w:p w14:paraId="5C7F4CDD" w14:textId="77777777" w:rsidR="008D4BB8" w:rsidRDefault="008D4BB8" w:rsidP="00FE1267">
      <w:pPr>
        <w:pStyle w:val="BodyText"/>
        <w:spacing w:before="1"/>
        <w:rPr>
          <w:sz w:val="25"/>
        </w:rPr>
      </w:pPr>
    </w:p>
    <w:p w14:paraId="1AB4AD27" w14:textId="77777777" w:rsidR="008D4BB8" w:rsidRDefault="007404E6" w:rsidP="00FE1267">
      <w:pPr>
        <w:spacing w:before="1"/>
        <w:ind w:left="199"/>
        <w:rPr>
          <w:sz w:val="19"/>
        </w:rPr>
      </w:pPr>
      <w:r>
        <w:rPr>
          <w:b/>
          <w:i/>
          <w:color w:val="221F1F"/>
          <w:w w:val="105"/>
          <w:sz w:val="19"/>
        </w:rPr>
        <w:t>If</w:t>
      </w:r>
      <w:r>
        <w:rPr>
          <w:b/>
          <w:i/>
          <w:color w:val="221F1F"/>
          <w:spacing w:val="-3"/>
          <w:w w:val="105"/>
          <w:sz w:val="19"/>
        </w:rPr>
        <w:t xml:space="preserve"> </w:t>
      </w:r>
      <w:r>
        <w:rPr>
          <w:b/>
          <w:i/>
          <w:color w:val="221F1F"/>
          <w:w w:val="105"/>
          <w:sz w:val="19"/>
        </w:rPr>
        <w:t>you</w:t>
      </w:r>
      <w:r>
        <w:rPr>
          <w:b/>
          <w:i/>
          <w:color w:val="221F1F"/>
          <w:spacing w:val="-2"/>
          <w:w w:val="105"/>
          <w:sz w:val="19"/>
        </w:rPr>
        <w:t xml:space="preserve"> </w:t>
      </w:r>
      <w:r>
        <w:rPr>
          <w:b/>
          <w:i/>
          <w:color w:val="221F1F"/>
          <w:w w:val="105"/>
          <w:sz w:val="19"/>
        </w:rPr>
        <w:t>are</w:t>
      </w:r>
      <w:r>
        <w:rPr>
          <w:b/>
          <w:i/>
          <w:color w:val="221F1F"/>
          <w:spacing w:val="-2"/>
          <w:w w:val="105"/>
          <w:sz w:val="19"/>
        </w:rPr>
        <w:t xml:space="preserve"> </w:t>
      </w:r>
      <w:r>
        <w:rPr>
          <w:b/>
          <w:i/>
          <w:color w:val="221F1F"/>
          <w:w w:val="105"/>
          <w:sz w:val="19"/>
        </w:rPr>
        <w:t>a</w:t>
      </w:r>
      <w:r>
        <w:rPr>
          <w:b/>
          <w:i/>
          <w:color w:val="221F1F"/>
          <w:spacing w:val="-2"/>
          <w:w w:val="105"/>
          <w:sz w:val="19"/>
        </w:rPr>
        <w:t xml:space="preserve"> </w:t>
      </w:r>
      <w:r>
        <w:rPr>
          <w:b/>
          <w:i/>
          <w:color w:val="221F1F"/>
          <w:w w:val="105"/>
          <w:sz w:val="19"/>
        </w:rPr>
        <w:t>member</w:t>
      </w:r>
      <w:r>
        <w:rPr>
          <w:b/>
          <w:i/>
          <w:color w:val="221F1F"/>
          <w:spacing w:val="-3"/>
          <w:w w:val="105"/>
          <w:sz w:val="19"/>
        </w:rPr>
        <w:t xml:space="preserve"> </w:t>
      </w:r>
      <w:r>
        <w:rPr>
          <w:b/>
          <w:i/>
          <w:color w:val="221F1F"/>
          <w:w w:val="105"/>
          <w:sz w:val="19"/>
        </w:rPr>
        <w:t>under</w:t>
      </w:r>
      <w:r>
        <w:rPr>
          <w:b/>
          <w:i/>
          <w:color w:val="221F1F"/>
          <w:spacing w:val="-3"/>
          <w:w w:val="105"/>
          <w:sz w:val="19"/>
        </w:rPr>
        <w:t xml:space="preserve"> </w:t>
      </w:r>
      <w:r>
        <w:rPr>
          <w:b/>
          <w:i/>
          <w:color w:val="221F1F"/>
          <w:w w:val="105"/>
          <w:sz w:val="19"/>
        </w:rPr>
        <w:t>age</w:t>
      </w:r>
      <w:r>
        <w:rPr>
          <w:b/>
          <w:i/>
          <w:color w:val="221F1F"/>
          <w:spacing w:val="-2"/>
          <w:w w:val="105"/>
          <w:sz w:val="19"/>
        </w:rPr>
        <w:t xml:space="preserve"> </w:t>
      </w:r>
      <w:r>
        <w:rPr>
          <w:b/>
          <w:i/>
          <w:color w:val="221F1F"/>
          <w:w w:val="105"/>
          <w:sz w:val="19"/>
        </w:rPr>
        <w:t>65</w:t>
      </w:r>
      <w:r>
        <w:rPr>
          <w:b/>
          <w:i/>
          <w:color w:val="221F1F"/>
          <w:spacing w:val="-2"/>
          <w:w w:val="105"/>
          <w:sz w:val="19"/>
        </w:rPr>
        <w:t xml:space="preserve"> </w:t>
      </w:r>
      <w:r>
        <w:rPr>
          <w:b/>
          <w:i/>
          <w:color w:val="221F1F"/>
          <w:w w:val="105"/>
          <w:sz w:val="19"/>
        </w:rPr>
        <w:t>with</w:t>
      </w:r>
      <w:r>
        <w:rPr>
          <w:b/>
          <w:i/>
          <w:color w:val="221F1F"/>
          <w:spacing w:val="-2"/>
          <w:w w:val="105"/>
          <w:sz w:val="19"/>
        </w:rPr>
        <w:t xml:space="preserve"> </w:t>
      </w:r>
      <w:r>
        <w:rPr>
          <w:b/>
          <w:i/>
          <w:color w:val="221F1F"/>
          <w:w w:val="105"/>
          <w:sz w:val="19"/>
        </w:rPr>
        <w:t>MassHealth</w:t>
      </w:r>
      <w:r>
        <w:rPr>
          <w:b/>
          <w:i/>
          <w:color w:val="221F1F"/>
          <w:spacing w:val="-2"/>
          <w:w w:val="105"/>
          <w:sz w:val="19"/>
        </w:rPr>
        <w:t xml:space="preserve"> </w:t>
      </w:r>
      <w:r>
        <w:rPr>
          <w:b/>
          <w:i/>
          <w:color w:val="221F1F"/>
          <w:w w:val="105"/>
          <w:sz w:val="19"/>
        </w:rPr>
        <w:t>as</w:t>
      </w:r>
      <w:r>
        <w:rPr>
          <w:b/>
          <w:i/>
          <w:color w:val="221F1F"/>
          <w:spacing w:val="-3"/>
          <w:w w:val="105"/>
          <w:sz w:val="19"/>
        </w:rPr>
        <w:t xml:space="preserve"> </w:t>
      </w:r>
      <w:r>
        <w:rPr>
          <w:b/>
          <w:i/>
          <w:color w:val="221F1F"/>
          <w:w w:val="105"/>
          <w:sz w:val="19"/>
        </w:rPr>
        <w:t>your</w:t>
      </w:r>
      <w:r>
        <w:rPr>
          <w:b/>
          <w:i/>
          <w:color w:val="221F1F"/>
          <w:spacing w:val="-3"/>
          <w:w w:val="105"/>
          <w:sz w:val="19"/>
        </w:rPr>
        <w:t xml:space="preserve"> </w:t>
      </w:r>
      <w:r>
        <w:rPr>
          <w:b/>
          <w:i/>
          <w:color w:val="221F1F"/>
          <w:w w:val="105"/>
          <w:sz w:val="19"/>
        </w:rPr>
        <w:t>primary</w:t>
      </w:r>
      <w:r>
        <w:rPr>
          <w:b/>
          <w:i/>
          <w:color w:val="221F1F"/>
          <w:spacing w:val="-2"/>
          <w:w w:val="105"/>
          <w:sz w:val="19"/>
        </w:rPr>
        <w:t xml:space="preserve"> </w:t>
      </w:r>
      <w:r>
        <w:rPr>
          <w:b/>
          <w:i/>
          <w:color w:val="221F1F"/>
          <w:w w:val="105"/>
          <w:sz w:val="19"/>
        </w:rPr>
        <w:t>coverage</w:t>
      </w:r>
      <w:r>
        <w:rPr>
          <w:color w:val="221F1F"/>
          <w:w w:val="105"/>
          <w:sz w:val="19"/>
        </w:rPr>
        <w:t>, behavioral health services are provided by the Massachusetts Behavioral</w:t>
      </w:r>
    </w:p>
    <w:p w14:paraId="2063761B" w14:textId="3336F74A" w:rsidR="008D4BB8" w:rsidRPr="00ED4E72" w:rsidRDefault="007404E6" w:rsidP="00FE1267">
      <w:pPr>
        <w:pStyle w:val="BodyText"/>
        <w:ind w:left="199" w:right="576"/>
      </w:pPr>
      <w:r>
        <w:rPr>
          <w:color w:val="221F1F"/>
          <w:w w:val="105"/>
        </w:rPr>
        <w:t>Health</w:t>
      </w:r>
      <w:r>
        <w:rPr>
          <w:color w:val="221F1F"/>
          <w:spacing w:val="-11"/>
          <w:w w:val="105"/>
        </w:rPr>
        <w:t xml:space="preserve"> </w:t>
      </w:r>
      <w:r>
        <w:rPr>
          <w:color w:val="221F1F"/>
          <w:w w:val="105"/>
        </w:rPr>
        <w:t>Partnership</w:t>
      </w:r>
      <w:r>
        <w:rPr>
          <w:color w:val="221F1F"/>
          <w:spacing w:val="-9"/>
          <w:w w:val="105"/>
        </w:rPr>
        <w:t xml:space="preserve"> </w:t>
      </w:r>
      <w:r>
        <w:rPr>
          <w:color w:val="221F1F"/>
          <w:w w:val="105"/>
        </w:rPr>
        <w:t>(MBHP).</w:t>
      </w:r>
      <w:r>
        <w:rPr>
          <w:color w:val="221F1F"/>
          <w:spacing w:val="-13"/>
          <w:w w:val="105"/>
        </w:rPr>
        <w:t xml:space="preserve"> </w:t>
      </w:r>
      <w:r>
        <w:rPr>
          <w:color w:val="221F1F"/>
          <w:w w:val="105"/>
        </w:rPr>
        <w:t>You</w:t>
      </w:r>
      <w:r>
        <w:rPr>
          <w:color w:val="221F1F"/>
          <w:spacing w:val="-9"/>
          <w:w w:val="105"/>
        </w:rPr>
        <w:t xml:space="preserve"> </w:t>
      </w:r>
      <w:r>
        <w:rPr>
          <w:color w:val="221F1F"/>
          <w:w w:val="105"/>
        </w:rPr>
        <w:t>can</w:t>
      </w:r>
      <w:r>
        <w:rPr>
          <w:color w:val="221F1F"/>
          <w:spacing w:val="-10"/>
          <w:w w:val="105"/>
        </w:rPr>
        <w:t xml:space="preserve"> </w:t>
      </w:r>
      <w:r>
        <w:rPr>
          <w:color w:val="221F1F"/>
          <w:w w:val="105"/>
        </w:rPr>
        <w:t>find</w:t>
      </w:r>
      <w:r>
        <w:rPr>
          <w:color w:val="221F1F"/>
          <w:spacing w:val="-10"/>
          <w:w w:val="105"/>
        </w:rPr>
        <w:t xml:space="preserve"> </w:t>
      </w:r>
      <w:r>
        <w:rPr>
          <w:color w:val="221F1F"/>
          <w:w w:val="105"/>
        </w:rPr>
        <w:t>a</w:t>
      </w:r>
      <w:r>
        <w:rPr>
          <w:color w:val="221F1F"/>
          <w:spacing w:val="-11"/>
          <w:w w:val="105"/>
        </w:rPr>
        <w:t xml:space="preserve"> </w:t>
      </w:r>
      <w:r>
        <w:rPr>
          <w:color w:val="221F1F"/>
          <w:w w:val="105"/>
        </w:rPr>
        <w:t>behavioral</w:t>
      </w:r>
      <w:r>
        <w:rPr>
          <w:color w:val="221F1F"/>
          <w:spacing w:val="-9"/>
          <w:w w:val="105"/>
        </w:rPr>
        <w:t xml:space="preserve"> </w:t>
      </w:r>
      <w:r>
        <w:rPr>
          <w:color w:val="221F1F"/>
          <w:w w:val="105"/>
        </w:rPr>
        <w:t>health</w:t>
      </w:r>
      <w:r>
        <w:rPr>
          <w:color w:val="221F1F"/>
          <w:spacing w:val="-9"/>
          <w:w w:val="105"/>
        </w:rPr>
        <w:t xml:space="preserve"> </w:t>
      </w:r>
      <w:r>
        <w:rPr>
          <w:color w:val="221F1F"/>
          <w:w w:val="105"/>
        </w:rPr>
        <w:t>provider</w:t>
      </w:r>
      <w:r>
        <w:rPr>
          <w:color w:val="221F1F"/>
          <w:spacing w:val="-9"/>
          <w:w w:val="105"/>
        </w:rPr>
        <w:t xml:space="preserve"> </w:t>
      </w:r>
      <w:r>
        <w:rPr>
          <w:color w:val="221F1F"/>
          <w:w w:val="105"/>
        </w:rPr>
        <w:t xml:space="preserve">through </w:t>
      </w:r>
      <w:r w:rsidRPr="00ED4E72">
        <w:rPr>
          <w:w w:val="105"/>
          <w:u w:val="single" w:color="0461C1"/>
        </w:rPr>
        <w:t>MBHP Behavioral Health Provider locator.: https://bit.ly/2UdeqT4</w:t>
      </w:r>
    </w:p>
    <w:p w14:paraId="22B6A17C" w14:textId="77777777" w:rsidR="008D4BB8" w:rsidRPr="00ED4E72" w:rsidRDefault="008D4BB8" w:rsidP="00FE1267">
      <w:pPr>
        <w:pStyle w:val="BodyText"/>
        <w:spacing w:before="3"/>
        <w:rPr>
          <w:sz w:val="15"/>
        </w:rPr>
      </w:pPr>
    </w:p>
    <w:p w14:paraId="535DC3F3" w14:textId="77777777" w:rsidR="008D4BB8" w:rsidRPr="00ED4E72" w:rsidRDefault="007404E6" w:rsidP="00FE1267">
      <w:pPr>
        <w:pStyle w:val="BodyText"/>
        <w:spacing w:before="98"/>
        <w:ind w:left="199" w:right="738"/>
      </w:pPr>
      <w:r w:rsidRPr="00ED4E72">
        <w:rPr>
          <w:b/>
          <w:i/>
          <w:w w:val="105"/>
        </w:rPr>
        <w:t xml:space="preserve">If you are a member enrolled in an MCO or Accountable Care Partnership Plan, </w:t>
      </w:r>
      <w:r w:rsidRPr="00ED4E72">
        <w:rPr>
          <w:w w:val="105"/>
        </w:rPr>
        <w:t>the behavioral health care providers you have access to will depend on your plan. It is best to contact your plan directly for information on which behavioral health providers participate in your network. You can visit the MassHealth</w:t>
      </w:r>
      <w:r w:rsidRPr="00ED4E72">
        <w:rPr>
          <w:spacing w:val="-3"/>
          <w:w w:val="105"/>
        </w:rPr>
        <w:t xml:space="preserve"> </w:t>
      </w:r>
      <w:r w:rsidRPr="00ED4E72">
        <w:rPr>
          <w:w w:val="105"/>
        </w:rPr>
        <w:t>website</w:t>
      </w:r>
      <w:r w:rsidRPr="00ED4E72">
        <w:rPr>
          <w:spacing w:val="-3"/>
          <w:w w:val="105"/>
        </w:rPr>
        <w:t xml:space="preserve"> </w:t>
      </w:r>
      <w:r w:rsidRPr="00ED4E72">
        <w:rPr>
          <w:w w:val="105"/>
        </w:rPr>
        <w:t>and</w:t>
      </w:r>
      <w:r w:rsidRPr="00ED4E72">
        <w:rPr>
          <w:spacing w:val="-3"/>
          <w:w w:val="105"/>
        </w:rPr>
        <w:t xml:space="preserve"> </w:t>
      </w:r>
      <w:r w:rsidRPr="00ED4E72">
        <w:rPr>
          <w:w w:val="105"/>
        </w:rPr>
        <w:t>enter</w:t>
      </w:r>
      <w:r w:rsidRPr="00ED4E72">
        <w:rPr>
          <w:spacing w:val="-3"/>
          <w:w w:val="105"/>
        </w:rPr>
        <w:t xml:space="preserve"> </w:t>
      </w:r>
      <w:r w:rsidRPr="00ED4E72">
        <w:rPr>
          <w:w w:val="105"/>
        </w:rPr>
        <w:t>your</w:t>
      </w:r>
      <w:r w:rsidRPr="00ED4E72">
        <w:rPr>
          <w:spacing w:val="-3"/>
          <w:w w:val="105"/>
        </w:rPr>
        <w:t xml:space="preserve"> </w:t>
      </w:r>
      <w:r w:rsidRPr="00ED4E72">
        <w:rPr>
          <w:w w:val="105"/>
        </w:rPr>
        <w:t>zip</w:t>
      </w:r>
      <w:r w:rsidRPr="00ED4E72">
        <w:rPr>
          <w:spacing w:val="-3"/>
          <w:w w:val="105"/>
        </w:rPr>
        <w:t xml:space="preserve"> </w:t>
      </w:r>
      <w:r w:rsidRPr="00ED4E72">
        <w:rPr>
          <w:w w:val="105"/>
        </w:rPr>
        <w:t>code</w:t>
      </w:r>
      <w:r w:rsidRPr="00ED4E72">
        <w:rPr>
          <w:spacing w:val="-3"/>
          <w:w w:val="105"/>
        </w:rPr>
        <w:t xml:space="preserve"> </w:t>
      </w:r>
      <w:r w:rsidRPr="00ED4E72">
        <w:rPr>
          <w:w w:val="105"/>
        </w:rPr>
        <w:t>to</w:t>
      </w:r>
      <w:r w:rsidRPr="00ED4E72">
        <w:rPr>
          <w:spacing w:val="-3"/>
          <w:w w:val="105"/>
        </w:rPr>
        <w:t xml:space="preserve"> </w:t>
      </w:r>
      <w:r w:rsidRPr="00ED4E72">
        <w:rPr>
          <w:w w:val="105"/>
        </w:rPr>
        <w:t xml:space="preserve">find </w:t>
      </w:r>
      <w:r w:rsidRPr="00ED4E72">
        <w:rPr>
          <w:w w:val="105"/>
          <w:u w:val="single" w:color="0461C1"/>
        </w:rPr>
        <w:t>contact</w:t>
      </w:r>
      <w:r w:rsidRPr="00ED4E72">
        <w:rPr>
          <w:spacing w:val="-3"/>
          <w:w w:val="105"/>
          <w:u w:val="single" w:color="0461C1"/>
        </w:rPr>
        <w:t xml:space="preserve"> </w:t>
      </w:r>
      <w:r w:rsidRPr="00ED4E72">
        <w:rPr>
          <w:w w:val="105"/>
          <w:u w:val="single" w:color="0461C1"/>
        </w:rPr>
        <w:t>information</w:t>
      </w:r>
      <w:r w:rsidRPr="00ED4E72">
        <w:rPr>
          <w:spacing w:val="-2"/>
          <w:w w:val="105"/>
          <w:u w:val="single" w:color="0461C1"/>
        </w:rPr>
        <w:t xml:space="preserve"> </w:t>
      </w:r>
      <w:r w:rsidRPr="00ED4E72">
        <w:rPr>
          <w:w w:val="105"/>
          <w:u w:val="single" w:color="0461C1"/>
        </w:rPr>
        <w:t>of</w:t>
      </w:r>
      <w:r w:rsidRPr="00ED4E72">
        <w:rPr>
          <w:spacing w:val="-3"/>
          <w:w w:val="105"/>
          <w:u w:val="single" w:color="0461C1"/>
        </w:rPr>
        <w:t xml:space="preserve"> </w:t>
      </w:r>
      <w:r w:rsidRPr="00ED4E72">
        <w:rPr>
          <w:w w:val="105"/>
          <w:u w:val="single" w:color="0461C1"/>
        </w:rPr>
        <w:t>the</w:t>
      </w:r>
      <w:r w:rsidRPr="00ED4E72">
        <w:rPr>
          <w:w w:val="105"/>
        </w:rPr>
        <w:t xml:space="preserve"> </w:t>
      </w:r>
      <w:r w:rsidRPr="00ED4E72">
        <w:rPr>
          <w:w w:val="105"/>
          <w:u w:val="single" w:color="0461C1"/>
        </w:rPr>
        <w:t>health plans near you: https://bit.ly/3jtiIk6.</w:t>
      </w:r>
    </w:p>
    <w:p w14:paraId="4F331A11" w14:textId="77777777" w:rsidR="008D4BB8" w:rsidRPr="00ED4E72" w:rsidRDefault="008D4BB8" w:rsidP="00FE1267">
      <w:pPr>
        <w:pStyle w:val="BodyText"/>
        <w:rPr>
          <w:sz w:val="15"/>
        </w:rPr>
      </w:pPr>
    </w:p>
    <w:p w14:paraId="767BE161" w14:textId="77777777" w:rsidR="008D4BB8" w:rsidRPr="00ED4E72" w:rsidRDefault="007404E6" w:rsidP="00FE1267">
      <w:pPr>
        <w:pStyle w:val="BodyText"/>
        <w:spacing w:before="98"/>
        <w:ind w:left="199" w:right="681"/>
      </w:pPr>
      <w:r w:rsidRPr="00ED4E72">
        <w:rPr>
          <w:b/>
          <w:i/>
          <w:w w:val="105"/>
        </w:rPr>
        <w:t>If</w:t>
      </w:r>
      <w:r w:rsidRPr="00ED4E72">
        <w:rPr>
          <w:b/>
          <w:i/>
          <w:spacing w:val="-4"/>
          <w:w w:val="105"/>
        </w:rPr>
        <w:t xml:space="preserve"> </w:t>
      </w:r>
      <w:r w:rsidRPr="00ED4E72">
        <w:rPr>
          <w:b/>
          <w:i/>
          <w:w w:val="105"/>
        </w:rPr>
        <w:t>you</w:t>
      </w:r>
      <w:r w:rsidRPr="00ED4E72">
        <w:rPr>
          <w:b/>
          <w:i/>
          <w:spacing w:val="-3"/>
          <w:w w:val="105"/>
        </w:rPr>
        <w:t xml:space="preserve"> </w:t>
      </w:r>
      <w:r w:rsidRPr="00ED4E72">
        <w:rPr>
          <w:b/>
          <w:i/>
          <w:w w:val="105"/>
        </w:rPr>
        <w:t>are</w:t>
      </w:r>
      <w:r w:rsidRPr="00ED4E72">
        <w:rPr>
          <w:b/>
          <w:i/>
          <w:spacing w:val="-3"/>
          <w:w w:val="105"/>
        </w:rPr>
        <w:t xml:space="preserve"> </w:t>
      </w:r>
      <w:r w:rsidRPr="00ED4E72">
        <w:rPr>
          <w:b/>
          <w:i/>
          <w:w w:val="105"/>
        </w:rPr>
        <w:t>a</w:t>
      </w:r>
      <w:r w:rsidRPr="00ED4E72">
        <w:rPr>
          <w:b/>
          <w:i/>
          <w:spacing w:val="-2"/>
          <w:w w:val="105"/>
        </w:rPr>
        <w:t xml:space="preserve"> </w:t>
      </w:r>
      <w:r w:rsidRPr="00ED4E72">
        <w:rPr>
          <w:b/>
          <w:i/>
          <w:w w:val="105"/>
        </w:rPr>
        <w:t>member</w:t>
      </w:r>
      <w:r w:rsidRPr="00ED4E72">
        <w:rPr>
          <w:b/>
          <w:i/>
          <w:spacing w:val="-4"/>
          <w:w w:val="105"/>
        </w:rPr>
        <w:t xml:space="preserve"> </w:t>
      </w:r>
      <w:r w:rsidRPr="00ED4E72">
        <w:rPr>
          <w:b/>
          <w:i/>
          <w:w w:val="105"/>
        </w:rPr>
        <w:t>enrolled</w:t>
      </w:r>
      <w:r w:rsidRPr="00ED4E72">
        <w:rPr>
          <w:b/>
          <w:i/>
          <w:spacing w:val="-3"/>
          <w:w w:val="105"/>
        </w:rPr>
        <w:t xml:space="preserve"> </w:t>
      </w:r>
      <w:r w:rsidRPr="00ED4E72">
        <w:rPr>
          <w:b/>
          <w:i/>
          <w:w w:val="105"/>
        </w:rPr>
        <w:t>in</w:t>
      </w:r>
      <w:r w:rsidRPr="00ED4E72">
        <w:rPr>
          <w:b/>
          <w:i/>
          <w:spacing w:val="-3"/>
          <w:w w:val="105"/>
        </w:rPr>
        <w:t xml:space="preserve"> </w:t>
      </w:r>
      <w:r w:rsidRPr="00ED4E72">
        <w:rPr>
          <w:b/>
          <w:i/>
          <w:w w:val="105"/>
        </w:rPr>
        <w:t>One</w:t>
      </w:r>
      <w:r w:rsidRPr="00ED4E72">
        <w:rPr>
          <w:b/>
          <w:i/>
          <w:spacing w:val="-4"/>
          <w:w w:val="105"/>
        </w:rPr>
        <w:t xml:space="preserve"> </w:t>
      </w:r>
      <w:r w:rsidRPr="00ED4E72">
        <w:rPr>
          <w:b/>
          <w:i/>
          <w:w w:val="105"/>
        </w:rPr>
        <w:t>Care</w:t>
      </w:r>
      <w:r w:rsidRPr="00ED4E72">
        <w:rPr>
          <w:b/>
          <w:i/>
          <w:spacing w:val="-3"/>
          <w:w w:val="105"/>
        </w:rPr>
        <w:t xml:space="preserve"> </w:t>
      </w:r>
      <w:r w:rsidRPr="00ED4E72">
        <w:rPr>
          <w:b/>
          <w:i/>
          <w:w w:val="105"/>
        </w:rPr>
        <w:t>or</w:t>
      </w:r>
      <w:r w:rsidRPr="00ED4E72">
        <w:rPr>
          <w:b/>
          <w:i/>
          <w:spacing w:val="-2"/>
          <w:w w:val="105"/>
        </w:rPr>
        <w:t xml:space="preserve"> </w:t>
      </w:r>
      <w:r w:rsidRPr="00ED4E72">
        <w:rPr>
          <w:b/>
          <w:i/>
          <w:w w:val="105"/>
        </w:rPr>
        <w:t>Senior</w:t>
      </w:r>
      <w:r w:rsidRPr="00ED4E72">
        <w:rPr>
          <w:b/>
          <w:i/>
          <w:spacing w:val="-2"/>
          <w:w w:val="105"/>
        </w:rPr>
        <w:t xml:space="preserve"> </w:t>
      </w:r>
      <w:r w:rsidRPr="00ED4E72">
        <w:rPr>
          <w:b/>
          <w:i/>
          <w:w w:val="105"/>
        </w:rPr>
        <w:t>Care</w:t>
      </w:r>
      <w:r w:rsidRPr="00ED4E72">
        <w:rPr>
          <w:b/>
          <w:i/>
          <w:spacing w:val="-4"/>
          <w:w w:val="105"/>
        </w:rPr>
        <w:t xml:space="preserve"> </w:t>
      </w:r>
      <w:r w:rsidRPr="00ED4E72">
        <w:rPr>
          <w:b/>
          <w:i/>
          <w:w w:val="105"/>
        </w:rPr>
        <w:t>Options</w:t>
      </w:r>
      <w:r w:rsidRPr="00ED4E72">
        <w:rPr>
          <w:b/>
          <w:i/>
          <w:spacing w:val="-3"/>
          <w:w w:val="105"/>
        </w:rPr>
        <w:t xml:space="preserve"> </w:t>
      </w:r>
      <w:r w:rsidRPr="00ED4E72">
        <w:rPr>
          <w:b/>
          <w:i/>
          <w:w w:val="105"/>
        </w:rPr>
        <w:t>(SCO),</w:t>
      </w:r>
      <w:r w:rsidRPr="00ED4E72">
        <w:rPr>
          <w:b/>
          <w:i/>
          <w:spacing w:val="-2"/>
          <w:w w:val="105"/>
        </w:rPr>
        <w:t xml:space="preserve"> </w:t>
      </w:r>
      <w:r w:rsidRPr="00ED4E72">
        <w:rPr>
          <w:w w:val="105"/>
        </w:rPr>
        <w:t>the behavioral health care provider network you have access to will depend on the plan you have selected. It is best to contact your plan directly for information on which behavioral health providers participate in your network. For contact information and tools to help you locate in-network providers, please click on the links below.</w:t>
      </w:r>
    </w:p>
    <w:p w14:paraId="098232F6" w14:textId="77777777" w:rsidR="008D4BB8" w:rsidRPr="00ED4E72" w:rsidRDefault="007404E6" w:rsidP="00FE1267">
      <w:pPr>
        <w:pStyle w:val="ListParagraph"/>
        <w:tabs>
          <w:tab w:val="left" w:pos="919"/>
          <w:tab w:val="left" w:pos="920"/>
        </w:tabs>
        <w:ind w:left="919" w:firstLine="0"/>
        <w:rPr>
          <w:sz w:val="19"/>
        </w:rPr>
      </w:pPr>
      <w:r w:rsidRPr="00ED4E72">
        <w:rPr>
          <w:w w:val="105"/>
          <w:sz w:val="19"/>
          <w:u w:val="single" w:color="0461C1"/>
        </w:rPr>
        <w:t>One</w:t>
      </w:r>
      <w:r w:rsidRPr="00ED4E72">
        <w:rPr>
          <w:spacing w:val="-8"/>
          <w:w w:val="105"/>
          <w:sz w:val="19"/>
          <w:u w:val="single" w:color="0461C1"/>
        </w:rPr>
        <w:t xml:space="preserve"> </w:t>
      </w:r>
      <w:r w:rsidRPr="00ED4E72">
        <w:rPr>
          <w:w w:val="105"/>
          <w:sz w:val="19"/>
          <w:u w:val="single" w:color="0461C1"/>
        </w:rPr>
        <w:t>Care</w:t>
      </w:r>
      <w:r w:rsidRPr="00ED4E72">
        <w:rPr>
          <w:spacing w:val="-6"/>
          <w:w w:val="105"/>
          <w:sz w:val="19"/>
          <w:u w:val="single" w:color="0461C1"/>
        </w:rPr>
        <w:t xml:space="preserve"> </w:t>
      </w:r>
      <w:r w:rsidRPr="00ED4E72">
        <w:rPr>
          <w:w w:val="105"/>
          <w:sz w:val="19"/>
          <w:u w:val="single" w:color="0461C1"/>
        </w:rPr>
        <w:t>program:</w:t>
      </w:r>
      <w:r w:rsidRPr="00ED4E72">
        <w:rPr>
          <w:spacing w:val="-5"/>
          <w:w w:val="105"/>
          <w:sz w:val="19"/>
          <w:u w:val="single" w:color="0461C1"/>
        </w:rPr>
        <w:t xml:space="preserve"> </w:t>
      </w:r>
      <w:r w:rsidRPr="00ED4E72">
        <w:rPr>
          <w:spacing w:val="-2"/>
          <w:w w:val="105"/>
          <w:sz w:val="19"/>
          <w:u w:val="single" w:color="0461C1"/>
        </w:rPr>
        <w:t>https://bit.ly/35YB1p5</w:t>
      </w:r>
    </w:p>
    <w:p w14:paraId="62E9D06C" w14:textId="6A259D1F" w:rsidR="008D4BB8" w:rsidRPr="00ED4E72" w:rsidRDefault="007404E6" w:rsidP="00FE1267">
      <w:pPr>
        <w:pStyle w:val="ListParagraph"/>
        <w:tabs>
          <w:tab w:val="left" w:pos="919"/>
          <w:tab w:val="left" w:pos="920"/>
        </w:tabs>
        <w:spacing w:before="70"/>
        <w:ind w:left="919" w:firstLine="0"/>
        <w:rPr>
          <w:spacing w:val="40"/>
          <w:sz w:val="19"/>
          <w:u w:val="single" w:color="0461C1"/>
        </w:rPr>
      </w:pPr>
      <w:r w:rsidRPr="00ED4E72">
        <w:rPr>
          <w:sz w:val="19"/>
          <w:u w:val="single" w:color="0461C1"/>
        </w:rPr>
        <w:t>Senior</w:t>
      </w:r>
      <w:r w:rsidRPr="00ED4E72">
        <w:rPr>
          <w:spacing w:val="15"/>
          <w:sz w:val="19"/>
          <w:u w:val="single" w:color="0461C1"/>
        </w:rPr>
        <w:t xml:space="preserve"> </w:t>
      </w:r>
      <w:r w:rsidRPr="00ED4E72">
        <w:rPr>
          <w:sz w:val="19"/>
          <w:u w:val="single" w:color="0461C1"/>
        </w:rPr>
        <w:t>Care</w:t>
      </w:r>
      <w:r w:rsidRPr="00ED4E72">
        <w:rPr>
          <w:spacing w:val="20"/>
          <w:sz w:val="19"/>
          <w:u w:val="single" w:color="0461C1"/>
        </w:rPr>
        <w:t xml:space="preserve"> </w:t>
      </w:r>
      <w:r w:rsidRPr="00ED4E72">
        <w:rPr>
          <w:sz w:val="19"/>
          <w:u w:val="single" w:color="0461C1"/>
        </w:rPr>
        <w:t>Options</w:t>
      </w:r>
      <w:r w:rsidRPr="00ED4E72">
        <w:rPr>
          <w:spacing w:val="20"/>
          <w:sz w:val="19"/>
          <w:u w:val="single" w:color="0461C1"/>
        </w:rPr>
        <w:t xml:space="preserve"> </w:t>
      </w:r>
      <w:r w:rsidRPr="00ED4E72">
        <w:rPr>
          <w:sz w:val="19"/>
          <w:u w:val="single" w:color="0461C1"/>
        </w:rPr>
        <w:t>(SCO):</w:t>
      </w:r>
      <w:r w:rsidRPr="00ED4E72">
        <w:rPr>
          <w:spacing w:val="18"/>
          <w:sz w:val="19"/>
          <w:u w:val="single" w:color="0461C1"/>
        </w:rPr>
        <w:t xml:space="preserve"> </w:t>
      </w:r>
      <w:r w:rsidRPr="00ED4E72">
        <w:rPr>
          <w:spacing w:val="-2"/>
          <w:sz w:val="19"/>
          <w:u w:val="single" w:color="0461C1"/>
        </w:rPr>
        <w:t>https://bit.ly/3qzusD2</w:t>
      </w:r>
      <w:r w:rsidRPr="00ED4E72">
        <w:rPr>
          <w:spacing w:val="40"/>
          <w:sz w:val="19"/>
          <w:u w:val="single" w:color="0461C1"/>
        </w:rPr>
        <w:t xml:space="preserve"> </w:t>
      </w:r>
    </w:p>
    <w:p w14:paraId="4009A94B" w14:textId="77777777" w:rsidR="00FE1267" w:rsidRPr="00ED4E72" w:rsidRDefault="00FE1267" w:rsidP="00FE1267">
      <w:pPr>
        <w:pStyle w:val="ListParagraph"/>
        <w:tabs>
          <w:tab w:val="left" w:pos="919"/>
          <w:tab w:val="left" w:pos="920"/>
        </w:tabs>
        <w:spacing w:before="70"/>
        <w:ind w:left="919" w:firstLine="0"/>
        <w:rPr>
          <w:sz w:val="19"/>
        </w:rPr>
      </w:pPr>
    </w:p>
    <w:p w14:paraId="3EED9CE5" w14:textId="77777777" w:rsidR="008D4BB8" w:rsidRPr="00ED4E72" w:rsidRDefault="007404E6" w:rsidP="00FE1267">
      <w:pPr>
        <w:spacing w:before="60"/>
        <w:ind w:left="199"/>
        <w:rPr>
          <w:sz w:val="19"/>
        </w:rPr>
      </w:pPr>
      <w:r w:rsidRPr="00ED4E72">
        <w:rPr>
          <w:b/>
          <w:i/>
          <w:w w:val="105"/>
          <w:sz w:val="19"/>
        </w:rPr>
        <w:t>If</w:t>
      </w:r>
      <w:r w:rsidRPr="00ED4E72">
        <w:rPr>
          <w:b/>
          <w:i/>
          <w:spacing w:val="-8"/>
          <w:w w:val="105"/>
          <w:sz w:val="19"/>
        </w:rPr>
        <w:t xml:space="preserve"> </w:t>
      </w:r>
      <w:r w:rsidRPr="00ED4E72">
        <w:rPr>
          <w:b/>
          <w:i/>
          <w:w w:val="105"/>
          <w:sz w:val="19"/>
        </w:rPr>
        <w:t>you</w:t>
      </w:r>
      <w:r w:rsidRPr="00ED4E72">
        <w:rPr>
          <w:b/>
          <w:i/>
          <w:spacing w:val="-4"/>
          <w:w w:val="105"/>
          <w:sz w:val="19"/>
        </w:rPr>
        <w:t xml:space="preserve"> </w:t>
      </w:r>
      <w:r w:rsidRPr="00ED4E72">
        <w:rPr>
          <w:b/>
          <w:i/>
          <w:w w:val="105"/>
          <w:sz w:val="19"/>
        </w:rPr>
        <w:t>are</w:t>
      </w:r>
      <w:r w:rsidRPr="00ED4E72">
        <w:rPr>
          <w:b/>
          <w:i/>
          <w:spacing w:val="-7"/>
          <w:w w:val="105"/>
          <w:sz w:val="19"/>
        </w:rPr>
        <w:t xml:space="preserve"> </w:t>
      </w:r>
      <w:r w:rsidRPr="00ED4E72">
        <w:rPr>
          <w:b/>
          <w:i/>
          <w:w w:val="105"/>
          <w:sz w:val="19"/>
        </w:rPr>
        <w:t>a</w:t>
      </w:r>
      <w:r w:rsidRPr="00ED4E72">
        <w:rPr>
          <w:b/>
          <w:i/>
          <w:spacing w:val="-4"/>
          <w:w w:val="105"/>
          <w:sz w:val="19"/>
        </w:rPr>
        <w:t xml:space="preserve"> </w:t>
      </w:r>
      <w:r w:rsidRPr="00ED4E72">
        <w:rPr>
          <w:b/>
          <w:i/>
          <w:w w:val="105"/>
          <w:sz w:val="19"/>
        </w:rPr>
        <w:t>member</w:t>
      </w:r>
      <w:r w:rsidRPr="00ED4E72">
        <w:rPr>
          <w:b/>
          <w:i/>
          <w:spacing w:val="-4"/>
          <w:w w:val="105"/>
          <w:sz w:val="19"/>
        </w:rPr>
        <w:t xml:space="preserve"> </w:t>
      </w:r>
      <w:r w:rsidRPr="00ED4E72">
        <w:rPr>
          <w:b/>
          <w:i/>
          <w:w w:val="105"/>
          <w:sz w:val="19"/>
        </w:rPr>
        <w:t>enrolled</w:t>
      </w:r>
      <w:r w:rsidRPr="00ED4E72">
        <w:rPr>
          <w:b/>
          <w:i/>
          <w:spacing w:val="-5"/>
          <w:w w:val="105"/>
          <w:sz w:val="19"/>
        </w:rPr>
        <w:t xml:space="preserve"> </w:t>
      </w:r>
      <w:r w:rsidRPr="00ED4E72">
        <w:rPr>
          <w:b/>
          <w:i/>
          <w:w w:val="105"/>
          <w:sz w:val="19"/>
        </w:rPr>
        <w:t>in</w:t>
      </w:r>
      <w:r w:rsidRPr="00ED4E72">
        <w:rPr>
          <w:b/>
          <w:i/>
          <w:spacing w:val="-5"/>
          <w:w w:val="105"/>
          <w:sz w:val="19"/>
        </w:rPr>
        <w:t xml:space="preserve"> </w:t>
      </w:r>
      <w:r w:rsidRPr="00ED4E72">
        <w:rPr>
          <w:b/>
          <w:i/>
          <w:w w:val="105"/>
          <w:sz w:val="19"/>
        </w:rPr>
        <w:t>Program</w:t>
      </w:r>
      <w:r w:rsidRPr="00ED4E72">
        <w:rPr>
          <w:b/>
          <w:i/>
          <w:spacing w:val="-1"/>
          <w:w w:val="105"/>
          <w:sz w:val="19"/>
        </w:rPr>
        <w:t xml:space="preserve"> </w:t>
      </w:r>
      <w:r w:rsidRPr="00ED4E72">
        <w:rPr>
          <w:b/>
          <w:i/>
          <w:w w:val="105"/>
          <w:sz w:val="19"/>
        </w:rPr>
        <w:t>of</w:t>
      </w:r>
      <w:r w:rsidRPr="00ED4E72">
        <w:rPr>
          <w:b/>
          <w:i/>
          <w:spacing w:val="-13"/>
          <w:w w:val="105"/>
          <w:sz w:val="19"/>
        </w:rPr>
        <w:t xml:space="preserve"> </w:t>
      </w:r>
      <w:r w:rsidRPr="00ED4E72">
        <w:rPr>
          <w:b/>
          <w:i/>
          <w:w w:val="105"/>
          <w:sz w:val="19"/>
        </w:rPr>
        <w:t>All-Inclusive</w:t>
      </w:r>
      <w:r w:rsidRPr="00ED4E72">
        <w:rPr>
          <w:b/>
          <w:i/>
          <w:spacing w:val="-3"/>
          <w:w w:val="105"/>
          <w:sz w:val="19"/>
        </w:rPr>
        <w:t xml:space="preserve"> </w:t>
      </w:r>
      <w:r w:rsidRPr="00ED4E72">
        <w:rPr>
          <w:b/>
          <w:i/>
          <w:w w:val="105"/>
          <w:sz w:val="19"/>
        </w:rPr>
        <w:t>Care</w:t>
      </w:r>
      <w:r w:rsidRPr="00ED4E72">
        <w:rPr>
          <w:b/>
          <w:i/>
          <w:spacing w:val="-7"/>
          <w:w w:val="105"/>
          <w:sz w:val="19"/>
        </w:rPr>
        <w:t xml:space="preserve"> </w:t>
      </w:r>
      <w:r w:rsidRPr="00ED4E72">
        <w:rPr>
          <w:b/>
          <w:i/>
          <w:w w:val="105"/>
          <w:sz w:val="19"/>
        </w:rPr>
        <w:t>for</w:t>
      </w:r>
      <w:r w:rsidRPr="00ED4E72">
        <w:rPr>
          <w:b/>
          <w:i/>
          <w:spacing w:val="-6"/>
          <w:w w:val="105"/>
          <w:sz w:val="19"/>
        </w:rPr>
        <w:t xml:space="preserve"> </w:t>
      </w:r>
      <w:r w:rsidRPr="00ED4E72">
        <w:rPr>
          <w:b/>
          <w:i/>
          <w:w w:val="105"/>
          <w:sz w:val="19"/>
        </w:rPr>
        <w:t>the</w:t>
      </w:r>
      <w:r w:rsidRPr="00ED4E72">
        <w:rPr>
          <w:b/>
          <w:i/>
          <w:spacing w:val="-4"/>
          <w:w w:val="105"/>
          <w:sz w:val="19"/>
        </w:rPr>
        <w:t xml:space="preserve"> </w:t>
      </w:r>
      <w:r w:rsidRPr="00ED4E72">
        <w:rPr>
          <w:b/>
          <w:i/>
          <w:w w:val="105"/>
          <w:sz w:val="19"/>
        </w:rPr>
        <w:t>Elderly (PACE)</w:t>
      </w:r>
      <w:r w:rsidRPr="00ED4E72">
        <w:rPr>
          <w:w w:val="105"/>
          <w:sz w:val="19"/>
        </w:rPr>
        <w:t xml:space="preserve">, you can be connected to behavioral health care through your </w:t>
      </w:r>
      <w:r w:rsidRPr="00ED4E72">
        <w:rPr>
          <w:w w:val="105"/>
          <w:sz w:val="19"/>
          <w:u w:val="single" w:color="0461C1"/>
        </w:rPr>
        <w:t>PACE</w:t>
      </w:r>
      <w:r w:rsidRPr="00ED4E72">
        <w:rPr>
          <w:w w:val="105"/>
          <w:sz w:val="19"/>
        </w:rPr>
        <w:t xml:space="preserve"> </w:t>
      </w:r>
      <w:r w:rsidRPr="00ED4E72">
        <w:rPr>
          <w:w w:val="105"/>
          <w:sz w:val="19"/>
          <w:u w:val="single" w:color="0461C1"/>
        </w:rPr>
        <w:t>organization: https://bit.ly/3jF8opl</w:t>
      </w:r>
    </w:p>
    <w:p w14:paraId="3CA8D8FB" w14:textId="77777777" w:rsidR="008D4BB8" w:rsidRDefault="008D4BB8">
      <w:pPr>
        <w:spacing w:line="309" w:lineRule="auto"/>
        <w:rPr>
          <w:sz w:val="19"/>
        </w:rPr>
        <w:sectPr w:rsidR="008D4BB8">
          <w:pgSz w:w="7920" w:h="11520"/>
          <w:pgMar w:top="600" w:right="180" w:bottom="720" w:left="520" w:header="0" w:footer="440" w:gutter="0"/>
          <w:cols w:space="720"/>
        </w:sectPr>
      </w:pPr>
    </w:p>
    <w:p w14:paraId="3498DC37" w14:textId="77777777" w:rsidR="008D4BB8" w:rsidRDefault="007404E6">
      <w:pPr>
        <w:pStyle w:val="Heading1"/>
        <w:spacing w:before="78"/>
        <w:ind w:left="365" w:right="702"/>
        <w:jc w:val="center"/>
      </w:pPr>
      <w:r>
        <w:rPr>
          <w:color w:val="221F1F"/>
        </w:rPr>
        <w:lastRenderedPageBreak/>
        <w:t>Massachusetts</w:t>
      </w:r>
      <w:r>
        <w:rPr>
          <w:color w:val="221F1F"/>
          <w:spacing w:val="21"/>
        </w:rPr>
        <w:t xml:space="preserve"> </w:t>
      </w:r>
      <w:r>
        <w:rPr>
          <w:color w:val="221F1F"/>
        </w:rPr>
        <w:t>Health</w:t>
      </w:r>
      <w:r>
        <w:rPr>
          <w:color w:val="221F1F"/>
          <w:spacing w:val="23"/>
        </w:rPr>
        <w:t xml:space="preserve"> </w:t>
      </w:r>
      <w:r>
        <w:rPr>
          <w:color w:val="221F1F"/>
          <w:spacing w:val="-2"/>
        </w:rPr>
        <w:t>Connector</w:t>
      </w:r>
    </w:p>
    <w:p w14:paraId="67450B4F" w14:textId="11325CB2" w:rsidR="008D4BB8" w:rsidRDefault="0013078A">
      <w:pPr>
        <w:pStyle w:val="BodyText"/>
        <w:spacing w:before="4"/>
        <w:rPr>
          <w:rFonts w:ascii="Calibri"/>
          <w:b/>
          <w:sz w:val="13"/>
        </w:rPr>
      </w:pPr>
      <w:r>
        <w:rPr>
          <w:noProof/>
        </w:rPr>
        <mc:AlternateContent>
          <mc:Choice Requires="wps">
            <w:drawing>
              <wp:anchor distT="0" distB="0" distL="0" distR="0" simplePos="0" relativeHeight="251665408" behindDoc="1" locked="0" layoutInCell="1" allowOverlap="1" wp14:anchorId="5EC20B0A" wp14:editId="2CF2B8BD">
                <wp:simplePos x="0" y="0"/>
                <wp:positionH relativeFrom="page">
                  <wp:posOffset>768350</wp:posOffset>
                </wp:positionH>
                <wp:positionV relativeFrom="paragraph">
                  <wp:posOffset>118745</wp:posOffset>
                </wp:positionV>
                <wp:extent cx="3491230" cy="1270"/>
                <wp:effectExtent l="0" t="0" r="0" b="0"/>
                <wp:wrapTopAndBottom/>
                <wp:docPr id="123"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1230" cy="1270"/>
                        </a:xfrm>
                        <a:custGeom>
                          <a:avLst/>
                          <a:gdLst>
                            <a:gd name="T0" fmla="+- 0 1210 1210"/>
                            <a:gd name="T1" fmla="*/ T0 w 5498"/>
                            <a:gd name="T2" fmla="+- 0 6707 1210"/>
                            <a:gd name="T3" fmla="*/ T2 w 5498"/>
                          </a:gdLst>
                          <a:ahLst/>
                          <a:cxnLst>
                            <a:cxn ang="0">
                              <a:pos x="T1" y="0"/>
                            </a:cxn>
                            <a:cxn ang="0">
                              <a:pos x="T3" y="0"/>
                            </a:cxn>
                          </a:cxnLst>
                          <a:rect l="0" t="0" r="r" b="b"/>
                          <a:pathLst>
                            <a:path w="5498">
                              <a:moveTo>
                                <a:pt x="0" y="0"/>
                              </a:moveTo>
                              <a:lnTo>
                                <a:pt x="5497" y="0"/>
                              </a:lnTo>
                            </a:path>
                          </a:pathLst>
                        </a:custGeom>
                        <a:noFill/>
                        <a:ln w="12694">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2E5E" id="docshape111" o:spid="_x0000_s1026" style="position:absolute;margin-left:60.5pt;margin-top:9.35pt;width:274.9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" path="m,l5497,e" filled="f" strokecolor="#666" strokeweight=".35261mm">
                <v:path arrowok="t" o:connecttype="custom" o:connectlocs="0,0;3490595,0" o:connectangles="0,0"/>
                <w10:wrap type="topAndBottom" anchorx="page"/>
              </v:shape>
            </w:pict>
          </mc:Fallback>
        </mc:AlternateContent>
      </w:r>
      <w:r w:rsidR="007404E6">
        <w:rPr>
          <w:noProof/>
        </w:rPr>
        <w:drawing>
          <wp:anchor distT="0" distB="0" distL="0" distR="0" simplePos="0" relativeHeight="251691008" behindDoc="0" locked="0" layoutInCell="1" allowOverlap="1" wp14:anchorId="552E73E5" wp14:editId="76A5FB21">
            <wp:simplePos x="0" y="0"/>
            <wp:positionH relativeFrom="page">
              <wp:posOffset>1610360</wp:posOffset>
            </wp:positionH>
            <wp:positionV relativeFrom="paragraph">
              <wp:posOffset>294002</wp:posOffset>
            </wp:positionV>
            <wp:extent cx="1794028" cy="577119"/>
            <wp:effectExtent l="0" t="0" r="0" b="0"/>
            <wp:wrapTopAndBottom/>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268" cstate="print"/>
                    <a:stretch>
                      <a:fillRect/>
                    </a:stretch>
                  </pic:blipFill>
                  <pic:spPr>
                    <a:xfrm>
                      <a:off x="0" y="0"/>
                      <a:ext cx="1794028" cy="577119"/>
                    </a:xfrm>
                    <a:prstGeom prst="rect">
                      <a:avLst/>
                    </a:prstGeom>
                  </pic:spPr>
                </pic:pic>
              </a:graphicData>
            </a:graphic>
          </wp:anchor>
        </w:drawing>
      </w:r>
    </w:p>
    <w:p w14:paraId="5ECFD407" w14:textId="77777777" w:rsidR="008D4BB8" w:rsidRDefault="008D4BB8">
      <w:pPr>
        <w:pStyle w:val="BodyText"/>
        <w:spacing w:before="10"/>
        <w:rPr>
          <w:rFonts w:ascii="Calibri"/>
          <w:b/>
        </w:rPr>
      </w:pPr>
    </w:p>
    <w:p w14:paraId="6605F3D2" w14:textId="77777777" w:rsidR="008D4BB8" w:rsidRDefault="007404E6" w:rsidP="00FE1267">
      <w:pPr>
        <w:pStyle w:val="BodyText"/>
        <w:spacing w:before="168"/>
        <w:ind w:left="199" w:right="554"/>
        <w:jc w:val="both"/>
      </w:pPr>
      <w:r>
        <w:rPr>
          <w:color w:val="221F1F"/>
          <w:w w:val="105"/>
        </w:rPr>
        <w:t>The Health Connector offers health and dental coverage from the state’s leading insurers</w:t>
      </w:r>
      <w:r>
        <w:rPr>
          <w:color w:val="221F1F"/>
          <w:spacing w:val="-4"/>
          <w:w w:val="105"/>
        </w:rPr>
        <w:t xml:space="preserve"> </w:t>
      </w:r>
      <w:r>
        <w:rPr>
          <w:color w:val="221F1F"/>
          <w:w w:val="105"/>
        </w:rPr>
        <w:t>and</w:t>
      </w:r>
      <w:r>
        <w:rPr>
          <w:color w:val="221F1F"/>
          <w:spacing w:val="-1"/>
          <w:w w:val="105"/>
        </w:rPr>
        <w:t xml:space="preserve"> </w:t>
      </w:r>
      <w:r>
        <w:rPr>
          <w:color w:val="221F1F"/>
          <w:w w:val="105"/>
        </w:rPr>
        <w:t>provides</w:t>
      </w:r>
      <w:r>
        <w:rPr>
          <w:color w:val="221F1F"/>
          <w:spacing w:val="-3"/>
          <w:w w:val="105"/>
        </w:rPr>
        <w:t xml:space="preserve"> </w:t>
      </w:r>
      <w:r>
        <w:rPr>
          <w:color w:val="221F1F"/>
          <w:w w:val="105"/>
        </w:rPr>
        <w:t>tools</w:t>
      </w:r>
      <w:r>
        <w:rPr>
          <w:color w:val="221F1F"/>
          <w:spacing w:val="-3"/>
          <w:w w:val="105"/>
        </w:rPr>
        <w:t xml:space="preserve"> </w:t>
      </w:r>
      <w:r>
        <w:rPr>
          <w:color w:val="221F1F"/>
          <w:w w:val="105"/>
        </w:rPr>
        <w:t>for</w:t>
      </w:r>
      <w:r>
        <w:rPr>
          <w:color w:val="221F1F"/>
          <w:spacing w:val="-5"/>
          <w:w w:val="105"/>
        </w:rPr>
        <w:t xml:space="preserve"> </w:t>
      </w:r>
      <w:r>
        <w:rPr>
          <w:color w:val="221F1F"/>
          <w:w w:val="105"/>
        </w:rPr>
        <w:t>Massachusetts</w:t>
      </w:r>
      <w:r>
        <w:rPr>
          <w:color w:val="221F1F"/>
          <w:spacing w:val="-3"/>
          <w:w w:val="105"/>
        </w:rPr>
        <w:t xml:space="preserve"> </w:t>
      </w:r>
      <w:r>
        <w:rPr>
          <w:color w:val="221F1F"/>
          <w:w w:val="105"/>
        </w:rPr>
        <w:t>residents</w:t>
      </w:r>
      <w:r>
        <w:rPr>
          <w:color w:val="221F1F"/>
          <w:spacing w:val="-4"/>
          <w:w w:val="105"/>
        </w:rPr>
        <w:t xml:space="preserve"> </w:t>
      </w:r>
      <w:r>
        <w:rPr>
          <w:color w:val="221F1F"/>
          <w:w w:val="105"/>
        </w:rPr>
        <w:t>to determine</w:t>
      </w:r>
      <w:r>
        <w:rPr>
          <w:color w:val="221F1F"/>
          <w:spacing w:val="-3"/>
          <w:w w:val="105"/>
        </w:rPr>
        <w:t xml:space="preserve"> </w:t>
      </w:r>
      <w:r>
        <w:rPr>
          <w:color w:val="221F1F"/>
          <w:w w:val="105"/>
        </w:rPr>
        <w:t>which</w:t>
      </w:r>
      <w:r>
        <w:rPr>
          <w:color w:val="221F1F"/>
          <w:spacing w:val="-1"/>
          <w:w w:val="105"/>
        </w:rPr>
        <w:t xml:space="preserve"> </w:t>
      </w:r>
      <w:r>
        <w:rPr>
          <w:color w:val="221F1F"/>
          <w:w w:val="105"/>
        </w:rPr>
        <w:t>plans and cost savings you and your family may be eligible for.</w:t>
      </w:r>
    </w:p>
    <w:p w14:paraId="0D67B2FB" w14:textId="77777777" w:rsidR="008D4BB8" w:rsidRDefault="008D4BB8">
      <w:pPr>
        <w:pStyle w:val="BodyText"/>
        <w:rPr>
          <w:sz w:val="24"/>
        </w:rPr>
      </w:pPr>
    </w:p>
    <w:p w14:paraId="59BCD910" w14:textId="65072A28" w:rsidR="008D4BB8" w:rsidRPr="00ED4E72" w:rsidRDefault="007404E6" w:rsidP="00FE1267">
      <w:pPr>
        <w:ind w:left="249"/>
        <w:rPr>
          <w:b/>
          <w:i/>
          <w:sz w:val="19"/>
        </w:rPr>
      </w:pPr>
      <w:r w:rsidRPr="00ED4E72">
        <w:rPr>
          <w:b/>
          <w:i/>
          <w:spacing w:val="-2"/>
          <w:w w:val="105"/>
          <w:sz w:val="19"/>
        </w:rPr>
        <w:t>Apply:</w:t>
      </w:r>
    </w:p>
    <w:p w14:paraId="3CE01733" w14:textId="77777777" w:rsidR="008D4BB8" w:rsidRPr="00ED4E72" w:rsidRDefault="007404E6" w:rsidP="00FE1267">
      <w:pPr>
        <w:pStyle w:val="BodyText"/>
        <w:ind w:left="199" w:right="576"/>
      </w:pPr>
      <w:r w:rsidRPr="00ED4E72">
        <w:rPr>
          <w:w w:val="105"/>
        </w:rPr>
        <w:t xml:space="preserve">Applications for health insurance through the Health Connector are open during a specific period during the year called the “open enrollment period.” </w:t>
      </w:r>
      <w:r w:rsidRPr="00ED4E72">
        <w:rPr>
          <w:w w:val="105"/>
          <w:u w:val="single" w:color="0461C1"/>
        </w:rPr>
        <w:t>Open</w:t>
      </w:r>
      <w:r w:rsidRPr="00ED4E72">
        <w:rPr>
          <w:w w:val="105"/>
        </w:rPr>
        <w:t xml:space="preserve"> </w:t>
      </w:r>
      <w:r w:rsidRPr="00ED4E72">
        <w:rPr>
          <w:w w:val="105"/>
          <w:u w:val="single" w:color="0461C1"/>
        </w:rPr>
        <w:t>enrollment: https://bit.ly/3h0PRBT</w:t>
      </w:r>
      <w:r w:rsidRPr="00ED4E72">
        <w:rPr>
          <w:w w:val="105"/>
        </w:rPr>
        <w:t xml:space="preserve"> is the time of year where people can buy a new</w:t>
      </w:r>
      <w:r w:rsidRPr="00ED4E72">
        <w:rPr>
          <w:spacing w:val="-4"/>
          <w:w w:val="105"/>
        </w:rPr>
        <w:t xml:space="preserve"> </w:t>
      </w:r>
      <w:r w:rsidRPr="00ED4E72">
        <w:rPr>
          <w:w w:val="105"/>
        </w:rPr>
        <w:t>insurance</w:t>
      </w:r>
      <w:r w:rsidRPr="00ED4E72">
        <w:rPr>
          <w:spacing w:val="-5"/>
          <w:w w:val="105"/>
        </w:rPr>
        <w:t xml:space="preserve"> </w:t>
      </w:r>
      <w:r w:rsidRPr="00ED4E72">
        <w:rPr>
          <w:w w:val="105"/>
        </w:rPr>
        <w:t>plan</w:t>
      </w:r>
      <w:r w:rsidRPr="00ED4E72">
        <w:rPr>
          <w:spacing w:val="-3"/>
          <w:w w:val="105"/>
        </w:rPr>
        <w:t xml:space="preserve"> </w:t>
      </w:r>
      <w:r w:rsidRPr="00ED4E72">
        <w:rPr>
          <w:w w:val="105"/>
        </w:rPr>
        <w:t>or</w:t>
      </w:r>
      <w:r w:rsidRPr="00ED4E72">
        <w:rPr>
          <w:spacing w:val="-7"/>
          <w:w w:val="105"/>
        </w:rPr>
        <w:t xml:space="preserve"> </w:t>
      </w:r>
      <w:r w:rsidRPr="00ED4E72">
        <w:rPr>
          <w:w w:val="105"/>
        </w:rPr>
        <w:t>change</w:t>
      </w:r>
      <w:r w:rsidRPr="00ED4E72">
        <w:rPr>
          <w:spacing w:val="-7"/>
          <w:w w:val="105"/>
        </w:rPr>
        <w:t xml:space="preserve"> </w:t>
      </w:r>
      <w:r w:rsidRPr="00ED4E72">
        <w:rPr>
          <w:w w:val="105"/>
        </w:rPr>
        <w:t>their</w:t>
      </w:r>
      <w:r w:rsidRPr="00ED4E72">
        <w:rPr>
          <w:spacing w:val="-3"/>
          <w:w w:val="105"/>
        </w:rPr>
        <w:t xml:space="preserve"> </w:t>
      </w:r>
      <w:r w:rsidRPr="00ED4E72">
        <w:rPr>
          <w:w w:val="105"/>
        </w:rPr>
        <w:t>current</w:t>
      </w:r>
      <w:r w:rsidRPr="00ED4E72">
        <w:rPr>
          <w:spacing w:val="-6"/>
          <w:w w:val="105"/>
        </w:rPr>
        <w:t xml:space="preserve"> </w:t>
      </w:r>
      <w:r w:rsidRPr="00ED4E72">
        <w:rPr>
          <w:w w:val="105"/>
        </w:rPr>
        <w:t>plan</w:t>
      </w:r>
      <w:r w:rsidRPr="00ED4E72">
        <w:rPr>
          <w:spacing w:val="-3"/>
          <w:w w:val="105"/>
        </w:rPr>
        <w:t xml:space="preserve"> </w:t>
      </w:r>
      <w:r w:rsidRPr="00ED4E72">
        <w:rPr>
          <w:w w:val="105"/>
        </w:rPr>
        <w:t>through</w:t>
      </w:r>
      <w:r w:rsidRPr="00ED4E72">
        <w:rPr>
          <w:spacing w:val="-4"/>
          <w:w w:val="105"/>
        </w:rPr>
        <w:t xml:space="preserve"> </w:t>
      </w:r>
      <w:r w:rsidRPr="00ED4E72">
        <w:rPr>
          <w:w w:val="105"/>
        </w:rPr>
        <w:t>the</w:t>
      </w:r>
      <w:r w:rsidRPr="00ED4E72">
        <w:rPr>
          <w:spacing w:val="-8"/>
          <w:w w:val="105"/>
        </w:rPr>
        <w:t xml:space="preserve"> </w:t>
      </w:r>
      <w:r w:rsidRPr="00ED4E72">
        <w:rPr>
          <w:w w:val="105"/>
        </w:rPr>
        <w:t>Health</w:t>
      </w:r>
      <w:r w:rsidRPr="00ED4E72">
        <w:rPr>
          <w:spacing w:val="-3"/>
          <w:w w:val="105"/>
        </w:rPr>
        <w:t xml:space="preserve"> </w:t>
      </w:r>
      <w:r w:rsidRPr="00ED4E72">
        <w:rPr>
          <w:w w:val="105"/>
        </w:rPr>
        <w:t>Connector</w:t>
      </w:r>
      <w:r w:rsidRPr="00ED4E72">
        <w:rPr>
          <w:spacing w:val="-4"/>
          <w:w w:val="105"/>
        </w:rPr>
        <w:t xml:space="preserve"> </w:t>
      </w:r>
      <w:r w:rsidRPr="00ED4E72">
        <w:rPr>
          <w:w w:val="105"/>
        </w:rPr>
        <w:t>or directly through their insurance carrier.</w:t>
      </w:r>
    </w:p>
    <w:p w14:paraId="7BE6D7F0" w14:textId="77777777" w:rsidR="008D4BB8" w:rsidRPr="00ED4E72" w:rsidRDefault="008D4BB8" w:rsidP="00FE1267">
      <w:pPr>
        <w:pStyle w:val="BodyText"/>
        <w:spacing w:before="3"/>
        <w:rPr>
          <w:sz w:val="23"/>
        </w:rPr>
      </w:pPr>
    </w:p>
    <w:p w14:paraId="61F71F47" w14:textId="77777777" w:rsidR="008D4BB8" w:rsidRPr="00ED4E72" w:rsidRDefault="007404E6" w:rsidP="00FE1267">
      <w:pPr>
        <w:pStyle w:val="BodyText"/>
        <w:ind w:left="199"/>
      </w:pPr>
      <w:r w:rsidRPr="00ED4E72">
        <w:rPr>
          <w:w w:val="105"/>
        </w:rPr>
        <w:t>However,</w:t>
      </w:r>
      <w:r w:rsidRPr="00ED4E72">
        <w:rPr>
          <w:spacing w:val="-7"/>
          <w:w w:val="105"/>
        </w:rPr>
        <w:t xml:space="preserve"> </w:t>
      </w:r>
      <w:r w:rsidRPr="00ED4E72">
        <w:rPr>
          <w:w w:val="105"/>
        </w:rPr>
        <w:t>you</w:t>
      </w:r>
      <w:r w:rsidRPr="00ED4E72">
        <w:rPr>
          <w:spacing w:val="-2"/>
          <w:w w:val="105"/>
        </w:rPr>
        <w:t xml:space="preserve"> </w:t>
      </w:r>
      <w:r w:rsidRPr="00ED4E72">
        <w:rPr>
          <w:w w:val="105"/>
        </w:rPr>
        <w:t>can</w:t>
      </w:r>
      <w:r w:rsidRPr="00ED4E72">
        <w:rPr>
          <w:spacing w:val="-2"/>
          <w:w w:val="105"/>
        </w:rPr>
        <w:t xml:space="preserve"> </w:t>
      </w:r>
      <w:r w:rsidRPr="00ED4E72">
        <w:rPr>
          <w:w w:val="105"/>
        </w:rPr>
        <w:t>apply</w:t>
      </w:r>
      <w:r w:rsidRPr="00ED4E72">
        <w:rPr>
          <w:spacing w:val="-4"/>
          <w:w w:val="105"/>
        </w:rPr>
        <w:t xml:space="preserve"> </w:t>
      </w:r>
      <w:r w:rsidRPr="00ED4E72">
        <w:rPr>
          <w:w w:val="105"/>
        </w:rPr>
        <w:t>for</w:t>
      </w:r>
      <w:r w:rsidRPr="00ED4E72">
        <w:rPr>
          <w:spacing w:val="-6"/>
          <w:w w:val="105"/>
        </w:rPr>
        <w:t xml:space="preserve"> </w:t>
      </w:r>
      <w:r w:rsidRPr="00ED4E72">
        <w:rPr>
          <w:w w:val="105"/>
        </w:rPr>
        <w:t>coverage</w:t>
      </w:r>
      <w:r w:rsidRPr="00ED4E72">
        <w:rPr>
          <w:spacing w:val="-5"/>
          <w:w w:val="105"/>
        </w:rPr>
        <w:t xml:space="preserve"> </w:t>
      </w:r>
      <w:r w:rsidRPr="00ED4E72">
        <w:rPr>
          <w:w w:val="105"/>
        </w:rPr>
        <w:t>at</w:t>
      </w:r>
      <w:r w:rsidRPr="00ED4E72">
        <w:rPr>
          <w:spacing w:val="-5"/>
          <w:w w:val="105"/>
        </w:rPr>
        <w:t xml:space="preserve"> </w:t>
      </w:r>
      <w:r w:rsidRPr="00ED4E72">
        <w:rPr>
          <w:w w:val="105"/>
        </w:rPr>
        <w:t>any</w:t>
      </w:r>
      <w:r w:rsidRPr="00ED4E72">
        <w:rPr>
          <w:spacing w:val="-4"/>
          <w:w w:val="105"/>
        </w:rPr>
        <w:t xml:space="preserve"> </w:t>
      </w:r>
      <w:r w:rsidRPr="00ED4E72">
        <w:rPr>
          <w:w w:val="105"/>
        </w:rPr>
        <w:t>time</w:t>
      </w:r>
      <w:r w:rsidRPr="00ED4E72">
        <w:rPr>
          <w:spacing w:val="-6"/>
          <w:w w:val="105"/>
        </w:rPr>
        <w:t xml:space="preserve"> </w:t>
      </w:r>
      <w:r w:rsidRPr="00ED4E72">
        <w:rPr>
          <w:w w:val="105"/>
        </w:rPr>
        <w:t>of</w:t>
      </w:r>
      <w:r w:rsidRPr="00ED4E72">
        <w:rPr>
          <w:spacing w:val="-6"/>
          <w:w w:val="105"/>
        </w:rPr>
        <w:t xml:space="preserve"> </w:t>
      </w:r>
      <w:r w:rsidRPr="00ED4E72">
        <w:rPr>
          <w:w w:val="105"/>
        </w:rPr>
        <w:t>the</w:t>
      </w:r>
      <w:r w:rsidRPr="00ED4E72">
        <w:rPr>
          <w:spacing w:val="-6"/>
          <w:w w:val="105"/>
        </w:rPr>
        <w:t xml:space="preserve"> </w:t>
      </w:r>
      <w:r w:rsidRPr="00ED4E72">
        <w:rPr>
          <w:w w:val="105"/>
        </w:rPr>
        <w:t>year</w:t>
      </w:r>
      <w:r w:rsidRPr="00ED4E72">
        <w:rPr>
          <w:spacing w:val="-4"/>
          <w:w w:val="105"/>
        </w:rPr>
        <w:t xml:space="preserve"> </w:t>
      </w:r>
      <w:r w:rsidRPr="00ED4E72">
        <w:rPr>
          <w:spacing w:val="-5"/>
          <w:w w:val="105"/>
        </w:rPr>
        <w:t>if:</w:t>
      </w:r>
    </w:p>
    <w:p w14:paraId="6F6A554D" w14:textId="77777777" w:rsidR="00FE1267" w:rsidRPr="00ED4E72" w:rsidRDefault="007404E6" w:rsidP="00CF2227">
      <w:pPr>
        <w:pStyle w:val="ListParagraph"/>
        <w:numPr>
          <w:ilvl w:val="0"/>
          <w:numId w:val="21"/>
        </w:numPr>
        <w:tabs>
          <w:tab w:val="left" w:pos="919"/>
          <w:tab w:val="left" w:pos="920"/>
        </w:tabs>
        <w:spacing w:before="65"/>
        <w:rPr>
          <w:sz w:val="19"/>
        </w:rPr>
      </w:pPr>
      <w:r w:rsidRPr="00ED4E72">
        <w:rPr>
          <w:sz w:val="19"/>
        </w:rPr>
        <w:t>You</w:t>
      </w:r>
      <w:r w:rsidRPr="00ED4E72">
        <w:rPr>
          <w:spacing w:val="8"/>
          <w:sz w:val="19"/>
        </w:rPr>
        <w:t xml:space="preserve"> </w:t>
      </w:r>
      <w:r w:rsidRPr="00ED4E72">
        <w:rPr>
          <w:sz w:val="19"/>
        </w:rPr>
        <w:t>qualify</w:t>
      </w:r>
      <w:r w:rsidRPr="00ED4E72">
        <w:rPr>
          <w:spacing w:val="10"/>
          <w:sz w:val="19"/>
        </w:rPr>
        <w:t xml:space="preserve"> </w:t>
      </w:r>
      <w:r w:rsidRPr="00ED4E72">
        <w:rPr>
          <w:sz w:val="19"/>
        </w:rPr>
        <w:t>for</w:t>
      </w:r>
      <w:r w:rsidRPr="00ED4E72">
        <w:rPr>
          <w:spacing w:val="9"/>
          <w:sz w:val="19"/>
        </w:rPr>
        <w:t xml:space="preserve"> </w:t>
      </w:r>
      <w:r w:rsidRPr="00ED4E72">
        <w:rPr>
          <w:spacing w:val="-2"/>
          <w:sz w:val="19"/>
        </w:rPr>
        <w:t>MassHealth</w:t>
      </w:r>
    </w:p>
    <w:p w14:paraId="2D429927" w14:textId="77777777" w:rsidR="00FE1267" w:rsidRPr="00ED4E72" w:rsidRDefault="007404E6" w:rsidP="00CF2227">
      <w:pPr>
        <w:pStyle w:val="ListParagraph"/>
        <w:numPr>
          <w:ilvl w:val="0"/>
          <w:numId w:val="21"/>
        </w:numPr>
        <w:tabs>
          <w:tab w:val="left" w:pos="919"/>
          <w:tab w:val="left" w:pos="920"/>
        </w:tabs>
        <w:spacing w:before="65"/>
        <w:rPr>
          <w:sz w:val="19"/>
        </w:rPr>
      </w:pPr>
      <w:r w:rsidRPr="00ED4E72">
        <w:rPr>
          <w:w w:val="105"/>
          <w:sz w:val="19"/>
        </w:rPr>
        <w:t>You</w:t>
      </w:r>
      <w:r w:rsidRPr="00ED4E72">
        <w:rPr>
          <w:spacing w:val="-7"/>
          <w:w w:val="105"/>
          <w:sz w:val="19"/>
        </w:rPr>
        <w:t xml:space="preserve"> </w:t>
      </w:r>
      <w:r w:rsidRPr="00ED4E72">
        <w:rPr>
          <w:w w:val="105"/>
          <w:sz w:val="19"/>
        </w:rPr>
        <w:t>now</w:t>
      </w:r>
      <w:r w:rsidRPr="00ED4E72">
        <w:rPr>
          <w:spacing w:val="-7"/>
          <w:w w:val="105"/>
          <w:sz w:val="19"/>
        </w:rPr>
        <w:t xml:space="preserve"> </w:t>
      </w:r>
      <w:r w:rsidRPr="00ED4E72">
        <w:rPr>
          <w:w w:val="105"/>
          <w:sz w:val="19"/>
        </w:rPr>
        <w:t>qualify</w:t>
      </w:r>
      <w:r w:rsidRPr="00ED4E72">
        <w:rPr>
          <w:spacing w:val="-7"/>
          <w:w w:val="105"/>
          <w:sz w:val="19"/>
        </w:rPr>
        <w:t xml:space="preserve"> </w:t>
      </w:r>
      <w:r w:rsidRPr="00ED4E72">
        <w:rPr>
          <w:w w:val="105"/>
          <w:sz w:val="19"/>
        </w:rPr>
        <w:t>for</w:t>
      </w:r>
      <w:r w:rsidRPr="00ED4E72">
        <w:rPr>
          <w:spacing w:val="-8"/>
          <w:w w:val="105"/>
          <w:sz w:val="19"/>
        </w:rPr>
        <w:t xml:space="preserve"> </w:t>
      </w:r>
      <w:r w:rsidRPr="00ED4E72">
        <w:rPr>
          <w:w w:val="105"/>
          <w:sz w:val="19"/>
        </w:rPr>
        <w:t>a</w:t>
      </w:r>
      <w:r w:rsidRPr="00ED4E72">
        <w:rPr>
          <w:spacing w:val="-11"/>
          <w:w w:val="105"/>
          <w:sz w:val="19"/>
        </w:rPr>
        <w:t xml:space="preserve"> </w:t>
      </w:r>
      <w:proofErr w:type="spellStart"/>
      <w:r w:rsidRPr="00ED4E72">
        <w:rPr>
          <w:w w:val="105"/>
          <w:sz w:val="19"/>
        </w:rPr>
        <w:t>ConnectorCare</w:t>
      </w:r>
      <w:proofErr w:type="spellEnd"/>
      <w:r w:rsidRPr="00ED4E72">
        <w:rPr>
          <w:spacing w:val="-6"/>
          <w:w w:val="105"/>
          <w:sz w:val="19"/>
        </w:rPr>
        <w:t xml:space="preserve"> </w:t>
      </w:r>
      <w:r w:rsidRPr="00ED4E72">
        <w:rPr>
          <w:w w:val="105"/>
          <w:sz w:val="19"/>
        </w:rPr>
        <w:t>plan</w:t>
      </w:r>
      <w:r w:rsidRPr="00ED4E72">
        <w:rPr>
          <w:spacing w:val="-7"/>
          <w:w w:val="105"/>
          <w:sz w:val="19"/>
        </w:rPr>
        <w:t xml:space="preserve"> </w:t>
      </w:r>
      <w:r w:rsidRPr="00ED4E72">
        <w:rPr>
          <w:w w:val="105"/>
          <w:sz w:val="19"/>
        </w:rPr>
        <w:t>through</w:t>
      </w:r>
      <w:r w:rsidRPr="00ED4E72">
        <w:rPr>
          <w:spacing w:val="-8"/>
          <w:w w:val="105"/>
          <w:sz w:val="19"/>
        </w:rPr>
        <w:t xml:space="preserve"> </w:t>
      </w:r>
      <w:r w:rsidRPr="00ED4E72">
        <w:rPr>
          <w:w w:val="105"/>
          <w:sz w:val="19"/>
        </w:rPr>
        <w:t>the</w:t>
      </w:r>
      <w:r w:rsidRPr="00ED4E72">
        <w:rPr>
          <w:spacing w:val="-9"/>
          <w:w w:val="105"/>
          <w:sz w:val="19"/>
        </w:rPr>
        <w:t xml:space="preserve"> </w:t>
      </w:r>
      <w:r w:rsidRPr="00ED4E72">
        <w:rPr>
          <w:w w:val="105"/>
          <w:sz w:val="19"/>
        </w:rPr>
        <w:t>Health Connector after not having qualified in the past</w:t>
      </w:r>
    </w:p>
    <w:p w14:paraId="28D383B4" w14:textId="77777777" w:rsidR="00FE1267" w:rsidRPr="00ED4E72" w:rsidRDefault="007404E6" w:rsidP="00CF2227">
      <w:pPr>
        <w:pStyle w:val="ListParagraph"/>
        <w:numPr>
          <w:ilvl w:val="0"/>
          <w:numId w:val="21"/>
        </w:numPr>
        <w:tabs>
          <w:tab w:val="left" w:pos="919"/>
          <w:tab w:val="left" w:pos="920"/>
        </w:tabs>
        <w:spacing w:before="65"/>
        <w:rPr>
          <w:sz w:val="19"/>
        </w:rPr>
      </w:pPr>
      <w:r w:rsidRPr="00ED4E72">
        <w:rPr>
          <w:w w:val="105"/>
          <w:sz w:val="19"/>
        </w:rPr>
        <w:t>You</w:t>
      </w:r>
      <w:r w:rsidRPr="00ED4E72">
        <w:rPr>
          <w:spacing w:val="-9"/>
          <w:w w:val="105"/>
          <w:sz w:val="19"/>
        </w:rPr>
        <w:t xml:space="preserve"> </w:t>
      </w:r>
      <w:r w:rsidRPr="00ED4E72">
        <w:rPr>
          <w:w w:val="105"/>
          <w:sz w:val="19"/>
        </w:rPr>
        <w:t>are</w:t>
      </w:r>
      <w:r w:rsidRPr="00ED4E72">
        <w:rPr>
          <w:spacing w:val="-7"/>
          <w:w w:val="105"/>
          <w:sz w:val="19"/>
        </w:rPr>
        <w:t xml:space="preserve"> </w:t>
      </w:r>
      <w:r w:rsidRPr="00ED4E72">
        <w:rPr>
          <w:w w:val="105"/>
          <w:sz w:val="19"/>
        </w:rPr>
        <w:t>applying</w:t>
      </w:r>
      <w:r w:rsidRPr="00ED4E72">
        <w:rPr>
          <w:spacing w:val="-7"/>
          <w:w w:val="105"/>
          <w:sz w:val="19"/>
        </w:rPr>
        <w:t xml:space="preserve"> </w:t>
      </w:r>
      <w:r w:rsidRPr="00ED4E72">
        <w:rPr>
          <w:w w:val="105"/>
          <w:sz w:val="19"/>
        </w:rPr>
        <w:t>for</w:t>
      </w:r>
      <w:r w:rsidRPr="00ED4E72">
        <w:rPr>
          <w:spacing w:val="-10"/>
          <w:w w:val="105"/>
          <w:sz w:val="19"/>
        </w:rPr>
        <w:t xml:space="preserve"> </w:t>
      </w:r>
      <w:r w:rsidRPr="00ED4E72">
        <w:rPr>
          <w:w w:val="105"/>
          <w:sz w:val="19"/>
        </w:rPr>
        <w:t>dental</w:t>
      </w:r>
      <w:r w:rsidRPr="00ED4E72">
        <w:rPr>
          <w:spacing w:val="-7"/>
          <w:w w:val="105"/>
          <w:sz w:val="19"/>
        </w:rPr>
        <w:t xml:space="preserve"> </w:t>
      </w:r>
      <w:r w:rsidRPr="00ED4E72">
        <w:rPr>
          <w:spacing w:val="-2"/>
          <w:w w:val="105"/>
          <w:sz w:val="19"/>
        </w:rPr>
        <w:t>coverage</w:t>
      </w:r>
    </w:p>
    <w:p w14:paraId="43CD0EF9" w14:textId="77777777" w:rsidR="00FE1267" w:rsidRPr="00ED4E72" w:rsidRDefault="007404E6" w:rsidP="00CF2227">
      <w:pPr>
        <w:pStyle w:val="ListParagraph"/>
        <w:numPr>
          <w:ilvl w:val="0"/>
          <w:numId w:val="21"/>
        </w:numPr>
        <w:tabs>
          <w:tab w:val="left" w:pos="919"/>
          <w:tab w:val="left" w:pos="920"/>
        </w:tabs>
        <w:spacing w:before="65"/>
        <w:rPr>
          <w:sz w:val="19"/>
        </w:rPr>
      </w:pPr>
      <w:r w:rsidRPr="00ED4E72">
        <w:rPr>
          <w:w w:val="105"/>
          <w:sz w:val="19"/>
        </w:rPr>
        <w:t>You</w:t>
      </w:r>
      <w:r w:rsidRPr="00ED4E72">
        <w:rPr>
          <w:spacing w:val="-7"/>
          <w:w w:val="105"/>
          <w:sz w:val="19"/>
        </w:rPr>
        <w:t xml:space="preserve"> </w:t>
      </w:r>
      <w:r w:rsidRPr="00ED4E72">
        <w:rPr>
          <w:w w:val="105"/>
          <w:sz w:val="19"/>
        </w:rPr>
        <w:t>are</w:t>
      </w:r>
      <w:r w:rsidRPr="00ED4E72">
        <w:rPr>
          <w:spacing w:val="-8"/>
          <w:w w:val="105"/>
          <w:sz w:val="19"/>
        </w:rPr>
        <w:t xml:space="preserve"> </w:t>
      </w:r>
      <w:r w:rsidRPr="00ED4E72">
        <w:rPr>
          <w:w w:val="105"/>
          <w:sz w:val="19"/>
        </w:rPr>
        <w:t>a</w:t>
      </w:r>
      <w:r w:rsidRPr="00ED4E72">
        <w:rPr>
          <w:spacing w:val="-8"/>
          <w:w w:val="105"/>
          <w:sz w:val="19"/>
        </w:rPr>
        <w:t xml:space="preserve"> </w:t>
      </w:r>
      <w:r w:rsidRPr="00ED4E72">
        <w:rPr>
          <w:w w:val="105"/>
          <w:sz w:val="19"/>
        </w:rPr>
        <w:t>member</w:t>
      </w:r>
      <w:r w:rsidRPr="00ED4E72">
        <w:rPr>
          <w:spacing w:val="-8"/>
          <w:w w:val="105"/>
          <w:sz w:val="19"/>
        </w:rPr>
        <w:t xml:space="preserve"> </w:t>
      </w:r>
      <w:r w:rsidRPr="00ED4E72">
        <w:rPr>
          <w:w w:val="105"/>
          <w:sz w:val="19"/>
        </w:rPr>
        <w:t>of</w:t>
      </w:r>
      <w:r w:rsidRPr="00ED4E72">
        <w:rPr>
          <w:spacing w:val="-8"/>
          <w:w w:val="105"/>
          <w:sz w:val="19"/>
        </w:rPr>
        <w:t xml:space="preserve"> </w:t>
      </w:r>
      <w:r w:rsidRPr="00ED4E72">
        <w:rPr>
          <w:w w:val="105"/>
          <w:sz w:val="19"/>
        </w:rPr>
        <w:t>a</w:t>
      </w:r>
      <w:r w:rsidRPr="00ED4E72">
        <w:rPr>
          <w:spacing w:val="-8"/>
          <w:w w:val="105"/>
          <w:sz w:val="19"/>
        </w:rPr>
        <w:t xml:space="preserve"> </w:t>
      </w:r>
      <w:r w:rsidRPr="00ED4E72">
        <w:rPr>
          <w:w w:val="105"/>
          <w:sz w:val="19"/>
        </w:rPr>
        <w:t>federally</w:t>
      </w:r>
      <w:r w:rsidRPr="00ED4E72">
        <w:rPr>
          <w:spacing w:val="-5"/>
          <w:w w:val="105"/>
          <w:sz w:val="19"/>
        </w:rPr>
        <w:t xml:space="preserve"> </w:t>
      </w:r>
      <w:r w:rsidRPr="00ED4E72">
        <w:rPr>
          <w:w w:val="105"/>
          <w:sz w:val="19"/>
        </w:rPr>
        <w:t>recognized</w:t>
      </w:r>
      <w:r w:rsidRPr="00ED4E72">
        <w:rPr>
          <w:spacing w:val="-5"/>
          <w:w w:val="105"/>
          <w:sz w:val="19"/>
        </w:rPr>
        <w:t xml:space="preserve"> </w:t>
      </w:r>
      <w:r w:rsidRPr="00ED4E72">
        <w:rPr>
          <w:w w:val="105"/>
          <w:sz w:val="19"/>
        </w:rPr>
        <w:t>tribe</w:t>
      </w:r>
      <w:r w:rsidRPr="00ED4E72">
        <w:rPr>
          <w:spacing w:val="-8"/>
          <w:w w:val="105"/>
          <w:sz w:val="19"/>
        </w:rPr>
        <w:t xml:space="preserve"> </w:t>
      </w:r>
      <w:r w:rsidRPr="00ED4E72">
        <w:rPr>
          <w:w w:val="105"/>
          <w:sz w:val="19"/>
        </w:rPr>
        <w:t>or</w:t>
      </w:r>
      <w:r w:rsidRPr="00ED4E72">
        <w:rPr>
          <w:spacing w:val="-7"/>
          <w:w w:val="105"/>
          <w:sz w:val="19"/>
        </w:rPr>
        <w:t xml:space="preserve"> </w:t>
      </w:r>
      <w:r w:rsidRPr="00ED4E72">
        <w:rPr>
          <w:w w:val="105"/>
          <w:sz w:val="19"/>
        </w:rPr>
        <w:t>Alaska</w:t>
      </w:r>
      <w:r w:rsidRPr="00ED4E72">
        <w:rPr>
          <w:spacing w:val="-7"/>
          <w:w w:val="105"/>
          <w:sz w:val="19"/>
        </w:rPr>
        <w:t xml:space="preserve"> </w:t>
      </w:r>
      <w:r w:rsidRPr="00ED4E72">
        <w:rPr>
          <w:w w:val="105"/>
          <w:sz w:val="19"/>
        </w:rPr>
        <w:t xml:space="preserve">Native </w:t>
      </w:r>
      <w:r w:rsidRPr="00ED4E72">
        <w:rPr>
          <w:spacing w:val="-2"/>
          <w:w w:val="105"/>
          <w:sz w:val="19"/>
        </w:rPr>
        <w:t>shareholder</w:t>
      </w:r>
    </w:p>
    <w:p w14:paraId="0FEA16BC" w14:textId="4B382415" w:rsidR="008D4BB8" w:rsidRPr="00ED4E72" w:rsidRDefault="007404E6" w:rsidP="00CF2227">
      <w:pPr>
        <w:pStyle w:val="ListParagraph"/>
        <w:numPr>
          <w:ilvl w:val="0"/>
          <w:numId w:val="21"/>
        </w:numPr>
        <w:tabs>
          <w:tab w:val="left" w:pos="919"/>
          <w:tab w:val="left" w:pos="920"/>
        </w:tabs>
        <w:spacing w:before="65"/>
        <w:rPr>
          <w:sz w:val="19"/>
        </w:rPr>
      </w:pPr>
      <w:r w:rsidRPr="00ED4E72">
        <w:rPr>
          <w:w w:val="105"/>
          <w:sz w:val="19"/>
        </w:rPr>
        <w:t>You</w:t>
      </w:r>
      <w:r w:rsidRPr="00ED4E72">
        <w:rPr>
          <w:spacing w:val="-10"/>
          <w:w w:val="105"/>
          <w:sz w:val="19"/>
        </w:rPr>
        <w:t xml:space="preserve"> </w:t>
      </w:r>
      <w:r w:rsidRPr="00ED4E72">
        <w:rPr>
          <w:w w:val="105"/>
          <w:sz w:val="19"/>
        </w:rPr>
        <w:t>have</w:t>
      </w:r>
      <w:r w:rsidRPr="00ED4E72">
        <w:rPr>
          <w:spacing w:val="-9"/>
          <w:w w:val="105"/>
          <w:sz w:val="19"/>
        </w:rPr>
        <w:t xml:space="preserve"> </w:t>
      </w:r>
      <w:r w:rsidRPr="00ED4E72">
        <w:rPr>
          <w:w w:val="105"/>
          <w:sz w:val="19"/>
        </w:rPr>
        <w:t>a</w:t>
      </w:r>
      <w:r w:rsidRPr="00ED4E72">
        <w:rPr>
          <w:spacing w:val="-12"/>
          <w:w w:val="105"/>
          <w:sz w:val="19"/>
        </w:rPr>
        <w:t xml:space="preserve"> </w:t>
      </w:r>
      <w:r w:rsidRPr="00ED4E72">
        <w:rPr>
          <w:w w:val="105"/>
          <w:sz w:val="19"/>
          <w:u w:val="single" w:color="0461C1"/>
        </w:rPr>
        <w:t>waiver</w:t>
      </w:r>
      <w:r w:rsidRPr="00ED4E72">
        <w:rPr>
          <w:spacing w:val="-10"/>
          <w:w w:val="105"/>
          <w:sz w:val="19"/>
          <w:u w:val="single" w:color="0461C1"/>
        </w:rPr>
        <w:t xml:space="preserve"> </w:t>
      </w:r>
      <w:r w:rsidRPr="00ED4E72">
        <w:rPr>
          <w:w w:val="105"/>
          <w:sz w:val="19"/>
          <w:u w:val="single" w:color="0461C1"/>
        </w:rPr>
        <w:t>from</w:t>
      </w:r>
      <w:r w:rsidRPr="00ED4E72">
        <w:rPr>
          <w:spacing w:val="-9"/>
          <w:w w:val="105"/>
          <w:sz w:val="19"/>
          <w:u w:val="single" w:color="0461C1"/>
        </w:rPr>
        <w:t xml:space="preserve"> </w:t>
      </w:r>
      <w:r w:rsidRPr="00ED4E72">
        <w:rPr>
          <w:w w:val="105"/>
          <w:sz w:val="19"/>
          <w:u w:val="single" w:color="0461C1"/>
        </w:rPr>
        <w:t>the</w:t>
      </w:r>
      <w:r w:rsidRPr="00ED4E72">
        <w:rPr>
          <w:spacing w:val="-9"/>
          <w:w w:val="105"/>
          <w:sz w:val="19"/>
          <w:u w:val="single" w:color="0461C1"/>
        </w:rPr>
        <w:t xml:space="preserve"> </w:t>
      </w:r>
      <w:r w:rsidRPr="00ED4E72">
        <w:rPr>
          <w:w w:val="105"/>
          <w:sz w:val="19"/>
          <w:u w:val="single" w:color="0461C1"/>
        </w:rPr>
        <w:t>Office</w:t>
      </w:r>
      <w:r w:rsidRPr="00ED4E72">
        <w:rPr>
          <w:spacing w:val="-10"/>
          <w:w w:val="105"/>
          <w:sz w:val="19"/>
          <w:u w:val="single" w:color="0461C1"/>
        </w:rPr>
        <w:t xml:space="preserve"> </w:t>
      </w:r>
      <w:r w:rsidRPr="00ED4E72">
        <w:rPr>
          <w:w w:val="105"/>
          <w:sz w:val="19"/>
          <w:u w:val="single" w:color="0461C1"/>
        </w:rPr>
        <w:t>of</w:t>
      </w:r>
      <w:r w:rsidRPr="00ED4E72">
        <w:rPr>
          <w:spacing w:val="-9"/>
          <w:w w:val="105"/>
          <w:sz w:val="19"/>
          <w:u w:val="single" w:color="0461C1"/>
        </w:rPr>
        <w:t xml:space="preserve"> </w:t>
      </w:r>
      <w:r w:rsidRPr="00ED4E72">
        <w:rPr>
          <w:w w:val="105"/>
          <w:sz w:val="19"/>
          <w:u w:val="single" w:color="0461C1"/>
        </w:rPr>
        <w:t>Patient</w:t>
      </w:r>
      <w:r w:rsidRPr="00ED4E72">
        <w:rPr>
          <w:spacing w:val="-12"/>
          <w:w w:val="105"/>
          <w:sz w:val="19"/>
          <w:u w:val="single" w:color="0461C1"/>
        </w:rPr>
        <w:t xml:space="preserve"> </w:t>
      </w:r>
      <w:r w:rsidRPr="00ED4E72">
        <w:rPr>
          <w:w w:val="105"/>
          <w:sz w:val="19"/>
          <w:u w:val="single" w:color="0461C1"/>
        </w:rPr>
        <w:t>Protection:</w:t>
      </w:r>
      <w:r w:rsidRPr="00ED4E72">
        <w:rPr>
          <w:spacing w:val="-12"/>
          <w:w w:val="105"/>
          <w:sz w:val="19"/>
          <w:u w:val="single" w:color="0461C1"/>
        </w:rPr>
        <w:t xml:space="preserve"> </w:t>
      </w:r>
      <w:r w:rsidRPr="00ED4E72">
        <w:rPr>
          <w:w w:val="105"/>
          <w:sz w:val="19"/>
          <w:u w:val="single" w:color="0461C1"/>
        </w:rPr>
        <w:t>https://bit.</w:t>
      </w:r>
      <w:r w:rsidRPr="00ED4E72">
        <w:rPr>
          <w:w w:val="105"/>
          <w:sz w:val="19"/>
        </w:rPr>
        <w:t xml:space="preserve"> </w:t>
      </w:r>
      <w:proofErr w:type="spellStart"/>
      <w:r w:rsidRPr="00ED4E72">
        <w:rPr>
          <w:spacing w:val="-2"/>
          <w:w w:val="105"/>
          <w:sz w:val="19"/>
          <w:u w:val="single" w:color="0461C1"/>
        </w:rPr>
        <w:t>ly</w:t>
      </w:r>
      <w:proofErr w:type="spellEnd"/>
      <w:r w:rsidRPr="00ED4E72">
        <w:rPr>
          <w:spacing w:val="-2"/>
          <w:w w:val="105"/>
          <w:sz w:val="19"/>
          <w:u w:val="single" w:color="0461C1"/>
        </w:rPr>
        <w:t>/3qzN45I</w:t>
      </w:r>
    </w:p>
    <w:p w14:paraId="2276DB61" w14:textId="77777777" w:rsidR="008D4BB8" w:rsidRPr="00ED4E72" w:rsidRDefault="008D4BB8" w:rsidP="00FE1267">
      <w:pPr>
        <w:pStyle w:val="BodyText"/>
        <w:spacing w:before="8"/>
        <w:rPr>
          <w:sz w:val="14"/>
        </w:rPr>
      </w:pPr>
    </w:p>
    <w:p w14:paraId="44CACABD" w14:textId="77777777" w:rsidR="008D4BB8" w:rsidRPr="00ED4E72" w:rsidRDefault="007404E6" w:rsidP="00FE1267">
      <w:pPr>
        <w:pStyle w:val="BodyText"/>
        <w:spacing w:before="98"/>
        <w:ind w:left="199" w:right="576"/>
      </w:pPr>
      <w:r w:rsidRPr="00ED4E72">
        <w:t>If</w:t>
      </w:r>
      <w:r w:rsidRPr="00ED4E72">
        <w:rPr>
          <w:spacing w:val="32"/>
        </w:rPr>
        <w:t xml:space="preserve"> </w:t>
      </w:r>
      <w:r w:rsidRPr="00ED4E72">
        <w:t>you</w:t>
      </w:r>
      <w:r w:rsidRPr="00ED4E72">
        <w:rPr>
          <w:spacing w:val="33"/>
        </w:rPr>
        <w:t xml:space="preserve"> </w:t>
      </w:r>
      <w:r w:rsidRPr="00ED4E72">
        <w:t>have</w:t>
      </w:r>
      <w:r w:rsidRPr="00ED4E72">
        <w:rPr>
          <w:spacing w:val="33"/>
        </w:rPr>
        <w:t xml:space="preserve"> </w:t>
      </w:r>
      <w:r w:rsidRPr="00ED4E72">
        <w:t>a</w:t>
      </w:r>
      <w:r w:rsidRPr="00ED4E72">
        <w:rPr>
          <w:spacing w:val="33"/>
        </w:rPr>
        <w:t xml:space="preserve"> </w:t>
      </w:r>
      <w:r w:rsidRPr="00ED4E72">
        <w:t>qualifying</w:t>
      </w:r>
      <w:r w:rsidRPr="00ED4E72">
        <w:rPr>
          <w:spacing w:val="33"/>
        </w:rPr>
        <w:t xml:space="preserve"> </w:t>
      </w:r>
      <w:r w:rsidRPr="00ED4E72">
        <w:t>life</w:t>
      </w:r>
      <w:r w:rsidRPr="00ED4E72">
        <w:rPr>
          <w:spacing w:val="33"/>
        </w:rPr>
        <w:t xml:space="preserve"> </w:t>
      </w:r>
      <w:r w:rsidRPr="00ED4E72">
        <w:t>event—such</w:t>
      </w:r>
      <w:r w:rsidRPr="00ED4E72">
        <w:rPr>
          <w:spacing w:val="33"/>
        </w:rPr>
        <w:t xml:space="preserve"> </w:t>
      </w:r>
      <w:r w:rsidRPr="00ED4E72">
        <w:t>as</w:t>
      </w:r>
      <w:r w:rsidRPr="00ED4E72">
        <w:rPr>
          <w:spacing w:val="32"/>
        </w:rPr>
        <w:t xml:space="preserve"> </w:t>
      </w:r>
      <w:r w:rsidRPr="00ED4E72">
        <w:t>a</w:t>
      </w:r>
      <w:r w:rsidRPr="00ED4E72">
        <w:rPr>
          <w:spacing w:val="33"/>
        </w:rPr>
        <w:t xml:space="preserve"> </w:t>
      </w:r>
      <w:r w:rsidRPr="00ED4E72">
        <w:t>change</w:t>
      </w:r>
      <w:r w:rsidRPr="00ED4E72">
        <w:rPr>
          <w:spacing w:val="33"/>
        </w:rPr>
        <w:t xml:space="preserve"> </w:t>
      </w:r>
      <w:r w:rsidRPr="00ED4E72">
        <w:t>in</w:t>
      </w:r>
      <w:r w:rsidRPr="00ED4E72">
        <w:rPr>
          <w:spacing w:val="33"/>
        </w:rPr>
        <w:t xml:space="preserve"> </w:t>
      </w:r>
      <w:r w:rsidRPr="00ED4E72">
        <w:t>your</w:t>
      </w:r>
      <w:r w:rsidRPr="00ED4E72">
        <w:rPr>
          <w:spacing w:val="32"/>
        </w:rPr>
        <w:t xml:space="preserve"> </w:t>
      </w:r>
      <w:r w:rsidRPr="00ED4E72">
        <w:t>household</w:t>
      </w:r>
      <w:r w:rsidRPr="00ED4E72">
        <w:rPr>
          <w:spacing w:val="33"/>
        </w:rPr>
        <w:t xml:space="preserve"> </w:t>
      </w:r>
      <w:r w:rsidRPr="00ED4E72">
        <w:t>size (like</w:t>
      </w:r>
      <w:r w:rsidRPr="00ED4E72">
        <w:rPr>
          <w:spacing w:val="32"/>
        </w:rPr>
        <w:t xml:space="preserve"> </w:t>
      </w:r>
      <w:r w:rsidRPr="00ED4E72">
        <w:t>getting</w:t>
      </w:r>
      <w:r w:rsidRPr="00ED4E72">
        <w:rPr>
          <w:spacing w:val="33"/>
        </w:rPr>
        <w:t xml:space="preserve"> </w:t>
      </w:r>
      <w:r w:rsidRPr="00ED4E72">
        <w:t>married,</w:t>
      </w:r>
      <w:r w:rsidRPr="00ED4E72">
        <w:rPr>
          <w:spacing w:val="32"/>
        </w:rPr>
        <w:t xml:space="preserve"> </w:t>
      </w:r>
      <w:r w:rsidRPr="00ED4E72">
        <w:t>divorced,</w:t>
      </w:r>
      <w:r w:rsidRPr="00ED4E72">
        <w:rPr>
          <w:spacing w:val="32"/>
        </w:rPr>
        <w:t xml:space="preserve"> </w:t>
      </w:r>
      <w:r w:rsidRPr="00ED4E72">
        <w:t>or</w:t>
      </w:r>
      <w:r w:rsidRPr="00ED4E72">
        <w:rPr>
          <w:spacing w:val="32"/>
        </w:rPr>
        <w:t xml:space="preserve"> </w:t>
      </w:r>
      <w:r w:rsidRPr="00ED4E72">
        <w:t>having</w:t>
      </w:r>
      <w:r w:rsidRPr="00ED4E72">
        <w:rPr>
          <w:spacing w:val="33"/>
        </w:rPr>
        <w:t xml:space="preserve"> </w:t>
      </w:r>
      <w:r w:rsidRPr="00ED4E72">
        <w:t>a</w:t>
      </w:r>
      <w:r w:rsidRPr="00ED4E72">
        <w:rPr>
          <w:spacing w:val="32"/>
        </w:rPr>
        <w:t xml:space="preserve"> </w:t>
      </w:r>
      <w:r w:rsidRPr="00ED4E72">
        <w:t>child)</w:t>
      </w:r>
      <w:r w:rsidRPr="00ED4E72">
        <w:rPr>
          <w:spacing w:val="32"/>
        </w:rPr>
        <w:t xml:space="preserve"> </w:t>
      </w:r>
      <w:r w:rsidRPr="00ED4E72">
        <w:t>or</w:t>
      </w:r>
      <w:r w:rsidRPr="00ED4E72">
        <w:rPr>
          <w:spacing w:val="32"/>
        </w:rPr>
        <w:t xml:space="preserve"> </w:t>
      </w:r>
      <w:r w:rsidRPr="00ED4E72">
        <w:t>a</w:t>
      </w:r>
      <w:r w:rsidRPr="00ED4E72">
        <w:rPr>
          <w:spacing w:val="32"/>
        </w:rPr>
        <w:t xml:space="preserve"> </w:t>
      </w:r>
      <w:r w:rsidRPr="00ED4E72">
        <w:t>change</w:t>
      </w:r>
      <w:r w:rsidRPr="00ED4E72">
        <w:rPr>
          <w:spacing w:val="32"/>
        </w:rPr>
        <w:t xml:space="preserve"> </w:t>
      </w:r>
      <w:r w:rsidRPr="00ED4E72">
        <w:t>in</w:t>
      </w:r>
      <w:r w:rsidRPr="00ED4E72">
        <w:rPr>
          <w:spacing w:val="33"/>
        </w:rPr>
        <w:t xml:space="preserve"> </w:t>
      </w:r>
      <w:r w:rsidRPr="00ED4E72">
        <w:t>income—you may meet the criteria for a Special Enrollment Period (SEP).</w:t>
      </w:r>
      <w:r w:rsidRPr="00ED4E72">
        <w:rPr>
          <w:spacing w:val="-6"/>
        </w:rPr>
        <w:t xml:space="preserve"> </w:t>
      </w:r>
      <w:r w:rsidRPr="00ED4E72">
        <w:t>A</w:t>
      </w:r>
      <w:r w:rsidRPr="00ED4E72">
        <w:rPr>
          <w:spacing w:val="-7"/>
        </w:rPr>
        <w:t xml:space="preserve"> </w:t>
      </w:r>
      <w:r w:rsidRPr="00ED4E72">
        <w:t>Special Enrollment Period is a time outside of the open</w:t>
      </w:r>
      <w:r w:rsidRPr="00ED4E72">
        <w:rPr>
          <w:spacing w:val="30"/>
        </w:rPr>
        <w:t xml:space="preserve"> </w:t>
      </w:r>
      <w:r w:rsidRPr="00ED4E72">
        <w:t>enrollment period</w:t>
      </w:r>
      <w:r w:rsidRPr="00ED4E72">
        <w:rPr>
          <w:spacing w:val="30"/>
        </w:rPr>
        <w:t xml:space="preserve"> </w:t>
      </w:r>
      <w:r w:rsidRPr="00ED4E72">
        <w:t>where you and your</w:t>
      </w:r>
    </w:p>
    <w:p w14:paraId="4957F5D6" w14:textId="77777777" w:rsidR="00FE1267" w:rsidRPr="00ED4E72" w:rsidRDefault="007404E6" w:rsidP="00FE1267">
      <w:pPr>
        <w:pStyle w:val="BodyText"/>
        <w:ind w:left="199"/>
      </w:pPr>
      <w:r w:rsidRPr="00ED4E72">
        <w:t>family</w:t>
      </w:r>
      <w:r w:rsidRPr="00ED4E72">
        <w:rPr>
          <w:spacing w:val="2"/>
        </w:rPr>
        <w:t xml:space="preserve"> </w:t>
      </w:r>
      <w:r w:rsidRPr="00ED4E72">
        <w:t>have</w:t>
      </w:r>
      <w:r w:rsidRPr="00ED4E72">
        <w:rPr>
          <w:spacing w:val="1"/>
        </w:rPr>
        <w:t xml:space="preserve"> </w:t>
      </w:r>
      <w:r w:rsidRPr="00ED4E72">
        <w:t>a</w:t>
      </w:r>
      <w:r w:rsidRPr="00ED4E72">
        <w:rPr>
          <w:spacing w:val="5"/>
        </w:rPr>
        <w:t xml:space="preserve"> </w:t>
      </w:r>
      <w:r w:rsidRPr="00ED4E72">
        <w:t>right to</w:t>
      </w:r>
      <w:r w:rsidRPr="00ED4E72">
        <w:rPr>
          <w:spacing w:val="7"/>
        </w:rPr>
        <w:t xml:space="preserve"> </w:t>
      </w:r>
      <w:r w:rsidRPr="00ED4E72">
        <w:t>sign</w:t>
      </w:r>
      <w:r w:rsidRPr="00ED4E72">
        <w:rPr>
          <w:spacing w:val="3"/>
        </w:rPr>
        <w:t xml:space="preserve"> </w:t>
      </w:r>
      <w:r w:rsidRPr="00ED4E72">
        <w:t>up</w:t>
      </w:r>
      <w:r w:rsidRPr="00ED4E72">
        <w:rPr>
          <w:spacing w:val="2"/>
        </w:rPr>
        <w:t xml:space="preserve"> </w:t>
      </w:r>
      <w:r w:rsidRPr="00ED4E72">
        <w:t>for</w:t>
      </w:r>
      <w:r w:rsidRPr="00ED4E72">
        <w:rPr>
          <w:spacing w:val="6"/>
        </w:rPr>
        <w:t xml:space="preserve"> </w:t>
      </w:r>
      <w:r w:rsidRPr="00ED4E72">
        <w:t>health</w:t>
      </w:r>
      <w:r w:rsidRPr="00ED4E72">
        <w:rPr>
          <w:spacing w:val="7"/>
        </w:rPr>
        <w:t xml:space="preserve"> </w:t>
      </w:r>
      <w:r w:rsidRPr="00ED4E72">
        <w:t>coverage</w:t>
      </w:r>
      <w:r w:rsidRPr="00ED4E72">
        <w:rPr>
          <w:spacing w:val="5"/>
        </w:rPr>
        <w:t xml:space="preserve"> </w:t>
      </w:r>
      <w:r w:rsidRPr="00ED4E72">
        <w:t>through</w:t>
      </w:r>
      <w:r w:rsidRPr="00ED4E72">
        <w:rPr>
          <w:spacing w:val="7"/>
        </w:rPr>
        <w:t xml:space="preserve"> </w:t>
      </w:r>
      <w:r w:rsidRPr="00ED4E72">
        <w:t>the</w:t>
      </w:r>
      <w:r w:rsidRPr="00ED4E72">
        <w:rPr>
          <w:spacing w:val="1"/>
        </w:rPr>
        <w:t xml:space="preserve"> </w:t>
      </w:r>
      <w:r w:rsidRPr="00ED4E72">
        <w:t>Health</w:t>
      </w:r>
      <w:r w:rsidRPr="00ED4E72">
        <w:rPr>
          <w:spacing w:val="6"/>
        </w:rPr>
        <w:t xml:space="preserve"> </w:t>
      </w:r>
      <w:r w:rsidRPr="00ED4E72">
        <w:rPr>
          <w:spacing w:val="-2"/>
        </w:rPr>
        <w:t>Connector.</w:t>
      </w:r>
    </w:p>
    <w:p w14:paraId="7618E3DE" w14:textId="77777777" w:rsidR="00FE1267" w:rsidRPr="00ED4E72" w:rsidRDefault="00FE1267" w:rsidP="00FE1267">
      <w:pPr>
        <w:pStyle w:val="BodyText"/>
        <w:ind w:left="199"/>
      </w:pPr>
    </w:p>
    <w:p w14:paraId="3238D14F" w14:textId="77777777" w:rsidR="00FE1267" w:rsidRPr="00ED4E72" w:rsidRDefault="007404E6" w:rsidP="00FE1267">
      <w:pPr>
        <w:pStyle w:val="BodyText"/>
        <w:ind w:left="199"/>
      </w:pPr>
      <w:r w:rsidRPr="00ED4E72">
        <w:t xml:space="preserve">Please visit the </w:t>
      </w:r>
      <w:r w:rsidRPr="00ED4E72">
        <w:rPr>
          <w:u w:val="single" w:color="0461C1"/>
        </w:rPr>
        <w:t>Special Enrollment Period page: https://bit.ly/35Ymzh7</w:t>
      </w:r>
      <w:r w:rsidRPr="00ED4E72">
        <w:t xml:space="preserve"> for more information about qualifying life events.</w:t>
      </w:r>
    </w:p>
    <w:p w14:paraId="6DDA8086" w14:textId="77777777" w:rsidR="00FE1267" w:rsidRPr="00ED4E72" w:rsidRDefault="00FE1267" w:rsidP="00FE1267">
      <w:pPr>
        <w:pStyle w:val="BodyText"/>
        <w:ind w:left="199"/>
      </w:pPr>
    </w:p>
    <w:p w14:paraId="3AE58BCA" w14:textId="48C2A255" w:rsidR="008D4BB8" w:rsidRPr="00ED4E72" w:rsidRDefault="007404E6" w:rsidP="00FE1267">
      <w:pPr>
        <w:pStyle w:val="BodyText"/>
        <w:ind w:left="199"/>
      </w:pPr>
      <w:r w:rsidRPr="00ED4E72">
        <w:t xml:space="preserve">To apply or learn more about your options, visit the </w:t>
      </w:r>
      <w:r w:rsidRPr="00ED4E72">
        <w:rPr>
          <w:u w:val="single" w:color="0461C1"/>
        </w:rPr>
        <w:t xml:space="preserve">Getting Started </w:t>
      </w:r>
      <w:proofErr w:type="gramStart"/>
      <w:r w:rsidRPr="00ED4E72">
        <w:rPr>
          <w:u w:val="single" w:color="0461C1"/>
        </w:rPr>
        <w:t>Guide :</w:t>
      </w:r>
      <w:proofErr w:type="gramEnd"/>
      <w:r w:rsidRPr="00ED4E72">
        <w:rPr>
          <w:spacing w:val="80"/>
        </w:rPr>
        <w:t xml:space="preserve"> </w:t>
      </w:r>
      <w:r w:rsidRPr="00ED4E72">
        <w:rPr>
          <w:u w:val="single" w:color="0461C1"/>
        </w:rPr>
        <w:t>https://bit.ly/3x6Myig</w:t>
      </w:r>
      <w:r w:rsidRPr="00ED4E72">
        <w:t xml:space="preserve"> or contact the </w:t>
      </w:r>
      <w:r w:rsidRPr="00ED4E72">
        <w:rPr>
          <w:u w:val="single" w:color="0461C1"/>
        </w:rPr>
        <w:t>Massachusetts Health Connector: https://</w:t>
      </w:r>
      <w:r w:rsidRPr="00ED4E72">
        <w:rPr>
          <w:spacing w:val="40"/>
        </w:rPr>
        <w:t xml:space="preserve"> </w:t>
      </w:r>
      <w:r w:rsidRPr="00ED4E72">
        <w:rPr>
          <w:u w:val="single" w:color="0461C1"/>
        </w:rPr>
        <w:t>bit.ly/2SGuJrq</w:t>
      </w:r>
      <w:r w:rsidRPr="00ED4E72">
        <w:rPr>
          <w:spacing w:val="36"/>
        </w:rPr>
        <w:t xml:space="preserve"> </w:t>
      </w:r>
      <w:r w:rsidRPr="00ED4E72">
        <w:t>for</w:t>
      </w:r>
      <w:r w:rsidRPr="00ED4E72">
        <w:rPr>
          <w:spacing w:val="32"/>
        </w:rPr>
        <w:t xml:space="preserve"> </w:t>
      </w:r>
      <w:r w:rsidRPr="00ED4E72">
        <w:t>assistance. You</w:t>
      </w:r>
      <w:r w:rsidRPr="00ED4E72">
        <w:rPr>
          <w:spacing w:val="35"/>
        </w:rPr>
        <w:t xml:space="preserve"> </w:t>
      </w:r>
      <w:r w:rsidRPr="00ED4E72">
        <w:t>can</w:t>
      </w:r>
      <w:r w:rsidRPr="00ED4E72">
        <w:rPr>
          <w:spacing w:val="35"/>
        </w:rPr>
        <w:t xml:space="preserve"> </w:t>
      </w:r>
      <w:r w:rsidRPr="00ED4E72">
        <w:t>also</w:t>
      </w:r>
      <w:r w:rsidRPr="00ED4E72">
        <w:rPr>
          <w:spacing w:val="38"/>
        </w:rPr>
        <w:t xml:space="preserve"> </w:t>
      </w:r>
      <w:r w:rsidRPr="00ED4E72">
        <w:t>contact</w:t>
      </w:r>
      <w:r w:rsidRPr="00ED4E72">
        <w:rPr>
          <w:spacing w:val="36"/>
        </w:rPr>
        <w:t xml:space="preserve"> </w:t>
      </w:r>
      <w:r w:rsidRPr="00ED4E72">
        <w:t>Enrollment Assisters</w:t>
      </w:r>
      <w:r w:rsidRPr="00ED4E72">
        <w:rPr>
          <w:spacing w:val="30"/>
        </w:rPr>
        <w:t xml:space="preserve"> </w:t>
      </w:r>
      <w:r w:rsidRPr="00ED4E72">
        <w:t>for free support in understanding the coverage options available to you. Enrollment</w:t>
      </w:r>
    </w:p>
    <w:p w14:paraId="13309ADA" w14:textId="6DAA5AEB" w:rsidR="008D4BB8" w:rsidRPr="00ED4E72" w:rsidRDefault="007404E6" w:rsidP="00FE1267">
      <w:pPr>
        <w:pStyle w:val="BodyText"/>
        <w:ind w:left="199" w:right="601"/>
        <w:jc w:val="both"/>
      </w:pPr>
      <w:r w:rsidRPr="00ED4E72">
        <w:rPr>
          <w:spacing w:val="-2"/>
          <w:w w:val="105"/>
        </w:rPr>
        <w:t>Assisters</w:t>
      </w:r>
      <w:r w:rsidRPr="00ED4E72">
        <w:rPr>
          <w:spacing w:val="-9"/>
          <w:w w:val="105"/>
        </w:rPr>
        <w:t xml:space="preserve"> </w:t>
      </w:r>
      <w:r w:rsidRPr="00ED4E72">
        <w:rPr>
          <w:spacing w:val="-2"/>
          <w:w w:val="105"/>
        </w:rPr>
        <w:t>are</w:t>
      </w:r>
      <w:r w:rsidRPr="00ED4E72">
        <w:rPr>
          <w:spacing w:val="-7"/>
          <w:w w:val="105"/>
        </w:rPr>
        <w:t xml:space="preserve"> </w:t>
      </w:r>
      <w:r w:rsidRPr="00ED4E72">
        <w:rPr>
          <w:spacing w:val="-2"/>
          <w:w w:val="105"/>
        </w:rPr>
        <w:t>trained</w:t>
      </w:r>
      <w:r w:rsidRPr="00ED4E72">
        <w:rPr>
          <w:spacing w:val="-6"/>
          <w:w w:val="105"/>
        </w:rPr>
        <w:t xml:space="preserve"> </w:t>
      </w:r>
      <w:r w:rsidRPr="00ED4E72">
        <w:rPr>
          <w:spacing w:val="-2"/>
          <w:w w:val="105"/>
        </w:rPr>
        <w:t>and</w:t>
      </w:r>
      <w:r w:rsidRPr="00ED4E72">
        <w:rPr>
          <w:spacing w:val="-4"/>
          <w:w w:val="105"/>
        </w:rPr>
        <w:t xml:space="preserve"> </w:t>
      </w:r>
      <w:r w:rsidRPr="00ED4E72">
        <w:rPr>
          <w:spacing w:val="-2"/>
          <w:w w:val="105"/>
        </w:rPr>
        <w:t>certified</w:t>
      </w:r>
      <w:r w:rsidRPr="00ED4E72">
        <w:rPr>
          <w:spacing w:val="-5"/>
          <w:w w:val="105"/>
        </w:rPr>
        <w:t xml:space="preserve"> </w:t>
      </w:r>
      <w:r w:rsidRPr="00ED4E72">
        <w:rPr>
          <w:spacing w:val="-2"/>
          <w:w w:val="105"/>
        </w:rPr>
        <w:t>to</w:t>
      </w:r>
      <w:r w:rsidRPr="00ED4E72">
        <w:rPr>
          <w:spacing w:val="-5"/>
          <w:w w:val="105"/>
        </w:rPr>
        <w:t xml:space="preserve"> </w:t>
      </w:r>
      <w:r w:rsidRPr="00ED4E72">
        <w:rPr>
          <w:spacing w:val="-2"/>
          <w:w w:val="105"/>
        </w:rPr>
        <w:t>help</w:t>
      </w:r>
      <w:r w:rsidRPr="00ED4E72">
        <w:rPr>
          <w:spacing w:val="-6"/>
          <w:w w:val="105"/>
        </w:rPr>
        <w:t xml:space="preserve"> </w:t>
      </w:r>
      <w:r w:rsidRPr="00ED4E72">
        <w:rPr>
          <w:spacing w:val="-2"/>
          <w:w w:val="105"/>
        </w:rPr>
        <w:t>you</w:t>
      </w:r>
      <w:r w:rsidRPr="00ED4E72">
        <w:rPr>
          <w:spacing w:val="-6"/>
          <w:w w:val="105"/>
        </w:rPr>
        <w:t xml:space="preserve"> </w:t>
      </w:r>
      <w:r w:rsidRPr="00ED4E72">
        <w:rPr>
          <w:spacing w:val="-2"/>
          <w:w w:val="105"/>
        </w:rPr>
        <w:t>from application</w:t>
      </w:r>
      <w:r w:rsidRPr="00ED4E72">
        <w:rPr>
          <w:spacing w:val="-5"/>
          <w:w w:val="105"/>
        </w:rPr>
        <w:t xml:space="preserve"> </w:t>
      </w:r>
      <w:r w:rsidRPr="00ED4E72">
        <w:rPr>
          <w:spacing w:val="-2"/>
          <w:w w:val="105"/>
        </w:rPr>
        <w:t>through</w:t>
      </w:r>
      <w:r w:rsidRPr="00ED4E72">
        <w:rPr>
          <w:spacing w:val="-6"/>
          <w:w w:val="105"/>
        </w:rPr>
        <w:t xml:space="preserve"> </w:t>
      </w:r>
      <w:r w:rsidRPr="00ED4E72">
        <w:rPr>
          <w:spacing w:val="-2"/>
          <w:w w:val="105"/>
        </w:rPr>
        <w:t xml:space="preserve">enrollment </w:t>
      </w:r>
      <w:r w:rsidRPr="00ED4E72">
        <w:rPr>
          <w:w w:val="105"/>
        </w:rPr>
        <w:t>into</w:t>
      </w:r>
      <w:r w:rsidRPr="00ED4E72">
        <w:rPr>
          <w:spacing w:val="-3"/>
          <w:w w:val="105"/>
        </w:rPr>
        <w:t xml:space="preserve"> </w:t>
      </w:r>
      <w:r w:rsidRPr="00ED4E72">
        <w:rPr>
          <w:w w:val="105"/>
        </w:rPr>
        <w:t>new</w:t>
      </w:r>
      <w:r w:rsidRPr="00ED4E72">
        <w:rPr>
          <w:spacing w:val="-4"/>
          <w:w w:val="105"/>
        </w:rPr>
        <w:t xml:space="preserve"> </w:t>
      </w:r>
      <w:r w:rsidRPr="00ED4E72">
        <w:rPr>
          <w:w w:val="105"/>
        </w:rPr>
        <w:t>health</w:t>
      </w:r>
      <w:r w:rsidRPr="00ED4E72">
        <w:rPr>
          <w:spacing w:val="-4"/>
          <w:w w:val="105"/>
        </w:rPr>
        <w:t xml:space="preserve"> </w:t>
      </w:r>
      <w:r w:rsidRPr="00ED4E72">
        <w:rPr>
          <w:w w:val="105"/>
        </w:rPr>
        <w:t>insurance</w:t>
      </w:r>
      <w:r w:rsidRPr="00ED4E72">
        <w:rPr>
          <w:spacing w:val="-7"/>
          <w:w w:val="105"/>
        </w:rPr>
        <w:t xml:space="preserve"> </w:t>
      </w:r>
      <w:r w:rsidRPr="00ED4E72">
        <w:rPr>
          <w:w w:val="105"/>
        </w:rPr>
        <w:t xml:space="preserve">plans. </w:t>
      </w:r>
    </w:p>
    <w:p w14:paraId="4AB16833" w14:textId="77777777" w:rsidR="008D4BB8" w:rsidRDefault="008D4BB8">
      <w:pPr>
        <w:spacing w:line="309" w:lineRule="auto"/>
        <w:jc w:val="both"/>
        <w:sectPr w:rsidR="008D4BB8">
          <w:pgSz w:w="7920" w:h="11520"/>
          <w:pgMar w:top="600" w:right="180" w:bottom="720" w:left="520" w:header="0" w:footer="440" w:gutter="0"/>
          <w:cols w:space="720"/>
        </w:sectPr>
      </w:pPr>
    </w:p>
    <w:p w14:paraId="12F73F8D" w14:textId="77777777" w:rsidR="008D4BB8" w:rsidRPr="00ED4E72" w:rsidRDefault="007404E6">
      <w:pPr>
        <w:pStyle w:val="Heading1"/>
        <w:spacing w:before="87"/>
        <w:ind w:left="368" w:right="702"/>
        <w:jc w:val="center"/>
      </w:pPr>
      <w:r w:rsidRPr="00ED4E72">
        <w:rPr>
          <w:spacing w:val="-2"/>
        </w:rPr>
        <w:lastRenderedPageBreak/>
        <w:t>Medicare</w:t>
      </w:r>
    </w:p>
    <w:p w14:paraId="324DC197" w14:textId="4B5D4659" w:rsidR="008D4BB8" w:rsidRPr="00ED4E72" w:rsidRDefault="00FE1267">
      <w:pPr>
        <w:pStyle w:val="BodyText"/>
        <w:spacing w:before="2"/>
        <w:rPr>
          <w:rFonts w:ascii="Calibri"/>
          <w:b/>
        </w:rPr>
      </w:pPr>
      <w:r w:rsidRPr="00ED4E72">
        <w:rPr>
          <w:noProof/>
        </w:rPr>
        <w:drawing>
          <wp:anchor distT="0" distB="0" distL="0" distR="0" simplePos="0" relativeHeight="251692032" behindDoc="0" locked="0" layoutInCell="1" allowOverlap="1" wp14:anchorId="04092841" wp14:editId="54609122">
            <wp:simplePos x="0" y="0"/>
            <wp:positionH relativeFrom="page">
              <wp:align>center</wp:align>
            </wp:positionH>
            <wp:positionV relativeFrom="paragraph">
              <wp:posOffset>237600</wp:posOffset>
            </wp:positionV>
            <wp:extent cx="2729063" cy="548354"/>
            <wp:effectExtent l="0" t="0" r="0" b="4445"/>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269" cstate="print"/>
                    <a:stretch>
                      <a:fillRect/>
                    </a:stretch>
                  </pic:blipFill>
                  <pic:spPr>
                    <a:xfrm>
                      <a:off x="0" y="0"/>
                      <a:ext cx="2729063" cy="548354"/>
                    </a:xfrm>
                    <a:prstGeom prst="rect">
                      <a:avLst/>
                    </a:prstGeom>
                  </pic:spPr>
                </pic:pic>
              </a:graphicData>
            </a:graphic>
          </wp:anchor>
        </w:drawing>
      </w:r>
      <w:r w:rsidR="0013078A" w:rsidRPr="00ED4E72">
        <w:rPr>
          <w:noProof/>
        </w:rPr>
        <mc:AlternateContent>
          <mc:Choice Requires="wps">
            <w:drawing>
              <wp:anchor distT="0" distB="0" distL="0" distR="0" simplePos="0" relativeHeight="251666432" behindDoc="1" locked="0" layoutInCell="1" allowOverlap="1" wp14:anchorId="767BBCDC" wp14:editId="58A02456">
                <wp:simplePos x="0" y="0"/>
                <wp:positionH relativeFrom="page">
                  <wp:posOffset>768350</wp:posOffset>
                </wp:positionH>
                <wp:positionV relativeFrom="paragraph">
                  <wp:posOffset>163830</wp:posOffset>
                </wp:positionV>
                <wp:extent cx="3491230" cy="1270"/>
                <wp:effectExtent l="0" t="0" r="0" b="0"/>
                <wp:wrapTopAndBottom/>
                <wp:docPr id="122"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1230" cy="1270"/>
                        </a:xfrm>
                        <a:custGeom>
                          <a:avLst/>
                          <a:gdLst>
                            <a:gd name="T0" fmla="+- 0 1210 1210"/>
                            <a:gd name="T1" fmla="*/ T0 w 5498"/>
                            <a:gd name="T2" fmla="+- 0 6707 1210"/>
                            <a:gd name="T3" fmla="*/ T2 w 5498"/>
                          </a:gdLst>
                          <a:ahLst/>
                          <a:cxnLst>
                            <a:cxn ang="0">
                              <a:pos x="T1" y="0"/>
                            </a:cxn>
                            <a:cxn ang="0">
                              <a:pos x="T3" y="0"/>
                            </a:cxn>
                          </a:cxnLst>
                          <a:rect l="0" t="0" r="r" b="b"/>
                          <a:pathLst>
                            <a:path w="5498">
                              <a:moveTo>
                                <a:pt x="0" y="0"/>
                              </a:moveTo>
                              <a:lnTo>
                                <a:pt x="5497" y="0"/>
                              </a:lnTo>
                            </a:path>
                          </a:pathLst>
                        </a:custGeom>
                        <a:noFill/>
                        <a:ln w="12694">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A918" id="docshape112" o:spid="_x0000_s1026" style="position:absolute;margin-left:60.5pt;margin-top:12.9pt;width:274.9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" path="m,l5497,e" filled="f" strokecolor="#666" strokeweight=".35261mm">
                <v:path arrowok="t" o:connecttype="custom" o:connectlocs="0,0;3490595,0" o:connectangles="0,0"/>
                <w10:wrap type="topAndBottom" anchorx="page"/>
              </v:shape>
            </w:pict>
          </mc:Fallback>
        </mc:AlternateContent>
      </w:r>
    </w:p>
    <w:p w14:paraId="1F5488FD" w14:textId="77777777" w:rsidR="008D4BB8" w:rsidRPr="00ED4E72" w:rsidRDefault="007404E6" w:rsidP="00FE1267">
      <w:pPr>
        <w:pStyle w:val="BodyText"/>
        <w:spacing w:before="194"/>
        <w:ind w:left="199" w:right="592"/>
        <w:rPr>
          <w:sz w:val="18"/>
          <w:szCs w:val="18"/>
        </w:rPr>
      </w:pPr>
      <w:r w:rsidRPr="00ED4E72">
        <w:rPr>
          <w:w w:val="105"/>
          <w:sz w:val="18"/>
          <w:szCs w:val="18"/>
        </w:rPr>
        <w:t>Medicare</w:t>
      </w:r>
      <w:r w:rsidRPr="00ED4E72">
        <w:rPr>
          <w:spacing w:val="-5"/>
          <w:w w:val="105"/>
          <w:sz w:val="18"/>
          <w:szCs w:val="18"/>
        </w:rPr>
        <w:t xml:space="preserve"> </w:t>
      </w:r>
      <w:r w:rsidRPr="00ED4E72">
        <w:rPr>
          <w:w w:val="105"/>
          <w:sz w:val="18"/>
          <w:szCs w:val="18"/>
        </w:rPr>
        <w:t>is</w:t>
      </w:r>
      <w:r w:rsidRPr="00ED4E72">
        <w:rPr>
          <w:spacing w:val="-7"/>
          <w:w w:val="105"/>
          <w:sz w:val="18"/>
          <w:szCs w:val="18"/>
        </w:rPr>
        <w:t xml:space="preserve"> </w:t>
      </w:r>
      <w:r w:rsidRPr="00ED4E72">
        <w:rPr>
          <w:w w:val="105"/>
          <w:sz w:val="18"/>
          <w:szCs w:val="18"/>
        </w:rPr>
        <w:t>the</w:t>
      </w:r>
      <w:r w:rsidRPr="00ED4E72">
        <w:rPr>
          <w:spacing w:val="-2"/>
          <w:w w:val="105"/>
          <w:sz w:val="18"/>
          <w:szCs w:val="18"/>
        </w:rPr>
        <w:t xml:space="preserve"> </w:t>
      </w:r>
      <w:r w:rsidRPr="00ED4E72">
        <w:rPr>
          <w:w w:val="105"/>
          <w:sz w:val="18"/>
          <w:szCs w:val="18"/>
        </w:rPr>
        <w:t>federal</w:t>
      </w:r>
      <w:r w:rsidRPr="00ED4E72">
        <w:rPr>
          <w:spacing w:val="-5"/>
          <w:w w:val="105"/>
          <w:sz w:val="18"/>
          <w:szCs w:val="18"/>
        </w:rPr>
        <w:t xml:space="preserve"> </w:t>
      </w:r>
      <w:r w:rsidRPr="00ED4E72">
        <w:rPr>
          <w:w w:val="105"/>
          <w:sz w:val="18"/>
          <w:szCs w:val="18"/>
        </w:rPr>
        <w:t>health</w:t>
      </w:r>
      <w:r w:rsidRPr="00ED4E72">
        <w:rPr>
          <w:spacing w:val="-7"/>
          <w:w w:val="105"/>
          <w:sz w:val="18"/>
          <w:szCs w:val="18"/>
        </w:rPr>
        <w:t xml:space="preserve"> </w:t>
      </w:r>
      <w:r w:rsidRPr="00ED4E72">
        <w:rPr>
          <w:w w:val="105"/>
          <w:sz w:val="18"/>
          <w:szCs w:val="18"/>
        </w:rPr>
        <w:t>insurance</w:t>
      </w:r>
      <w:r w:rsidRPr="00ED4E72">
        <w:rPr>
          <w:spacing w:val="-5"/>
          <w:w w:val="105"/>
          <w:sz w:val="18"/>
          <w:szCs w:val="18"/>
        </w:rPr>
        <w:t xml:space="preserve"> </w:t>
      </w:r>
      <w:r w:rsidRPr="00ED4E72">
        <w:rPr>
          <w:w w:val="105"/>
          <w:sz w:val="18"/>
          <w:szCs w:val="18"/>
        </w:rPr>
        <w:t>program</w:t>
      </w:r>
      <w:r w:rsidRPr="00ED4E72">
        <w:rPr>
          <w:spacing w:val="-5"/>
          <w:w w:val="105"/>
          <w:sz w:val="18"/>
          <w:szCs w:val="18"/>
        </w:rPr>
        <w:t xml:space="preserve"> </w:t>
      </w:r>
      <w:r w:rsidRPr="00ED4E72">
        <w:rPr>
          <w:w w:val="105"/>
          <w:sz w:val="18"/>
          <w:szCs w:val="18"/>
        </w:rPr>
        <w:t>for</w:t>
      </w:r>
      <w:r w:rsidRPr="00ED4E72">
        <w:rPr>
          <w:spacing w:val="-5"/>
          <w:w w:val="105"/>
          <w:sz w:val="18"/>
          <w:szCs w:val="18"/>
        </w:rPr>
        <w:t xml:space="preserve"> </w:t>
      </w:r>
      <w:r w:rsidRPr="00ED4E72">
        <w:rPr>
          <w:w w:val="105"/>
          <w:sz w:val="18"/>
          <w:szCs w:val="18"/>
        </w:rPr>
        <w:t>people</w:t>
      </w:r>
      <w:r w:rsidRPr="00ED4E72">
        <w:rPr>
          <w:spacing w:val="-7"/>
          <w:w w:val="105"/>
          <w:sz w:val="18"/>
          <w:szCs w:val="18"/>
        </w:rPr>
        <w:t xml:space="preserve"> </w:t>
      </w:r>
      <w:r w:rsidRPr="00ED4E72">
        <w:rPr>
          <w:w w:val="105"/>
          <w:sz w:val="18"/>
          <w:szCs w:val="18"/>
        </w:rPr>
        <w:t>who</w:t>
      </w:r>
      <w:r w:rsidRPr="00ED4E72">
        <w:rPr>
          <w:spacing w:val="-4"/>
          <w:w w:val="105"/>
          <w:sz w:val="18"/>
          <w:szCs w:val="18"/>
        </w:rPr>
        <w:t xml:space="preserve"> </w:t>
      </w:r>
      <w:r w:rsidRPr="00ED4E72">
        <w:rPr>
          <w:w w:val="105"/>
          <w:sz w:val="18"/>
          <w:szCs w:val="18"/>
        </w:rPr>
        <w:t>are</w:t>
      </w:r>
      <w:r w:rsidRPr="00ED4E72">
        <w:rPr>
          <w:spacing w:val="-6"/>
          <w:w w:val="105"/>
          <w:sz w:val="18"/>
          <w:szCs w:val="18"/>
        </w:rPr>
        <w:t xml:space="preserve"> </w:t>
      </w:r>
      <w:r w:rsidRPr="00ED4E72">
        <w:rPr>
          <w:w w:val="105"/>
          <w:sz w:val="18"/>
          <w:szCs w:val="18"/>
        </w:rPr>
        <w:t>65</w:t>
      </w:r>
      <w:r w:rsidRPr="00ED4E72">
        <w:rPr>
          <w:spacing w:val="-4"/>
          <w:w w:val="105"/>
          <w:sz w:val="18"/>
          <w:szCs w:val="18"/>
        </w:rPr>
        <w:t xml:space="preserve"> </w:t>
      </w:r>
      <w:r w:rsidRPr="00ED4E72">
        <w:rPr>
          <w:w w:val="105"/>
          <w:sz w:val="18"/>
          <w:szCs w:val="18"/>
        </w:rPr>
        <w:t>or</w:t>
      </w:r>
      <w:r w:rsidRPr="00ED4E72">
        <w:rPr>
          <w:spacing w:val="-6"/>
          <w:w w:val="105"/>
          <w:sz w:val="18"/>
          <w:szCs w:val="18"/>
        </w:rPr>
        <w:t xml:space="preserve"> </w:t>
      </w:r>
      <w:r w:rsidRPr="00ED4E72">
        <w:rPr>
          <w:w w:val="105"/>
          <w:sz w:val="18"/>
          <w:szCs w:val="18"/>
        </w:rPr>
        <w:t>older. Certain people younger than age 65 can qualify for Medicare too, including those</w:t>
      </w:r>
      <w:r w:rsidRPr="00ED4E72">
        <w:rPr>
          <w:spacing w:val="-2"/>
          <w:w w:val="105"/>
          <w:sz w:val="18"/>
          <w:szCs w:val="18"/>
        </w:rPr>
        <w:t xml:space="preserve"> </w:t>
      </w:r>
      <w:r w:rsidRPr="00ED4E72">
        <w:rPr>
          <w:w w:val="105"/>
          <w:sz w:val="18"/>
          <w:szCs w:val="18"/>
        </w:rPr>
        <w:t>with</w:t>
      </w:r>
      <w:r w:rsidRPr="00ED4E72">
        <w:rPr>
          <w:spacing w:val="-2"/>
          <w:w w:val="105"/>
          <w:sz w:val="18"/>
          <w:szCs w:val="18"/>
        </w:rPr>
        <w:t xml:space="preserve"> </w:t>
      </w:r>
      <w:r w:rsidRPr="00ED4E72">
        <w:rPr>
          <w:w w:val="105"/>
          <w:sz w:val="18"/>
          <w:szCs w:val="18"/>
        </w:rPr>
        <w:t>disabilities</w:t>
      </w:r>
      <w:r w:rsidRPr="00ED4E72">
        <w:rPr>
          <w:spacing w:val="-3"/>
          <w:w w:val="105"/>
          <w:sz w:val="18"/>
          <w:szCs w:val="18"/>
        </w:rPr>
        <w:t xml:space="preserve"> </w:t>
      </w:r>
      <w:r w:rsidRPr="00ED4E72">
        <w:rPr>
          <w:w w:val="105"/>
          <w:sz w:val="18"/>
          <w:szCs w:val="18"/>
        </w:rPr>
        <w:t>and</w:t>
      </w:r>
      <w:r w:rsidRPr="00ED4E72">
        <w:rPr>
          <w:spacing w:val="-2"/>
          <w:w w:val="105"/>
          <w:sz w:val="18"/>
          <w:szCs w:val="18"/>
        </w:rPr>
        <w:t xml:space="preserve"> </w:t>
      </w:r>
      <w:r w:rsidRPr="00ED4E72">
        <w:rPr>
          <w:w w:val="105"/>
          <w:sz w:val="18"/>
          <w:szCs w:val="18"/>
        </w:rPr>
        <w:t>those</w:t>
      </w:r>
      <w:r w:rsidRPr="00ED4E72">
        <w:rPr>
          <w:spacing w:val="-2"/>
          <w:w w:val="105"/>
          <w:sz w:val="18"/>
          <w:szCs w:val="18"/>
        </w:rPr>
        <w:t xml:space="preserve"> </w:t>
      </w:r>
      <w:r w:rsidRPr="00ED4E72">
        <w:rPr>
          <w:w w:val="105"/>
          <w:sz w:val="18"/>
          <w:szCs w:val="18"/>
        </w:rPr>
        <w:t>who</w:t>
      </w:r>
      <w:r w:rsidRPr="00ED4E72">
        <w:rPr>
          <w:spacing w:val="-2"/>
          <w:w w:val="105"/>
          <w:sz w:val="18"/>
          <w:szCs w:val="18"/>
        </w:rPr>
        <w:t xml:space="preserve"> </w:t>
      </w:r>
      <w:r w:rsidRPr="00ED4E72">
        <w:rPr>
          <w:w w:val="105"/>
          <w:sz w:val="18"/>
          <w:szCs w:val="18"/>
        </w:rPr>
        <w:t>have</w:t>
      </w:r>
      <w:r w:rsidRPr="00ED4E72">
        <w:rPr>
          <w:spacing w:val="-2"/>
          <w:w w:val="105"/>
          <w:sz w:val="18"/>
          <w:szCs w:val="18"/>
        </w:rPr>
        <w:t xml:space="preserve"> </w:t>
      </w:r>
      <w:r w:rsidRPr="00ED4E72">
        <w:rPr>
          <w:w w:val="105"/>
          <w:sz w:val="18"/>
          <w:szCs w:val="18"/>
        </w:rPr>
        <w:t>End-Stage</w:t>
      </w:r>
      <w:r w:rsidRPr="00ED4E72">
        <w:rPr>
          <w:spacing w:val="-3"/>
          <w:w w:val="105"/>
          <w:sz w:val="18"/>
          <w:szCs w:val="18"/>
        </w:rPr>
        <w:t xml:space="preserve"> </w:t>
      </w:r>
      <w:r w:rsidRPr="00ED4E72">
        <w:rPr>
          <w:w w:val="105"/>
          <w:sz w:val="18"/>
          <w:szCs w:val="18"/>
        </w:rPr>
        <w:t>Renal</w:t>
      </w:r>
      <w:r w:rsidRPr="00ED4E72">
        <w:rPr>
          <w:spacing w:val="-3"/>
          <w:w w:val="105"/>
          <w:sz w:val="18"/>
          <w:szCs w:val="18"/>
        </w:rPr>
        <w:t xml:space="preserve"> </w:t>
      </w:r>
      <w:r w:rsidRPr="00ED4E72">
        <w:rPr>
          <w:w w:val="105"/>
          <w:sz w:val="18"/>
          <w:szCs w:val="18"/>
        </w:rPr>
        <w:t>Disease</w:t>
      </w:r>
      <w:r w:rsidRPr="00ED4E72">
        <w:rPr>
          <w:spacing w:val="-3"/>
          <w:w w:val="105"/>
          <w:sz w:val="18"/>
          <w:szCs w:val="18"/>
        </w:rPr>
        <w:t xml:space="preserve"> </w:t>
      </w:r>
      <w:r w:rsidRPr="00ED4E72">
        <w:rPr>
          <w:w w:val="105"/>
          <w:sz w:val="18"/>
          <w:szCs w:val="18"/>
        </w:rPr>
        <w:t>(permanent kidney failure requiring dialysis or kidney transplant).</w:t>
      </w:r>
    </w:p>
    <w:p w14:paraId="091804F1" w14:textId="77777777" w:rsidR="008D4BB8" w:rsidRPr="00ED4E72" w:rsidRDefault="008D4BB8" w:rsidP="00FE1267">
      <w:pPr>
        <w:pStyle w:val="BodyText"/>
        <w:spacing w:before="9"/>
        <w:rPr>
          <w:sz w:val="18"/>
          <w:szCs w:val="18"/>
        </w:rPr>
      </w:pPr>
    </w:p>
    <w:p w14:paraId="79823969" w14:textId="77777777" w:rsidR="008D4BB8" w:rsidRPr="00ED4E72" w:rsidRDefault="007404E6" w:rsidP="00FE1267">
      <w:pPr>
        <w:pStyle w:val="BodyText"/>
        <w:ind w:left="199"/>
        <w:rPr>
          <w:sz w:val="18"/>
          <w:szCs w:val="18"/>
        </w:rPr>
      </w:pPr>
      <w:r w:rsidRPr="00ED4E72">
        <w:rPr>
          <w:sz w:val="18"/>
          <w:szCs w:val="18"/>
        </w:rPr>
        <w:t>The</w:t>
      </w:r>
      <w:r w:rsidRPr="00ED4E72">
        <w:rPr>
          <w:spacing w:val="13"/>
          <w:sz w:val="18"/>
          <w:szCs w:val="18"/>
        </w:rPr>
        <w:t xml:space="preserve"> </w:t>
      </w:r>
      <w:r w:rsidRPr="00ED4E72">
        <w:rPr>
          <w:sz w:val="18"/>
          <w:szCs w:val="18"/>
        </w:rPr>
        <w:t>different</w:t>
      </w:r>
      <w:r w:rsidRPr="00ED4E72">
        <w:rPr>
          <w:spacing w:val="15"/>
          <w:sz w:val="18"/>
          <w:szCs w:val="18"/>
        </w:rPr>
        <w:t xml:space="preserve"> </w:t>
      </w:r>
      <w:r w:rsidRPr="00ED4E72">
        <w:rPr>
          <w:sz w:val="18"/>
          <w:szCs w:val="18"/>
        </w:rPr>
        <w:t>parts</w:t>
      </w:r>
      <w:r w:rsidRPr="00ED4E72">
        <w:rPr>
          <w:spacing w:val="14"/>
          <w:sz w:val="18"/>
          <w:szCs w:val="18"/>
        </w:rPr>
        <w:t xml:space="preserve"> </w:t>
      </w:r>
      <w:r w:rsidRPr="00ED4E72">
        <w:rPr>
          <w:sz w:val="18"/>
          <w:szCs w:val="18"/>
        </w:rPr>
        <w:t>of</w:t>
      </w:r>
      <w:r w:rsidRPr="00ED4E72">
        <w:rPr>
          <w:spacing w:val="15"/>
          <w:sz w:val="18"/>
          <w:szCs w:val="18"/>
        </w:rPr>
        <w:t xml:space="preserve"> </w:t>
      </w:r>
      <w:r w:rsidRPr="00ED4E72">
        <w:rPr>
          <w:sz w:val="18"/>
          <w:szCs w:val="18"/>
        </w:rPr>
        <w:t>Medicare</w:t>
      </w:r>
      <w:r w:rsidRPr="00ED4E72">
        <w:rPr>
          <w:spacing w:val="15"/>
          <w:sz w:val="18"/>
          <w:szCs w:val="18"/>
        </w:rPr>
        <w:t xml:space="preserve"> </w:t>
      </w:r>
      <w:r w:rsidRPr="00ED4E72">
        <w:rPr>
          <w:sz w:val="18"/>
          <w:szCs w:val="18"/>
        </w:rPr>
        <w:t>help</w:t>
      </w:r>
      <w:r w:rsidRPr="00ED4E72">
        <w:rPr>
          <w:spacing w:val="18"/>
          <w:sz w:val="18"/>
          <w:szCs w:val="18"/>
        </w:rPr>
        <w:t xml:space="preserve"> </w:t>
      </w:r>
      <w:r w:rsidRPr="00ED4E72">
        <w:rPr>
          <w:sz w:val="18"/>
          <w:szCs w:val="18"/>
        </w:rPr>
        <w:t>cover</w:t>
      </w:r>
      <w:r w:rsidRPr="00ED4E72">
        <w:rPr>
          <w:spacing w:val="15"/>
          <w:sz w:val="18"/>
          <w:szCs w:val="18"/>
        </w:rPr>
        <w:t xml:space="preserve"> </w:t>
      </w:r>
      <w:r w:rsidRPr="00ED4E72">
        <w:rPr>
          <w:sz w:val="18"/>
          <w:szCs w:val="18"/>
        </w:rPr>
        <w:t>specific</w:t>
      </w:r>
      <w:r w:rsidRPr="00ED4E72">
        <w:rPr>
          <w:spacing w:val="16"/>
          <w:sz w:val="18"/>
          <w:szCs w:val="18"/>
        </w:rPr>
        <w:t xml:space="preserve"> </w:t>
      </w:r>
      <w:r w:rsidRPr="00ED4E72">
        <w:rPr>
          <w:spacing w:val="-2"/>
          <w:sz w:val="18"/>
          <w:szCs w:val="18"/>
        </w:rPr>
        <w:t>services.</w:t>
      </w:r>
    </w:p>
    <w:p w14:paraId="68363FCE" w14:textId="77777777" w:rsidR="00FE1267" w:rsidRPr="00ED4E72" w:rsidRDefault="007404E6" w:rsidP="00CF2227">
      <w:pPr>
        <w:pStyle w:val="ListParagraph"/>
        <w:numPr>
          <w:ilvl w:val="0"/>
          <w:numId w:val="22"/>
        </w:numPr>
        <w:tabs>
          <w:tab w:val="left" w:pos="828"/>
          <w:tab w:val="left" w:pos="829"/>
        </w:tabs>
        <w:spacing w:before="65"/>
        <w:ind w:right="591"/>
        <w:rPr>
          <w:sz w:val="18"/>
          <w:szCs w:val="18"/>
        </w:rPr>
      </w:pPr>
      <w:r w:rsidRPr="00ED4E72">
        <w:rPr>
          <w:w w:val="95"/>
          <w:sz w:val="18"/>
          <w:szCs w:val="18"/>
          <w:u w:val="single" w:color="0461C1"/>
        </w:rPr>
        <w:t>Medicare Part A (Hospital Insurance): https://bit.ly/3hnjkoN</w:t>
      </w:r>
      <w:r w:rsidRPr="00ED4E72">
        <w:rPr>
          <w:w w:val="95"/>
          <w:sz w:val="18"/>
          <w:szCs w:val="18"/>
        </w:rPr>
        <w:t xml:space="preserve"> covers inpatient </w:t>
      </w:r>
      <w:r w:rsidRPr="00ED4E72">
        <w:rPr>
          <w:sz w:val="18"/>
          <w:szCs w:val="18"/>
        </w:rPr>
        <w:t xml:space="preserve">hospital stays, care in a skilled nursing facility, nursing home care, hospice care, and some home health care. Most people do not pay a monthly fee (referred to as a monthly premium) for Part A if they or their spouse paid Medicare taxes for a certain amount of time while working. Visit the Medicare website for more information about </w:t>
      </w:r>
      <w:r w:rsidRPr="00ED4E72">
        <w:rPr>
          <w:sz w:val="18"/>
          <w:szCs w:val="18"/>
          <w:u w:val="single" w:color="0461C1"/>
        </w:rPr>
        <w:t>Part A costs: https://bit.</w:t>
      </w:r>
      <w:r w:rsidRPr="00ED4E72">
        <w:rPr>
          <w:sz w:val="18"/>
          <w:szCs w:val="18"/>
        </w:rPr>
        <w:t xml:space="preserve"> </w:t>
      </w:r>
      <w:proofErr w:type="spellStart"/>
      <w:r w:rsidRPr="00ED4E72">
        <w:rPr>
          <w:spacing w:val="-2"/>
          <w:sz w:val="18"/>
          <w:szCs w:val="18"/>
          <w:u w:val="single" w:color="0461C1"/>
        </w:rPr>
        <w:t>ly</w:t>
      </w:r>
      <w:proofErr w:type="spellEnd"/>
      <w:r w:rsidRPr="00ED4E72">
        <w:rPr>
          <w:spacing w:val="-2"/>
          <w:sz w:val="18"/>
          <w:szCs w:val="18"/>
          <w:u w:val="single" w:color="0461C1"/>
        </w:rPr>
        <w:t>/3h5mWwB</w:t>
      </w:r>
      <w:r w:rsidRPr="00ED4E72">
        <w:rPr>
          <w:spacing w:val="-2"/>
          <w:sz w:val="18"/>
          <w:szCs w:val="18"/>
        </w:rPr>
        <w:t>.</w:t>
      </w:r>
    </w:p>
    <w:p w14:paraId="0553D0F5" w14:textId="0D8A367B" w:rsidR="00FE1267" w:rsidRPr="00ED4E72" w:rsidRDefault="0013078A" w:rsidP="00CF2227">
      <w:pPr>
        <w:pStyle w:val="ListParagraph"/>
        <w:numPr>
          <w:ilvl w:val="0"/>
          <w:numId w:val="22"/>
        </w:numPr>
        <w:tabs>
          <w:tab w:val="left" w:pos="828"/>
          <w:tab w:val="left" w:pos="829"/>
        </w:tabs>
        <w:spacing w:before="65"/>
        <w:ind w:right="591"/>
        <w:rPr>
          <w:sz w:val="18"/>
          <w:szCs w:val="18"/>
        </w:rPr>
      </w:pPr>
      <w:r w:rsidRPr="00ED4E72">
        <w:rPr>
          <w:noProof/>
          <w:sz w:val="18"/>
          <w:szCs w:val="18"/>
        </w:rPr>
        <mc:AlternateContent>
          <mc:Choice Requires="wps">
            <w:drawing>
              <wp:anchor distT="0" distB="0" distL="114300" distR="114300" simplePos="0" relativeHeight="251641856" behindDoc="1" locked="0" layoutInCell="1" allowOverlap="1" wp14:anchorId="0DF7AA8C" wp14:editId="742F089F">
                <wp:simplePos x="0" y="0"/>
                <wp:positionH relativeFrom="page">
                  <wp:posOffset>4456430</wp:posOffset>
                </wp:positionH>
                <wp:positionV relativeFrom="paragraph">
                  <wp:posOffset>963295</wp:posOffset>
                </wp:positionV>
                <wp:extent cx="33655" cy="3175"/>
                <wp:effectExtent l="0" t="0" r="0" b="0"/>
                <wp:wrapNone/>
                <wp:docPr id="121"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3175"/>
                        </a:xfrm>
                        <a:prstGeom prst="rect">
                          <a:avLst/>
                        </a:prstGeom>
                        <a:solidFill>
                          <a:srgbClr val="046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0F26D" id="docshape113" o:spid="_x0000_s1026" style="position:absolute;margin-left:350.9pt;margin-top:75.85pt;width:2.65pt;height:.25pt;z-index:-20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" fillcolor="#0461c1" stroked="f">
                <w10:wrap anchorx="page"/>
              </v:rect>
            </w:pict>
          </mc:Fallback>
        </mc:AlternateContent>
      </w:r>
      <w:r w:rsidR="007404E6" w:rsidRPr="00ED4E72">
        <w:rPr>
          <w:sz w:val="18"/>
          <w:szCs w:val="18"/>
          <w:u w:val="single" w:color="0461C1"/>
        </w:rPr>
        <w:t>Medicare Part B (Medical Insurance) https://bit.ly/35Xn0Z0</w:t>
      </w:r>
      <w:r w:rsidR="007404E6" w:rsidRPr="00ED4E72">
        <w:rPr>
          <w:spacing w:val="40"/>
          <w:sz w:val="18"/>
          <w:szCs w:val="18"/>
        </w:rPr>
        <w:t xml:space="preserve"> </w:t>
      </w:r>
      <w:r w:rsidR="007404E6" w:rsidRPr="00ED4E72">
        <w:rPr>
          <w:sz w:val="18"/>
          <w:szCs w:val="18"/>
        </w:rPr>
        <w:t>covers</w:t>
      </w:r>
      <w:r w:rsidR="00A87232" w:rsidRPr="00ED4E72">
        <w:rPr>
          <w:sz w:val="18"/>
          <w:szCs w:val="18"/>
        </w:rPr>
        <w:t xml:space="preserve"> </w:t>
      </w:r>
      <w:r w:rsidR="007404E6" w:rsidRPr="00ED4E72">
        <w:rPr>
          <w:sz w:val="18"/>
          <w:szCs w:val="18"/>
        </w:rPr>
        <w:t>certain doctors’ services, outpatient care, medical supplies,</w:t>
      </w:r>
      <w:r w:rsidR="007404E6" w:rsidRPr="00ED4E72">
        <w:rPr>
          <w:spacing w:val="40"/>
          <w:sz w:val="18"/>
          <w:szCs w:val="18"/>
        </w:rPr>
        <w:t xml:space="preserve"> </w:t>
      </w:r>
      <w:r w:rsidR="007404E6" w:rsidRPr="00ED4E72">
        <w:rPr>
          <w:sz w:val="18"/>
          <w:szCs w:val="18"/>
        </w:rPr>
        <w:t>and</w:t>
      </w:r>
      <w:r w:rsidR="007404E6" w:rsidRPr="00ED4E72">
        <w:rPr>
          <w:spacing w:val="40"/>
          <w:sz w:val="18"/>
          <w:szCs w:val="18"/>
        </w:rPr>
        <w:t xml:space="preserve"> </w:t>
      </w:r>
      <w:r w:rsidR="007404E6" w:rsidRPr="00ED4E72">
        <w:rPr>
          <w:sz w:val="18"/>
          <w:szCs w:val="18"/>
        </w:rPr>
        <w:t>preventive</w:t>
      </w:r>
      <w:r w:rsidR="007404E6" w:rsidRPr="00ED4E72">
        <w:rPr>
          <w:spacing w:val="40"/>
          <w:sz w:val="18"/>
          <w:szCs w:val="18"/>
        </w:rPr>
        <w:t xml:space="preserve"> </w:t>
      </w:r>
      <w:r w:rsidR="007404E6" w:rsidRPr="00ED4E72">
        <w:rPr>
          <w:sz w:val="18"/>
          <w:szCs w:val="18"/>
        </w:rPr>
        <w:t>services.</w:t>
      </w:r>
      <w:r w:rsidR="007404E6" w:rsidRPr="00ED4E72">
        <w:rPr>
          <w:spacing w:val="40"/>
          <w:sz w:val="18"/>
          <w:szCs w:val="18"/>
        </w:rPr>
        <w:t xml:space="preserve"> </w:t>
      </w:r>
      <w:r w:rsidR="007404E6" w:rsidRPr="00ED4E72">
        <w:rPr>
          <w:sz w:val="18"/>
          <w:szCs w:val="18"/>
        </w:rPr>
        <w:t>Everyone</w:t>
      </w:r>
      <w:r w:rsidR="007404E6" w:rsidRPr="00ED4E72">
        <w:rPr>
          <w:spacing w:val="40"/>
          <w:sz w:val="18"/>
          <w:szCs w:val="18"/>
        </w:rPr>
        <w:t xml:space="preserve"> </w:t>
      </w:r>
      <w:r w:rsidR="007404E6" w:rsidRPr="00ED4E72">
        <w:rPr>
          <w:sz w:val="18"/>
          <w:szCs w:val="18"/>
        </w:rPr>
        <w:t>pays</w:t>
      </w:r>
      <w:r w:rsidR="007404E6" w:rsidRPr="00ED4E72">
        <w:rPr>
          <w:spacing w:val="40"/>
          <w:sz w:val="18"/>
          <w:szCs w:val="18"/>
        </w:rPr>
        <w:t xml:space="preserve"> </w:t>
      </w:r>
      <w:r w:rsidR="007404E6" w:rsidRPr="00ED4E72">
        <w:rPr>
          <w:sz w:val="18"/>
          <w:szCs w:val="18"/>
        </w:rPr>
        <w:t>a</w:t>
      </w:r>
      <w:r w:rsidR="007404E6" w:rsidRPr="00ED4E72">
        <w:rPr>
          <w:spacing w:val="40"/>
          <w:sz w:val="18"/>
          <w:szCs w:val="18"/>
        </w:rPr>
        <w:t xml:space="preserve"> </w:t>
      </w:r>
      <w:r w:rsidR="007404E6" w:rsidRPr="00ED4E72">
        <w:rPr>
          <w:sz w:val="18"/>
          <w:szCs w:val="18"/>
        </w:rPr>
        <w:t>monthly</w:t>
      </w:r>
      <w:r w:rsidR="007404E6" w:rsidRPr="00ED4E72">
        <w:rPr>
          <w:spacing w:val="40"/>
          <w:sz w:val="18"/>
          <w:szCs w:val="18"/>
        </w:rPr>
        <w:t xml:space="preserve"> </w:t>
      </w:r>
      <w:r w:rsidR="007404E6" w:rsidRPr="00ED4E72">
        <w:rPr>
          <w:sz w:val="18"/>
          <w:szCs w:val="18"/>
        </w:rPr>
        <w:t>premium</w:t>
      </w:r>
      <w:r w:rsidR="007404E6" w:rsidRPr="00ED4E72">
        <w:rPr>
          <w:spacing w:val="40"/>
          <w:sz w:val="18"/>
          <w:szCs w:val="18"/>
        </w:rPr>
        <w:t xml:space="preserve"> </w:t>
      </w:r>
      <w:r w:rsidR="007404E6" w:rsidRPr="00ED4E72">
        <w:rPr>
          <w:sz w:val="18"/>
          <w:szCs w:val="18"/>
        </w:rPr>
        <w:t>for Part B which is based on income level. Visit the Medicare website for</w:t>
      </w:r>
      <w:r w:rsidR="007404E6" w:rsidRPr="00ED4E72">
        <w:rPr>
          <w:spacing w:val="40"/>
          <w:sz w:val="18"/>
          <w:szCs w:val="18"/>
        </w:rPr>
        <w:t xml:space="preserve"> </w:t>
      </w:r>
      <w:r w:rsidR="007404E6" w:rsidRPr="00ED4E72">
        <w:rPr>
          <w:sz w:val="18"/>
          <w:szCs w:val="18"/>
        </w:rPr>
        <w:t>more</w:t>
      </w:r>
      <w:r w:rsidR="00FE1267" w:rsidRPr="00ED4E72">
        <w:rPr>
          <w:sz w:val="18"/>
          <w:szCs w:val="18"/>
        </w:rPr>
        <w:t xml:space="preserve"> </w:t>
      </w:r>
      <w:r w:rsidR="007404E6" w:rsidRPr="00ED4E72">
        <w:rPr>
          <w:sz w:val="18"/>
          <w:szCs w:val="18"/>
        </w:rPr>
        <w:t>information</w:t>
      </w:r>
      <w:r w:rsidR="007404E6" w:rsidRPr="00ED4E72">
        <w:rPr>
          <w:spacing w:val="40"/>
          <w:sz w:val="18"/>
          <w:szCs w:val="18"/>
        </w:rPr>
        <w:t xml:space="preserve"> </w:t>
      </w:r>
      <w:r w:rsidR="007404E6" w:rsidRPr="00ED4E72">
        <w:rPr>
          <w:sz w:val="18"/>
          <w:szCs w:val="18"/>
        </w:rPr>
        <w:t>about</w:t>
      </w:r>
      <w:r w:rsidR="007404E6" w:rsidRPr="00ED4E72">
        <w:rPr>
          <w:spacing w:val="40"/>
          <w:sz w:val="18"/>
          <w:szCs w:val="18"/>
        </w:rPr>
        <w:t xml:space="preserve"> </w:t>
      </w:r>
      <w:r w:rsidR="007404E6" w:rsidRPr="00ED4E72">
        <w:rPr>
          <w:sz w:val="18"/>
          <w:szCs w:val="18"/>
          <w:u w:val="single" w:color="0461C1"/>
        </w:rPr>
        <w:t>Part</w:t>
      </w:r>
      <w:r w:rsidR="007404E6" w:rsidRPr="00ED4E72">
        <w:rPr>
          <w:spacing w:val="40"/>
          <w:sz w:val="18"/>
          <w:szCs w:val="18"/>
          <w:u w:val="single" w:color="0461C1"/>
        </w:rPr>
        <w:t xml:space="preserve"> </w:t>
      </w:r>
      <w:r w:rsidR="007404E6" w:rsidRPr="00ED4E72">
        <w:rPr>
          <w:sz w:val="18"/>
          <w:szCs w:val="18"/>
          <w:u w:val="single" w:color="0461C1"/>
        </w:rPr>
        <w:t>B</w:t>
      </w:r>
      <w:r w:rsidR="007404E6" w:rsidRPr="00ED4E72">
        <w:rPr>
          <w:spacing w:val="40"/>
          <w:sz w:val="18"/>
          <w:szCs w:val="18"/>
          <w:u w:val="single" w:color="0461C1"/>
        </w:rPr>
        <w:t xml:space="preserve"> </w:t>
      </w:r>
      <w:r w:rsidR="007404E6" w:rsidRPr="00ED4E72">
        <w:rPr>
          <w:sz w:val="18"/>
          <w:szCs w:val="18"/>
          <w:u w:val="single" w:color="0461C1"/>
        </w:rPr>
        <w:t>costs:</w:t>
      </w:r>
      <w:r w:rsidR="007404E6" w:rsidRPr="00ED4E72">
        <w:rPr>
          <w:spacing w:val="40"/>
          <w:sz w:val="18"/>
          <w:szCs w:val="18"/>
          <w:u w:val="single" w:color="0461C1"/>
        </w:rPr>
        <w:t xml:space="preserve"> </w:t>
      </w:r>
      <w:hyperlink r:id="rId270" w:history="1">
        <w:r w:rsidR="00FE1267" w:rsidRPr="00ED4E72">
          <w:rPr>
            <w:rStyle w:val="Hyperlink"/>
            <w:color w:val="auto"/>
            <w:sz w:val="18"/>
            <w:szCs w:val="18"/>
          </w:rPr>
          <w:t>https://bit.ly/2UV9NOd</w:t>
        </w:r>
      </w:hyperlink>
      <w:r w:rsidR="007404E6" w:rsidRPr="00ED4E72">
        <w:rPr>
          <w:sz w:val="18"/>
          <w:szCs w:val="18"/>
        </w:rPr>
        <w:t>.</w:t>
      </w:r>
    </w:p>
    <w:p w14:paraId="556F4072" w14:textId="21444157" w:rsidR="00FE1267" w:rsidRPr="00ED4E72" w:rsidRDefault="007404E6" w:rsidP="00CF2227">
      <w:pPr>
        <w:pStyle w:val="ListParagraph"/>
        <w:numPr>
          <w:ilvl w:val="0"/>
          <w:numId w:val="22"/>
        </w:numPr>
        <w:tabs>
          <w:tab w:val="left" w:pos="828"/>
          <w:tab w:val="left" w:pos="829"/>
        </w:tabs>
        <w:spacing w:before="65"/>
        <w:ind w:right="591"/>
        <w:rPr>
          <w:sz w:val="18"/>
          <w:szCs w:val="18"/>
        </w:rPr>
      </w:pPr>
      <w:r w:rsidRPr="00ED4E72">
        <w:rPr>
          <w:w w:val="105"/>
          <w:sz w:val="18"/>
          <w:szCs w:val="18"/>
        </w:rPr>
        <w:t>Medicare Part D (prescription drug coverage) helps cover the cost of prescription drugs (including many recommended shots or vaccines). Medicare</w:t>
      </w:r>
      <w:r w:rsidRPr="00ED4E72">
        <w:rPr>
          <w:spacing w:val="-1"/>
          <w:w w:val="105"/>
          <w:sz w:val="18"/>
          <w:szCs w:val="18"/>
        </w:rPr>
        <w:t xml:space="preserve"> </w:t>
      </w:r>
      <w:r w:rsidRPr="00ED4E72">
        <w:rPr>
          <w:w w:val="105"/>
          <w:sz w:val="18"/>
          <w:szCs w:val="18"/>
        </w:rPr>
        <w:t>drug coverage</w:t>
      </w:r>
      <w:r w:rsidRPr="00ED4E72">
        <w:rPr>
          <w:spacing w:val="-2"/>
          <w:w w:val="105"/>
          <w:sz w:val="18"/>
          <w:szCs w:val="18"/>
        </w:rPr>
        <w:t xml:space="preserve"> </w:t>
      </w:r>
      <w:r w:rsidRPr="00ED4E72">
        <w:rPr>
          <w:w w:val="105"/>
          <w:sz w:val="18"/>
          <w:szCs w:val="18"/>
        </w:rPr>
        <w:t>is</w:t>
      </w:r>
      <w:r w:rsidRPr="00ED4E72">
        <w:rPr>
          <w:spacing w:val="-1"/>
          <w:w w:val="105"/>
          <w:sz w:val="18"/>
          <w:szCs w:val="18"/>
        </w:rPr>
        <w:t xml:space="preserve"> </w:t>
      </w:r>
      <w:r w:rsidRPr="00ED4E72">
        <w:rPr>
          <w:w w:val="105"/>
          <w:sz w:val="18"/>
          <w:szCs w:val="18"/>
        </w:rPr>
        <w:t>optional,</w:t>
      </w:r>
      <w:r w:rsidRPr="00ED4E72">
        <w:rPr>
          <w:spacing w:val="-1"/>
          <w:w w:val="105"/>
          <w:sz w:val="18"/>
          <w:szCs w:val="18"/>
        </w:rPr>
        <w:t xml:space="preserve"> </w:t>
      </w:r>
      <w:r w:rsidRPr="00ED4E72">
        <w:rPr>
          <w:w w:val="105"/>
          <w:sz w:val="18"/>
          <w:szCs w:val="18"/>
        </w:rPr>
        <w:t>and you</w:t>
      </w:r>
      <w:r w:rsidRPr="00ED4E72">
        <w:rPr>
          <w:spacing w:val="-1"/>
          <w:w w:val="105"/>
          <w:sz w:val="18"/>
          <w:szCs w:val="18"/>
        </w:rPr>
        <w:t xml:space="preserve"> </w:t>
      </w:r>
      <w:r w:rsidRPr="00ED4E72">
        <w:rPr>
          <w:w w:val="105"/>
          <w:sz w:val="18"/>
          <w:szCs w:val="18"/>
        </w:rPr>
        <w:t>must</w:t>
      </w:r>
      <w:r w:rsidRPr="00ED4E72">
        <w:rPr>
          <w:spacing w:val="-1"/>
          <w:w w:val="105"/>
          <w:sz w:val="18"/>
          <w:szCs w:val="18"/>
        </w:rPr>
        <w:t xml:space="preserve"> </w:t>
      </w:r>
      <w:r w:rsidRPr="00ED4E72">
        <w:rPr>
          <w:w w:val="105"/>
          <w:sz w:val="18"/>
          <w:szCs w:val="18"/>
        </w:rPr>
        <w:t>join an approved</w:t>
      </w:r>
      <w:r w:rsidRPr="00ED4E72">
        <w:rPr>
          <w:spacing w:val="-1"/>
          <w:w w:val="105"/>
          <w:sz w:val="18"/>
          <w:szCs w:val="18"/>
        </w:rPr>
        <w:t xml:space="preserve"> </w:t>
      </w:r>
      <w:r w:rsidRPr="00ED4E72">
        <w:rPr>
          <w:w w:val="105"/>
          <w:sz w:val="18"/>
          <w:szCs w:val="18"/>
        </w:rPr>
        <w:t xml:space="preserve">plan to receive it. Each plan can vary in cost and specific drugs covered. Please visit the Medicare website for more </w:t>
      </w:r>
      <w:r w:rsidRPr="00ED4E72">
        <w:rPr>
          <w:w w:val="105"/>
          <w:sz w:val="18"/>
          <w:szCs w:val="18"/>
          <w:u w:val="single" w:color="0461C1"/>
        </w:rPr>
        <w:t>information on getting</w:t>
      </w:r>
      <w:r w:rsidRPr="00ED4E72">
        <w:rPr>
          <w:w w:val="105"/>
          <w:sz w:val="18"/>
          <w:szCs w:val="18"/>
        </w:rPr>
        <w:t xml:space="preserve"> </w:t>
      </w:r>
      <w:r w:rsidRPr="00ED4E72">
        <w:rPr>
          <w:w w:val="105"/>
          <w:sz w:val="18"/>
          <w:szCs w:val="18"/>
          <w:u w:val="single" w:color="0461C1"/>
        </w:rPr>
        <w:t>Medicare prescription drug coverage: https://bit.ly/3wbQflC.</w:t>
      </w:r>
    </w:p>
    <w:p w14:paraId="675D3A04" w14:textId="33EB2C20" w:rsidR="00FE1267" w:rsidRPr="00ED4E72" w:rsidRDefault="007404E6" w:rsidP="00FE1267">
      <w:pPr>
        <w:pStyle w:val="BodyText"/>
        <w:spacing w:before="78"/>
        <w:ind w:left="199" w:right="864"/>
        <w:jc w:val="both"/>
        <w:rPr>
          <w:sz w:val="18"/>
          <w:szCs w:val="18"/>
        </w:rPr>
      </w:pPr>
      <w:r w:rsidRPr="00ED4E72">
        <w:rPr>
          <w:b/>
          <w:i/>
          <w:sz w:val="18"/>
          <w:szCs w:val="18"/>
        </w:rPr>
        <w:t xml:space="preserve">Original Medicare </w:t>
      </w:r>
      <w:r w:rsidRPr="00ED4E72">
        <w:rPr>
          <w:sz w:val="18"/>
          <w:szCs w:val="18"/>
        </w:rPr>
        <w:t>includes Part A (hospital insurance) and Part B (Medical Insurance). You can join a separate Medicare drug plan (Part D) if you need</w:t>
      </w:r>
      <w:r w:rsidRPr="00ED4E72">
        <w:rPr>
          <w:spacing w:val="40"/>
          <w:sz w:val="18"/>
          <w:szCs w:val="18"/>
        </w:rPr>
        <w:t xml:space="preserve"> </w:t>
      </w:r>
      <w:r w:rsidRPr="00ED4E72">
        <w:rPr>
          <w:sz w:val="18"/>
          <w:szCs w:val="18"/>
        </w:rPr>
        <w:t>drug coverage. With Original Medicare, you can use any doctor or hospital that takes</w:t>
      </w:r>
      <w:r w:rsidRPr="00ED4E72">
        <w:rPr>
          <w:spacing w:val="-4"/>
          <w:sz w:val="18"/>
          <w:szCs w:val="18"/>
        </w:rPr>
        <w:t xml:space="preserve"> </w:t>
      </w:r>
      <w:r w:rsidRPr="00ED4E72">
        <w:rPr>
          <w:sz w:val="18"/>
          <w:szCs w:val="18"/>
        </w:rPr>
        <w:t>Medicare,</w:t>
      </w:r>
      <w:r w:rsidRPr="00ED4E72">
        <w:rPr>
          <w:spacing w:val="-3"/>
          <w:sz w:val="18"/>
          <w:szCs w:val="18"/>
        </w:rPr>
        <w:t xml:space="preserve"> </w:t>
      </w:r>
      <w:r w:rsidRPr="00ED4E72">
        <w:rPr>
          <w:sz w:val="18"/>
          <w:szCs w:val="18"/>
        </w:rPr>
        <w:t>anywhere in</w:t>
      </w:r>
      <w:r w:rsidRPr="00ED4E72">
        <w:rPr>
          <w:spacing w:val="-2"/>
          <w:sz w:val="18"/>
          <w:szCs w:val="18"/>
        </w:rPr>
        <w:t xml:space="preserve"> </w:t>
      </w:r>
      <w:r w:rsidRPr="00ED4E72">
        <w:rPr>
          <w:sz w:val="18"/>
          <w:szCs w:val="18"/>
        </w:rPr>
        <w:t>the</w:t>
      </w:r>
      <w:r w:rsidRPr="00ED4E72">
        <w:rPr>
          <w:spacing w:val="-2"/>
          <w:sz w:val="18"/>
          <w:szCs w:val="18"/>
        </w:rPr>
        <w:t xml:space="preserve"> </w:t>
      </w:r>
      <w:r w:rsidRPr="00ED4E72">
        <w:rPr>
          <w:sz w:val="18"/>
          <w:szCs w:val="18"/>
        </w:rPr>
        <w:t>U.S.</w:t>
      </w:r>
      <w:r w:rsidRPr="00ED4E72">
        <w:rPr>
          <w:spacing w:val="-4"/>
          <w:sz w:val="18"/>
          <w:szCs w:val="18"/>
        </w:rPr>
        <w:t xml:space="preserve"> </w:t>
      </w:r>
      <w:r w:rsidRPr="00ED4E72">
        <w:rPr>
          <w:sz w:val="18"/>
          <w:szCs w:val="18"/>
        </w:rPr>
        <w:t>Please</w:t>
      </w:r>
      <w:r w:rsidRPr="00ED4E72">
        <w:rPr>
          <w:spacing w:val="-3"/>
          <w:sz w:val="18"/>
          <w:szCs w:val="18"/>
        </w:rPr>
        <w:t xml:space="preserve"> </w:t>
      </w:r>
      <w:r w:rsidRPr="00ED4E72">
        <w:rPr>
          <w:sz w:val="18"/>
          <w:szCs w:val="18"/>
        </w:rPr>
        <w:t>visit the</w:t>
      </w:r>
      <w:r w:rsidRPr="00ED4E72">
        <w:rPr>
          <w:spacing w:val="-2"/>
          <w:sz w:val="18"/>
          <w:szCs w:val="18"/>
        </w:rPr>
        <w:t xml:space="preserve"> </w:t>
      </w:r>
      <w:r w:rsidRPr="00ED4E72">
        <w:rPr>
          <w:sz w:val="18"/>
          <w:szCs w:val="18"/>
        </w:rPr>
        <w:t>Medicare</w:t>
      </w:r>
      <w:r w:rsidRPr="00ED4E72">
        <w:rPr>
          <w:spacing w:val="-1"/>
          <w:sz w:val="18"/>
          <w:szCs w:val="18"/>
        </w:rPr>
        <w:t xml:space="preserve"> </w:t>
      </w:r>
      <w:r w:rsidRPr="00ED4E72">
        <w:rPr>
          <w:sz w:val="18"/>
          <w:szCs w:val="18"/>
        </w:rPr>
        <w:t>website</w:t>
      </w:r>
      <w:r w:rsidRPr="00ED4E72">
        <w:rPr>
          <w:spacing w:val="-2"/>
          <w:sz w:val="18"/>
          <w:szCs w:val="18"/>
        </w:rPr>
        <w:t xml:space="preserve"> </w:t>
      </w:r>
      <w:r w:rsidRPr="00ED4E72">
        <w:rPr>
          <w:sz w:val="18"/>
          <w:szCs w:val="18"/>
        </w:rPr>
        <w:t xml:space="preserve">for more information on </w:t>
      </w:r>
      <w:r w:rsidRPr="00ED4E72">
        <w:rPr>
          <w:sz w:val="18"/>
          <w:szCs w:val="18"/>
          <w:u w:val="single" w:color="0461C1"/>
        </w:rPr>
        <w:t xml:space="preserve">how Original Medicare works: </w:t>
      </w:r>
      <w:hyperlink r:id="rId271" w:history="1">
        <w:r w:rsidR="00FE1267" w:rsidRPr="00ED4E72">
          <w:rPr>
            <w:rStyle w:val="Hyperlink"/>
            <w:color w:val="auto"/>
            <w:sz w:val="18"/>
            <w:szCs w:val="18"/>
          </w:rPr>
          <w:t>https://bit.ly/2UHOq2u</w:t>
        </w:r>
      </w:hyperlink>
      <w:r w:rsidRPr="00ED4E72">
        <w:rPr>
          <w:sz w:val="18"/>
          <w:szCs w:val="18"/>
          <w:u w:val="single" w:color="0461C1"/>
        </w:rPr>
        <w:t>.</w:t>
      </w:r>
    </w:p>
    <w:p w14:paraId="7D558FCD" w14:textId="76A5D6E7" w:rsidR="008D4BB8" w:rsidRPr="00ED4E72" w:rsidRDefault="007404E6" w:rsidP="00FE1267">
      <w:pPr>
        <w:pStyle w:val="BodyText"/>
        <w:spacing w:before="78"/>
        <w:ind w:left="199" w:right="864"/>
        <w:jc w:val="both"/>
        <w:rPr>
          <w:sz w:val="18"/>
          <w:szCs w:val="18"/>
        </w:rPr>
      </w:pPr>
      <w:r w:rsidRPr="00ED4E72">
        <w:rPr>
          <w:b/>
          <w:i/>
          <w:w w:val="105"/>
          <w:sz w:val="18"/>
          <w:szCs w:val="18"/>
        </w:rPr>
        <w:t xml:space="preserve">Medicare Advantage </w:t>
      </w:r>
      <w:r w:rsidRPr="00ED4E72">
        <w:rPr>
          <w:w w:val="105"/>
          <w:sz w:val="18"/>
          <w:szCs w:val="18"/>
        </w:rPr>
        <w:t>(also known as Part C) is an alternative to Original Medicare that includes Part A, Part B, and usually Part D (prescription drug coverage). Most plans also offer extra benefits that Original Medicare doesn’t cover.</w:t>
      </w:r>
      <w:r w:rsidRPr="00ED4E72">
        <w:rPr>
          <w:spacing w:val="-11"/>
          <w:w w:val="105"/>
          <w:sz w:val="18"/>
          <w:szCs w:val="18"/>
        </w:rPr>
        <w:t xml:space="preserve"> </w:t>
      </w:r>
      <w:r w:rsidRPr="00ED4E72">
        <w:rPr>
          <w:w w:val="105"/>
          <w:sz w:val="18"/>
          <w:szCs w:val="18"/>
        </w:rPr>
        <w:t>These</w:t>
      </w:r>
      <w:r w:rsidRPr="00ED4E72">
        <w:rPr>
          <w:spacing w:val="-7"/>
          <w:w w:val="105"/>
          <w:sz w:val="18"/>
          <w:szCs w:val="18"/>
        </w:rPr>
        <w:t xml:space="preserve"> </w:t>
      </w:r>
      <w:r w:rsidRPr="00ED4E72">
        <w:rPr>
          <w:w w:val="105"/>
          <w:sz w:val="18"/>
          <w:szCs w:val="18"/>
        </w:rPr>
        <w:t>plans</w:t>
      </w:r>
      <w:r w:rsidRPr="00ED4E72">
        <w:rPr>
          <w:spacing w:val="-7"/>
          <w:w w:val="105"/>
          <w:sz w:val="18"/>
          <w:szCs w:val="18"/>
        </w:rPr>
        <w:t xml:space="preserve"> </w:t>
      </w:r>
      <w:r w:rsidRPr="00ED4E72">
        <w:rPr>
          <w:w w:val="105"/>
          <w:sz w:val="18"/>
          <w:szCs w:val="18"/>
        </w:rPr>
        <w:t>may</w:t>
      </w:r>
      <w:r w:rsidRPr="00ED4E72">
        <w:rPr>
          <w:spacing w:val="-7"/>
          <w:w w:val="105"/>
          <w:sz w:val="18"/>
          <w:szCs w:val="18"/>
        </w:rPr>
        <w:t xml:space="preserve"> </w:t>
      </w:r>
      <w:r w:rsidRPr="00ED4E72">
        <w:rPr>
          <w:w w:val="105"/>
          <w:sz w:val="18"/>
          <w:szCs w:val="18"/>
        </w:rPr>
        <w:t>have</w:t>
      </w:r>
      <w:r w:rsidRPr="00ED4E72">
        <w:rPr>
          <w:spacing w:val="-8"/>
          <w:w w:val="105"/>
          <w:sz w:val="18"/>
          <w:szCs w:val="18"/>
        </w:rPr>
        <w:t xml:space="preserve"> </w:t>
      </w:r>
      <w:r w:rsidRPr="00ED4E72">
        <w:rPr>
          <w:w w:val="105"/>
          <w:sz w:val="18"/>
          <w:szCs w:val="18"/>
        </w:rPr>
        <w:t>lower</w:t>
      </w:r>
      <w:r w:rsidRPr="00ED4E72">
        <w:rPr>
          <w:spacing w:val="-5"/>
          <w:w w:val="105"/>
          <w:sz w:val="18"/>
          <w:szCs w:val="18"/>
        </w:rPr>
        <w:t xml:space="preserve"> </w:t>
      </w:r>
      <w:r w:rsidRPr="00ED4E72">
        <w:rPr>
          <w:w w:val="105"/>
          <w:sz w:val="18"/>
          <w:szCs w:val="18"/>
        </w:rPr>
        <w:t>out-of-pocket</w:t>
      </w:r>
      <w:r w:rsidRPr="00ED4E72">
        <w:rPr>
          <w:spacing w:val="-7"/>
          <w:w w:val="105"/>
          <w:sz w:val="18"/>
          <w:szCs w:val="18"/>
        </w:rPr>
        <w:t xml:space="preserve"> </w:t>
      </w:r>
      <w:r w:rsidRPr="00ED4E72">
        <w:rPr>
          <w:w w:val="105"/>
          <w:sz w:val="18"/>
          <w:szCs w:val="18"/>
        </w:rPr>
        <w:t>costs</w:t>
      </w:r>
      <w:r w:rsidRPr="00ED4E72">
        <w:rPr>
          <w:spacing w:val="-8"/>
          <w:w w:val="105"/>
          <w:sz w:val="18"/>
          <w:szCs w:val="18"/>
        </w:rPr>
        <w:t xml:space="preserve"> </w:t>
      </w:r>
      <w:r w:rsidRPr="00ED4E72">
        <w:rPr>
          <w:w w:val="105"/>
          <w:sz w:val="18"/>
          <w:szCs w:val="18"/>
        </w:rPr>
        <w:t>than</w:t>
      </w:r>
      <w:r w:rsidRPr="00ED4E72">
        <w:rPr>
          <w:spacing w:val="-7"/>
          <w:w w:val="105"/>
          <w:sz w:val="18"/>
          <w:szCs w:val="18"/>
        </w:rPr>
        <w:t xml:space="preserve"> </w:t>
      </w:r>
      <w:r w:rsidRPr="00ED4E72">
        <w:rPr>
          <w:w w:val="105"/>
          <w:sz w:val="18"/>
          <w:szCs w:val="18"/>
        </w:rPr>
        <w:t>Original</w:t>
      </w:r>
      <w:r w:rsidRPr="00ED4E72">
        <w:rPr>
          <w:spacing w:val="-7"/>
          <w:w w:val="105"/>
          <w:sz w:val="18"/>
          <w:szCs w:val="18"/>
        </w:rPr>
        <w:t xml:space="preserve"> </w:t>
      </w:r>
      <w:r w:rsidRPr="00ED4E72">
        <w:rPr>
          <w:w w:val="105"/>
          <w:sz w:val="18"/>
          <w:szCs w:val="18"/>
        </w:rPr>
        <w:t xml:space="preserve">Medicare. In many cases, you’ll need to use doctors and other providers who are in your plan’s network and service area for the lowest costs. Please visit the Medicare website to learn more about </w:t>
      </w:r>
      <w:r w:rsidRPr="00ED4E72">
        <w:rPr>
          <w:w w:val="105"/>
          <w:sz w:val="18"/>
          <w:szCs w:val="18"/>
          <w:u w:val="single" w:color="0461C1"/>
        </w:rPr>
        <w:t>how Medicare Advantage Plans work: https://bit.</w:t>
      </w:r>
      <w:r w:rsidRPr="00ED4E72">
        <w:rPr>
          <w:w w:val="105"/>
          <w:sz w:val="18"/>
          <w:szCs w:val="18"/>
        </w:rPr>
        <w:t xml:space="preserve"> </w:t>
      </w:r>
      <w:proofErr w:type="spellStart"/>
      <w:r w:rsidRPr="00ED4E72">
        <w:rPr>
          <w:spacing w:val="-2"/>
          <w:w w:val="105"/>
          <w:sz w:val="18"/>
          <w:szCs w:val="18"/>
          <w:u w:val="single" w:color="0461C1"/>
        </w:rPr>
        <w:t>ly</w:t>
      </w:r>
      <w:proofErr w:type="spellEnd"/>
      <w:r w:rsidRPr="00ED4E72">
        <w:rPr>
          <w:spacing w:val="-2"/>
          <w:w w:val="105"/>
          <w:sz w:val="18"/>
          <w:szCs w:val="18"/>
          <w:u w:val="single" w:color="0461C1"/>
        </w:rPr>
        <w:t>/2U9Je7l.</w:t>
      </w:r>
    </w:p>
    <w:p w14:paraId="567AB351" w14:textId="77777777" w:rsidR="008D4BB8" w:rsidRDefault="008D4BB8">
      <w:pPr>
        <w:pStyle w:val="BodyText"/>
        <w:spacing w:before="1"/>
        <w:rPr>
          <w:sz w:val="12"/>
        </w:rPr>
      </w:pPr>
    </w:p>
    <w:p w14:paraId="3C3E1067" w14:textId="77777777" w:rsidR="008D4BB8" w:rsidRDefault="007404E6">
      <w:pPr>
        <w:pStyle w:val="Heading1"/>
        <w:spacing w:before="107"/>
        <w:ind w:left="366" w:right="702"/>
        <w:jc w:val="center"/>
      </w:pPr>
      <w:r>
        <w:rPr>
          <w:color w:val="221F1F"/>
        </w:rPr>
        <w:lastRenderedPageBreak/>
        <w:t>Applying</w:t>
      </w:r>
      <w:r>
        <w:rPr>
          <w:color w:val="221F1F"/>
          <w:spacing w:val="17"/>
        </w:rPr>
        <w:t xml:space="preserve"> </w:t>
      </w:r>
      <w:r>
        <w:rPr>
          <w:color w:val="221F1F"/>
        </w:rPr>
        <w:t>and</w:t>
      </w:r>
      <w:r>
        <w:rPr>
          <w:color w:val="221F1F"/>
          <w:spacing w:val="20"/>
        </w:rPr>
        <w:t xml:space="preserve"> </w:t>
      </w:r>
      <w:r>
        <w:rPr>
          <w:color w:val="221F1F"/>
          <w:spacing w:val="-2"/>
        </w:rPr>
        <w:t>Enrolling</w:t>
      </w:r>
    </w:p>
    <w:p w14:paraId="3408216D" w14:textId="77777777" w:rsidR="008D4BB8" w:rsidRPr="00ED4E72" w:rsidRDefault="007404E6" w:rsidP="00FE1267">
      <w:pPr>
        <w:pStyle w:val="BodyText"/>
        <w:spacing w:before="206"/>
        <w:ind w:left="199" w:right="569" w:firstLine="48"/>
        <w:jc w:val="both"/>
      </w:pPr>
      <w:r w:rsidRPr="00ED4E72">
        <w:rPr>
          <w:w w:val="105"/>
        </w:rPr>
        <w:t>The</w:t>
      </w:r>
      <w:r w:rsidRPr="00ED4E72">
        <w:rPr>
          <w:spacing w:val="-2"/>
          <w:w w:val="105"/>
        </w:rPr>
        <w:t xml:space="preserve"> </w:t>
      </w:r>
      <w:r w:rsidRPr="00ED4E72">
        <w:rPr>
          <w:w w:val="105"/>
        </w:rPr>
        <w:t>process</w:t>
      </w:r>
      <w:r w:rsidRPr="00ED4E72">
        <w:rPr>
          <w:spacing w:val="-2"/>
          <w:w w:val="105"/>
        </w:rPr>
        <w:t xml:space="preserve"> </w:t>
      </w:r>
      <w:r w:rsidRPr="00ED4E72">
        <w:rPr>
          <w:w w:val="105"/>
        </w:rPr>
        <w:t>for</w:t>
      </w:r>
      <w:r w:rsidRPr="00ED4E72">
        <w:rPr>
          <w:spacing w:val="-3"/>
          <w:w w:val="105"/>
        </w:rPr>
        <w:t xml:space="preserve"> </w:t>
      </w:r>
      <w:r w:rsidRPr="00ED4E72">
        <w:rPr>
          <w:w w:val="105"/>
        </w:rPr>
        <w:t>getting</w:t>
      </w:r>
      <w:r w:rsidRPr="00ED4E72">
        <w:rPr>
          <w:spacing w:val="-2"/>
          <w:w w:val="105"/>
        </w:rPr>
        <w:t xml:space="preserve"> </w:t>
      </w:r>
      <w:r w:rsidRPr="00ED4E72">
        <w:rPr>
          <w:w w:val="105"/>
        </w:rPr>
        <w:t>started</w:t>
      </w:r>
      <w:r w:rsidRPr="00ED4E72">
        <w:rPr>
          <w:spacing w:val="-2"/>
          <w:w w:val="105"/>
        </w:rPr>
        <w:t xml:space="preserve"> </w:t>
      </w:r>
      <w:r w:rsidRPr="00ED4E72">
        <w:rPr>
          <w:w w:val="105"/>
        </w:rPr>
        <w:t>with</w:t>
      </w:r>
      <w:r w:rsidRPr="00ED4E72">
        <w:rPr>
          <w:spacing w:val="-2"/>
          <w:w w:val="105"/>
        </w:rPr>
        <w:t xml:space="preserve"> </w:t>
      </w:r>
      <w:r w:rsidRPr="00ED4E72">
        <w:rPr>
          <w:w w:val="105"/>
        </w:rPr>
        <w:t>Medicare</w:t>
      </w:r>
      <w:r w:rsidRPr="00ED4E72">
        <w:rPr>
          <w:spacing w:val="-2"/>
          <w:w w:val="105"/>
        </w:rPr>
        <w:t xml:space="preserve"> </w:t>
      </w:r>
      <w:r w:rsidRPr="00ED4E72">
        <w:rPr>
          <w:w w:val="105"/>
        </w:rPr>
        <w:t>depends</w:t>
      </w:r>
      <w:r w:rsidRPr="00ED4E72">
        <w:rPr>
          <w:spacing w:val="-3"/>
          <w:w w:val="105"/>
        </w:rPr>
        <w:t xml:space="preserve"> </w:t>
      </w:r>
      <w:r w:rsidRPr="00ED4E72">
        <w:rPr>
          <w:w w:val="105"/>
        </w:rPr>
        <w:t>on</w:t>
      </w:r>
      <w:r w:rsidRPr="00ED4E72">
        <w:rPr>
          <w:spacing w:val="-2"/>
          <w:w w:val="105"/>
        </w:rPr>
        <w:t xml:space="preserve"> </w:t>
      </w:r>
      <w:r w:rsidRPr="00ED4E72">
        <w:rPr>
          <w:w w:val="105"/>
        </w:rPr>
        <w:t>your</w:t>
      </w:r>
      <w:r w:rsidRPr="00ED4E72">
        <w:rPr>
          <w:spacing w:val="-3"/>
          <w:w w:val="105"/>
        </w:rPr>
        <w:t xml:space="preserve"> </w:t>
      </w:r>
      <w:r w:rsidRPr="00ED4E72">
        <w:rPr>
          <w:w w:val="105"/>
        </w:rPr>
        <w:t>unique</w:t>
      </w:r>
      <w:r w:rsidRPr="00ED4E72">
        <w:rPr>
          <w:spacing w:val="-2"/>
          <w:w w:val="105"/>
        </w:rPr>
        <w:t xml:space="preserve"> </w:t>
      </w:r>
      <w:r w:rsidRPr="00ED4E72">
        <w:rPr>
          <w:w w:val="105"/>
        </w:rPr>
        <w:t xml:space="preserve">situation, so the best first step is to visit the Medicare website to </w:t>
      </w:r>
      <w:r w:rsidRPr="00ED4E72">
        <w:rPr>
          <w:w w:val="105"/>
          <w:u w:val="single" w:color="0461C1"/>
        </w:rPr>
        <w:t>learn about your options:</w:t>
      </w:r>
      <w:r w:rsidRPr="00ED4E72">
        <w:rPr>
          <w:w w:val="105"/>
        </w:rPr>
        <w:t xml:space="preserve"> </w:t>
      </w:r>
      <w:r w:rsidRPr="00ED4E72">
        <w:rPr>
          <w:w w:val="105"/>
          <w:u w:val="single" w:color="0461C1"/>
        </w:rPr>
        <w:t>https://bit.ly/3jrUtCE</w:t>
      </w:r>
      <w:r w:rsidRPr="00ED4E72">
        <w:rPr>
          <w:w w:val="105"/>
        </w:rPr>
        <w:t>. If you would prefer to speak with someone to help</w:t>
      </w:r>
    </w:p>
    <w:p w14:paraId="36F71C8E" w14:textId="77777777" w:rsidR="008D4BB8" w:rsidRPr="00ED4E72" w:rsidRDefault="007404E6" w:rsidP="00FE1267">
      <w:pPr>
        <w:pStyle w:val="BodyText"/>
        <w:ind w:left="199" w:right="863"/>
      </w:pPr>
      <w:r w:rsidRPr="00ED4E72">
        <w:rPr>
          <w:w w:val="105"/>
        </w:rPr>
        <w:t xml:space="preserve">you navigate the </w:t>
      </w:r>
      <w:proofErr w:type="gramStart"/>
      <w:r w:rsidRPr="00ED4E72">
        <w:rPr>
          <w:w w:val="105"/>
        </w:rPr>
        <w:t>process,</w:t>
      </w:r>
      <w:proofErr w:type="gramEnd"/>
      <w:r w:rsidRPr="00ED4E72">
        <w:rPr>
          <w:w w:val="105"/>
        </w:rPr>
        <w:t xml:space="preserve"> you can schedule a free appointment with a health insurance</w:t>
      </w:r>
      <w:r w:rsidRPr="00ED4E72">
        <w:rPr>
          <w:spacing w:val="-3"/>
          <w:w w:val="105"/>
        </w:rPr>
        <w:t xml:space="preserve"> </w:t>
      </w:r>
      <w:r w:rsidRPr="00ED4E72">
        <w:rPr>
          <w:w w:val="105"/>
        </w:rPr>
        <w:t>counselor</w:t>
      </w:r>
      <w:r w:rsidRPr="00ED4E72">
        <w:rPr>
          <w:spacing w:val="-4"/>
          <w:w w:val="105"/>
        </w:rPr>
        <w:t xml:space="preserve"> </w:t>
      </w:r>
      <w:r w:rsidRPr="00ED4E72">
        <w:rPr>
          <w:w w:val="105"/>
        </w:rPr>
        <w:t>through</w:t>
      </w:r>
      <w:r w:rsidRPr="00ED4E72">
        <w:rPr>
          <w:spacing w:val="-3"/>
          <w:w w:val="105"/>
        </w:rPr>
        <w:t xml:space="preserve"> </w:t>
      </w:r>
      <w:r w:rsidRPr="00ED4E72">
        <w:rPr>
          <w:w w:val="105"/>
        </w:rPr>
        <w:t>the</w:t>
      </w:r>
      <w:r w:rsidRPr="00ED4E72">
        <w:rPr>
          <w:spacing w:val="-4"/>
          <w:w w:val="105"/>
        </w:rPr>
        <w:t xml:space="preserve"> </w:t>
      </w:r>
      <w:r w:rsidRPr="00ED4E72">
        <w:rPr>
          <w:w w:val="105"/>
          <w:u w:val="single" w:color="0461C1"/>
        </w:rPr>
        <w:t>SHINE</w:t>
      </w:r>
      <w:r w:rsidRPr="00ED4E72">
        <w:rPr>
          <w:spacing w:val="-3"/>
          <w:w w:val="105"/>
          <w:u w:val="single" w:color="0461C1"/>
        </w:rPr>
        <w:t xml:space="preserve"> </w:t>
      </w:r>
      <w:r w:rsidRPr="00ED4E72">
        <w:rPr>
          <w:w w:val="105"/>
          <w:u w:val="single" w:color="0461C1"/>
        </w:rPr>
        <w:t>Program:</w:t>
      </w:r>
      <w:r w:rsidRPr="00ED4E72">
        <w:rPr>
          <w:spacing w:val="-4"/>
          <w:w w:val="105"/>
          <w:u w:val="single" w:color="0461C1"/>
        </w:rPr>
        <w:t xml:space="preserve"> </w:t>
      </w:r>
      <w:r w:rsidRPr="00ED4E72">
        <w:rPr>
          <w:w w:val="105"/>
          <w:u w:val="single" w:color="0461C1"/>
        </w:rPr>
        <w:t>https://bit.ly/3w3VKm7</w:t>
      </w:r>
      <w:r w:rsidRPr="00ED4E72">
        <w:rPr>
          <w:spacing w:val="-3"/>
          <w:w w:val="105"/>
        </w:rPr>
        <w:t xml:space="preserve"> </w:t>
      </w:r>
      <w:r w:rsidRPr="00ED4E72">
        <w:rPr>
          <w:w w:val="105"/>
        </w:rPr>
        <w:t>at 1-800-243-4636 (TTY/</w:t>
      </w:r>
      <w:proofErr w:type="spellStart"/>
      <w:r w:rsidRPr="00ED4E72">
        <w:rPr>
          <w:w w:val="105"/>
        </w:rPr>
        <w:t>ASCll</w:t>
      </w:r>
      <w:proofErr w:type="spellEnd"/>
      <w:r w:rsidRPr="00ED4E72">
        <w:rPr>
          <w:w w:val="105"/>
        </w:rPr>
        <w:t>: (800) 439-2370).</w:t>
      </w:r>
    </w:p>
    <w:p w14:paraId="410F31C7" w14:textId="77777777" w:rsidR="008D4BB8" w:rsidRDefault="008D4BB8">
      <w:pPr>
        <w:spacing w:line="304" w:lineRule="auto"/>
        <w:sectPr w:rsidR="008D4BB8">
          <w:pgSz w:w="7920" w:h="11520"/>
          <w:pgMar w:top="800" w:right="180" w:bottom="720" w:left="520" w:header="0" w:footer="440" w:gutter="0"/>
          <w:cols w:space="720"/>
        </w:sectPr>
      </w:pPr>
    </w:p>
    <w:p w14:paraId="7EF56FFD" w14:textId="77777777" w:rsidR="008D4BB8" w:rsidRDefault="007404E6">
      <w:pPr>
        <w:pStyle w:val="Heading1"/>
        <w:tabs>
          <w:tab w:val="left" w:pos="1646"/>
          <w:tab w:val="left" w:pos="6479"/>
        </w:tabs>
        <w:spacing w:before="88"/>
        <w:ind w:left="0" w:right="338"/>
        <w:jc w:val="center"/>
      </w:pPr>
      <w:r>
        <w:rPr>
          <w:rFonts w:ascii="Times New Roman"/>
          <w:b w:val="0"/>
          <w:color w:val="FFFFFF"/>
          <w:shd w:val="clear" w:color="auto" w:fill="8767A3"/>
        </w:rPr>
        <w:lastRenderedPageBreak/>
        <w:tab/>
      </w:r>
      <w:r>
        <w:rPr>
          <w:color w:val="FFFFFF"/>
          <w:shd w:val="clear" w:color="auto" w:fill="8767A3"/>
        </w:rPr>
        <w:t>Private</w:t>
      </w:r>
      <w:r>
        <w:rPr>
          <w:color w:val="FFFFFF"/>
          <w:spacing w:val="12"/>
          <w:shd w:val="clear" w:color="auto" w:fill="8767A3"/>
        </w:rPr>
        <w:t xml:space="preserve"> </w:t>
      </w:r>
      <w:r>
        <w:rPr>
          <w:color w:val="FFFFFF"/>
          <w:shd w:val="clear" w:color="auto" w:fill="8767A3"/>
        </w:rPr>
        <w:t>Insurance</w:t>
      </w:r>
      <w:r>
        <w:rPr>
          <w:color w:val="FFFFFF"/>
          <w:spacing w:val="14"/>
          <w:shd w:val="clear" w:color="auto" w:fill="8767A3"/>
        </w:rPr>
        <w:t xml:space="preserve"> </w:t>
      </w:r>
      <w:r>
        <w:rPr>
          <w:color w:val="FFFFFF"/>
          <w:spacing w:val="-2"/>
          <w:shd w:val="clear" w:color="auto" w:fill="8767A3"/>
        </w:rPr>
        <w:t>Carriers</w:t>
      </w:r>
      <w:r>
        <w:rPr>
          <w:color w:val="FFFFFF"/>
          <w:shd w:val="clear" w:color="auto" w:fill="8767A3"/>
        </w:rPr>
        <w:tab/>
      </w:r>
    </w:p>
    <w:p w14:paraId="28D62ECE" w14:textId="77777777" w:rsidR="008D4BB8" w:rsidRDefault="007404E6" w:rsidP="00FE1267">
      <w:pPr>
        <w:pStyle w:val="BodyText"/>
        <w:spacing w:before="128"/>
        <w:ind w:left="199"/>
        <w:jc w:val="both"/>
      </w:pPr>
      <w:r>
        <w:rPr>
          <w:color w:val="221F1F"/>
          <w:w w:val="105"/>
        </w:rPr>
        <w:t>Find</w:t>
      </w:r>
      <w:r>
        <w:rPr>
          <w:color w:val="221F1F"/>
          <w:spacing w:val="-7"/>
          <w:w w:val="105"/>
        </w:rPr>
        <w:t xml:space="preserve"> </w:t>
      </w:r>
      <w:r>
        <w:rPr>
          <w:color w:val="221F1F"/>
          <w:w w:val="105"/>
        </w:rPr>
        <w:t>out</w:t>
      </w:r>
      <w:r>
        <w:rPr>
          <w:color w:val="221F1F"/>
          <w:spacing w:val="-9"/>
          <w:w w:val="105"/>
        </w:rPr>
        <w:t xml:space="preserve"> </w:t>
      </w:r>
      <w:r>
        <w:rPr>
          <w:color w:val="221F1F"/>
          <w:w w:val="105"/>
        </w:rPr>
        <w:t>more</w:t>
      </w:r>
      <w:r>
        <w:rPr>
          <w:color w:val="221F1F"/>
          <w:spacing w:val="-7"/>
          <w:w w:val="105"/>
        </w:rPr>
        <w:t xml:space="preserve"> </w:t>
      </w:r>
      <w:r>
        <w:rPr>
          <w:color w:val="221F1F"/>
          <w:w w:val="105"/>
        </w:rPr>
        <w:t>about</w:t>
      </w:r>
      <w:r>
        <w:rPr>
          <w:color w:val="221F1F"/>
          <w:spacing w:val="-8"/>
          <w:w w:val="105"/>
        </w:rPr>
        <w:t xml:space="preserve"> </w:t>
      </w:r>
      <w:r>
        <w:rPr>
          <w:color w:val="221F1F"/>
          <w:w w:val="105"/>
        </w:rPr>
        <w:t>your</w:t>
      </w:r>
      <w:r>
        <w:rPr>
          <w:color w:val="221F1F"/>
          <w:spacing w:val="-7"/>
          <w:w w:val="105"/>
        </w:rPr>
        <w:t xml:space="preserve"> </w:t>
      </w:r>
      <w:r>
        <w:rPr>
          <w:color w:val="221F1F"/>
          <w:w w:val="105"/>
        </w:rPr>
        <w:t>options</w:t>
      </w:r>
      <w:r>
        <w:rPr>
          <w:color w:val="221F1F"/>
          <w:spacing w:val="-5"/>
          <w:w w:val="105"/>
        </w:rPr>
        <w:t xml:space="preserve"> </w:t>
      </w:r>
      <w:r>
        <w:rPr>
          <w:color w:val="221F1F"/>
          <w:w w:val="105"/>
        </w:rPr>
        <w:t>for</w:t>
      </w:r>
      <w:r>
        <w:rPr>
          <w:color w:val="221F1F"/>
          <w:spacing w:val="-7"/>
          <w:w w:val="105"/>
        </w:rPr>
        <w:t xml:space="preserve"> </w:t>
      </w:r>
      <w:r>
        <w:rPr>
          <w:color w:val="221F1F"/>
          <w:w w:val="105"/>
        </w:rPr>
        <w:t>insurance</w:t>
      </w:r>
      <w:r>
        <w:rPr>
          <w:color w:val="221F1F"/>
          <w:spacing w:val="-6"/>
          <w:w w:val="105"/>
        </w:rPr>
        <w:t xml:space="preserve"> </w:t>
      </w:r>
      <w:r>
        <w:rPr>
          <w:color w:val="221F1F"/>
          <w:w w:val="105"/>
        </w:rPr>
        <w:t>coverage</w:t>
      </w:r>
      <w:r>
        <w:rPr>
          <w:color w:val="221F1F"/>
          <w:spacing w:val="-7"/>
          <w:w w:val="105"/>
        </w:rPr>
        <w:t xml:space="preserve"> </w:t>
      </w:r>
      <w:r>
        <w:rPr>
          <w:color w:val="221F1F"/>
          <w:w w:val="105"/>
        </w:rPr>
        <w:t>in</w:t>
      </w:r>
      <w:r>
        <w:rPr>
          <w:color w:val="221F1F"/>
          <w:spacing w:val="-9"/>
          <w:w w:val="105"/>
        </w:rPr>
        <w:t xml:space="preserve"> </w:t>
      </w:r>
      <w:r>
        <w:rPr>
          <w:color w:val="221F1F"/>
          <w:spacing w:val="-2"/>
          <w:w w:val="105"/>
        </w:rPr>
        <w:t>Massachusetts.</w:t>
      </w:r>
    </w:p>
    <w:p w14:paraId="3BCE4BE9" w14:textId="77777777" w:rsidR="008D4BB8" w:rsidRDefault="008D4BB8" w:rsidP="00FE1267">
      <w:pPr>
        <w:pStyle w:val="BodyText"/>
        <w:spacing w:before="3"/>
        <w:rPr>
          <w:sz w:val="30"/>
        </w:rPr>
      </w:pPr>
    </w:p>
    <w:p w14:paraId="7442F086" w14:textId="77777777" w:rsidR="008D4BB8" w:rsidRDefault="007404E6" w:rsidP="00FE1267">
      <w:pPr>
        <w:pStyle w:val="BodyText"/>
        <w:ind w:left="199" w:right="714"/>
        <w:jc w:val="both"/>
      </w:pPr>
      <w:r>
        <w:rPr>
          <w:color w:val="221F1F"/>
          <w:w w:val="105"/>
        </w:rPr>
        <w:t>Most people who have health insurance in Massachusetts sign up for coverage through</w:t>
      </w:r>
      <w:r>
        <w:rPr>
          <w:color w:val="221F1F"/>
          <w:spacing w:val="-2"/>
          <w:w w:val="105"/>
        </w:rPr>
        <w:t xml:space="preserve"> </w:t>
      </w:r>
      <w:r>
        <w:rPr>
          <w:color w:val="221F1F"/>
          <w:w w:val="105"/>
        </w:rPr>
        <w:t>their</w:t>
      </w:r>
      <w:r>
        <w:rPr>
          <w:color w:val="221F1F"/>
          <w:spacing w:val="-3"/>
          <w:w w:val="105"/>
        </w:rPr>
        <w:t xml:space="preserve"> </w:t>
      </w:r>
      <w:r>
        <w:rPr>
          <w:color w:val="221F1F"/>
          <w:w w:val="105"/>
        </w:rPr>
        <w:t>employer.</w:t>
      </w:r>
      <w:r>
        <w:rPr>
          <w:color w:val="221F1F"/>
          <w:spacing w:val="-3"/>
          <w:w w:val="105"/>
        </w:rPr>
        <w:t xml:space="preserve"> </w:t>
      </w:r>
      <w:r>
        <w:rPr>
          <w:color w:val="221F1F"/>
          <w:w w:val="105"/>
        </w:rPr>
        <w:t>If</w:t>
      </w:r>
      <w:r>
        <w:rPr>
          <w:color w:val="221F1F"/>
          <w:spacing w:val="-3"/>
          <w:w w:val="105"/>
        </w:rPr>
        <w:t xml:space="preserve"> </w:t>
      </w:r>
      <w:r>
        <w:rPr>
          <w:color w:val="221F1F"/>
          <w:w w:val="105"/>
        </w:rPr>
        <w:t>you</w:t>
      </w:r>
      <w:r>
        <w:rPr>
          <w:color w:val="221F1F"/>
          <w:spacing w:val="-2"/>
          <w:w w:val="105"/>
        </w:rPr>
        <w:t xml:space="preserve"> </w:t>
      </w:r>
      <w:r>
        <w:rPr>
          <w:color w:val="221F1F"/>
          <w:w w:val="105"/>
        </w:rPr>
        <w:t>do</w:t>
      </w:r>
      <w:r>
        <w:rPr>
          <w:color w:val="221F1F"/>
          <w:spacing w:val="-2"/>
          <w:w w:val="105"/>
        </w:rPr>
        <w:t xml:space="preserve"> </w:t>
      </w:r>
      <w:r>
        <w:rPr>
          <w:color w:val="221F1F"/>
          <w:w w:val="105"/>
        </w:rPr>
        <w:t>not</w:t>
      </w:r>
      <w:r>
        <w:rPr>
          <w:color w:val="221F1F"/>
          <w:spacing w:val="-3"/>
          <w:w w:val="105"/>
        </w:rPr>
        <w:t xml:space="preserve"> </w:t>
      </w:r>
      <w:r>
        <w:rPr>
          <w:color w:val="221F1F"/>
          <w:w w:val="105"/>
        </w:rPr>
        <w:t>have</w:t>
      </w:r>
      <w:r>
        <w:rPr>
          <w:color w:val="221F1F"/>
          <w:spacing w:val="-2"/>
          <w:w w:val="105"/>
        </w:rPr>
        <w:t xml:space="preserve"> </w:t>
      </w:r>
      <w:r>
        <w:rPr>
          <w:color w:val="221F1F"/>
          <w:w w:val="105"/>
        </w:rPr>
        <w:t>access</w:t>
      </w:r>
      <w:r>
        <w:rPr>
          <w:color w:val="221F1F"/>
          <w:spacing w:val="-3"/>
          <w:w w:val="105"/>
        </w:rPr>
        <w:t xml:space="preserve"> </w:t>
      </w:r>
      <w:r>
        <w:rPr>
          <w:color w:val="221F1F"/>
          <w:w w:val="105"/>
        </w:rPr>
        <w:t>to</w:t>
      </w:r>
      <w:r>
        <w:rPr>
          <w:color w:val="221F1F"/>
          <w:spacing w:val="-2"/>
          <w:w w:val="105"/>
        </w:rPr>
        <w:t xml:space="preserve"> </w:t>
      </w:r>
      <w:r>
        <w:rPr>
          <w:color w:val="221F1F"/>
          <w:w w:val="105"/>
        </w:rPr>
        <w:t>health</w:t>
      </w:r>
      <w:r>
        <w:rPr>
          <w:color w:val="221F1F"/>
          <w:spacing w:val="-2"/>
          <w:w w:val="105"/>
        </w:rPr>
        <w:t xml:space="preserve"> </w:t>
      </w:r>
      <w:r>
        <w:rPr>
          <w:color w:val="221F1F"/>
          <w:w w:val="105"/>
        </w:rPr>
        <w:t>insurance</w:t>
      </w:r>
      <w:r>
        <w:rPr>
          <w:color w:val="221F1F"/>
          <w:spacing w:val="-2"/>
          <w:w w:val="105"/>
        </w:rPr>
        <w:t xml:space="preserve"> </w:t>
      </w:r>
      <w:r>
        <w:rPr>
          <w:color w:val="221F1F"/>
          <w:w w:val="105"/>
        </w:rPr>
        <w:t>coverage through an employer,</w:t>
      </w:r>
      <w:r>
        <w:rPr>
          <w:color w:val="221F1F"/>
          <w:spacing w:val="-1"/>
          <w:w w:val="105"/>
        </w:rPr>
        <w:t xml:space="preserve"> </w:t>
      </w:r>
      <w:r>
        <w:rPr>
          <w:color w:val="221F1F"/>
          <w:w w:val="105"/>
        </w:rPr>
        <w:t>you may be</w:t>
      </w:r>
      <w:r>
        <w:rPr>
          <w:color w:val="221F1F"/>
          <w:spacing w:val="-1"/>
          <w:w w:val="105"/>
        </w:rPr>
        <w:t xml:space="preserve"> </w:t>
      </w:r>
      <w:r>
        <w:rPr>
          <w:color w:val="221F1F"/>
          <w:w w:val="105"/>
        </w:rPr>
        <w:t>eligible</w:t>
      </w:r>
      <w:r>
        <w:rPr>
          <w:color w:val="221F1F"/>
          <w:spacing w:val="-1"/>
          <w:w w:val="105"/>
        </w:rPr>
        <w:t xml:space="preserve"> </w:t>
      </w:r>
      <w:r>
        <w:rPr>
          <w:color w:val="221F1F"/>
          <w:w w:val="105"/>
        </w:rPr>
        <w:t>for</w:t>
      </w:r>
      <w:r>
        <w:rPr>
          <w:color w:val="221F1F"/>
          <w:spacing w:val="-1"/>
          <w:w w:val="105"/>
        </w:rPr>
        <w:t xml:space="preserve"> </w:t>
      </w:r>
      <w:r>
        <w:rPr>
          <w:color w:val="221F1F"/>
          <w:w w:val="105"/>
        </w:rPr>
        <w:t>publicly funded insurance</w:t>
      </w:r>
      <w:r>
        <w:rPr>
          <w:color w:val="221F1F"/>
          <w:spacing w:val="-2"/>
          <w:w w:val="105"/>
        </w:rPr>
        <w:t xml:space="preserve"> </w:t>
      </w:r>
      <w:r>
        <w:rPr>
          <w:color w:val="221F1F"/>
          <w:w w:val="105"/>
        </w:rPr>
        <w:t>plans, like MassHealth or Medicare.</w:t>
      </w:r>
    </w:p>
    <w:p w14:paraId="47123E70" w14:textId="77777777" w:rsidR="008D4BB8" w:rsidRDefault="008D4BB8">
      <w:pPr>
        <w:pStyle w:val="BodyText"/>
        <w:spacing w:before="7"/>
        <w:rPr>
          <w:sz w:val="22"/>
        </w:rPr>
      </w:pPr>
    </w:p>
    <w:p w14:paraId="21F22EF9" w14:textId="77777777" w:rsidR="008D4BB8" w:rsidRDefault="007404E6">
      <w:pPr>
        <w:pStyle w:val="Heading1"/>
        <w:ind w:left="368" w:right="702"/>
        <w:jc w:val="center"/>
      </w:pPr>
      <w:r>
        <w:rPr>
          <w:color w:val="221F1F"/>
        </w:rPr>
        <w:t>Individual</w:t>
      </w:r>
      <w:r>
        <w:rPr>
          <w:color w:val="221F1F"/>
          <w:spacing w:val="19"/>
        </w:rPr>
        <w:t xml:space="preserve"> </w:t>
      </w:r>
      <w:r>
        <w:rPr>
          <w:color w:val="221F1F"/>
          <w:spacing w:val="-2"/>
        </w:rPr>
        <w:t>Coverage</w:t>
      </w:r>
    </w:p>
    <w:p w14:paraId="6300C997" w14:textId="77777777" w:rsidR="008D4BB8" w:rsidRPr="00ED4E72" w:rsidRDefault="007404E6" w:rsidP="00FE1267">
      <w:pPr>
        <w:pStyle w:val="BodyText"/>
        <w:spacing w:before="201"/>
        <w:ind w:left="199" w:right="541"/>
      </w:pPr>
      <w:r w:rsidRPr="00ED4E72">
        <w:rPr>
          <w:w w:val="105"/>
        </w:rPr>
        <w:t>One way to get individual coverage is to buy a health plan directly from an insurance</w:t>
      </w:r>
      <w:r w:rsidRPr="00ED4E72">
        <w:rPr>
          <w:spacing w:val="-8"/>
          <w:w w:val="105"/>
        </w:rPr>
        <w:t xml:space="preserve"> </w:t>
      </w:r>
      <w:r w:rsidRPr="00ED4E72">
        <w:rPr>
          <w:w w:val="105"/>
        </w:rPr>
        <w:t>company.</w:t>
      </w:r>
      <w:r w:rsidRPr="00ED4E72">
        <w:rPr>
          <w:spacing w:val="-13"/>
          <w:w w:val="105"/>
        </w:rPr>
        <w:t xml:space="preserve"> </w:t>
      </w:r>
      <w:r w:rsidRPr="00ED4E72">
        <w:rPr>
          <w:w w:val="105"/>
        </w:rPr>
        <w:t>You</w:t>
      </w:r>
      <w:r w:rsidRPr="00ED4E72">
        <w:rPr>
          <w:spacing w:val="-7"/>
          <w:w w:val="105"/>
        </w:rPr>
        <w:t xml:space="preserve"> </w:t>
      </w:r>
      <w:r w:rsidRPr="00ED4E72">
        <w:rPr>
          <w:w w:val="105"/>
        </w:rPr>
        <w:t>can</w:t>
      </w:r>
      <w:r w:rsidRPr="00ED4E72">
        <w:rPr>
          <w:spacing w:val="-7"/>
          <w:w w:val="105"/>
        </w:rPr>
        <w:t xml:space="preserve"> </w:t>
      </w:r>
      <w:r w:rsidRPr="00ED4E72">
        <w:rPr>
          <w:w w:val="105"/>
        </w:rPr>
        <w:t>call</w:t>
      </w:r>
      <w:r w:rsidRPr="00ED4E72">
        <w:rPr>
          <w:spacing w:val="-10"/>
          <w:w w:val="105"/>
        </w:rPr>
        <w:t xml:space="preserve"> </w:t>
      </w:r>
      <w:r w:rsidRPr="00ED4E72">
        <w:rPr>
          <w:w w:val="105"/>
        </w:rPr>
        <w:t>a</w:t>
      </w:r>
      <w:r w:rsidRPr="00ED4E72">
        <w:rPr>
          <w:spacing w:val="-9"/>
          <w:w w:val="105"/>
        </w:rPr>
        <w:t xml:space="preserve"> </w:t>
      </w:r>
      <w:r w:rsidRPr="00ED4E72">
        <w:rPr>
          <w:w w:val="105"/>
        </w:rPr>
        <w:t>health</w:t>
      </w:r>
      <w:r w:rsidRPr="00ED4E72">
        <w:rPr>
          <w:spacing w:val="-7"/>
          <w:w w:val="105"/>
        </w:rPr>
        <w:t xml:space="preserve"> </w:t>
      </w:r>
      <w:r w:rsidRPr="00ED4E72">
        <w:rPr>
          <w:w w:val="105"/>
        </w:rPr>
        <w:t>insurance</w:t>
      </w:r>
      <w:r w:rsidRPr="00ED4E72">
        <w:rPr>
          <w:spacing w:val="-7"/>
          <w:w w:val="105"/>
        </w:rPr>
        <w:t xml:space="preserve"> </w:t>
      </w:r>
      <w:r w:rsidRPr="00ED4E72">
        <w:rPr>
          <w:w w:val="105"/>
        </w:rPr>
        <w:t>company</w:t>
      </w:r>
      <w:r w:rsidRPr="00ED4E72">
        <w:rPr>
          <w:spacing w:val="-7"/>
          <w:w w:val="105"/>
        </w:rPr>
        <w:t xml:space="preserve"> </w:t>
      </w:r>
      <w:r w:rsidRPr="00ED4E72">
        <w:rPr>
          <w:w w:val="105"/>
        </w:rPr>
        <w:t>directly</w:t>
      </w:r>
      <w:r w:rsidRPr="00ED4E72">
        <w:rPr>
          <w:spacing w:val="-6"/>
          <w:w w:val="105"/>
        </w:rPr>
        <w:t xml:space="preserve"> </w:t>
      </w:r>
      <w:r w:rsidRPr="00ED4E72">
        <w:rPr>
          <w:w w:val="105"/>
        </w:rPr>
        <w:t>to</w:t>
      </w:r>
      <w:r w:rsidRPr="00ED4E72">
        <w:rPr>
          <w:spacing w:val="-7"/>
          <w:w w:val="105"/>
        </w:rPr>
        <w:t xml:space="preserve"> </w:t>
      </w:r>
      <w:r w:rsidRPr="00ED4E72">
        <w:rPr>
          <w:w w:val="105"/>
        </w:rPr>
        <w:t>enroll</w:t>
      </w:r>
      <w:r w:rsidRPr="00ED4E72">
        <w:rPr>
          <w:spacing w:val="-10"/>
          <w:w w:val="105"/>
        </w:rPr>
        <w:t xml:space="preserve"> </w:t>
      </w:r>
      <w:r w:rsidRPr="00ED4E72">
        <w:rPr>
          <w:w w:val="105"/>
        </w:rPr>
        <w:t xml:space="preserve">in a plan designed for individuals, families, or small groups. Many self-employed residents obtain health coverage this way. You can find a </w:t>
      </w:r>
      <w:r w:rsidRPr="00ED4E72">
        <w:rPr>
          <w:w w:val="105"/>
          <w:u w:val="single" w:color="0461C1"/>
        </w:rPr>
        <w:t>list of the companies</w:t>
      </w:r>
      <w:r w:rsidRPr="00ED4E72">
        <w:rPr>
          <w:w w:val="105"/>
        </w:rPr>
        <w:t xml:space="preserve"> </w:t>
      </w:r>
      <w:r w:rsidRPr="00ED4E72">
        <w:rPr>
          <w:w w:val="105"/>
          <w:u w:val="single" w:color="0461C1"/>
        </w:rPr>
        <w:t>that offer these plans (</w:t>
      </w:r>
      <w:proofErr w:type="gramStart"/>
      <w:r w:rsidRPr="00ED4E72">
        <w:rPr>
          <w:w w:val="105"/>
          <w:u w:val="single" w:color="0461C1"/>
        </w:rPr>
        <w:t>https://bit.ly/3w9ZQci )</w:t>
      </w:r>
      <w:proofErr w:type="gramEnd"/>
      <w:r w:rsidRPr="00ED4E72">
        <w:rPr>
          <w:w w:val="105"/>
          <w:u w:val="single" w:color="0461C1"/>
        </w:rPr>
        <w:t xml:space="preserve"> </w:t>
      </w:r>
      <w:r w:rsidRPr="00ED4E72">
        <w:rPr>
          <w:w w:val="105"/>
        </w:rPr>
        <w:t xml:space="preserve">at the Division of Insurance website. You can also purchase insurance through the Massachusetts Health </w:t>
      </w:r>
      <w:r w:rsidRPr="00ED4E72">
        <w:rPr>
          <w:spacing w:val="-2"/>
          <w:w w:val="105"/>
        </w:rPr>
        <w:t>Connector.</w:t>
      </w:r>
    </w:p>
    <w:p w14:paraId="30429C78" w14:textId="77777777" w:rsidR="008D4BB8" w:rsidRPr="00ED4E72" w:rsidRDefault="007404E6">
      <w:pPr>
        <w:pStyle w:val="Heading1"/>
        <w:spacing w:before="3"/>
        <w:ind w:left="366" w:right="702"/>
        <w:jc w:val="center"/>
      </w:pPr>
      <w:r w:rsidRPr="00ED4E72">
        <w:t>Massachusetts</w:t>
      </w:r>
      <w:r w:rsidRPr="00ED4E72">
        <w:rPr>
          <w:spacing w:val="21"/>
        </w:rPr>
        <w:t xml:space="preserve"> </w:t>
      </w:r>
      <w:r w:rsidRPr="00ED4E72">
        <w:t>Health</w:t>
      </w:r>
      <w:r w:rsidRPr="00ED4E72">
        <w:rPr>
          <w:spacing w:val="23"/>
        </w:rPr>
        <w:t xml:space="preserve"> </w:t>
      </w:r>
      <w:r w:rsidRPr="00ED4E72">
        <w:rPr>
          <w:spacing w:val="-2"/>
        </w:rPr>
        <w:t>Connector</w:t>
      </w:r>
    </w:p>
    <w:p w14:paraId="06796FAE" w14:textId="77777777" w:rsidR="008D4BB8" w:rsidRPr="00ED4E72" w:rsidRDefault="007404E6">
      <w:pPr>
        <w:pStyle w:val="BodyText"/>
        <w:spacing w:before="11"/>
        <w:rPr>
          <w:rFonts w:ascii="Calibri"/>
          <w:b/>
          <w:sz w:val="10"/>
        </w:rPr>
      </w:pPr>
      <w:r w:rsidRPr="00ED4E72">
        <w:rPr>
          <w:noProof/>
        </w:rPr>
        <w:drawing>
          <wp:anchor distT="0" distB="0" distL="0" distR="0" simplePos="0" relativeHeight="251693056" behindDoc="0" locked="0" layoutInCell="1" allowOverlap="1" wp14:anchorId="71566ED5" wp14:editId="4B6ABBF7">
            <wp:simplePos x="0" y="0"/>
            <wp:positionH relativeFrom="page">
              <wp:posOffset>1628775</wp:posOffset>
            </wp:positionH>
            <wp:positionV relativeFrom="paragraph">
              <wp:posOffset>99744</wp:posOffset>
            </wp:positionV>
            <wp:extent cx="1766455" cy="584073"/>
            <wp:effectExtent l="0" t="0" r="0" b="0"/>
            <wp:wrapTopAndBottom/>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268" cstate="print"/>
                    <a:stretch>
                      <a:fillRect/>
                    </a:stretch>
                  </pic:blipFill>
                  <pic:spPr>
                    <a:xfrm>
                      <a:off x="0" y="0"/>
                      <a:ext cx="1766455" cy="584073"/>
                    </a:xfrm>
                    <a:prstGeom prst="rect">
                      <a:avLst/>
                    </a:prstGeom>
                  </pic:spPr>
                </pic:pic>
              </a:graphicData>
            </a:graphic>
          </wp:anchor>
        </w:drawing>
      </w:r>
    </w:p>
    <w:p w14:paraId="7BBE0FA5" w14:textId="77777777" w:rsidR="008D4BB8" w:rsidRPr="00ED4E72" w:rsidRDefault="007404E6" w:rsidP="00FE1267">
      <w:pPr>
        <w:pStyle w:val="BodyText"/>
        <w:spacing w:before="223"/>
        <w:ind w:left="199" w:right="554"/>
        <w:jc w:val="both"/>
      </w:pPr>
      <w:r w:rsidRPr="00ED4E72">
        <w:rPr>
          <w:w w:val="105"/>
        </w:rPr>
        <w:t>The Health Connector offers health and dental coverage from the state’s leading insurers</w:t>
      </w:r>
      <w:r w:rsidRPr="00ED4E72">
        <w:rPr>
          <w:spacing w:val="-4"/>
          <w:w w:val="105"/>
        </w:rPr>
        <w:t xml:space="preserve"> </w:t>
      </w:r>
      <w:r w:rsidRPr="00ED4E72">
        <w:rPr>
          <w:w w:val="105"/>
        </w:rPr>
        <w:t>and</w:t>
      </w:r>
      <w:r w:rsidRPr="00ED4E72">
        <w:rPr>
          <w:spacing w:val="-1"/>
          <w:w w:val="105"/>
        </w:rPr>
        <w:t xml:space="preserve"> </w:t>
      </w:r>
      <w:r w:rsidRPr="00ED4E72">
        <w:rPr>
          <w:w w:val="105"/>
        </w:rPr>
        <w:t>provides</w:t>
      </w:r>
      <w:r w:rsidRPr="00ED4E72">
        <w:rPr>
          <w:spacing w:val="-3"/>
          <w:w w:val="105"/>
        </w:rPr>
        <w:t xml:space="preserve"> </w:t>
      </w:r>
      <w:r w:rsidRPr="00ED4E72">
        <w:rPr>
          <w:w w:val="105"/>
        </w:rPr>
        <w:t>tools</w:t>
      </w:r>
      <w:r w:rsidRPr="00ED4E72">
        <w:rPr>
          <w:spacing w:val="-3"/>
          <w:w w:val="105"/>
        </w:rPr>
        <w:t xml:space="preserve"> </w:t>
      </w:r>
      <w:r w:rsidRPr="00ED4E72">
        <w:rPr>
          <w:w w:val="105"/>
        </w:rPr>
        <w:t>for</w:t>
      </w:r>
      <w:r w:rsidRPr="00ED4E72">
        <w:rPr>
          <w:spacing w:val="-5"/>
          <w:w w:val="105"/>
        </w:rPr>
        <w:t xml:space="preserve"> </w:t>
      </w:r>
      <w:r w:rsidRPr="00ED4E72">
        <w:rPr>
          <w:w w:val="105"/>
        </w:rPr>
        <w:t>Massachusetts</w:t>
      </w:r>
      <w:r w:rsidRPr="00ED4E72">
        <w:rPr>
          <w:spacing w:val="-3"/>
          <w:w w:val="105"/>
        </w:rPr>
        <w:t xml:space="preserve"> </w:t>
      </w:r>
      <w:r w:rsidRPr="00ED4E72">
        <w:rPr>
          <w:w w:val="105"/>
        </w:rPr>
        <w:t>residents</w:t>
      </w:r>
      <w:r w:rsidRPr="00ED4E72">
        <w:rPr>
          <w:spacing w:val="-4"/>
          <w:w w:val="105"/>
        </w:rPr>
        <w:t xml:space="preserve"> </w:t>
      </w:r>
      <w:r w:rsidRPr="00ED4E72">
        <w:rPr>
          <w:w w:val="105"/>
        </w:rPr>
        <w:t>to determine</w:t>
      </w:r>
      <w:r w:rsidRPr="00ED4E72">
        <w:rPr>
          <w:spacing w:val="-3"/>
          <w:w w:val="105"/>
        </w:rPr>
        <w:t xml:space="preserve"> </w:t>
      </w:r>
      <w:r w:rsidRPr="00ED4E72">
        <w:rPr>
          <w:w w:val="105"/>
        </w:rPr>
        <w:t>which</w:t>
      </w:r>
      <w:r w:rsidRPr="00ED4E72">
        <w:rPr>
          <w:spacing w:val="-1"/>
          <w:w w:val="105"/>
        </w:rPr>
        <w:t xml:space="preserve"> </w:t>
      </w:r>
      <w:r w:rsidRPr="00ED4E72">
        <w:rPr>
          <w:w w:val="105"/>
        </w:rPr>
        <w:t>plans and cost savings you and your family may be eligible for.</w:t>
      </w:r>
    </w:p>
    <w:p w14:paraId="456B17F0" w14:textId="77777777" w:rsidR="008D4BB8" w:rsidRPr="00ED4E72" w:rsidRDefault="008D4BB8">
      <w:pPr>
        <w:pStyle w:val="BodyText"/>
        <w:spacing w:before="5"/>
        <w:rPr>
          <w:sz w:val="21"/>
        </w:rPr>
      </w:pPr>
    </w:p>
    <w:p w14:paraId="38823AB7" w14:textId="77777777" w:rsidR="008D4BB8" w:rsidRPr="00ED4E72" w:rsidRDefault="007404E6">
      <w:pPr>
        <w:pStyle w:val="Heading1"/>
        <w:ind w:left="372" w:right="702"/>
        <w:jc w:val="center"/>
      </w:pPr>
      <w:r w:rsidRPr="00ED4E72">
        <w:rPr>
          <w:spacing w:val="-2"/>
        </w:rPr>
        <w:t>Apply</w:t>
      </w:r>
    </w:p>
    <w:p w14:paraId="771340DD" w14:textId="77777777" w:rsidR="008D4BB8" w:rsidRPr="00ED4E72" w:rsidRDefault="007404E6" w:rsidP="00FE1267">
      <w:pPr>
        <w:pStyle w:val="BodyText"/>
        <w:spacing w:before="205"/>
        <w:ind w:left="199" w:right="576"/>
      </w:pPr>
      <w:r w:rsidRPr="00ED4E72">
        <w:rPr>
          <w:w w:val="105"/>
        </w:rPr>
        <w:t xml:space="preserve">Applications for health insurance through the Health Connector are open during a specific period during the year called the “open enrollment period.” </w:t>
      </w:r>
      <w:r w:rsidRPr="00ED4E72">
        <w:rPr>
          <w:w w:val="105"/>
          <w:u w:val="single" w:color="0461C1"/>
        </w:rPr>
        <w:t>Open</w:t>
      </w:r>
      <w:r w:rsidRPr="00ED4E72">
        <w:rPr>
          <w:w w:val="105"/>
        </w:rPr>
        <w:t xml:space="preserve"> </w:t>
      </w:r>
      <w:r w:rsidRPr="00ED4E72">
        <w:rPr>
          <w:w w:val="105"/>
          <w:u w:val="single" w:color="0461C1"/>
        </w:rPr>
        <w:t>enrollment (</w:t>
      </w:r>
      <w:proofErr w:type="gramStart"/>
      <w:r w:rsidRPr="00ED4E72">
        <w:rPr>
          <w:w w:val="105"/>
          <w:u w:val="single" w:color="0461C1"/>
        </w:rPr>
        <w:t>https://bit.ly/3w84Iii )</w:t>
      </w:r>
      <w:proofErr w:type="gramEnd"/>
      <w:r w:rsidRPr="00ED4E72">
        <w:rPr>
          <w:w w:val="105"/>
          <w:u w:val="single" w:color="0461C1"/>
        </w:rPr>
        <w:t xml:space="preserve"> </w:t>
      </w:r>
      <w:r w:rsidRPr="00ED4E72">
        <w:rPr>
          <w:w w:val="105"/>
        </w:rPr>
        <w:t>is the time of year where people can buy a new</w:t>
      </w:r>
      <w:r w:rsidRPr="00ED4E72">
        <w:rPr>
          <w:spacing w:val="-4"/>
          <w:w w:val="105"/>
        </w:rPr>
        <w:t xml:space="preserve"> </w:t>
      </w:r>
      <w:r w:rsidRPr="00ED4E72">
        <w:rPr>
          <w:w w:val="105"/>
        </w:rPr>
        <w:t>insurance</w:t>
      </w:r>
      <w:r w:rsidRPr="00ED4E72">
        <w:rPr>
          <w:spacing w:val="-5"/>
          <w:w w:val="105"/>
        </w:rPr>
        <w:t xml:space="preserve"> </w:t>
      </w:r>
      <w:r w:rsidRPr="00ED4E72">
        <w:rPr>
          <w:w w:val="105"/>
        </w:rPr>
        <w:t>plan</w:t>
      </w:r>
      <w:r w:rsidRPr="00ED4E72">
        <w:rPr>
          <w:spacing w:val="-3"/>
          <w:w w:val="105"/>
        </w:rPr>
        <w:t xml:space="preserve"> </w:t>
      </w:r>
      <w:r w:rsidRPr="00ED4E72">
        <w:rPr>
          <w:w w:val="105"/>
        </w:rPr>
        <w:t>or</w:t>
      </w:r>
      <w:r w:rsidRPr="00ED4E72">
        <w:rPr>
          <w:spacing w:val="-4"/>
          <w:w w:val="105"/>
        </w:rPr>
        <w:t xml:space="preserve"> </w:t>
      </w:r>
      <w:r w:rsidRPr="00ED4E72">
        <w:rPr>
          <w:w w:val="105"/>
        </w:rPr>
        <w:t>change</w:t>
      </w:r>
      <w:r w:rsidRPr="00ED4E72">
        <w:rPr>
          <w:spacing w:val="-7"/>
          <w:w w:val="105"/>
        </w:rPr>
        <w:t xml:space="preserve"> </w:t>
      </w:r>
      <w:r w:rsidRPr="00ED4E72">
        <w:rPr>
          <w:w w:val="105"/>
        </w:rPr>
        <w:t>their</w:t>
      </w:r>
      <w:r w:rsidRPr="00ED4E72">
        <w:rPr>
          <w:spacing w:val="-3"/>
          <w:w w:val="105"/>
        </w:rPr>
        <w:t xml:space="preserve"> </w:t>
      </w:r>
      <w:r w:rsidRPr="00ED4E72">
        <w:rPr>
          <w:w w:val="105"/>
        </w:rPr>
        <w:t>current</w:t>
      </w:r>
      <w:r w:rsidRPr="00ED4E72">
        <w:rPr>
          <w:spacing w:val="-6"/>
          <w:w w:val="105"/>
        </w:rPr>
        <w:t xml:space="preserve"> </w:t>
      </w:r>
      <w:r w:rsidRPr="00ED4E72">
        <w:rPr>
          <w:w w:val="105"/>
        </w:rPr>
        <w:t>plan</w:t>
      </w:r>
      <w:r w:rsidRPr="00ED4E72">
        <w:rPr>
          <w:spacing w:val="-3"/>
          <w:w w:val="105"/>
        </w:rPr>
        <w:t xml:space="preserve"> </w:t>
      </w:r>
      <w:r w:rsidRPr="00ED4E72">
        <w:rPr>
          <w:w w:val="105"/>
        </w:rPr>
        <w:t>through</w:t>
      </w:r>
      <w:r w:rsidRPr="00ED4E72">
        <w:rPr>
          <w:spacing w:val="-4"/>
          <w:w w:val="105"/>
        </w:rPr>
        <w:t xml:space="preserve"> </w:t>
      </w:r>
      <w:r w:rsidRPr="00ED4E72">
        <w:rPr>
          <w:w w:val="105"/>
        </w:rPr>
        <w:t>the</w:t>
      </w:r>
      <w:r w:rsidRPr="00ED4E72">
        <w:rPr>
          <w:spacing w:val="-8"/>
          <w:w w:val="105"/>
        </w:rPr>
        <w:t xml:space="preserve"> </w:t>
      </w:r>
      <w:r w:rsidRPr="00ED4E72">
        <w:rPr>
          <w:w w:val="105"/>
        </w:rPr>
        <w:t>Health</w:t>
      </w:r>
      <w:r w:rsidRPr="00ED4E72">
        <w:rPr>
          <w:spacing w:val="-3"/>
          <w:w w:val="105"/>
        </w:rPr>
        <w:t xml:space="preserve"> </w:t>
      </w:r>
      <w:r w:rsidRPr="00ED4E72">
        <w:rPr>
          <w:w w:val="105"/>
        </w:rPr>
        <w:t>Connector</w:t>
      </w:r>
      <w:r w:rsidRPr="00ED4E72">
        <w:rPr>
          <w:spacing w:val="-4"/>
          <w:w w:val="105"/>
        </w:rPr>
        <w:t xml:space="preserve"> </w:t>
      </w:r>
      <w:r w:rsidRPr="00ED4E72">
        <w:rPr>
          <w:w w:val="105"/>
        </w:rPr>
        <w:t>or directly through their insurance carrier.</w:t>
      </w:r>
    </w:p>
    <w:p w14:paraId="38AC5BF1" w14:textId="77777777" w:rsidR="008D4BB8" w:rsidRPr="00ED4E72" w:rsidRDefault="008D4BB8">
      <w:pPr>
        <w:spacing w:line="309" w:lineRule="auto"/>
        <w:sectPr w:rsidR="008D4BB8" w:rsidRPr="00ED4E72">
          <w:pgSz w:w="7920" w:h="11520"/>
          <w:pgMar w:top="740" w:right="180" w:bottom="720" w:left="520" w:header="0" w:footer="440" w:gutter="0"/>
          <w:cols w:space="720"/>
        </w:sectPr>
      </w:pPr>
    </w:p>
    <w:p w14:paraId="474FF78E" w14:textId="77777777" w:rsidR="008D4BB8" w:rsidRPr="00ED4E72" w:rsidRDefault="007404E6" w:rsidP="00FE1267">
      <w:pPr>
        <w:pStyle w:val="BodyText"/>
        <w:spacing w:before="77"/>
        <w:ind w:left="199"/>
      </w:pPr>
      <w:r w:rsidRPr="00ED4E72">
        <w:rPr>
          <w:w w:val="105"/>
        </w:rPr>
        <w:lastRenderedPageBreak/>
        <w:t>However,</w:t>
      </w:r>
      <w:r w:rsidRPr="00ED4E72">
        <w:rPr>
          <w:spacing w:val="-7"/>
          <w:w w:val="105"/>
        </w:rPr>
        <w:t xml:space="preserve"> </w:t>
      </w:r>
      <w:r w:rsidRPr="00ED4E72">
        <w:rPr>
          <w:w w:val="105"/>
        </w:rPr>
        <w:t>you</w:t>
      </w:r>
      <w:r w:rsidRPr="00ED4E72">
        <w:rPr>
          <w:spacing w:val="-2"/>
          <w:w w:val="105"/>
        </w:rPr>
        <w:t xml:space="preserve"> </w:t>
      </w:r>
      <w:r w:rsidRPr="00ED4E72">
        <w:rPr>
          <w:w w:val="105"/>
        </w:rPr>
        <w:t>can</w:t>
      </w:r>
      <w:r w:rsidRPr="00ED4E72">
        <w:rPr>
          <w:spacing w:val="-2"/>
          <w:w w:val="105"/>
        </w:rPr>
        <w:t xml:space="preserve"> </w:t>
      </w:r>
      <w:r w:rsidRPr="00ED4E72">
        <w:rPr>
          <w:w w:val="105"/>
        </w:rPr>
        <w:t>apply</w:t>
      </w:r>
      <w:r w:rsidRPr="00ED4E72">
        <w:rPr>
          <w:spacing w:val="-4"/>
          <w:w w:val="105"/>
        </w:rPr>
        <w:t xml:space="preserve"> </w:t>
      </w:r>
      <w:r w:rsidRPr="00ED4E72">
        <w:rPr>
          <w:w w:val="105"/>
        </w:rPr>
        <w:t>for</w:t>
      </w:r>
      <w:r w:rsidRPr="00ED4E72">
        <w:rPr>
          <w:spacing w:val="-6"/>
          <w:w w:val="105"/>
        </w:rPr>
        <w:t xml:space="preserve"> </w:t>
      </w:r>
      <w:r w:rsidRPr="00ED4E72">
        <w:rPr>
          <w:w w:val="105"/>
        </w:rPr>
        <w:t>coverage</w:t>
      </w:r>
      <w:r w:rsidRPr="00ED4E72">
        <w:rPr>
          <w:spacing w:val="-5"/>
          <w:w w:val="105"/>
        </w:rPr>
        <w:t xml:space="preserve"> </w:t>
      </w:r>
      <w:r w:rsidRPr="00ED4E72">
        <w:rPr>
          <w:w w:val="105"/>
        </w:rPr>
        <w:t>at</w:t>
      </w:r>
      <w:r w:rsidRPr="00ED4E72">
        <w:rPr>
          <w:spacing w:val="-5"/>
          <w:w w:val="105"/>
        </w:rPr>
        <w:t xml:space="preserve"> </w:t>
      </w:r>
      <w:r w:rsidRPr="00ED4E72">
        <w:rPr>
          <w:w w:val="105"/>
        </w:rPr>
        <w:t>any</w:t>
      </w:r>
      <w:r w:rsidRPr="00ED4E72">
        <w:rPr>
          <w:spacing w:val="-4"/>
          <w:w w:val="105"/>
        </w:rPr>
        <w:t xml:space="preserve"> </w:t>
      </w:r>
      <w:r w:rsidRPr="00ED4E72">
        <w:rPr>
          <w:w w:val="105"/>
        </w:rPr>
        <w:t>time</w:t>
      </w:r>
      <w:r w:rsidRPr="00ED4E72">
        <w:rPr>
          <w:spacing w:val="-6"/>
          <w:w w:val="105"/>
        </w:rPr>
        <w:t xml:space="preserve"> </w:t>
      </w:r>
      <w:r w:rsidRPr="00ED4E72">
        <w:rPr>
          <w:w w:val="105"/>
        </w:rPr>
        <w:t>of</w:t>
      </w:r>
      <w:r w:rsidRPr="00ED4E72">
        <w:rPr>
          <w:spacing w:val="-6"/>
          <w:w w:val="105"/>
        </w:rPr>
        <w:t xml:space="preserve"> </w:t>
      </w:r>
      <w:r w:rsidRPr="00ED4E72">
        <w:rPr>
          <w:w w:val="105"/>
        </w:rPr>
        <w:t>the</w:t>
      </w:r>
      <w:r w:rsidRPr="00ED4E72">
        <w:rPr>
          <w:spacing w:val="-6"/>
          <w:w w:val="105"/>
        </w:rPr>
        <w:t xml:space="preserve"> </w:t>
      </w:r>
      <w:r w:rsidRPr="00ED4E72">
        <w:rPr>
          <w:w w:val="105"/>
        </w:rPr>
        <w:t>year</w:t>
      </w:r>
      <w:r w:rsidRPr="00ED4E72">
        <w:rPr>
          <w:spacing w:val="-4"/>
          <w:w w:val="105"/>
        </w:rPr>
        <w:t xml:space="preserve"> </w:t>
      </w:r>
      <w:r w:rsidRPr="00ED4E72">
        <w:rPr>
          <w:spacing w:val="-5"/>
          <w:w w:val="105"/>
        </w:rPr>
        <w:t>if:</w:t>
      </w:r>
    </w:p>
    <w:p w14:paraId="61D67DA6" w14:textId="77777777" w:rsidR="00FE1267" w:rsidRPr="00ED4E72" w:rsidRDefault="007404E6" w:rsidP="00CF2227">
      <w:pPr>
        <w:pStyle w:val="ListParagraph"/>
        <w:numPr>
          <w:ilvl w:val="0"/>
          <w:numId w:val="23"/>
        </w:numPr>
        <w:tabs>
          <w:tab w:val="left" w:pos="559"/>
          <w:tab w:val="left" w:pos="560"/>
        </w:tabs>
        <w:spacing w:before="64"/>
        <w:rPr>
          <w:sz w:val="19"/>
        </w:rPr>
      </w:pPr>
      <w:r w:rsidRPr="00ED4E72">
        <w:rPr>
          <w:sz w:val="19"/>
        </w:rPr>
        <w:t>You</w:t>
      </w:r>
      <w:r w:rsidRPr="00ED4E72">
        <w:rPr>
          <w:spacing w:val="8"/>
          <w:sz w:val="19"/>
        </w:rPr>
        <w:t xml:space="preserve"> </w:t>
      </w:r>
      <w:r w:rsidRPr="00ED4E72">
        <w:rPr>
          <w:sz w:val="19"/>
        </w:rPr>
        <w:t>qualify</w:t>
      </w:r>
      <w:r w:rsidRPr="00ED4E72">
        <w:rPr>
          <w:spacing w:val="9"/>
          <w:sz w:val="19"/>
        </w:rPr>
        <w:t xml:space="preserve"> </w:t>
      </w:r>
      <w:r w:rsidRPr="00ED4E72">
        <w:rPr>
          <w:sz w:val="19"/>
        </w:rPr>
        <w:t>for</w:t>
      </w:r>
      <w:r w:rsidRPr="00ED4E72">
        <w:rPr>
          <w:spacing w:val="9"/>
          <w:sz w:val="19"/>
        </w:rPr>
        <w:t xml:space="preserve"> </w:t>
      </w:r>
      <w:r w:rsidRPr="00ED4E72">
        <w:rPr>
          <w:spacing w:val="-2"/>
          <w:sz w:val="19"/>
        </w:rPr>
        <w:t>MassHealth</w:t>
      </w:r>
    </w:p>
    <w:p w14:paraId="05233A9D" w14:textId="77777777" w:rsidR="00FE1267" w:rsidRPr="00ED4E72" w:rsidRDefault="007404E6" w:rsidP="00CF2227">
      <w:pPr>
        <w:pStyle w:val="ListParagraph"/>
        <w:numPr>
          <w:ilvl w:val="0"/>
          <w:numId w:val="23"/>
        </w:numPr>
        <w:tabs>
          <w:tab w:val="left" w:pos="559"/>
          <w:tab w:val="left" w:pos="560"/>
        </w:tabs>
        <w:spacing w:before="64"/>
        <w:rPr>
          <w:sz w:val="19"/>
        </w:rPr>
      </w:pPr>
      <w:r w:rsidRPr="00ED4E72">
        <w:rPr>
          <w:w w:val="105"/>
          <w:sz w:val="19"/>
        </w:rPr>
        <w:t>You</w:t>
      </w:r>
      <w:r w:rsidRPr="00ED4E72">
        <w:rPr>
          <w:spacing w:val="-7"/>
          <w:w w:val="105"/>
          <w:sz w:val="19"/>
        </w:rPr>
        <w:t xml:space="preserve"> </w:t>
      </w:r>
      <w:r w:rsidRPr="00ED4E72">
        <w:rPr>
          <w:w w:val="105"/>
          <w:sz w:val="19"/>
        </w:rPr>
        <w:t>now</w:t>
      </w:r>
      <w:r w:rsidRPr="00ED4E72">
        <w:rPr>
          <w:spacing w:val="-7"/>
          <w:w w:val="105"/>
          <w:sz w:val="19"/>
        </w:rPr>
        <w:t xml:space="preserve"> </w:t>
      </w:r>
      <w:r w:rsidRPr="00ED4E72">
        <w:rPr>
          <w:w w:val="105"/>
          <w:sz w:val="19"/>
        </w:rPr>
        <w:t>qualify</w:t>
      </w:r>
      <w:r w:rsidRPr="00ED4E72">
        <w:rPr>
          <w:spacing w:val="-6"/>
          <w:w w:val="105"/>
          <w:sz w:val="19"/>
        </w:rPr>
        <w:t xml:space="preserve"> </w:t>
      </w:r>
      <w:r w:rsidRPr="00ED4E72">
        <w:rPr>
          <w:w w:val="105"/>
          <w:sz w:val="19"/>
        </w:rPr>
        <w:t>for</w:t>
      </w:r>
      <w:r w:rsidRPr="00ED4E72">
        <w:rPr>
          <w:spacing w:val="-7"/>
          <w:w w:val="105"/>
          <w:sz w:val="19"/>
        </w:rPr>
        <w:t xml:space="preserve"> </w:t>
      </w:r>
      <w:r w:rsidRPr="00ED4E72">
        <w:rPr>
          <w:w w:val="105"/>
          <w:sz w:val="19"/>
        </w:rPr>
        <w:t>a</w:t>
      </w:r>
      <w:r w:rsidRPr="00ED4E72">
        <w:rPr>
          <w:spacing w:val="-8"/>
          <w:w w:val="105"/>
          <w:sz w:val="19"/>
        </w:rPr>
        <w:t xml:space="preserve"> </w:t>
      </w:r>
      <w:proofErr w:type="spellStart"/>
      <w:r w:rsidRPr="00ED4E72">
        <w:rPr>
          <w:w w:val="105"/>
          <w:sz w:val="19"/>
        </w:rPr>
        <w:t>ConnectorCare</w:t>
      </w:r>
      <w:proofErr w:type="spellEnd"/>
      <w:r w:rsidRPr="00ED4E72">
        <w:rPr>
          <w:spacing w:val="-6"/>
          <w:w w:val="105"/>
          <w:sz w:val="19"/>
        </w:rPr>
        <w:t xml:space="preserve"> </w:t>
      </w:r>
      <w:r w:rsidRPr="00ED4E72">
        <w:rPr>
          <w:w w:val="105"/>
          <w:sz w:val="19"/>
        </w:rPr>
        <w:t>plan</w:t>
      </w:r>
      <w:r w:rsidRPr="00ED4E72">
        <w:rPr>
          <w:spacing w:val="-7"/>
          <w:w w:val="105"/>
          <w:sz w:val="19"/>
        </w:rPr>
        <w:t xml:space="preserve"> </w:t>
      </w:r>
      <w:r w:rsidRPr="00ED4E72">
        <w:rPr>
          <w:w w:val="105"/>
          <w:sz w:val="19"/>
        </w:rPr>
        <w:t>through</w:t>
      </w:r>
      <w:r w:rsidRPr="00ED4E72">
        <w:rPr>
          <w:spacing w:val="-6"/>
          <w:w w:val="105"/>
          <w:sz w:val="19"/>
        </w:rPr>
        <w:t xml:space="preserve"> </w:t>
      </w:r>
      <w:r w:rsidRPr="00ED4E72">
        <w:rPr>
          <w:w w:val="105"/>
          <w:sz w:val="19"/>
        </w:rPr>
        <w:t>the</w:t>
      </w:r>
      <w:r w:rsidRPr="00ED4E72">
        <w:rPr>
          <w:spacing w:val="-8"/>
          <w:w w:val="105"/>
          <w:sz w:val="19"/>
        </w:rPr>
        <w:t xml:space="preserve"> </w:t>
      </w:r>
      <w:r w:rsidRPr="00ED4E72">
        <w:rPr>
          <w:w w:val="105"/>
          <w:sz w:val="19"/>
        </w:rPr>
        <w:t>Health</w:t>
      </w:r>
      <w:r w:rsidRPr="00ED4E72">
        <w:rPr>
          <w:spacing w:val="-7"/>
          <w:w w:val="105"/>
          <w:sz w:val="19"/>
        </w:rPr>
        <w:t xml:space="preserve"> </w:t>
      </w:r>
      <w:r w:rsidRPr="00ED4E72">
        <w:rPr>
          <w:w w:val="105"/>
          <w:sz w:val="19"/>
        </w:rPr>
        <w:t>Connector after not having qualified in the past</w:t>
      </w:r>
    </w:p>
    <w:p w14:paraId="34589766" w14:textId="77777777" w:rsidR="00FE1267" w:rsidRPr="00ED4E72" w:rsidRDefault="007404E6" w:rsidP="00CF2227">
      <w:pPr>
        <w:pStyle w:val="ListParagraph"/>
        <w:numPr>
          <w:ilvl w:val="0"/>
          <w:numId w:val="23"/>
        </w:numPr>
        <w:tabs>
          <w:tab w:val="left" w:pos="559"/>
          <w:tab w:val="left" w:pos="560"/>
        </w:tabs>
        <w:spacing w:before="64"/>
        <w:rPr>
          <w:sz w:val="19"/>
        </w:rPr>
      </w:pPr>
      <w:r w:rsidRPr="00ED4E72">
        <w:rPr>
          <w:w w:val="105"/>
          <w:sz w:val="19"/>
        </w:rPr>
        <w:t>You</w:t>
      </w:r>
      <w:r w:rsidRPr="00ED4E72">
        <w:rPr>
          <w:spacing w:val="-9"/>
          <w:w w:val="105"/>
          <w:sz w:val="19"/>
        </w:rPr>
        <w:t xml:space="preserve"> </w:t>
      </w:r>
      <w:r w:rsidRPr="00ED4E72">
        <w:rPr>
          <w:w w:val="105"/>
          <w:sz w:val="19"/>
        </w:rPr>
        <w:t>are</w:t>
      </w:r>
      <w:r w:rsidRPr="00ED4E72">
        <w:rPr>
          <w:spacing w:val="-8"/>
          <w:w w:val="105"/>
          <w:sz w:val="19"/>
        </w:rPr>
        <w:t xml:space="preserve"> </w:t>
      </w:r>
      <w:r w:rsidRPr="00ED4E72">
        <w:rPr>
          <w:w w:val="105"/>
          <w:sz w:val="19"/>
        </w:rPr>
        <w:t>applying</w:t>
      </w:r>
      <w:r w:rsidRPr="00ED4E72">
        <w:rPr>
          <w:spacing w:val="-7"/>
          <w:w w:val="105"/>
          <w:sz w:val="19"/>
        </w:rPr>
        <w:t xml:space="preserve"> </w:t>
      </w:r>
      <w:r w:rsidRPr="00ED4E72">
        <w:rPr>
          <w:w w:val="105"/>
          <w:sz w:val="19"/>
        </w:rPr>
        <w:t>for</w:t>
      </w:r>
      <w:r w:rsidRPr="00ED4E72">
        <w:rPr>
          <w:spacing w:val="-10"/>
          <w:w w:val="105"/>
          <w:sz w:val="19"/>
        </w:rPr>
        <w:t xml:space="preserve"> </w:t>
      </w:r>
      <w:r w:rsidRPr="00ED4E72">
        <w:rPr>
          <w:w w:val="105"/>
          <w:sz w:val="19"/>
        </w:rPr>
        <w:t>dental</w:t>
      </w:r>
      <w:r w:rsidRPr="00ED4E72">
        <w:rPr>
          <w:spacing w:val="-7"/>
          <w:w w:val="105"/>
          <w:sz w:val="19"/>
        </w:rPr>
        <w:t xml:space="preserve"> </w:t>
      </w:r>
      <w:r w:rsidRPr="00ED4E72">
        <w:rPr>
          <w:spacing w:val="-2"/>
          <w:w w:val="105"/>
          <w:sz w:val="19"/>
        </w:rPr>
        <w:t>coverage</w:t>
      </w:r>
    </w:p>
    <w:p w14:paraId="0CA3AD0F" w14:textId="77777777" w:rsidR="00FE1267" w:rsidRPr="00ED4E72" w:rsidRDefault="007404E6" w:rsidP="00CF2227">
      <w:pPr>
        <w:pStyle w:val="ListParagraph"/>
        <w:numPr>
          <w:ilvl w:val="0"/>
          <w:numId w:val="23"/>
        </w:numPr>
        <w:tabs>
          <w:tab w:val="left" w:pos="559"/>
          <w:tab w:val="left" w:pos="560"/>
        </w:tabs>
        <w:spacing w:before="64"/>
        <w:rPr>
          <w:sz w:val="19"/>
        </w:rPr>
      </w:pPr>
      <w:r w:rsidRPr="00ED4E72">
        <w:rPr>
          <w:w w:val="105"/>
          <w:sz w:val="19"/>
        </w:rPr>
        <w:t>You</w:t>
      </w:r>
      <w:r w:rsidRPr="00ED4E72">
        <w:rPr>
          <w:spacing w:val="-7"/>
          <w:w w:val="105"/>
          <w:sz w:val="19"/>
        </w:rPr>
        <w:t xml:space="preserve"> </w:t>
      </w:r>
      <w:r w:rsidRPr="00ED4E72">
        <w:rPr>
          <w:w w:val="105"/>
          <w:sz w:val="19"/>
        </w:rPr>
        <w:t>are</w:t>
      </w:r>
      <w:r w:rsidRPr="00ED4E72">
        <w:rPr>
          <w:spacing w:val="-8"/>
          <w:w w:val="105"/>
          <w:sz w:val="19"/>
        </w:rPr>
        <w:t xml:space="preserve"> </w:t>
      </w:r>
      <w:r w:rsidRPr="00ED4E72">
        <w:rPr>
          <w:w w:val="105"/>
          <w:sz w:val="19"/>
        </w:rPr>
        <w:t>a</w:t>
      </w:r>
      <w:r w:rsidRPr="00ED4E72">
        <w:rPr>
          <w:spacing w:val="-8"/>
          <w:w w:val="105"/>
          <w:sz w:val="19"/>
        </w:rPr>
        <w:t xml:space="preserve"> </w:t>
      </w:r>
      <w:r w:rsidRPr="00ED4E72">
        <w:rPr>
          <w:w w:val="105"/>
          <w:sz w:val="19"/>
        </w:rPr>
        <w:t>member</w:t>
      </w:r>
      <w:r w:rsidRPr="00ED4E72">
        <w:rPr>
          <w:spacing w:val="-8"/>
          <w:w w:val="105"/>
          <w:sz w:val="19"/>
        </w:rPr>
        <w:t xml:space="preserve"> </w:t>
      </w:r>
      <w:r w:rsidRPr="00ED4E72">
        <w:rPr>
          <w:w w:val="105"/>
          <w:sz w:val="19"/>
        </w:rPr>
        <w:t>of</w:t>
      </w:r>
      <w:r w:rsidRPr="00ED4E72">
        <w:rPr>
          <w:spacing w:val="-8"/>
          <w:w w:val="105"/>
          <w:sz w:val="19"/>
        </w:rPr>
        <w:t xml:space="preserve"> </w:t>
      </w:r>
      <w:r w:rsidRPr="00ED4E72">
        <w:rPr>
          <w:w w:val="105"/>
          <w:sz w:val="19"/>
        </w:rPr>
        <w:t>a</w:t>
      </w:r>
      <w:r w:rsidRPr="00ED4E72">
        <w:rPr>
          <w:spacing w:val="-8"/>
          <w:w w:val="105"/>
          <w:sz w:val="19"/>
        </w:rPr>
        <w:t xml:space="preserve"> </w:t>
      </w:r>
      <w:r w:rsidRPr="00ED4E72">
        <w:rPr>
          <w:w w:val="105"/>
          <w:sz w:val="19"/>
        </w:rPr>
        <w:t>federally</w:t>
      </w:r>
      <w:r w:rsidRPr="00ED4E72">
        <w:rPr>
          <w:spacing w:val="-5"/>
          <w:w w:val="105"/>
          <w:sz w:val="19"/>
        </w:rPr>
        <w:t xml:space="preserve"> </w:t>
      </w:r>
      <w:r w:rsidRPr="00ED4E72">
        <w:rPr>
          <w:w w:val="105"/>
          <w:sz w:val="19"/>
        </w:rPr>
        <w:t>recognized</w:t>
      </w:r>
      <w:r w:rsidRPr="00ED4E72">
        <w:rPr>
          <w:spacing w:val="-5"/>
          <w:w w:val="105"/>
          <w:sz w:val="19"/>
        </w:rPr>
        <w:t xml:space="preserve"> </w:t>
      </w:r>
      <w:r w:rsidRPr="00ED4E72">
        <w:rPr>
          <w:w w:val="105"/>
          <w:sz w:val="19"/>
        </w:rPr>
        <w:t>tribe</w:t>
      </w:r>
      <w:r w:rsidRPr="00ED4E72">
        <w:rPr>
          <w:spacing w:val="-8"/>
          <w:w w:val="105"/>
          <w:sz w:val="19"/>
        </w:rPr>
        <w:t xml:space="preserve"> </w:t>
      </w:r>
      <w:r w:rsidRPr="00ED4E72">
        <w:rPr>
          <w:w w:val="105"/>
          <w:sz w:val="19"/>
        </w:rPr>
        <w:t>or</w:t>
      </w:r>
      <w:r w:rsidRPr="00ED4E72">
        <w:rPr>
          <w:spacing w:val="-7"/>
          <w:w w:val="105"/>
          <w:sz w:val="19"/>
        </w:rPr>
        <w:t xml:space="preserve"> </w:t>
      </w:r>
      <w:r w:rsidRPr="00ED4E72">
        <w:rPr>
          <w:w w:val="105"/>
          <w:sz w:val="19"/>
        </w:rPr>
        <w:t>Alaska</w:t>
      </w:r>
      <w:r w:rsidRPr="00ED4E72">
        <w:rPr>
          <w:spacing w:val="-7"/>
          <w:w w:val="105"/>
          <w:sz w:val="19"/>
        </w:rPr>
        <w:t xml:space="preserve"> </w:t>
      </w:r>
      <w:r w:rsidRPr="00ED4E72">
        <w:rPr>
          <w:w w:val="105"/>
          <w:sz w:val="19"/>
        </w:rPr>
        <w:t xml:space="preserve">Native </w:t>
      </w:r>
      <w:r w:rsidRPr="00ED4E72">
        <w:rPr>
          <w:spacing w:val="-2"/>
          <w:w w:val="105"/>
          <w:sz w:val="19"/>
        </w:rPr>
        <w:t>shareholder</w:t>
      </w:r>
    </w:p>
    <w:p w14:paraId="6403901B" w14:textId="1BB1BCC6" w:rsidR="008D4BB8" w:rsidRPr="00ED4E72" w:rsidRDefault="007404E6" w:rsidP="00CF2227">
      <w:pPr>
        <w:pStyle w:val="ListParagraph"/>
        <w:numPr>
          <w:ilvl w:val="0"/>
          <w:numId w:val="23"/>
        </w:numPr>
        <w:tabs>
          <w:tab w:val="left" w:pos="559"/>
          <w:tab w:val="left" w:pos="560"/>
        </w:tabs>
        <w:spacing w:before="64"/>
        <w:rPr>
          <w:sz w:val="19"/>
        </w:rPr>
      </w:pPr>
      <w:r w:rsidRPr="00ED4E72">
        <w:rPr>
          <w:w w:val="105"/>
          <w:sz w:val="19"/>
        </w:rPr>
        <w:t>You</w:t>
      </w:r>
      <w:r w:rsidRPr="00ED4E72">
        <w:rPr>
          <w:spacing w:val="-10"/>
          <w:w w:val="105"/>
          <w:sz w:val="19"/>
        </w:rPr>
        <w:t xml:space="preserve"> </w:t>
      </w:r>
      <w:r w:rsidRPr="00ED4E72">
        <w:rPr>
          <w:w w:val="105"/>
          <w:sz w:val="19"/>
        </w:rPr>
        <w:t>have</w:t>
      </w:r>
      <w:r w:rsidRPr="00ED4E72">
        <w:rPr>
          <w:spacing w:val="-9"/>
          <w:w w:val="105"/>
          <w:sz w:val="19"/>
        </w:rPr>
        <w:t xml:space="preserve"> </w:t>
      </w:r>
      <w:r w:rsidRPr="00ED4E72">
        <w:rPr>
          <w:w w:val="105"/>
          <w:sz w:val="19"/>
        </w:rPr>
        <w:t>a</w:t>
      </w:r>
      <w:r w:rsidRPr="00ED4E72">
        <w:rPr>
          <w:spacing w:val="-11"/>
          <w:w w:val="105"/>
          <w:sz w:val="19"/>
        </w:rPr>
        <w:t xml:space="preserve"> </w:t>
      </w:r>
      <w:r w:rsidRPr="00ED4E72">
        <w:rPr>
          <w:w w:val="105"/>
          <w:sz w:val="19"/>
          <w:u w:val="single" w:color="0461C1"/>
        </w:rPr>
        <w:t>waiver</w:t>
      </w:r>
      <w:r w:rsidRPr="00ED4E72">
        <w:rPr>
          <w:spacing w:val="-10"/>
          <w:w w:val="105"/>
          <w:sz w:val="19"/>
          <w:u w:val="single" w:color="0461C1"/>
        </w:rPr>
        <w:t xml:space="preserve"> </w:t>
      </w:r>
      <w:r w:rsidRPr="00ED4E72">
        <w:rPr>
          <w:w w:val="105"/>
          <w:sz w:val="19"/>
          <w:u w:val="single" w:color="0461C1"/>
        </w:rPr>
        <w:t>from</w:t>
      </w:r>
      <w:r w:rsidRPr="00ED4E72">
        <w:rPr>
          <w:spacing w:val="-7"/>
          <w:w w:val="105"/>
          <w:sz w:val="19"/>
          <w:u w:val="single" w:color="0461C1"/>
        </w:rPr>
        <w:t xml:space="preserve"> </w:t>
      </w:r>
      <w:r w:rsidRPr="00ED4E72">
        <w:rPr>
          <w:w w:val="105"/>
          <w:sz w:val="19"/>
          <w:u w:val="single" w:color="0461C1"/>
        </w:rPr>
        <w:t>the</w:t>
      </w:r>
      <w:r w:rsidRPr="00ED4E72">
        <w:rPr>
          <w:spacing w:val="-11"/>
          <w:w w:val="105"/>
          <w:sz w:val="19"/>
          <w:u w:val="single" w:color="0461C1"/>
        </w:rPr>
        <w:t xml:space="preserve"> </w:t>
      </w:r>
      <w:r w:rsidRPr="00ED4E72">
        <w:rPr>
          <w:w w:val="105"/>
          <w:sz w:val="19"/>
          <w:u w:val="single" w:color="0461C1"/>
        </w:rPr>
        <w:t>Office</w:t>
      </w:r>
      <w:r w:rsidRPr="00ED4E72">
        <w:rPr>
          <w:spacing w:val="-10"/>
          <w:w w:val="105"/>
          <w:sz w:val="19"/>
          <w:u w:val="single" w:color="0461C1"/>
        </w:rPr>
        <w:t xml:space="preserve"> </w:t>
      </w:r>
      <w:r w:rsidRPr="00ED4E72">
        <w:rPr>
          <w:w w:val="105"/>
          <w:sz w:val="19"/>
          <w:u w:val="single" w:color="0461C1"/>
        </w:rPr>
        <w:t>of</w:t>
      </w:r>
      <w:r w:rsidRPr="00ED4E72">
        <w:rPr>
          <w:spacing w:val="-11"/>
          <w:w w:val="105"/>
          <w:sz w:val="19"/>
          <w:u w:val="single" w:color="0461C1"/>
        </w:rPr>
        <w:t xml:space="preserve"> </w:t>
      </w:r>
      <w:r w:rsidRPr="00ED4E72">
        <w:rPr>
          <w:w w:val="105"/>
          <w:sz w:val="19"/>
          <w:u w:val="single" w:color="0461C1"/>
        </w:rPr>
        <w:t>Patient</w:t>
      </w:r>
      <w:r w:rsidRPr="00ED4E72">
        <w:rPr>
          <w:spacing w:val="-11"/>
          <w:w w:val="105"/>
          <w:sz w:val="19"/>
          <w:u w:val="single" w:color="0461C1"/>
        </w:rPr>
        <w:t xml:space="preserve"> </w:t>
      </w:r>
      <w:r w:rsidRPr="00ED4E72">
        <w:rPr>
          <w:w w:val="105"/>
          <w:sz w:val="19"/>
          <w:u w:val="single" w:color="0461C1"/>
        </w:rPr>
        <w:t>Protection</w:t>
      </w:r>
      <w:r w:rsidRPr="00ED4E72">
        <w:rPr>
          <w:spacing w:val="-9"/>
          <w:w w:val="105"/>
          <w:sz w:val="19"/>
          <w:u w:val="single" w:color="0461C1"/>
        </w:rPr>
        <w:t xml:space="preserve"> </w:t>
      </w:r>
      <w:r w:rsidRPr="00ED4E72">
        <w:rPr>
          <w:w w:val="105"/>
          <w:sz w:val="19"/>
          <w:u w:val="single" w:color="0461C1"/>
        </w:rPr>
        <w:t>(https://bit.</w:t>
      </w:r>
      <w:r w:rsidRPr="00ED4E72">
        <w:rPr>
          <w:w w:val="105"/>
          <w:sz w:val="19"/>
        </w:rPr>
        <w:t xml:space="preserve"> </w:t>
      </w:r>
      <w:proofErr w:type="spellStart"/>
      <w:r w:rsidRPr="00ED4E72">
        <w:rPr>
          <w:w w:val="105"/>
          <w:sz w:val="19"/>
          <w:u w:val="single" w:color="0461C1"/>
        </w:rPr>
        <w:t>ly</w:t>
      </w:r>
      <w:proofErr w:type="spellEnd"/>
      <w:r w:rsidRPr="00ED4E72">
        <w:rPr>
          <w:w w:val="105"/>
          <w:sz w:val="19"/>
          <w:u w:val="single" w:color="0461C1"/>
        </w:rPr>
        <w:t>/2</w:t>
      </w:r>
      <w:proofErr w:type="gramStart"/>
      <w:r w:rsidRPr="00ED4E72">
        <w:rPr>
          <w:w w:val="105"/>
          <w:sz w:val="19"/>
          <w:u w:val="single" w:color="0461C1"/>
        </w:rPr>
        <w:t>ULIWDW )</w:t>
      </w:r>
      <w:proofErr w:type="gramEnd"/>
    </w:p>
    <w:p w14:paraId="77BC496D" w14:textId="77777777" w:rsidR="008D4BB8" w:rsidRPr="00ED4E72" w:rsidRDefault="008D4BB8" w:rsidP="00FE1267">
      <w:pPr>
        <w:pStyle w:val="BodyText"/>
        <w:spacing w:before="8"/>
        <w:rPr>
          <w:sz w:val="14"/>
        </w:rPr>
      </w:pPr>
    </w:p>
    <w:p w14:paraId="0D59D0D7" w14:textId="77777777" w:rsidR="008D4BB8" w:rsidRPr="00ED4E72" w:rsidRDefault="007404E6" w:rsidP="00FE1267">
      <w:pPr>
        <w:pStyle w:val="BodyText"/>
        <w:spacing w:before="99"/>
        <w:ind w:left="199" w:right="799"/>
      </w:pPr>
      <w:r w:rsidRPr="00ED4E72">
        <w:rPr>
          <w:w w:val="105"/>
        </w:rPr>
        <w:t>If you have a qualifying life event—such as a change in your household size (like getting married, divorced, or having a child) or a change in income— you may meet the criteria for a Special Enrollment Period (SEP). A Special Enrollment Period is a time outside of the open enrollment period where you and</w:t>
      </w:r>
      <w:r w:rsidRPr="00ED4E72">
        <w:rPr>
          <w:spacing w:val="-5"/>
          <w:w w:val="105"/>
        </w:rPr>
        <w:t xml:space="preserve"> </w:t>
      </w:r>
      <w:r w:rsidRPr="00ED4E72">
        <w:rPr>
          <w:w w:val="105"/>
        </w:rPr>
        <w:t>your</w:t>
      </w:r>
      <w:r w:rsidRPr="00ED4E72">
        <w:rPr>
          <w:spacing w:val="-6"/>
          <w:w w:val="105"/>
        </w:rPr>
        <w:t xml:space="preserve"> </w:t>
      </w:r>
      <w:r w:rsidRPr="00ED4E72">
        <w:rPr>
          <w:w w:val="105"/>
        </w:rPr>
        <w:t>family</w:t>
      </w:r>
      <w:r w:rsidRPr="00ED4E72">
        <w:rPr>
          <w:spacing w:val="-4"/>
          <w:w w:val="105"/>
        </w:rPr>
        <w:t xml:space="preserve"> </w:t>
      </w:r>
      <w:r w:rsidRPr="00ED4E72">
        <w:rPr>
          <w:w w:val="105"/>
        </w:rPr>
        <w:t>have</w:t>
      </w:r>
      <w:r w:rsidRPr="00ED4E72">
        <w:rPr>
          <w:spacing w:val="-4"/>
          <w:w w:val="105"/>
        </w:rPr>
        <w:t xml:space="preserve"> </w:t>
      </w:r>
      <w:r w:rsidRPr="00ED4E72">
        <w:rPr>
          <w:w w:val="105"/>
        </w:rPr>
        <w:t>a</w:t>
      </w:r>
      <w:r w:rsidRPr="00ED4E72">
        <w:rPr>
          <w:spacing w:val="-6"/>
          <w:w w:val="105"/>
        </w:rPr>
        <w:t xml:space="preserve"> </w:t>
      </w:r>
      <w:r w:rsidRPr="00ED4E72">
        <w:rPr>
          <w:w w:val="105"/>
        </w:rPr>
        <w:t>right</w:t>
      </w:r>
      <w:r w:rsidRPr="00ED4E72">
        <w:rPr>
          <w:spacing w:val="-5"/>
          <w:w w:val="105"/>
        </w:rPr>
        <w:t xml:space="preserve"> </w:t>
      </w:r>
      <w:r w:rsidRPr="00ED4E72">
        <w:rPr>
          <w:w w:val="105"/>
        </w:rPr>
        <w:t>to</w:t>
      </w:r>
      <w:r w:rsidRPr="00ED4E72">
        <w:rPr>
          <w:spacing w:val="-2"/>
          <w:w w:val="105"/>
        </w:rPr>
        <w:t xml:space="preserve"> </w:t>
      </w:r>
      <w:r w:rsidRPr="00ED4E72">
        <w:rPr>
          <w:w w:val="105"/>
        </w:rPr>
        <w:t>sign</w:t>
      </w:r>
      <w:r w:rsidRPr="00ED4E72">
        <w:rPr>
          <w:spacing w:val="-5"/>
          <w:w w:val="105"/>
        </w:rPr>
        <w:t xml:space="preserve"> </w:t>
      </w:r>
      <w:r w:rsidRPr="00ED4E72">
        <w:rPr>
          <w:w w:val="105"/>
        </w:rPr>
        <w:t>up</w:t>
      </w:r>
      <w:r w:rsidRPr="00ED4E72">
        <w:rPr>
          <w:spacing w:val="-3"/>
          <w:w w:val="105"/>
        </w:rPr>
        <w:t xml:space="preserve"> </w:t>
      </w:r>
      <w:r w:rsidRPr="00ED4E72">
        <w:rPr>
          <w:w w:val="105"/>
        </w:rPr>
        <w:t>for</w:t>
      </w:r>
      <w:r w:rsidRPr="00ED4E72">
        <w:rPr>
          <w:spacing w:val="-5"/>
          <w:w w:val="105"/>
        </w:rPr>
        <w:t xml:space="preserve"> </w:t>
      </w:r>
      <w:r w:rsidRPr="00ED4E72">
        <w:rPr>
          <w:w w:val="105"/>
        </w:rPr>
        <w:t>health</w:t>
      </w:r>
      <w:r w:rsidRPr="00ED4E72">
        <w:rPr>
          <w:spacing w:val="-4"/>
          <w:w w:val="105"/>
        </w:rPr>
        <w:t xml:space="preserve"> </w:t>
      </w:r>
      <w:r w:rsidRPr="00ED4E72">
        <w:rPr>
          <w:w w:val="105"/>
        </w:rPr>
        <w:t>coverage</w:t>
      </w:r>
      <w:r w:rsidRPr="00ED4E72">
        <w:rPr>
          <w:spacing w:val="-4"/>
          <w:w w:val="105"/>
        </w:rPr>
        <w:t xml:space="preserve"> </w:t>
      </w:r>
      <w:r w:rsidRPr="00ED4E72">
        <w:rPr>
          <w:w w:val="105"/>
        </w:rPr>
        <w:t>through</w:t>
      </w:r>
      <w:r w:rsidRPr="00ED4E72">
        <w:rPr>
          <w:spacing w:val="-2"/>
          <w:w w:val="105"/>
        </w:rPr>
        <w:t xml:space="preserve"> </w:t>
      </w:r>
      <w:r w:rsidRPr="00ED4E72">
        <w:rPr>
          <w:w w:val="105"/>
        </w:rPr>
        <w:t>the</w:t>
      </w:r>
      <w:r w:rsidRPr="00ED4E72">
        <w:rPr>
          <w:spacing w:val="-5"/>
          <w:w w:val="105"/>
        </w:rPr>
        <w:t xml:space="preserve"> </w:t>
      </w:r>
      <w:r w:rsidRPr="00ED4E72">
        <w:rPr>
          <w:w w:val="105"/>
        </w:rPr>
        <w:t>Health</w:t>
      </w:r>
    </w:p>
    <w:p w14:paraId="49AD6D7F" w14:textId="77777777" w:rsidR="008D4BB8" w:rsidRPr="00ED4E72" w:rsidRDefault="007404E6" w:rsidP="00FE1267">
      <w:pPr>
        <w:pStyle w:val="BodyText"/>
        <w:ind w:left="199" w:right="576"/>
      </w:pPr>
      <w:r w:rsidRPr="00ED4E72">
        <w:rPr>
          <w:w w:val="105"/>
        </w:rPr>
        <w:t>Connector.</w:t>
      </w:r>
      <w:r w:rsidRPr="00ED4E72">
        <w:rPr>
          <w:spacing w:val="-6"/>
          <w:w w:val="105"/>
        </w:rPr>
        <w:t xml:space="preserve"> </w:t>
      </w:r>
      <w:r w:rsidRPr="00ED4E72">
        <w:rPr>
          <w:w w:val="105"/>
        </w:rPr>
        <w:t>Please</w:t>
      </w:r>
      <w:r w:rsidRPr="00ED4E72">
        <w:rPr>
          <w:spacing w:val="-8"/>
          <w:w w:val="105"/>
        </w:rPr>
        <w:t xml:space="preserve"> </w:t>
      </w:r>
      <w:r w:rsidRPr="00ED4E72">
        <w:rPr>
          <w:w w:val="105"/>
        </w:rPr>
        <w:t>visit</w:t>
      </w:r>
      <w:r w:rsidRPr="00ED4E72">
        <w:rPr>
          <w:spacing w:val="-7"/>
          <w:w w:val="105"/>
        </w:rPr>
        <w:t xml:space="preserve"> </w:t>
      </w:r>
      <w:r w:rsidRPr="00ED4E72">
        <w:rPr>
          <w:w w:val="105"/>
        </w:rPr>
        <w:t>the</w:t>
      </w:r>
      <w:r w:rsidRPr="00ED4E72">
        <w:rPr>
          <w:spacing w:val="-7"/>
          <w:w w:val="105"/>
        </w:rPr>
        <w:t xml:space="preserve"> </w:t>
      </w:r>
      <w:r w:rsidRPr="00ED4E72">
        <w:rPr>
          <w:w w:val="105"/>
        </w:rPr>
        <w:t>Special</w:t>
      </w:r>
      <w:r w:rsidRPr="00ED4E72">
        <w:rPr>
          <w:spacing w:val="-9"/>
          <w:w w:val="105"/>
        </w:rPr>
        <w:t xml:space="preserve"> </w:t>
      </w:r>
      <w:r w:rsidRPr="00ED4E72">
        <w:rPr>
          <w:w w:val="105"/>
        </w:rPr>
        <w:t>Enrollment</w:t>
      </w:r>
      <w:r w:rsidRPr="00ED4E72">
        <w:rPr>
          <w:spacing w:val="-5"/>
          <w:w w:val="105"/>
        </w:rPr>
        <w:t xml:space="preserve"> </w:t>
      </w:r>
      <w:r w:rsidRPr="00ED4E72">
        <w:rPr>
          <w:w w:val="105"/>
        </w:rPr>
        <w:t>Period</w:t>
      </w:r>
      <w:r w:rsidRPr="00ED4E72">
        <w:rPr>
          <w:spacing w:val="-7"/>
          <w:w w:val="105"/>
        </w:rPr>
        <w:t xml:space="preserve"> </w:t>
      </w:r>
      <w:r w:rsidRPr="00ED4E72">
        <w:rPr>
          <w:w w:val="105"/>
        </w:rPr>
        <w:t>page</w:t>
      </w:r>
      <w:r w:rsidRPr="00ED4E72">
        <w:rPr>
          <w:spacing w:val="-7"/>
          <w:w w:val="105"/>
        </w:rPr>
        <w:t xml:space="preserve"> </w:t>
      </w:r>
      <w:r w:rsidRPr="00ED4E72">
        <w:rPr>
          <w:w w:val="105"/>
        </w:rPr>
        <w:t>for</w:t>
      </w:r>
      <w:r w:rsidRPr="00ED4E72">
        <w:rPr>
          <w:spacing w:val="-5"/>
          <w:w w:val="105"/>
        </w:rPr>
        <w:t xml:space="preserve"> </w:t>
      </w:r>
      <w:r w:rsidRPr="00ED4E72">
        <w:rPr>
          <w:w w:val="105"/>
        </w:rPr>
        <w:t>more</w:t>
      </w:r>
      <w:r w:rsidRPr="00ED4E72">
        <w:rPr>
          <w:spacing w:val="-9"/>
          <w:w w:val="105"/>
        </w:rPr>
        <w:t xml:space="preserve"> </w:t>
      </w:r>
      <w:r w:rsidRPr="00ED4E72">
        <w:rPr>
          <w:w w:val="105"/>
        </w:rPr>
        <w:t>information about qualifying life events.</w:t>
      </w:r>
    </w:p>
    <w:p w14:paraId="1D4E6D1E" w14:textId="77777777" w:rsidR="008D4BB8" w:rsidRPr="00ED4E72" w:rsidRDefault="008D4BB8" w:rsidP="00FE1267">
      <w:pPr>
        <w:pStyle w:val="BodyText"/>
        <w:spacing w:before="3"/>
        <w:rPr>
          <w:sz w:val="23"/>
        </w:rPr>
      </w:pPr>
    </w:p>
    <w:p w14:paraId="64BCD26A" w14:textId="54230268" w:rsidR="008D4BB8" w:rsidRPr="00ED4E72" w:rsidRDefault="007404E6" w:rsidP="00FE1267">
      <w:pPr>
        <w:pStyle w:val="BodyText"/>
        <w:ind w:left="199" w:right="541"/>
      </w:pPr>
      <w:r w:rsidRPr="00ED4E72">
        <w:rPr>
          <w:w w:val="105"/>
        </w:rPr>
        <w:t xml:space="preserve">To apply or learn more about your options, </w:t>
      </w:r>
      <w:r w:rsidRPr="00ED4E72">
        <w:rPr>
          <w:w w:val="105"/>
          <w:u w:val="single" w:color="0461C1"/>
        </w:rPr>
        <w:t xml:space="preserve">contact the Massachusetts Health </w:t>
      </w:r>
      <w:proofErr w:type="gramStart"/>
      <w:r w:rsidRPr="00ED4E72">
        <w:rPr>
          <w:w w:val="105"/>
          <w:u w:val="single" w:color="0461C1"/>
        </w:rPr>
        <w:t>Connector(</w:t>
      </w:r>
      <w:proofErr w:type="gramEnd"/>
      <w:r w:rsidRPr="00ED4E72">
        <w:rPr>
          <w:w w:val="105"/>
          <w:u w:val="single" w:color="0461C1"/>
        </w:rPr>
        <w:t>https://</w:t>
      </w:r>
      <w:r w:rsidRPr="00ED4E72">
        <w:rPr>
          <w:w w:val="105"/>
        </w:rPr>
        <w:t xml:space="preserve"> </w:t>
      </w:r>
      <w:r w:rsidRPr="00ED4E72">
        <w:rPr>
          <w:w w:val="105"/>
          <w:u w:val="single" w:color="0461C1"/>
        </w:rPr>
        <w:t>bit.ly/3qzs6UM)</w:t>
      </w:r>
      <w:r w:rsidRPr="00ED4E72">
        <w:rPr>
          <w:w w:val="105"/>
        </w:rPr>
        <w:t xml:space="preserve"> for assistance. You can also contact Enrollment Assisters for free support in understanding the coverage options available to you. Enrollment Assisters are trained and certified to help you from application through enrollment</w:t>
      </w:r>
      <w:r w:rsidRPr="00ED4E72">
        <w:rPr>
          <w:spacing w:val="-3"/>
          <w:w w:val="105"/>
        </w:rPr>
        <w:t xml:space="preserve"> </w:t>
      </w:r>
      <w:r w:rsidRPr="00ED4E72">
        <w:rPr>
          <w:w w:val="105"/>
        </w:rPr>
        <w:t>into</w:t>
      </w:r>
      <w:r w:rsidRPr="00ED4E72">
        <w:rPr>
          <w:spacing w:val="-2"/>
          <w:w w:val="105"/>
        </w:rPr>
        <w:t xml:space="preserve"> </w:t>
      </w:r>
      <w:r w:rsidRPr="00ED4E72">
        <w:rPr>
          <w:w w:val="105"/>
        </w:rPr>
        <w:t>new</w:t>
      </w:r>
      <w:r w:rsidRPr="00ED4E72">
        <w:rPr>
          <w:spacing w:val="-2"/>
          <w:w w:val="105"/>
        </w:rPr>
        <w:t xml:space="preserve"> </w:t>
      </w:r>
      <w:r w:rsidRPr="00ED4E72">
        <w:rPr>
          <w:w w:val="105"/>
        </w:rPr>
        <w:t>health</w:t>
      </w:r>
      <w:r w:rsidRPr="00ED4E72">
        <w:rPr>
          <w:spacing w:val="-2"/>
          <w:w w:val="105"/>
        </w:rPr>
        <w:t xml:space="preserve"> </w:t>
      </w:r>
      <w:r w:rsidRPr="00ED4E72">
        <w:rPr>
          <w:w w:val="105"/>
        </w:rPr>
        <w:t>insurance</w:t>
      </w:r>
      <w:r w:rsidRPr="00ED4E72">
        <w:rPr>
          <w:spacing w:val="-3"/>
          <w:w w:val="105"/>
        </w:rPr>
        <w:t xml:space="preserve"> </w:t>
      </w:r>
      <w:r w:rsidRPr="00ED4E72">
        <w:rPr>
          <w:w w:val="105"/>
        </w:rPr>
        <w:t>plans.</w:t>
      </w:r>
      <w:r w:rsidRPr="00ED4E72">
        <w:rPr>
          <w:spacing w:val="-3"/>
          <w:w w:val="105"/>
        </w:rPr>
        <w:t xml:space="preserve"> </w:t>
      </w:r>
    </w:p>
    <w:p w14:paraId="3AE12764" w14:textId="77777777" w:rsidR="008D4BB8" w:rsidRPr="00ED4E72" w:rsidRDefault="008D4BB8">
      <w:pPr>
        <w:pStyle w:val="BodyText"/>
        <w:spacing w:before="6"/>
        <w:rPr>
          <w:sz w:val="21"/>
        </w:rPr>
      </w:pPr>
    </w:p>
    <w:p w14:paraId="6AB0FCF8" w14:textId="77777777" w:rsidR="008D4BB8" w:rsidRPr="00ED4E72" w:rsidRDefault="007404E6">
      <w:pPr>
        <w:pStyle w:val="Heading1"/>
        <w:ind w:left="389"/>
      </w:pPr>
      <w:r w:rsidRPr="00ED4E72">
        <w:rPr>
          <w:spacing w:val="-4"/>
        </w:rPr>
        <w:t>Accessing</w:t>
      </w:r>
      <w:r w:rsidRPr="00ED4E72">
        <w:rPr>
          <w:spacing w:val="-26"/>
        </w:rPr>
        <w:t xml:space="preserve"> </w:t>
      </w:r>
      <w:r w:rsidRPr="00ED4E72">
        <w:rPr>
          <w:spacing w:val="-4"/>
        </w:rPr>
        <w:t>Mental</w:t>
      </w:r>
      <w:r w:rsidRPr="00ED4E72">
        <w:rPr>
          <w:spacing w:val="-23"/>
        </w:rPr>
        <w:t xml:space="preserve"> </w:t>
      </w:r>
      <w:r w:rsidRPr="00ED4E72">
        <w:rPr>
          <w:spacing w:val="-4"/>
        </w:rPr>
        <w:t>Health</w:t>
      </w:r>
      <w:r w:rsidRPr="00ED4E72">
        <w:rPr>
          <w:spacing w:val="-23"/>
        </w:rPr>
        <w:t xml:space="preserve"> </w:t>
      </w:r>
      <w:r w:rsidRPr="00ED4E72">
        <w:rPr>
          <w:spacing w:val="-4"/>
        </w:rPr>
        <w:t>and</w:t>
      </w:r>
      <w:r w:rsidRPr="00ED4E72">
        <w:rPr>
          <w:spacing w:val="-24"/>
        </w:rPr>
        <w:t xml:space="preserve"> </w:t>
      </w:r>
      <w:r w:rsidRPr="00ED4E72">
        <w:rPr>
          <w:spacing w:val="-4"/>
        </w:rPr>
        <w:t>Substance</w:t>
      </w:r>
      <w:r w:rsidRPr="00ED4E72">
        <w:rPr>
          <w:spacing w:val="-22"/>
        </w:rPr>
        <w:t xml:space="preserve"> </w:t>
      </w:r>
      <w:r w:rsidRPr="00ED4E72">
        <w:rPr>
          <w:spacing w:val="-4"/>
        </w:rPr>
        <w:t>Use</w:t>
      </w:r>
      <w:r w:rsidRPr="00ED4E72">
        <w:rPr>
          <w:spacing w:val="-23"/>
        </w:rPr>
        <w:t xml:space="preserve"> </w:t>
      </w:r>
      <w:r w:rsidRPr="00ED4E72">
        <w:rPr>
          <w:spacing w:val="-4"/>
        </w:rPr>
        <w:t>Services</w:t>
      </w:r>
    </w:p>
    <w:p w14:paraId="22E5A78A" w14:textId="77777777" w:rsidR="008D4BB8" w:rsidRPr="00ED4E72" w:rsidRDefault="007404E6" w:rsidP="00FE1267">
      <w:pPr>
        <w:pStyle w:val="BodyText"/>
        <w:spacing w:before="206"/>
        <w:ind w:left="199" w:right="738"/>
      </w:pPr>
      <w:r w:rsidRPr="00ED4E72">
        <w:rPr>
          <w:w w:val="105"/>
        </w:rPr>
        <w:t>To</w:t>
      </w:r>
      <w:r w:rsidRPr="00ED4E72">
        <w:rPr>
          <w:spacing w:val="-6"/>
          <w:w w:val="105"/>
        </w:rPr>
        <w:t xml:space="preserve"> </w:t>
      </w:r>
      <w:r w:rsidRPr="00ED4E72">
        <w:rPr>
          <w:w w:val="105"/>
        </w:rPr>
        <w:t>better</w:t>
      </w:r>
      <w:r w:rsidRPr="00ED4E72">
        <w:rPr>
          <w:spacing w:val="-8"/>
          <w:w w:val="105"/>
        </w:rPr>
        <w:t xml:space="preserve"> </w:t>
      </w:r>
      <w:r w:rsidRPr="00ED4E72">
        <w:rPr>
          <w:w w:val="105"/>
        </w:rPr>
        <w:t>understand</w:t>
      </w:r>
      <w:r w:rsidRPr="00ED4E72">
        <w:rPr>
          <w:spacing w:val="-4"/>
          <w:w w:val="105"/>
        </w:rPr>
        <w:t xml:space="preserve"> </w:t>
      </w:r>
      <w:r w:rsidRPr="00ED4E72">
        <w:rPr>
          <w:w w:val="105"/>
        </w:rPr>
        <w:t>the</w:t>
      </w:r>
      <w:r w:rsidRPr="00ED4E72">
        <w:rPr>
          <w:spacing w:val="-9"/>
          <w:w w:val="105"/>
        </w:rPr>
        <w:t xml:space="preserve"> </w:t>
      </w:r>
      <w:r w:rsidRPr="00ED4E72">
        <w:rPr>
          <w:w w:val="105"/>
        </w:rPr>
        <w:t>mental</w:t>
      </w:r>
      <w:r w:rsidRPr="00ED4E72">
        <w:rPr>
          <w:spacing w:val="-7"/>
          <w:w w:val="105"/>
        </w:rPr>
        <w:t xml:space="preserve"> </w:t>
      </w:r>
      <w:r w:rsidRPr="00ED4E72">
        <w:rPr>
          <w:w w:val="105"/>
        </w:rPr>
        <w:t>health</w:t>
      </w:r>
      <w:r w:rsidRPr="00ED4E72">
        <w:rPr>
          <w:spacing w:val="-5"/>
          <w:w w:val="105"/>
        </w:rPr>
        <w:t xml:space="preserve"> </w:t>
      </w:r>
      <w:r w:rsidRPr="00ED4E72">
        <w:rPr>
          <w:w w:val="105"/>
        </w:rPr>
        <w:t>and</w:t>
      </w:r>
      <w:r w:rsidRPr="00ED4E72">
        <w:rPr>
          <w:spacing w:val="-5"/>
          <w:w w:val="105"/>
        </w:rPr>
        <w:t xml:space="preserve"> </w:t>
      </w:r>
      <w:r w:rsidRPr="00ED4E72">
        <w:rPr>
          <w:w w:val="105"/>
        </w:rPr>
        <w:t>substance</w:t>
      </w:r>
      <w:r w:rsidRPr="00ED4E72">
        <w:rPr>
          <w:spacing w:val="-8"/>
          <w:w w:val="105"/>
        </w:rPr>
        <w:t xml:space="preserve"> </w:t>
      </w:r>
      <w:r w:rsidRPr="00ED4E72">
        <w:rPr>
          <w:w w:val="105"/>
        </w:rPr>
        <w:t>use</w:t>
      </w:r>
      <w:r w:rsidRPr="00ED4E72">
        <w:rPr>
          <w:spacing w:val="-9"/>
          <w:w w:val="105"/>
        </w:rPr>
        <w:t xml:space="preserve"> </w:t>
      </w:r>
      <w:r w:rsidRPr="00ED4E72">
        <w:rPr>
          <w:w w:val="105"/>
        </w:rPr>
        <w:t>benefits</w:t>
      </w:r>
      <w:r w:rsidRPr="00ED4E72">
        <w:rPr>
          <w:spacing w:val="-8"/>
          <w:w w:val="105"/>
        </w:rPr>
        <w:t xml:space="preserve"> </w:t>
      </w:r>
      <w:r w:rsidRPr="00ED4E72">
        <w:rPr>
          <w:w w:val="105"/>
        </w:rPr>
        <w:t>covered</w:t>
      </w:r>
      <w:r w:rsidRPr="00ED4E72">
        <w:rPr>
          <w:spacing w:val="-4"/>
          <w:w w:val="105"/>
        </w:rPr>
        <w:t xml:space="preserve"> </w:t>
      </w:r>
      <w:r w:rsidRPr="00ED4E72">
        <w:rPr>
          <w:w w:val="105"/>
        </w:rPr>
        <w:t>by your health plan, it’s best to visit your health insurance carrier’s website or contact the customer service number on your health insurance card.</w:t>
      </w:r>
    </w:p>
    <w:p w14:paraId="5F590CC2" w14:textId="77777777" w:rsidR="008D4BB8" w:rsidRPr="00ED4E72" w:rsidRDefault="007404E6" w:rsidP="00FE1267">
      <w:pPr>
        <w:pStyle w:val="BodyText"/>
        <w:ind w:left="199" w:right="799"/>
      </w:pPr>
      <w:r w:rsidRPr="00ED4E72">
        <w:rPr>
          <w:w w:val="105"/>
        </w:rPr>
        <w:t>William</w:t>
      </w:r>
      <w:r w:rsidRPr="00ED4E72">
        <w:rPr>
          <w:spacing w:val="-2"/>
          <w:w w:val="105"/>
        </w:rPr>
        <w:t xml:space="preserve"> </w:t>
      </w:r>
      <w:r w:rsidRPr="00ED4E72">
        <w:rPr>
          <w:w w:val="105"/>
        </w:rPr>
        <w:t>James</w:t>
      </w:r>
      <w:r w:rsidRPr="00ED4E72">
        <w:rPr>
          <w:spacing w:val="-3"/>
          <w:w w:val="105"/>
        </w:rPr>
        <w:t xml:space="preserve"> </w:t>
      </w:r>
      <w:r w:rsidRPr="00ED4E72">
        <w:rPr>
          <w:w w:val="105"/>
        </w:rPr>
        <w:t>INTERFACE</w:t>
      </w:r>
      <w:r w:rsidRPr="00ED4E72">
        <w:rPr>
          <w:spacing w:val="-2"/>
          <w:w w:val="105"/>
        </w:rPr>
        <w:t xml:space="preserve"> </w:t>
      </w:r>
      <w:r w:rsidRPr="00ED4E72">
        <w:rPr>
          <w:w w:val="105"/>
        </w:rPr>
        <w:t>has</w:t>
      </w:r>
      <w:r w:rsidRPr="00ED4E72">
        <w:rPr>
          <w:spacing w:val="-3"/>
          <w:w w:val="105"/>
        </w:rPr>
        <w:t xml:space="preserve"> </w:t>
      </w:r>
      <w:r w:rsidRPr="00ED4E72">
        <w:rPr>
          <w:w w:val="105"/>
        </w:rPr>
        <w:t>a</w:t>
      </w:r>
      <w:r w:rsidRPr="00ED4E72">
        <w:rPr>
          <w:spacing w:val="-3"/>
          <w:w w:val="105"/>
        </w:rPr>
        <w:t xml:space="preserve"> </w:t>
      </w:r>
      <w:r w:rsidRPr="00ED4E72">
        <w:rPr>
          <w:w w:val="105"/>
          <w:u w:val="single" w:color="0461C1"/>
        </w:rPr>
        <w:t>guide</w:t>
      </w:r>
      <w:r w:rsidRPr="00ED4E72">
        <w:rPr>
          <w:spacing w:val="-3"/>
          <w:w w:val="105"/>
          <w:u w:val="single" w:color="0461C1"/>
        </w:rPr>
        <w:t xml:space="preserve"> </w:t>
      </w:r>
      <w:r w:rsidRPr="00ED4E72">
        <w:rPr>
          <w:w w:val="105"/>
          <w:u w:val="single" w:color="0461C1"/>
        </w:rPr>
        <w:t>for</w:t>
      </w:r>
      <w:r w:rsidRPr="00ED4E72">
        <w:rPr>
          <w:spacing w:val="-3"/>
          <w:w w:val="105"/>
          <w:u w:val="single" w:color="0461C1"/>
        </w:rPr>
        <w:t xml:space="preserve"> </w:t>
      </w:r>
      <w:r w:rsidRPr="00ED4E72">
        <w:rPr>
          <w:w w:val="105"/>
          <w:u w:val="single" w:color="0461C1"/>
        </w:rPr>
        <w:t>families</w:t>
      </w:r>
      <w:r w:rsidRPr="00ED4E72">
        <w:rPr>
          <w:spacing w:val="-3"/>
          <w:w w:val="105"/>
          <w:u w:val="single" w:color="0461C1"/>
        </w:rPr>
        <w:t xml:space="preserve"> </w:t>
      </w:r>
      <w:r w:rsidRPr="00ED4E72">
        <w:rPr>
          <w:w w:val="105"/>
          <w:u w:val="single" w:color="0461C1"/>
        </w:rPr>
        <w:t>and</w:t>
      </w:r>
      <w:r w:rsidRPr="00ED4E72">
        <w:rPr>
          <w:spacing w:val="-2"/>
          <w:w w:val="105"/>
          <w:u w:val="single" w:color="0461C1"/>
        </w:rPr>
        <w:t xml:space="preserve"> </w:t>
      </w:r>
      <w:r w:rsidRPr="00ED4E72">
        <w:rPr>
          <w:w w:val="105"/>
          <w:u w:val="single" w:color="0461C1"/>
        </w:rPr>
        <w:t>individuals</w:t>
      </w:r>
      <w:r w:rsidRPr="00ED4E72">
        <w:rPr>
          <w:spacing w:val="-3"/>
          <w:w w:val="105"/>
          <w:u w:val="single" w:color="0461C1"/>
        </w:rPr>
        <w:t xml:space="preserve"> </w:t>
      </w:r>
      <w:r w:rsidRPr="00ED4E72">
        <w:rPr>
          <w:w w:val="105"/>
          <w:u w:val="single" w:color="0461C1"/>
        </w:rPr>
        <w:t>seeking</w:t>
      </w:r>
      <w:r w:rsidRPr="00ED4E72">
        <w:rPr>
          <w:w w:val="105"/>
        </w:rPr>
        <w:t xml:space="preserve"> </w:t>
      </w:r>
      <w:r w:rsidRPr="00ED4E72">
        <w:rPr>
          <w:w w:val="105"/>
          <w:u w:val="single" w:color="0461C1"/>
        </w:rPr>
        <w:t>mental health services(https://bit.ly/3qAD500)</w:t>
      </w:r>
      <w:r w:rsidRPr="00ED4E72">
        <w:rPr>
          <w:w w:val="105"/>
        </w:rPr>
        <w:t xml:space="preserve"> that can help you understand various aspects of mental health insurance coverage and offers ideas about how to get started, questions to ask an insurance company, and a glossary of insurance terms.</w:t>
      </w:r>
    </w:p>
    <w:p w14:paraId="764B4E15" w14:textId="77777777" w:rsidR="008D4BB8" w:rsidRPr="00ED4E72" w:rsidRDefault="008D4BB8">
      <w:pPr>
        <w:spacing w:line="307" w:lineRule="auto"/>
        <w:sectPr w:rsidR="008D4BB8" w:rsidRPr="00ED4E72">
          <w:pgSz w:w="7920" w:h="11520"/>
          <w:pgMar w:top="600" w:right="180" w:bottom="720" w:left="520" w:header="0" w:footer="440" w:gutter="0"/>
          <w:cols w:space="720"/>
        </w:sectPr>
      </w:pPr>
    </w:p>
    <w:p w14:paraId="41FF7324" w14:textId="77777777" w:rsidR="008D4BB8" w:rsidRPr="00ED4E72" w:rsidRDefault="007404E6">
      <w:pPr>
        <w:pStyle w:val="Heading1"/>
        <w:spacing w:before="80" w:line="244" w:lineRule="auto"/>
        <w:ind w:left="1109" w:right="738" w:hanging="394"/>
      </w:pPr>
      <w:r w:rsidRPr="00ED4E72">
        <w:lastRenderedPageBreak/>
        <w:t>Accessing Mental Health and Substance Use Services for Children and Adolescents</w:t>
      </w:r>
    </w:p>
    <w:p w14:paraId="7FF0FB20" w14:textId="77777777" w:rsidR="008D4BB8" w:rsidRPr="00ED4E72" w:rsidRDefault="007404E6" w:rsidP="00FE1267">
      <w:pPr>
        <w:pStyle w:val="BodyText"/>
        <w:spacing w:before="207"/>
        <w:ind w:left="199" w:right="568"/>
      </w:pPr>
      <w:r w:rsidRPr="00ED4E72">
        <w:rPr>
          <w:w w:val="105"/>
        </w:rPr>
        <w:t>If you are unsure if your insurance plan covers the behavioral health services your child needs, the experts at the Autism Insurance Resource Center (AIRC) can help (even if your child doesn’t have autism). Many Massachusetts private health insurance plans now cover certain behavioral health services for children and adolescents. This includes services such as intensive care coordination and in-home therapy. Knowledgeable experts at the AIRC can answer questions about</w:t>
      </w:r>
      <w:r w:rsidRPr="00ED4E72">
        <w:rPr>
          <w:spacing w:val="-3"/>
          <w:w w:val="105"/>
        </w:rPr>
        <w:t xml:space="preserve"> </w:t>
      </w:r>
      <w:r w:rsidRPr="00ED4E72">
        <w:rPr>
          <w:w w:val="105"/>
        </w:rPr>
        <w:t>insurance</w:t>
      </w:r>
      <w:r w:rsidRPr="00ED4E72">
        <w:rPr>
          <w:spacing w:val="-3"/>
          <w:w w:val="105"/>
        </w:rPr>
        <w:t xml:space="preserve"> </w:t>
      </w:r>
      <w:r w:rsidRPr="00ED4E72">
        <w:rPr>
          <w:w w:val="105"/>
        </w:rPr>
        <w:t>coverage,</w:t>
      </w:r>
      <w:r w:rsidRPr="00ED4E72">
        <w:rPr>
          <w:spacing w:val="-3"/>
          <w:w w:val="105"/>
        </w:rPr>
        <w:t xml:space="preserve"> </w:t>
      </w:r>
      <w:r w:rsidRPr="00ED4E72">
        <w:rPr>
          <w:w w:val="105"/>
        </w:rPr>
        <w:t>advise</w:t>
      </w:r>
      <w:r w:rsidRPr="00ED4E72">
        <w:rPr>
          <w:spacing w:val="-3"/>
          <w:w w:val="105"/>
        </w:rPr>
        <w:t xml:space="preserve"> </w:t>
      </w:r>
      <w:r w:rsidRPr="00ED4E72">
        <w:rPr>
          <w:w w:val="105"/>
        </w:rPr>
        <w:t>on</w:t>
      </w:r>
      <w:r w:rsidRPr="00ED4E72">
        <w:rPr>
          <w:spacing w:val="-2"/>
          <w:w w:val="105"/>
        </w:rPr>
        <w:t xml:space="preserve"> </w:t>
      </w:r>
      <w:r w:rsidRPr="00ED4E72">
        <w:rPr>
          <w:w w:val="105"/>
        </w:rPr>
        <w:t>how</w:t>
      </w:r>
      <w:r w:rsidRPr="00ED4E72">
        <w:rPr>
          <w:spacing w:val="-2"/>
          <w:w w:val="105"/>
        </w:rPr>
        <w:t xml:space="preserve"> </w:t>
      </w:r>
      <w:r w:rsidRPr="00ED4E72">
        <w:rPr>
          <w:w w:val="105"/>
        </w:rPr>
        <w:t>to</w:t>
      </w:r>
      <w:r w:rsidRPr="00ED4E72">
        <w:rPr>
          <w:spacing w:val="-2"/>
          <w:w w:val="105"/>
        </w:rPr>
        <w:t xml:space="preserve"> </w:t>
      </w:r>
      <w:r w:rsidRPr="00ED4E72">
        <w:rPr>
          <w:w w:val="105"/>
        </w:rPr>
        <w:t>access</w:t>
      </w:r>
      <w:r w:rsidRPr="00ED4E72">
        <w:rPr>
          <w:spacing w:val="-3"/>
          <w:w w:val="105"/>
        </w:rPr>
        <w:t xml:space="preserve"> </w:t>
      </w:r>
      <w:r w:rsidRPr="00ED4E72">
        <w:rPr>
          <w:w w:val="105"/>
        </w:rPr>
        <w:t>treatment,</w:t>
      </w:r>
      <w:r w:rsidRPr="00ED4E72">
        <w:rPr>
          <w:spacing w:val="-3"/>
          <w:w w:val="105"/>
        </w:rPr>
        <w:t xml:space="preserve"> </w:t>
      </w:r>
      <w:r w:rsidRPr="00ED4E72">
        <w:rPr>
          <w:w w:val="105"/>
        </w:rPr>
        <w:t>and</w:t>
      </w:r>
      <w:r w:rsidRPr="00ED4E72">
        <w:rPr>
          <w:spacing w:val="-2"/>
          <w:w w:val="105"/>
        </w:rPr>
        <w:t xml:space="preserve"> </w:t>
      </w:r>
      <w:r w:rsidRPr="00ED4E72">
        <w:rPr>
          <w:w w:val="105"/>
        </w:rPr>
        <w:t>advise</w:t>
      </w:r>
      <w:r w:rsidRPr="00ED4E72">
        <w:rPr>
          <w:spacing w:val="-3"/>
          <w:w w:val="105"/>
        </w:rPr>
        <w:t xml:space="preserve"> </w:t>
      </w:r>
      <w:r w:rsidRPr="00ED4E72">
        <w:rPr>
          <w:w w:val="105"/>
        </w:rPr>
        <w:t>on</w:t>
      </w:r>
      <w:r w:rsidRPr="00ED4E72">
        <w:rPr>
          <w:spacing w:val="-2"/>
          <w:w w:val="105"/>
        </w:rPr>
        <w:t xml:space="preserve"> </w:t>
      </w:r>
      <w:r w:rsidRPr="00ED4E72">
        <w:rPr>
          <w:w w:val="105"/>
        </w:rPr>
        <w:t xml:space="preserve">how to get help with payments. Call 774-455-4056 or visit </w:t>
      </w:r>
      <w:r w:rsidRPr="00ED4E72">
        <w:rPr>
          <w:w w:val="105"/>
          <w:u w:val="single" w:color="0461C1"/>
        </w:rPr>
        <w:t xml:space="preserve">AIRC’s </w:t>
      </w:r>
      <w:proofErr w:type="gramStart"/>
      <w:r w:rsidRPr="00ED4E72">
        <w:rPr>
          <w:w w:val="105"/>
          <w:u w:val="single" w:color="0461C1"/>
        </w:rPr>
        <w:t>website(</w:t>
      </w:r>
      <w:proofErr w:type="gramEnd"/>
      <w:r w:rsidRPr="00ED4E72">
        <w:rPr>
          <w:w w:val="105"/>
          <w:u w:val="single" w:color="0461C1"/>
        </w:rPr>
        <w:t>https://</w:t>
      </w:r>
      <w:r w:rsidRPr="00ED4E72">
        <w:rPr>
          <w:w w:val="105"/>
        </w:rPr>
        <w:t xml:space="preserve"> </w:t>
      </w:r>
      <w:r w:rsidRPr="00ED4E72">
        <w:rPr>
          <w:w w:val="105"/>
          <w:u w:val="single" w:color="0461C1"/>
        </w:rPr>
        <w:t>bit.ly/3hksemV)</w:t>
      </w:r>
      <w:r w:rsidRPr="00ED4E72">
        <w:rPr>
          <w:w w:val="105"/>
        </w:rPr>
        <w:t xml:space="preserve"> for free assistance.</w:t>
      </w:r>
    </w:p>
    <w:p w14:paraId="5ADEECAA" w14:textId="77777777" w:rsidR="008D4BB8" w:rsidRPr="00ED4E72" w:rsidRDefault="008D4BB8">
      <w:pPr>
        <w:pStyle w:val="BodyText"/>
        <w:rPr>
          <w:sz w:val="20"/>
        </w:rPr>
      </w:pPr>
    </w:p>
    <w:p w14:paraId="352A2148" w14:textId="77777777" w:rsidR="008D4BB8" w:rsidRPr="00ED4E72" w:rsidRDefault="008D4BB8">
      <w:pPr>
        <w:pStyle w:val="BodyText"/>
        <w:rPr>
          <w:sz w:val="20"/>
        </w:rPr>
      </w:pPr>
    </w:p>
    <w:p w14:paraId="2C4B93BC" w14:textId="77777777" w:rsidR="008D4BB8" w:rsidRPr="00ED4E72" w:rsidRDefault="008D4BB8">
      <w:pPr>
        <w:pStyle w:val="BodyText"/>
        <w:rPr>
          <w:sz w:val="24"/>
        </w:rPr>
      </w:pPr>
    </w:p>
    <w:p w14:paraId="6A6F5F32" w14:textId="77777777" w:rsidR="008D4BB8" w:rsidRPr="00ED4E72" w:rsidRDefault="007404E6">
      <w:pPr>
        <w:spacing w:line="242" w:lineRule="auto"/>
        <w:ind w:left="2422" w:right="738" w:hanging="2151"/>
        <w:rPr>
          <w:i/>
          <w:sz w:val="21"/>
        </w:rPr>
      </w:pPr>
      <w:r w:rsidRPr="00ED4E72">
        <w:rPr>
          <w:rFonts w:ascii="Arial Black"/>
          <w:sz w:val="21"/>
        </w:rPr>
        <w:t xml:space="preserve">MOAR </w:t>
      </w:r>
      <w:r w:rsidRPr="00ED4E72">
        <w:rPr>
          <w:i/>
          <w:sz w:val="21"/>
        </w:rPr>
        <w:t>thanks Massachusetts Association for Mental Health for health</w:t>
      </w:r>
      <w:r w:rsidRPr="00ED4E72">
        <w:rPr>
          <w:i/>
          <w:spacing w:val="40"/>
          <w:sz w:val="21"/>
        </w:rPr>
        <w:t xml:space="preserve"> </w:t>
      </w:r>
      <w:r w:rsidRPr="00ED4E72">
        <w:rPr>
          <w:i/>
          <w:sz w:val="21"/>
        </w:rPr>
        <w:t>insurance information!</w:t>
      </w:r>
    </w:p>
    <w:p w14:paraId="4DA40171" w14:textId="3388D7FD" w:rsidR="008D4BB8" w:rsidRPr="00ED4E72" w:rsidRDefault="0013078A">
      <w:pPr>
        <w:pStyle w:val="BodyText"/>
        <w:spacing w:before="10"/>
        <w:rPr>
          <w:i/>
          <w:sz w:val="27"/>
        </w:rPr>
      </w:pPr>
      <w:r w:rsidRPr="00ED4E72">
        <w:rPr>
          <w:noProof/>
        </w:rPr>
        <mc:AlternateContent>
          <mc:Choice Requires="wps">
            <w:drawing>
              <wp:anchor distT="0" distB="0" distL="0" distR="0" simplePos="0" relativeHeight="251667456" behindDoc="1" locked="0" layoutInCell="1" allowOverlap="1" wp14:anchorId="044BF8BD" wp14:editId="58B9C47A">
                <wp:simplePos x="0" y="0"/>
                <wp:positionH relativeFrom="page">
                  <wp:posOffset>795655</wp:posOffset>
                </wp:positionH>
                <wp:positionV relativeFrom="paragraph">
                  <wp:posOffset>218440</wp:posOffset>
                </wp:positionV>
                <wp:extent cx="3436620" cy="1270"/>
                <wp:effectExtent l="0" t="0" r="0" b="0"/>
                <wp:wrapTopAndBottom/>
                <wp:docPr id="120"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6620" cy="1270"/>
                        </a:xfrm>
                        <a:custGeom>
                          <a:avLst/>
                          <a:gdLst>
                            <a:gd name="T0" fmla="+- 0 1253 1253"/>
                            <a:gd name="T1" fmla="*/ T0 w 5412"/>
                            <a:gd name="T2" fmla="+- 0 6664 1253"/>
                            <a:gd name="T3" fmla="*/ T2 w 5412"/>
                          </a:gdLst>
                          <a:ahLst/>
                          <a:cxnLst>
                            <a:cxn ang="0">
                              <a:pos x="T1" y="0"/>
                            </a:cxn>
                            <a:cxn ang="0">
                              <a:pos x="T3" y="0"/>
                            </a:cxn>
                          </a:cxnLst>
                          <a:rect l="0" t="0" r="r" b="b"/>
                          <a:pathLst>
                            <a:path w="5412">
                              <a:moveTo>
                                <a:pt x="0" y="0"/>
                              </a:moveTo>
                              <a:lnTo>
                                <a:pt x="5411" y="0"/>
                              </a:lnTo>
                            </a:path>
                          </a:pathLst>
                        </a:custGeom>
                        <a:noFill/>
                        <a:ln w="12694">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32BB4" id="docshape114" o:spid="_x0000_s1026" style="position:absolute;margin-left:62.65pt;margin-top:17.2pt;width:270.6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" path="m,l5411,e" filled="f" strokecolor="#666" strokeweight=".35261mm">
                <v:path arrowok="t" o:connecttype="custom" o:connectlocs="0,0;3435985,0" o:connectangles="0,0"/>
                <w10:wrap type="topAndBottom" anchorx="page"/>
              </v:shape>
            </w:pict>
          </mc:Fallback>
        </mc:AlternateContent>
      </w:r>
    </w:p>
    <w:p w14:paraId="27D824B1" w14:textId="77777777" w:rsidR="008D4BB8" w:rsidRPr="00ED4E72" w:rsidRDefault="008D4BB8">
      <w:pPr>
        <w:rPr>
          <w:sz w:val="27"/>
        </w:rPr>
        <w:sectPr w:rsidR="008D4BB8" w:rsidRPr="00ED4E72">
          <w:pgSz w:w="7920" w:h="11520"/>
          <w:pgMar w:top="580" w:right="180" w:bottom="720" w:left="520" w:header="0" w:footer="440" w:gutter="0"/>
          <w:cols w:space="720"/>
        </w:sectPr>
      </w:pPr>
    </w:p>
    <w:p w14:paraId="2A046F92" w14:textId="41564BBD" w:rsidR="008D4BB8" w:rsidRPr="00ED4E72" w:rsidRDefault="0013078A">
      <w:pPr>
        <w:pStyle w:val="BodyText"/>
        <w:ind w:left="214"/>
        <w:rPr>
          <w:sz w:val="20"/>
        </w:rPr>
      </w:pPr>
      <w:r w:rsidRPr="00ED4E72">
        <w:rPr>
          <w:noProof/>
          <w:sz w:val="20"/>
        </w:rPr>
        <w:lastRenderedPageBreak/>
        <mc:AlternateContent>
          <mc:Choice Requires="wps">
            <w:drawing>
              <wp:inline distT="0" distB="0" distL="0" distR="0" wp14:anchorId="0CD49F50" wp14:editId="69B35CAD">
                <wp:extent cx="4117975" cy="502920"/>
                <wp:effectExtent l="0" t="0" r="0" b="1905"/>
                <wp:docPr id="119"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975" cy="502920"/>
                        </a:xfrm>
                        <a:prstGeom prst="rect">
                          <a:avLst/>
                        </a:prstGeom>
                        <a:solidFill>
                          <a:srgbClr val="735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685BA" w14:textId="77777777" w:rsidR="008D4BB8" w:rsidRPr="00FE1267" w:rsidRDefault="007404E6" w:rsidP="00FE1267">
                            <w:pPr>
                              <w:spacing w:before="161"/>
                              <w:jc w:val="center"/>
                              <w:rPr>
                                <w:rFonts w:ascii="Calibri"/>
                                <w:b/>
                                <w:color w:val="000000"/>
                                <w:sz w:val="36"/>
                                <w:szCs w:val="36"/>
                              </w:rPr>
                            </w:pPr>
                            <w:r w:rsidRPr="00FE1267">
                              <w:rPr>
                                <w:rFonts w:ascii="Calibri"/>
                                <w:b/>
                                <w:color w:val="FFFFFF"/>
                                <w:sz w:val="36"/>
                                <w:szCs w:val="36"/>
                              </w:rPr>
                              <w:t>WHAT</w:t>
                            </w:r>
                            <w:r w:rsidRPr="00FE1267">
                              <w:rPr>
                                <w:rFonts w:ascii="Calibri"/>
                                <w:b/>
                                <w:color w:val="FFFFFF"/>
                                <w:spacing w:val="51"/>
                                <w:sz w:val="36"/>
                                <w:szCs w:val="36"/>
                              </w:rPr>
                              <w:t xml:space="preserve"> </w:t>
                            </w:r>
                            <w:r w:rsidRPr="00FE1267">
                              <w:rPr>
                                <w:rFonts w:ascii="Calibri"/>
                                <w:b/>
                                <w:color w:val="FFFFFF"/>
                                <w:sz w:val="36"/>
                                <w:szCs w:val="36"/>
                              </w:rPr>
                              <w:t>IS</w:t>
                            </w:r>
                            <w:r w:rsidRPr="00FE1267">
                              <w:rPr>
                                <w:rFonts w:ascii="Calibri"/>
                                <w:b/>
                                <w:color w:val="FFFFFF"/>
                                <w:spacing w:val="53"/>
                                <w:sz w:val="36"/>
                                <w:szCs w:val="36"/>
                              </w:rPr>
                              <w:t xml:space="preserve"> </w:t>
                            </w:r>
                            <w:r w:rsidRPr="00FE1267">
                              <w:rPr>
                                <w:rFonts w:ascii="Calibri"/>
                                <w:b/>
                                <w:color w:val="FFFFFF"/>
                                <w:spacing w:val="-2"/>
                                <w:sz w:val="36"/>
                                <w:szCs w:val="36"/>
                              </w:rPr>
                              <w:t>PARITY?</w:t>
                            </w:r>
                          </w:p>
                        </w:txbxContent>
                      </wps:txbx>
                      <wps:bodyPr rot="0" vert="horz" wrap="square" lIns="0" tIns="0" rIns="0" bIns="0" anchor="t" anchorCtr="0" upright="1">
                        <a:noAutofit/>
                      </wps:bodyPr>
                    </wps:wsp>
                  </a:graphicData>
                </a:graphic>
              </wp:inline>
            </w:drawing>
          </mc:Choice>
          <mc:Fallback>
            <w:pict>
              <v:shape w14:anchorId="0CD49F50" id="docshape115" o:spid="_x0000_s1091" type="#_x0000_t202" style="width:324.2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" fillcolor="#735092" stroked="f">
                <v:textbox inset="0,0,0,0">
                  <w:txbxContent>
                    <w:p w14:paraId="1F5685BA" w14:textId="77777777" w:rsidR="008D4BB8" w:rsidRPr="00FE1267" w:rsidRDefault="007404E6" w:rsidP="00FE1267">
                      <w:pPr>
                        <w:spacing w:before="161"/>
                        <w:jc w:val="center"/>
                        <w:rPr>
                          <w:rFonts w:ascii="Calibri"/>
                          <w:b/>
                          <w:color w:val="000000"/>
                          <w:sz w:val="36"/>
                          <w:szCs w:val="36"/>
                        </w:rPr>
                      </w:pPr>
                      <w:r w:rsidRPr="00FE1267">
                        <w:rPr>
                          <w:rFonts w:ascii="Calibri"/>
                          <w:b/>
                          <w:color w:val="FFFFFF"/>
                          <w:sz w:val="36"/>
                          <w:szCs w:val="36"/>
                        </w:rPr>
                        <w:t>WHAT</w:t>
                      </w:r>
                      <w:r w:rsidRPr="00FE1267">
                        <w:rPr>
                          <w:rFonts w:ascii="Calibri"/>
                          <w:b/>
                          <w:color w:val="FFFFFF"/>
                          <w:spacing w:val="51"/>
                          <w:sz w:val="36"/>
                          <w:szCs w:val="36"/>
                        </w:rPr>
                        <w:t xml:space="preserve"> </w:t>
                      </w:r>
                      <w:r w:rsidRPr="00FE1267">
                        <w:rPr>
                          <w:rFonts w:ascii="Calibri"/>
                          <w:b/>
                          <w:color w:val="FFFFFF"/>
                          <w:sz w:val="36"/>
                          <w:szCs w:val="36"/>
                        </w:rPr>
                        <w:t>IS</w:t>
                      </w:r>
                      <w:r w:rsidRPr="00FE1267">
                        <w:rPr>
                          <w:rFonts w:ascii="Calibri"/>
                          <w:b/>
                          <w:color w:val="FFFFFF"/>
                          <w:spacing w:val="53"/>
                          <w:sz w:val="36"/>
                          <w:szCs w:val="36"/>
                        </w:rPr>
                        <w:t xml:space="preserve"> </w:t>
                      </w:r>
                      <w:r w:rsidRPr="00FE1267">
                        <w:rPr>
                          <w:rFonts w:ascii="Calibri"/>
                          <w:b/>
                          <w:color w:val="FFFFFF"/>
                          <w:spacing w:val="-2"/>
                          <w:sz w:val="36"/>
                          <w:szCs w:val="36"/>
                        </w:rPr>
                        <w:t>PARITY?</w:t>
                      </w:r>
                    </w:p>
                  </w:txbxContent>
                </v:textbox>
                <w10:anchorlock/>
              </v:shape>
            </w:pict>
          </mc:Fallback>
        </mc:AlternateContent>
      </w:r>
    </w:p>
    <w:p w14:paraId="073902A5" w14:textId="77777777" w:rsidR="008D4BB8" w:rsidRPr="00ED4E72" w:rsidRDefault="007404E6" w:rsidP="00FE1267">
      <w:pPr>
        <w:pStyle w:val="BodyText"/>
        <w:spacing w:before="20"/>
        <w:ind w:left="293" w:right="738"/>
      </w:pPr>
      <w:r w:rsidRPr="00ED4E72">
        <w:rPr>
          <w:w w:val="105"/>
        </w:rPr>
        <w:t>Parity is Equality. The Federal and Massachusetts Mental Health and Addiction</w:t>
      </w:r>
      <w:r w:rsidRPr="00ED4E72">
        <w:rPr>
          <w:spacing w:val="-3"/>
          <w:w w:val="105"/>
        </w:rPr>
        <w:t xml:space="preserve"> </w:t>
      </w:r>
      <w:r w:rsidRPr="00ED4E72">
        <w:rPr>
          <w:w w:val="105"/>
        </w:rPr>
        <w:t>Parity</w:t>
      </w:r>
      <w:r w:rsidRPr="00ED4E72">
        <w:rPr>
          <w:spacing w:val="-3"/>
          <w:w w:val="105"/>
        </w:rPr>
        <w:t xml:space="preserve"> </w:t>
      </w:r>
      <w:r w:rsidRPr="00ED4E72">
        <w:rPr>
          <w:w w:val="105"/>
        </w:rPr>
        <w:t>Laws</w:t>
      </w:r>
      <w:r w:rsidRPr="00ED4E72">
        <w:rPr>
          <w:spacing w:val="-5"/>
          <w:w w:val="105"/>
        </w:rPr>
        <w:t xml:space="preserve"> </w:t>
      </w:r>
      <w:r w:rsidRPr="00ED4E72">
        <w:rPr>
          <w:w w:val="105"/>
        </w:rPr>
        <w:t>make</w:t>
      </w:r>
      <w:r w:rsidRPr="00ED4E72">
        <w:rPr>
          <w:spacing w:val="-4"/>
          <w:w w:val="105"/>
        </w:rPr>
        <w:t xml:space="preserve"> </w:t>
      </w:r>
      <w:r w:rsidRPr="00ED4E72">
        <w:rPr>
          <w:w w:val="105"/>
        </w:rPr>
        <w:t>it</w:t>
      </w:r>
      <w:r w:rsidRPr="00ED4E72">
        <w:rPr>
          <w:spacing w:val="-7"/>
          <w:w w:val="105"/>
        </w:rPr>
        <w:t xml:space="preserve"> </w:t>
      </w:r>
      <w:r w:rsidRPr="00ED4E72">
        <w:rPr>
          <w:w w:val="105"/>
        </w:rPr>
        <w:t>illegal</w:t>
      </w:r>
      <w:r w:rsidRPr="00ED4E72">
        <w:rPr>
          <w:spacing w:val="-4"/>
          <w:w w:val="105"/>
        </w:rPr>
        <w:t xml:space="preserve"> </w:t>
      </w:r>
      <w:r w:rsidRPr="00ED4E72">
        <w:rPr>
          <w:w w:val="105"/>
        </w:rPr>
        <w:t>for</w:t>
      </w:r>
      <w:r w:rsidRPr="00ED4E72">
        <w:rPr>
          <w:spacing w:val="-4"/>
          <w:w w:val="105"/>
        </w:rPr>
        <w:t xml:space="preserve"> </w:t>
      </w:r>
      <w:r w:rsidRPr="00ED4E72">
        <w:rPr>
          <w:w w:val="105"/>
        </w:rPr>
        <w:t>health</w:t>
      </w:r>
      <w:r w:rsidRPr="00ED4E72">
        <w:rPr>
          <w:spacing w:val="-5"/>
          <w:w w:val="105"/>
        </w:rPr>
        <w:t xml:space="preserve"> </w:t>
      </w:r>
      <w:r w:rsidRPr="00ED4E72">
        <w:rPr>
          <w:w w:val="105"/>
        </w:rPr>
        <w:t>plans</w:t>
      </w:r>
      <w:r w:rsidRPr="00ED4E72">
        <w:rPr>
          <w:spacing w:val="-6"/>
          <w:w w:val="105"/>
        </w:rPr>
        <w:t xml:space="preserve"> </w:t>
      </w:r>
      <w:r w:rsidRPr="00ED4E72">
        <w:rPr>
          <w:w w:val="105"/>
        </w:rPr>
        <w:t>to</w:t>
      </w:r>
      <w:r w:rsidRPr="00ED4E72">
        <w:rPr>
          <w:spacing w:val="-5"/>
          <w:w w:val="105"/>
        </w:rPr>
        <w:t xml:space="preserve"> </w:t>
      </w:r>
      <w:r w:rsidRPr="00ED4E72">
        <w:rPr>
          <w:w w:val="105"/>
        </w:rPr>
        <w:t>discriminate</w:t>
      </w:r>
      <w:r w:rsidRPr="00ED4E72">
        <w:rPr>
          <w:spacing w:val="-3"/>
          <w:w w:val="105"/>
        </w:rPr>
        <w:t xml:space="preserve"> </w:t>
      </w:r>
      <w:r w:rsidRPr="00ED4E72">
        <w:rPr>
          <w:w w:val="105"/>
        </w:rPr>
        <w:t>against persons with addiction and/or mental illnesses. Health plans should be</w:t>
      </w:r>
    </w:p>
    <w:p w14:paraId="312715CF" w14:textId="77777777" w:rsidR="008D4BB8" w:rsidRPr="00ED4E72" w:rsidRDefault="007404E6" w:rsidP="00FE1267">
      <w:pPr>
        <w:pStyle w:val="BodyText"/>
        <w:ind w:left="293" w:right="832" w:hanging="1"/>
      </w:pPr>
      <w:r w:rsidRPr="00ED4E72">
        <w:rPr>
          <w:w w:val="105"/>
        </w:rPr>
        <w:t>providing</w:t>
      </w:r>
      <w:r w:rsidRPr="00ED4E72">
        <w:rPr>
          <w:spacing w:val="-4"/>
          <w:w w:val="105"/>
        </w:rPr>
        <w:t xml:space="preserve"> </w:t>
      </w:r>
      <w:r w:rsidRPr="00ED4E72">
        <w:rPr>
          <w:w w:val="105"/>
        </w:rPr>
        <w:t>the</w:t>
      </w:r>
      <w:r w:rsidRPr="00ED4E72">
        <w:rPr>
          <w:spacing w:val="-2"/>
          <w:w w:val="105"/>
        </w:rPr>
        <w:t xml:space="preserve"> </w:t>
      </w:r>
      <w:r w:rsidRPr="00ED4E72">
        <w:rPr>
          <w:w w:val="105"/>
        </w:rPr>
        <w:t>same</w:t>
      </w:r>
      <w:r w:rsidRPr="00ED4E72">
        <w:rPr>
          <w:spacing w:val="-5"/>
          <w:w w:val="105"/>
        </w:rPr>
        <w:t xml:space="preserve"> </w:t>
      </w:r>
      <w:r w:rsidRPr="00ED4E72">
        <w:rPr>
          <w:w w:val="105"/>
        </w:rPr>
        <w:t>level</w:t>
      </w:r>
      <w:r w:rsidRPr="00ED4E72">
        <w:rPr>
          <w:spacing w:val="-5"/>
          <w:w w:val="105"/>
        </w:rPr>
        <w:t xml:space="preserve"> </w:t>
      </w:r>
      <w:r w:rsidRPr="00ED4E72">
        <w:rPr>
          <w:w w:val="105"/>
        </w:rPr>
        <w:t>of</w:t>
      </w:r>
      <w:r w:rsidRPr="00ED4E72">
        <w:rPr>
          <w:spacing w:val="-4"/>
          <w:w w:val="105"/>
        </w:rPr>
        <w:t xml:space="preserve"> </w:t>
      </w:r>
      <w:r w:rsidRPr="00ED4E72">
        <w:rPr>
          <w:w w:val="105"/>
        </w:rPr>
        <w:t>services</w:t>
      </w:r>
      <w:r w:rsidRPr="00ED4E72">
        <w:rPr>
          <w:spacing w:val="-5"/>
          <w:w w:val="105"/>
        </w:rPr>
        <w:t xml:space="preserve"> </w:t>
      </w:r>
      <w:r w:rsidRPr="00ED4E72">
        <w:rPr>
          <w:w w:val="105"/>
        </w:rPr>
        <w:t>for</w:t>
      </w:r>
      <w:r w:rsidRPr="00ED4E72">
        <w:rPr>
          <w:spacing w:val="-4"/>
          <w:w w:val="105"/>
        </w:rPr>
        <w:t xml:space="preserve"> </w:t>
      </w:r>
      <w:r w:rsidRPr="00ED4E72">
        <w:rPr>
          <w:w w:val="105"/>
        </w:rPr>
        <w:t>addiction</w:t>
      </w:r>
      <w:r w:rsidRPr="00ED4E72">
        <w:rPr>
          <w:spacing w:val="-2"/>
          <w:w w:val="105"/>
        </w:rPr>
        <w:t xml:space="preserve"> </w:t>
      </w:r>
      <w:r w:rsidRPr="00ED4E72">
        <w:rPr>
          <w:w w:val="105"/>
        </w:rPr>
        <w:t>and</w:t>
      </w:r>
      <w:r w:rsidRPr="00ED4E72">
        <w:rPr>
          <w:spacing w:val="-2"/>
          <w:w w:val="105"/>
        </w:rPr>
        <w:t xml:space="preserve"> </w:t>
      </w:r>
      <w:r w:rsidRPr="00ED4E72">
        <w:rPr>
          <w:w w:val="105"/>
        </w:rPr>
        <w:t>mental</w:t>
      </w:r>
      <w:r w:rsidRPr="00ED4E72">
        <w:rPr>
          <w:spacing w:val="-4"/>
          <w:w w:val="105"/>
        </w:rPr>
        <w:t xml:space="preserve"> </w:t>
      </w:r>
      <w:r w:rsidRPr="00ED4E72">
        <w:rPr>
          <w:w w:val="105"/>
        </w:rPr>
        <w:t>illness</w:t>
      </w:r>
      <w:r w:rsidRPr="00ED4E72">
        <w:rPr>
          <w:spacing w:val="-4"/>
          <w:w w:val="105"/>
        </w:rPr>
        <w:t xml:space="preserve"> </w:t>
      </w:r>
      <w:r w:rsidRPr="00ED4E72">
        <w:rPr>
          <w:w w:val="105"/>
        </w:rPr>
        <w:t>as</w:t>
      </w:r>
      <w:r w:rsidRPr="00ED4E72">
        <w:rPr>
          <w:spacing w:val="-4"/>
          <w:w w:val="105"/>
        </w:rPr>
        <w:t xml:space="preserve"> </w:t>
      </w:r>
      <w:r w:rsidRPr="00ED4E72">
        <w:rPr>
          <w:w w:val="105"/>
        </w:rPr>
        <w:t>done for other “physical” illnesses like heart disease, diabetes or arthritis.</w:t>
      </w:r>
    </w:p>
    <w:p w14:paraId="437C83EF" w14:textId="55CF862A" w:rsidR="008D4BB8" w:rsidRPr="00ED4E72" w:rsidRDefault="0013078A">
      <w:pPr>
        <w:pStyle w:val="BodyText"/>
        <w:spacing w:before="10"/>
        <w:rPr>
          <w:sz w:val="12"/>
        </w:rPr>
      </w:pPr>
      <w:r w:rsidRPr="00ED4E72">
        <w:rPr>
          <w:noProof/>
        </w:rPr>
        <mc:AlternateContent>
          <mc:Choice Requires="wps">
            <w:drawing>
              <wp:anchor distT="0" distB="0" distL="0" distR="0" simplePos="0" relativeHeight="251668480" behindDoc="1" locked="0" layoutInCell="1" allowOverlap="1" wp14:anchorId="53F082F9" wp14:editId="4FD684F6">
                <wp:simplePos x="0" y="0"/>
                <wp:positionH relativeFrom="page">
                  <wp:posOffset>466090</wp:posOffset>
                </wp:positionH>
                <wp:positionV relativeFrom="paragraph">
                  <wp:posOffset>109855</wp:posOffset>
                </wp:positionV>
                <wp:extent cx="4117975" cy="238125"/>
                <wp:effectExtent l="0" t="0" r="0" b="9525"/>
                <wp:wrapTopAndBottom/>
                <wp:docPr id="118"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975" cy="238125"/>
                        </a:xfrm>
                        <a:prstGeom prst="rect">
                          <a:avLst/>
                        </a:prstGeom>
                        <a:solidFill>
                          <a:schemeClr val="accent4"/>
                        </a:solidFill>
                        <a:ln>
                          <a:noFill/>
                        </a:ln>
                      </wps:spPr>
                      <wps:txbx>
                        <w:txbxContent>
                          <w:p w14:paraId="348F741A" w14:textId="77777777" w:rsidR="008D4BB8" w:rsidRDefault="007404E6">
                            <w:pPr>
                              <w:spacing w:before="90"/>
                              <w:ind w:left="442" w:right="443"/>
                              <w:jc w:val="center"/>
                              <w:rPr>
                                <w:rFonts w:ascii="Arial"/>
                                <w:b/>
                                <w:color w:val="000000"/>
                                <w:sz w:val="16"/>
                              </w:rPr>
                            </w:pPr>
                            <w:r>
                              <w:rPr>
                                <w:rFonts w:ascii="Arial"/>
                                <w:b/>
                                <w:color w:val="FFFFFF"/>
                                <w:w w:val="95"/>
                                <w:sz w:val="16"/>
                              </w:rPr>
                              <w:t>HOW</w:t>
                            </w:r>
                            <w:r>
                              <w:rPr>
                                <w:rFonts w:ascii="Arial"/>
                                <w:b/>
                                <w:color w:val="FFFFFF"/>
                                <w:spacing w:val="15"/>
                                <w:sz w:val="16"/>
                              </w:rPr>
                              <w:t xml:space="preserve"> </w:t>
                            </w:r>
                            <w:r>
                              <w:rPr>
                                <w:rFonts w:ascii="Arial"/>
                                <w:b/>
                                <w:color w:val="FFFFFF"/>
                                <w:w w:val="95"/>
                                <w:sz w:val="16"/>
                              </w:rPr>
                              <w:t>DOES</w:t>
                            </w:r>
                            <w:r>
                              <w:rPr>
                                <w:rFonts w:ascii="Arial"/>
                                <w:b/>
                                <w:color w:val="FFFFFF"/>
                                <w:spacing w:val="14"/>
                                <w:sz w:val="16"/>
                              </w:rPr>
                              <w:t xml:space="preserve"> </w:t>
                            </w:r>
                            <w:r>
                              <w:rPr>
                                <w:rFonts w:ascii="Arial"/>
                                <w:b/>
                                <w:color w:val="FFFFFF"/>
                                <w:w w:val="95"/>
                                <w:sz w:val="16"/>
                              </w:rPr>
                              <w:t>PARITY</w:t>
                            </w:r>
                            <w:r>
                              <w:rPr>
                                <w:rFonts w:ascii="Arial"/>
                                <w:b/>
                                <w:color w:val="FFFFFF"/>
                                <w:spacing w:val="14"/>
                                <w:sz w:val="16"/>
                              </w:rPr>
                              <w:t xml:space="preserve"> </w:t>
                            </w:r>
                            <w:r>
                              <w:rPr>
                                <w:rFonts w:ascii="Arial"/>
                                <w:b/>
                                <w:color w:val="FFFFFF"/>
                                <w:spacing w:val="-2"/>
                                <w:w w:val="95"/>
                                <w:sz w:val="16"/>
                              </w:rP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082F9" id="docshape116" o:spid="_x0000_s1092" type="#_x0000_t202" style="position:absolute;margin-left:36.7pt;margin-top:8.65pt;width:324.25pt;height:18.7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" fillcolor="#8064a2 [3207]" stroked="f">
                <v:textbox inset="0,0,0,0">
                  <w:txbxContent>
                    <w:p w14:paraId="348F741A" w14:textId="77777777" w:rsidR="008D4BB8" w:rsidRDefault="007404E6">
                      <w:pPr>
                        <w:spacing w:before="90"/>
                        <w:ind w:left="442" w:right="443"/>
                        <w:jc w:val="center"/>
                        <w:rPr>
                          <w:rFonts w:ascii="Arial"/>
                          <w:b/>
                          <w:color w:val="000000"/>
                          <w:sz w:val="16"/>
                        </w:rPr>
                      </w:pPr>
                      <w:r>
                        <w:rPr>
                          <w:rFonts w:ascii="Arial"/>
                          <w:b/>
                          <w:color w:val="FFFFFF"/>
                          <w:w w:val="95"/>
                          <w:sz w:val="16"/>
                        </w:rPr>
                        <w:t>HOW</w:t>
                      </w:r>
                      <w:r>
                        <w:rPr>
                          <w:rFonts w:ascii="Arial"/>
                          <w:b/>
                          <w:color w:val="FFFFFF"/>
                          <w:spacing w:val="15"/>
                          <w:sz w:val="16"/>
                        </w:rPr>
                        <w:t xml:space="preserve"> </w:t>
                      </w:r>
                      <w:r>
                        <w:rPr>
                          <w:rFonts w:ascii="Arial"/>
                          <w:b/>
                          <w:color w:val="FFFFFF"/>
                          <w:w w:val="95"/>
                          <w:sz w:val="16"/>
                        </w:rPr>
                        <w:t>DOES</w:t>
                      </w:r>
                      <w:r>
                        <w:rPr>
                          <w:rFonts w:ascii="Arial"/>
                          <w:b/>
                          <w:color w:val="FFFFFF"/>
                          <w:spacing w:val="14"/>
                          <w:sz w:val="16"/>
                        </w:rPr>
                        <w:t xml:space="preserve"> </w:t>
                      </w:r>
                      <w:r>
                        <w:rPr>
                          <w:rFonts w:ascii="Arial"/>
                          <w:b/>
                          <w:color w:val="FFFFFF"/>
                          <w:w w:val="95"/>
                          <w:sz w:val="16"/>
                        </w:rPr>
                        <w:t>PARITY</w:t>
                      </w:r>
                      <w:r>
                        <w:rPr>
                          <w:rFonts w:ascii="Arial"/>
                          <w:b/>
                          <w:color w:val="FFFFFF"/>
                          <w:spacing w:val="14"/>
                          <w:sz w:val="16"/>
                        </w:rPr>
                        <w:t xml:space="preserve"> </w:t>
                      </w:r>
                      <w:r>
                        <w:rPr>
                          <w:rFonts w:ascii="Arial"/>
                          <w:b/>
                          <w:color w:val="FFFFFF"/>
                          <w:spacing w:val="-2"/>
                          <w:w w:val="95"/>
                          <w:sz w:val="16"/>
                        </w:rPr>
                        <w:t>HELP?</w:t>
                      </w:r>
                    </w:p>
                  </w:txbxContent>
                </v:textbox>
                <w10:wrap type="topAndBottom" anchorx="page"/>
              </v:shape>
            </w:pict>
          </mc:Fallback>
        </mc:AlternateContent>
      </w:r>
    </w:p>
    <w:p w14:paraId="1ADE4A95" w14:textId="77777777" w:rsidR="008D4BB8" w:rsidRPr="00ED4E72" w:rsidRDefault="007404E6" w:rsidP="00FE1267">
      <w:pPr>
        <w:pStyle w:val="BodyText"/>
        <w:spacing w:before="38"/>
        <w:ind w:left="293" w:right="1001"/>
      </w:pPr>
      <w:r w:rsidRPr="00ED4E72">
        <w:rPr>
          <w:w w:val="105"/>
        </w:rPr>
        <w:t>Research</w:t>
      </w:r>
      <w:r w:rsidRPr="00ED4E72">
        <w:rPr>
          <w:spacing w:val="-2"/>
          <w:w w:val="105"/>
        </w:rPr>
        <w:t xml:space="preserve"> </w:t>
      </w:r>
      <w:r w:rsidRPr="00ED4E72">
        <w:rPr>
          <w:w w:val="105"/>
        </w:rPr>
        <w:t>shows</w:t>
      </w:r>
      <w:r w:rsidRPr="00ED4E72">
        <w:rPr>
          <w:spacing w:val="-2"/>
          <w:w w:val="105"/>
        </w:rPr>
        <w:t xml:space="preserve"> </w:t>
      </w:r>
      <w:r w:rsidRPr="00ED4E72">
        <w:rPr>
          <w:w w:val="105"/>
        </w:rPr>
        <w:t>addiction</w:t>
      </w:r>
      <w:r w:rsidRPr="00ED4E72">
        <w:rPr>
          <w:spacing w:val="-2"/>
          <w:w w:val="105"/>
        </w:rPr>
        <w:t xml:space="preserve"> </w:t>
      </w:r>
      <w:r w:rsidRPr="00ED4E72">
        <w:rPr>
          <w:w w:val="105"/>
        </w:rPr>
        <w:t>and</w:t>
      </w:r>
      <w:r w:rsidRPr="00ED4E72">
        <w:rPr>
          <w:spacing w:val="-2"/>
          <w:w w:val="105"/>
        </w:rPr>
        <w:t xml:space="preserve"> </w:t>
      </w:r>
      <w:r w:rsidRPr="00ED4E72">
        <w:rPr>
          <w:w w:val="105"/>
        </w:rPr>
        <w:t>many</w:t>
      </w:r>
      <w:r w:rsidRPr="00ED4E72">
        <w:rPr>
          <w:spacing w:val="-2"/>
          <w:w w:val="105"/>
        </w:rPr>
        <w:t xml:space="preserve"> </w:t>
      </w:r>
      <w:r w:rsidRPr="00ED4E72">
        <w:rPr>
          <w:w w:val="105"/>
        </w:rPr>
        <w:t>mental</w:t>
      </w:r>
      <w:r w:rsidRPr="00ED4E72">
        <w:rPr>
          <w:spacing w:val="-2"/>
          <w:w w:val="105"/>
        </w:rPr>
        <w:t xml:space="preserve"> </w:t>
      </w:r>
      <w:r w:rsidRPr="00ED4E72">
        <w:rPr>
          <w:w w:val="105"/>
        </w:rPr>
        <w:t>health</w:t>
      </w:r>
      <w:r w:rsidRPr="00ED4E72">
        <w:rPr>
          <w:spacing w:val="-2"/>
          <w:w w:val="105"/>
        </w:rPr>
        <w:t xml:space="preserve"> </w:t>
      </w:r>
      <w:r w:rsidRPr="00ED4E72">
        <w:rPr>
          <w:w w:val="105"/>
        </w:rPr>
        <w:t>disorders</w:t>
      </w:r>
      <w:r w:rsidRPr="00ED4E72">
        <w:rPr>
          <w:spacing w:val="-2"/>
          <w:w w:val="105"/>
        </w:rPr>
        <w:t xml:space="preserve"> </w:t>
      </w:r>
      <w:r w:rsidRPr="00ED4E72">
        <w:rPr>
          <w:w w:val="105"/>
        </w:rPr>
        <w:t>are</w:t>
      </w:r>
      <w:r w:rsidRPr="00ED4E72">
        <w:rPr>
          <w:spacing w:val="-2"/>
          <w:w w:val="105"/>
        </w:rPr>
        <w:t xml:space="preserve"> </w:t>
      </w:r>
      <w:r w:rsidRPr="00ED4E72">
        <w:rPr>
          <w:w w:val="105"/>
        </w:rPr>
        <w:t>diseases of</w:t>
      </w:r>
      <w:r w:rsidRPr="00ED4E72">
        <w:rPr>
          <w:spacing w:val="-8"/>
          <w:w w:val="105"/>
        </w:rPr>
        <w:t xml:space="preserve"> </w:t>
      </w:r>
      <w:r w:rsidRPr="00ED4E72">
        <w:rPr>
          <w:w w:val="105"/>
        </w:rPr>
        <w:t>the</w:t>
      </w:r>
      <w:r w:rsidRPr="00ED4E72">
        <w:rPr>
          <w:spacing w:val="-7"/>
          <w:w w:val="105"/>
        </w:rPr>
        <w:t xml:space="preserve"> </w:t>
      </w:r>
      <w:r w:rsidRPr="00ED4E72">
        <w:rPr>
          <w:w w:val="105"/>
        </w:rPr>
        <w:t>brain.</w:t>
      </w:r>
      <w:r w:rsidRPr="00ED4E72">
        <w:rPr>
          <w:spacing w:val="36"/>
          <w:w w:val="105"/>
        </w:rPr>
        <w:t xml:space="preserve"> </w:t>
      </w:r>
      <w:r w:rsidRPr="00ED4E72">
        <w:rPr>
          <w:w w:val="105"/>
        </w:rPr>
        <w:t>Parity</w:t>
      </w:r>
      <w:r w:rsidRPr="00ED4E72">
        <w:rPr>
          <w:spacing w:val="-8"/>
          <w:w w:val="105"/>
        </w:rPr>
        <w:t xml:space="preserve"> </w:t>
      </w:r>
      <w:r w:rsidRPr="00ED4E72">
        <w:rPr>
          <w:w w:val="105"/>
        </w:rPr>
        <w:t>laws</w:t>
      </w:r>
      <w:r w:rsidRPr="00ED4E72">
        <w:rPr>
          <w:spacing w:val="-5"/>
          <w:w w:val="105"/>
        </w:rPr>
        <w:t xml:space="preserve"> </w:t>
      </w:r>
      <w:r w:rsidRPr="00ED4E72">
        <w:rPr>
          <w:w w:val="105"/>
        </w:rPr>
        <w:t>require</w:t>
      </w:r>
      <w:r w:rsidRPr="00ED4E72">
        <w:rPr>
          <w:spacing w:val="-6"/>
          <w:w w:val="105"/>
        </w:rPr>
        <w:t xml:space="preserve"> </w:t>
      </w:r>
      <w:r w:rsidRPr="00ED4E72">
        <w:rPr>
          <w:w w:val="105"/>
        </w:rPr>
        <w:t>insurance</w:t>
      </w:r>
      <w:r w:rsidRPr="00ED4E72">
        <w:rPr>
          <w:spacing w:val="-3"/>
          <w:w w:val="105"/>
        </w:rPr>
        <w:t xml:space="preserve"> </w:t>
      </w:r>
      <w:r w:rsidRPr="00ED4E72">
        <w:rPr>
          <w:w w:val="105"/>
        </w:rPr>
        <w:t>companies</w:t>
      </w:r>
      <w:r w:rsidRPr="00ED4E72">
        <w:rPr>
          <w:spacing w:val="-8"/>
          <w:w w:val="105"/>
        </w:rPr>
        <w:t xml:space="preserve"> </w:t>
      </w:r>
      <w:r w:rsidRPr="00ED4E72">
        <w:rPr>
          <w:w w:val="105"/>
        </w:rPr>
        <w:t>and</w:t>
      </w:r>
      <w:r w:rsidRPr="00ED4E72">
        <w:rPr>
          <w:spacing w:val="-5"/>
          <w:w w:val="105"/>
        </w:rPr>
        <w:t xml:space="preserve"> </w:t>
      </w:r>
      <w:r w:rsidRPr="00ED4E72">
        <w:rPr>
          <w:w w:val="105"/>
        </w:rPr>
        <w:t>health</w:t>
      </w:r>
      <w:r w:rsidRPr="00ED4E72">
        <w:rPr>
          <w:spacing w:val="-4"/>
          <w:w w:val="105"/>
        </w:rPr>
        <w:t xml:space="preserve"> </w:t>
      </w:r>
      <w:r w:rsidRPr="00ED4E72">
        <w:rPr>
          <w:w w:val="105"/>
        </w:rPr>
        <w:t>plans</w:t>
      </w:r>
      <w:r w:rsidRPr="00ED4E72">
        <w:rPr>
          <w:spacing w:val="-6"/>
          <w:w w:val="105"/>
        </w:rPr>
        <w:t xml:space="preserve"> </w:t>
      </w:r>
      <w:r w:rsidRPr="00ED4E72">
        <w:rPr>
          <w:spacing w:val="-5"/>
          <w:w w:val="105"/>
        </w:rPr>
        <w:t>to</w:t>
      </w:r>
    </w:p>
    <w:p w14:paraId="5CDFF90A" w14:textId="77777777" w:rsidR="008D4BB8" w:rsidRPr="00ED4E72" w:rsidRDefault="007404E6" w:rsidP="00FE1267">
      <w:pPr>
        <w:pStyle w:val="BodyText"/>
        <w:ind w:left="293" w:right="576"/>
      </w:pPr>
      <w:r w:rsidRPr="00ED4E72">
        <w:rPr>
          <w:w w:val="105"/>
        </w:rPr>
        <w:t>recognize</w:t>
      </w:r>
      <w:r w:rsidRPr="00ED4E72">
        <w:rPr>
          <w:spacing w:val="-1"/>
          <w:w w:val="105"/>
        </w:rPr>
        <w:t xml:space="preserve"> </w:t>
      </w:r>
      <w:r w:rsidRPr="00ED4E72">
        <w:rPr>
          <w:w w:val="105"/>
        </w:rPr>
        <w:t>these</w:t>
      </w:r>
      <w:r w:rsidRPr="00ED4E72">
        <w:rPr>
          <w:spacing w:val="-1"/>
          <w:w w:val="105"/>
        </w:rPr>
        <w:t xml:space="preserve"> </w:t>
      </w:r>
      <w:r w:rsidRPr="00ED4E72">
        <w:rPr>
          <w:w w:val="105"/>
        </w:rPr>
        <w:t>health</w:t>
      </w:r>
      <w:r w:rsidRPr="00ED4E72">
        <w:rPr>
          <w:spacing w:val="-1"/>
          <w:w w:val="105"/>
        </w:rPr>
        <w:t xml:space="preserve"> </w:t>
      </w:r>
      <w:r w:rsidRPr="00ED4E72">
        <w:rPr>
          <w:w w:val="105"/>
        </w:rPr>
        <w:t>issues</w:t>
      </w:r>
      <w:r w:rsidRPr="00ED4E72">
        <w:rPr>
          <w:spacing w:val="-2"/>
          <w:w w:val="105"/>
        </w:rPr>
        <w:t xml:space="preserve"> </w:t>
      </w:r>
      <w:r w:rsidRPr="00ED4E72">
        <w:rPr>
          <w:w w:val="105"/>
        </w:rPr>
        <w:t>as</w:t>
      </w:r>
      <w:r w:rsidRPr="00ED4E72">
        <w:rPr>
          <w:spacing w:val="-2"/>
          <w:w w:val="105"/>
        </w:rPr>
        <w:t xml:space="preserve"> </w:t>
      </w:r>
      <w:r w:rsidRPr="00ED4E72">
        <w:rPr>
          <w:w w:val="105"/>
        </w:rPr>
        <w:t>biologically</w:t>
      </w:r>
      <w:r w:rsidRPr="00ED4E72">
        <w:rPr>
          <w:spacing w:val="-1"/>
          <w:w w:val="105"/>
        </w:rPr>
        <w:t xml:space="preserve"> </w:t>
      </w:r>
      <w:r w:rsidRPr="00ED4E72">
        <w:rPr>
          <w:w w:val="105"/>
        </w:rPr>
        <w:t>based,</w:t>
      </w:r>
      <w:r w:rsidRPr="00ED4E72">
        <w:rPr>
          <w:spacing w:val="-2"/>
          <w:w w:val="105"/>
        </w:rPr>
        <w:t xml:space="preserve"> </w:t>
      </w:r>
      <w:r w:rsidRPr="00ED4E72">
        <w:rPr>
          <w:w w:val="105"/>
        </w:rPr>
        <w:t>“physical”</w:t>
      </w:r>
      <w:r w:rsidRPr="00ED4E72">
        <w:rPr>
          <w:spacing w:val="-1"/>
          <w:w w:val="105"/>
        </w:rPr>
        <w:t xml:space="preserve"> </w:t>
      </w:r>
      <w:r w:rsidRPr="00ED4E72">
        <w:rPr>
          <w:w w:val="105"/>
        </w:rPr>
        <w:t>illnesses</w:t>
      </w:r>
      <w:r w:rsidRPr="00ED4E72">
        <w:rPr>
          <w:spacing w:val="-2"/>
          <w:w w:val="105"/>
        </w:rPr>
        <w:t xml:space="preserve"> </w:t>
      </w:r>
      <w:r w:rsidRPr="00ED4E72">
        <w:rPr>
          <w:w w:val="105"/>
        </w:rPr>
        <w:t>and</w:t>
      </w:r>
      <w:r w:rsidRPr="00ED4E72">
        <w:rPr>
          <w:spacing w:val="-1"/>
          <w:w w:val="105"/>
        </w:rPr>
        <w:t xml:space="preserve"> </w:t>
      </w:r>
      <w:r w:rsidRPr="00ED4E72">
        <w:rPr>
          <w:w w:val="105"/>
        </w:rPr>
        <w:t>to pay equally for diagnosis and treatment. Your health plan may be required to pay</w:t>
      </w:r>
      <w:r w:rsidRPr="00ED4E72">
        <w:rPr>
          <w:spacing w:val="-3"/>
          <w:w w:val="105"/>
        </w:rPr>
        <w:t xml:space="preserve"> </w:t>
      </w:r>
      <w:r w:rsidRPr="00ED4E72">
        <w:rPr>
          <w:w w:val="105"/>
        </w:rPr>
        <w:t>for</w:t>
      </w:r>
      <w:r w:rsidRPr="00ED4E72">
        <w:rPr>
          <w:spacing w:val="-5"/>
          <w:w w:val="105"/>
        </w:rPr>
        <w:t xml:space="preserve"> </w:t>
      </w:r>
      <w:r w:rsidRPr="00ED4E72">
        <w:rPr>
          <w:w w:val="105"/>
        </w:rPr>
        <w:t>the</w:t>
      </w:r>
      <w:r w:rsidRPr="00ED4E72">
        <w:rPr>
          <w:spacing w:val="-4"/>
          <w:w w:val="105"/>
        </w:rPr>
        <w:t xml:space="preserve"> </w:t>
      </w:r>
      <w:r w:rsidRPr="00ED4E72">
        <w:rPr>
          <w:w w:val="105"/>
        </w:rPr>
        <w:t>following</w:t>
      </w:r>
      <w:r w:rsidRPr="00ED4E72">
        <w:rPr>
          <w:spacing w:val="-3"/>
          <w:w w:val="105"/>
        </w:rPr>
        <w:t xml:space="preserve"> </w:t>
      </w:r>
      <w:r w:rsidRPr="00ED4E72">
        <w:rPr>
          <w:w w:val="105"/>
        </w:rPr>
        <w:t>services</w:t>
      </w:r>
      <w:r w:rsidRPr="00ED4E72">
        <w:rPr>
          <w:spacing w:val="-6"/>
          <w:w w:val="105"/>
        </w:rPr>
        <w:t xml:space="preserve"> </w:t>
      </w:r>
      <w:r w:rsidRPr="00ED4E72">
        <w:rPr>
          <w:w w:val="105"/>
        </w:rPr>
        <w:t>to</w:t>
      </w:r>
      <w:r w:rsidRPr="00ED4E72">
        <w:rPr>
          <w:spacing w:val="-3"/>
          <w:w w:val="105"/>
        </w:rPr>
        <w:t xml:space="preserve"> </w:t>
      </w:r>
      <w:r w:rsidRPr="00ED4E72">
        <w:rPr>
          <w:w w:val="105"/>
        </w:rPr>
        <w:t>treat</w:t>
      </w:r>
      <w:r w:rsidRPr="00ED4E72">
        <w:rPr>
          <w:spacing w:val="-5"/>
          <w:w w:val="105"/>
        </w:rPr>
        <w:t xml:space="preserve"> </w:t>
      </w:r>
      <w:r w:rsidRPr="00ED4E72">
        <w:rPr>
          <w:w w:val="105"/>
        </w:rPr>
        <w:t>addiction if</w:t>
      </w:r>
      <w:r w:rsidRPr="00ED4E72">
        <w:rPr>
          <w:spacing w:val="-4"/>
          <w:w w:val="105"/>
        </w:rPr>
        <w:t xml:space="preserve"> </w:t>
      </w:r>
      <w:r w:rsidRPr="00ED4E72">
        <w:rPr>
          <w:w w:val="105"/>
        </w:rPr>
        <w:t>they</w:t>
      </w:r>
      <w:r w:rsidRPr="00ED4E72">
        <w:rPr>
          <w:spacing w:val="-5"/>
          <w:w w:val="105"/>
        </w:rPr>
        <w:t xml:space="preserve"> </w:t>
      </w:r>
      <w:r w:rsidRPr="00ED4E72">
        <w:rPr>
          <w:w w:val="105"/>
        </w:rPr>
        <w:t>pay</w:t>
      </w:r>
      <w:r w:rsidRPr="00ED4E72">
        <w:rPr>
          <w:spacing w:val="-4"/>
          <w:w w:val="105"/>
        </w:rPr>
        <w:t xml:space="preserve"> </w:t>
      </w:r>
      <w:r w:rsidRPr="00ED4E72">
        <w:rPr>
          <w:w w:val="105"/>
        </w:rPr>
        <w:t>for</w:t>
      </w:r>
      <w:r w:rsidRPr="00ED4E72">
        <w:rPr>
          <w:spacing w:val="-5"/>
          <w:w w:val="105"/>
        </w:rPr>
        <w:t xml:space="preserve"> </w:t>
      </w:r>
      <w:r w:rsidRPr="00ED4E72">
        <w:rPr>
          <w:w w:val="105"/>
        </w:rPr>
        <w:t>similar</w:t>
      </w:r>
      <w:r w:rsidRPr="00ED4E72">
        <w:rPr>
          <w:spacing w:val="-5"/>
          <w:w w:val="105"/>
        </w:rPr>
        <w:t xml:space="preserve"> </w:t>
      </w:r>
      <w:r w:rsidRPr="00ED4E72">
        <w:rPr>
          <w:w w:val="105"/>
        </w:rPr>
        <w:t>services treating other health conditions.</w:t>
      </w:r>
    </w:p>
    <w:p w14:paraId="1761D658" w14:textId="77777777" w:rsidR="008D4BB8" w:rsidRPr="00ED4E72" w:rsidRDefault="008D4BB8">
      <w:pPr>
        <w:spacing w:line="307" w:lineRule="auto"/>
        <w:sectPr w:rsidR="008D4BB8" w:rsidRPr="00ED4E72">
          <w:pgSz w:w="7920" w:h="11520"/>
          <w:pgMar w:top="720" w:right="180" w:bottom="720" w:left="520" w:header="0" w:footer="440" w:gutter="0"/>
          <w:cols w:space="720"/>
        </w:sectPr>
      </w:pPr>
    </w:p>
    <w:p w14:paraId="1F689C0D" w14:textId="77777777" w:rsidR="008D4BB8" w:rsidRPr="00ED4E72" w:rsidRDefault="007404E6" w:rsidP="00CF2227">
      <w:pPr>
        <w:pStyle w:val="ListParagraph"/>
        <w:numPr>
          <w:ilvl w:val="1"/>
          <w:numId w:val="5"/>
        </w:numPr>
        <w:tabs>
          <w:tab w:val="left" w:pos="653"/>
          <w:tab w:val="left" w:pos="654"/>
        </w:tabs>
        <w:spacing w:before="89"/>
        <w:rPr>
          <w:sz w:val="18"/>
          <w:szCs w:val="18"/>
        </w:rPr>
      </w:pPr>
      <w:r w:rsidRPr="00ED4E72">
        <w:rPr>
          <w:w w:val="105"/>
          <w:sz w:val="18"/>
          <w:szCs w:val="18"/>
        </w:rPr>
        <w:t>Acute</w:t>
      </w:r>
      <w:r w:rsidRPr="00ED4E72">
        <w:rPr>
          <w:spacing w:val="-5"/>
          <w:w w:val="105"/>
          <w:sz w:val="18"/>
          <w:szCs w:val="18"/>
        </w:rPr>
        <w:t xml:space="preserve"> </w:t>
      </w:r>
      <w:r w:rsidRPr="00ED4E72">
        <w:rPr>
          <w:spacing w:val="-2"/>
          <w:w w:val="105"/>
          <w:sz w:val="18"/>
          <w:szCs w:val="18"/>
        </w:rPr>
        <w:t>treatment</w:t>
      </w:r>
    </w:p>
    <w:p w14:paraId="0B376D67" w14:textId="77777777" w:rsidR="008D4BB8" w:rsidRPr="00ED4E72" w:rsidRDefault="007404E6" w:rsidP="00CF2227">
      <w:pPr>
        <w:pStyle w:val="ListParagraph"/>
        <w:numPr>
          <w:ilvl w:val="1"/>
          <w:numId w:val="5"/>
        </w:numPr>
        <w:tabs>
          <w:tab w:val="left" w:pos="653"/>
          <w:tab w:val="left" w:pos="654"/>
        </w:tabs>
        <w:spacing w:before="88"/>
        <w:rPr>
          <w:sz w:val="18"/>
          <w:szCs w:val="18"/>
        </w:rPr>
      </w:pPr>
      <w:r w:rsidRPr="00ED4E72">
        <w:rPr>
          <w:w w:val="105"/>
          <w:sz w:val="18"/>
          <w:szCs w:val="18"/>
        </w:rPr>
        <w:t>Partial</w:t>
      </w:r>
      <w:r w:rsidRPr="00ED4E72">
        <w:rPr>
          <w:spacing w:val="-9"/>
          <w:w w:val="105"/>
          <w:sz w:val="18"/>
          <w:szCs w:val="18"/>
        </w:rPr>
        <w:t xml:space="preserve"> </w:t>
      </w:r>
      <w:r w:rsidRPr="00ED4E72">
        <w:rPr>
          <w:spacing w:val="-2"/>
          <w:w w:val="105"/>
          <w:sz w:val="18"/>
          <w:szCs w:val="18"/>
        </w:rPr>
        <w:t>hospitalization</w:t>
      </w:r>
    </w:p>
    <w:p w14:paraId="686CB140" w14:textId="77777777" w:rsidR="008D4BB8" w:rsidRPr="00ED4E72" w:rsidRDefault="007404E6" w:rsidP="00CF2227">
      <w:pPr>
        <w:pStyle w:val="ListParagraph"/>
        <w:numPr>
          <w:ilvl w:val="1"/>
          <w:numId w:val="5"/>
        </w:numPr>
        <w:tabs>
          <w:tab w:val="left" w:pos="653"/>
          <w:tab w:val="left" w:pos="654"/>
        </w:tabs>
        <w:spacing w:before="83"/>
        <w:rPr>
          <w:sz w:val="18"/>
          <w:szCs w:val="18"/>
        </w:rPr>
      </w:pPr>
      <w:r w:rsidRPr="00ED4E72">
        <w:rPr>
          <w:w w:val="105"/>
          <w:sz w:val="18"/>
          <w:szCs w:val="18"/>
        </w:rPr>
        <w:t>Day</w:t>
      </w:r>
      <w:r w:rsidRPr="00ED4E72">
        <w:rPr>
          <w:spacing w:val="-4"/>
          <w:w w:val="105"/>
          <w:sz w:val="18"/>
          <w:szCs w:val="18"/>
        </w:rPr>
        <w:t xml:space="preserve"> </w:t>
      </w:r>
      <w:r w:rsidRPr="00ED4E72">
        <w:rPr>
          <w:spacing w:val="-2"/>
          <w:w w:val="105"/>
          <w:sz w:val="18"/>
          <w:szCs w:val="18"/>
        </w:rPr>
        <w:t>treatment</w:t>
      </w:r>
    </w:p>
    <w:p w14:paraId="2CD8E43B" w14:textId="77777777" w:rsidR="008D4BB8" w:rsidRPr="00ED4E72" w:rsidRDefault="007404E6" w:rsidP="00CF2227">
      <w:pPr>
        <w:pStyle w:val="ListParagraph"/>
        <w:numPr>
          <w:ilvl w:val="1"/>
          <w:numId w:val="5"/>
        </w:numPr>
        <w:tabs>
          <w:tab w:val="left" w:pos="653"/>
          <w:tab w:val="left" w:pos="654"/>
        </w:tabs>
        <w:spacing w:before="83"/>
        <w:ind w:left="654"/>
        <w:rPr>
          <w:sz w:val="18"/>
          <w:szCs w:val="18"/>
        </w:rPr>
      </w:pPr>
      <w:r w:rsidRPr="00ED4E72">
        <w:rPr>
          <w:w w:val="105"/>
          <w:sz w:val="18"/>
          <w:szCs w:val="18"/>
        </w:rPr>
        <w:t>In-home</w:t>
      </w:r>
      <w:r w:rsidRPr="00ED4E72">
        <w:rPr>
          <w:spacing w:val="-3"/>
          <w:w w:val="105"/>
          <w:sz w:val="18"/>
          <w:szCs w:val="18"/>
        </w:rPr>
        <w:t xml:space="preserve"> </w:t>
      </w:r>
      <w:r w:rsidRPr="00ED4E72">
        <w:rPr>
          <w:spacing w:val="-2"/>
          <w:w w:val="105"/>
          <w:sz w:val="18"/>
          <w:szCs w:val="18"/>
        </w:rPr>
        <w:t>therapy</w:t>
      </w:r>
    </w:p>
    <w:p w14:paraId="17B86834" w14:textId="77777777" w:rsidR="008D4BB8" w:rsidRPr="00ED4E72" w:rsidRDefault="007404E6" w:rsidP="00CF2227">
      <w:pPr>
        <w:pStyle w:val="ListParagraph"/>
        <w:numPr>
          <w:ilvl w:val="1"/>
          <w:numId w:val="5"/>
        </w:numPr>
        <w:tabs>
          <w:tab w:val="left" w:pos="653"/>
          <w:tab w:val="left" w:pos="654"/>
        </w:tabs>
        <w:spacing w:before="89"/>
        <w:rPr>
          <w:sz w:val="18"/>
          <w:szCs w:val="18"/>
        </w:rPr>
      </w:pPr>
      <w:r w:rsidRPr="00ED4E72">
        <w:rPr>
          <w:sz w:val="18"/>
          <w:szCs w:val="18"/>
        </w:rPr>
        <w:br w:type="column"/>
      </w:r>
      <w:r w:rsidRPr="00ED4E72">
        <w:rPr>
          <w:sz w:val="18"/>
          <w:szCs w:val="18"/>
        </w:rPr>
        <w:t>Clinically</w:t>
      </w:r>
      <w:r w:rsidRPr="00ED4E72">
        <w:rPr>
          <w:spacing w:val="29"/>
          <w:sz w:val="18"/>
          <w:szCs w:val="18"/>
        </w:rPr>
        <w:t xml:space="preserve"> </w:t>
      </w:r>
      <w:r w:rsidRPr="00ED4E72">
        <w:rPr>
          <w:sz w:val="18"/>
          <w:szCs w:val="18"/>
        </w:rPr>
        <w:t>managed</w:t>
      </w:r>
      <w:r w:rsidRPr="00ED4E72">
        <w:rPr>
          <w:spacing w:val="34"/>
          <w:sz w:val="18"/>
          <w:szCs w:val="18"/>
        </w:rPr>
        <w:t xml:space="preserve"> </w:t>
      </w:r>
      <w:r w:rsidRPr="00ED4E72">
        <w:rPr>
          <w:sz w:val="18"/>
          <w:szCs w:val="18"/>
        </w:rPr>
        <w:t>detoxification</w:t>
      </w:r>
      <w:r w:rsidRPr="00ED4E72">
        <w:rPr>
          <w:spacing w:val="30"/>
          <w:sz w:val="18"/>
          <w:szCs w:val="18"/>
        </w:rPr>
        <w:t xml:space="preserve"> </w:t>
      </w:r>
      <w:r w:rsidRPr="00ED4E72">
        <w:rPr>
          <w:spacing w:val="-2"/>
          <w:sz w:val="18"/>
          <w:szCs w:val="18"/>
        </w:rPr>
        <w:t>services</w:t>
      </w:r>
    </w:p>
    <w:p w14:paraId="18825248" w14:textId="77777777" w:rsidR="008D4BB8" w:rsidRPr="00ED4E72" w:rsidRDefault="007404E6" w:rsidP="00CF2227">
      <w:pPr>
        <w:pStyle w:val="ListParagraph"/>
        <w:numPr>
          <w:ilvl w:val="1"/>
          <w:numId w:val="5"/>
        </w:numPr>
        <w:tabs>
          <w:tab w:val="left" w:pos="653"/>
          <w:tab w:val="left" w:pos="654"/>
        </w:tabs>
        <w:spacing w:before="88"/>
        <w:rPr>
          <w:sz w:val="18"/>
          <w:szCs w:val="18"/>
        </w:rPr>
      </w:pPr>
      <w:r w:rsidRPr="00ED4E72">
        <w:rPr>
          <w:w w:val="105"/>
          <w:sz w:val="18"/>
          <w:szCs w:val="18"/>
        </w:rPr>
        <w:t>Intensive</w:t>
      </w:r>
      <w:r w:rsidRPr="00ED4E72">
        <w:rPr>
          <w:spacing w:val="-5"/>
          <w:w w:val="105"/>
          <w:sz w:val="18"/>
          <w:szCs w:val="18"/>
        </w:rPr>
        <w:t xml:space="preserve"> </w:t>
      </w:r>
      <w:r w:rsidRPr="00ED4E72">
        <w:rPr>
          <w:w w:val="105"/>
          <w:sz w:val="18"/>
          <w:szCs w:val="18"/>
        </w:rPr>
        <w:t>outpatient</w:t>
      </w:r>
      <w:r w:rsidRPr="00ED4E72">
        <w:rPr>
          <w:spacing w:val="-3"/>
          <w:w w:val="105"/>
          <w:sz w:val="18"/>
          <w:szCs w:val="18"/>
        </w:rPr>
        <w:t xml:space="preserve"> </w:t>
      </w:r>
      <w:r w:rsidRPr="00ED4E72">
        <w:rPr>
          <w:spacing w:val="-2"/>
          <w:w w:val="105"/>
          <w:sz w:val="18"/>
          <w:szCs w:val="18"/>
        </w:rPr>
        <w:t>programs</w:t>
      </w:r>
    </w:p>
    <w:p w14:paraId="5A9B6142" w14:textId="77777777" w:rsidR="008D4BB8" w:rsidRPr="00ED4E72" w:rsidRDefault="007404E6" w:rsidP="00CF2227">
      <w:pPr>
        <w:pStyle w:val="ListParagraph"/>
        <w:numPr>
          <w:ilvl w:val="1"/>
          <w:numId w:val="5"/>
        </w:numPr>
        <w:tabs>
          <w:tab w:val="left" w:pos="653"/>
          <w:tab w:val="left" w:pos="654"/>
        </w:tabs>
        <w:spacing w:before="83"/>
        <w:rPr>
          <w:sz w:val="18"/>
          <w:szCs w:val="18"/>
        </w:rPr>
      </w:pPr>
      <w:r w:rsidRPr="00ED4E72">
        <w:rPr>
          <w:w w:val="105"/>
          <w:sz w:val="18"/>
          <w:szCs w:val="18"/>
        </w:rPr>
        <w:t>Crisis</w:t>
      </w:r>
      <w:r w:rsidRPr="00ED4E72">
        <w:rPr>
          <w:spacing w:val="-11"/>
          <w:w w:val="105"/>
          <w:sz w:val="18"/>
          <w:szCs w:val="18"/>
        </w:rPr>
        <w:t xml:space="preserve"> </w:t>
      </w:r>
      <w:r w:rsidRPr="00ED4E72">
        <w:rPr>
          <w:spacing w:val="-2"/>
          <w:w w:val="105"/>
          <w:sz w:val="18"/>
          <w:szCs w:val="18"/>
        </w:rPr>
        <w:t>stabilization</w:t>
      </w:r>
    </w:p>
    <w:p w14:paraId="0B91DBAE" w14:textId="667ED65B" w:rsidR="008D4BB8" w:rsidRPr="00ED4E72" w:rsidRDefault="007404E6" w:rsidP="00CF2227">
      <w:pPr>
        <w:pStyle w:val="ListParagraph"/>
        <w:numPr>
          <w:ilvl w:val="1"/>
          <w:numId w:val="5"/>
        </w:numPr>
        <w:tabs>
          <w:tab w:val="left" w:pos="653"/>
          <w:tab w:val="left" w:pos="654"/>
        </w:tabs>
        <w:spacing w:before="83"/>
        <w:rPr>
          <w:sz w:val="18"/>
          <w:szCs w:val="18"/>
        </w:rPr>
        <w:sectPr w:rsidR="008D4BB8" w:rsidRPr="00ED4E72">
          <w:type w:val="continuous"/>
          <w:pgSz w:w="7920" w:h="11520"/>
          <w:pgMar w:top="380" w:right="180" w:bottom="0" w:left="520" w:header="0" w:footer="440" w:gutter="0"/>
          <w:cols w:num="2" w:space="720" w:equalWidth="0">
            <w:col w:w="2262" w:space="620"/>
            <w:col w:w="4338"/>
          </w:cols>
        </w:sectPr>
      </w:pPr>
      <w:r w:rsidRPr="00ED4E72">
        <w:rPr>
          <w:spacing w:val="-2"/>
          <w:w w:val="105"/>
          <w:sz w:val="18"/>
          <w:szCs w:val="18"/>
        </w:rPr>
        <w:t>Rehabilitatio</w:t>
      </w:r>
      <w:r w:rsidR="00FE1267" w:rsidRPr="00ED4E72">
        <w:rPr>
          <w:spacing w:val="-2"/>
          <w:w w:val="105"/>
          <w:sz w:val="18"/>
          <w:szCs w:val="18"/>
        </w:rPr>
        <w:t>n</w:t>
      </w:r>
    </w:p>
    <w:p w14:paraId="75A5571B" w14:textId="77777777" w:rsidR="008D4BB8" w:rsidRPr="00ED4E72" w:rsidRDefault="008D4BB8">
      <w:pPr>
        <w:pStyle w:val="BodyText"/>
        <w:spacing w:before="8"/>
        <w:rPr>
          <w:sz w:val="13"/>
        </w:rPr>
      </w:pPr>
    </w:p>
    <w:p w14:paraId="630BB026" w14:textId="172124FB" w:rsidR="008D4BB8" w:rsidRPr="00ED4E72" w:rsidRDefault="007404E6" w:rsidP="00FE1267">
      <w:pPr>
        <w:pStyle w:val="BodyText"/>
        <w:spacing w:before="98"/>
        <w:ind w:left="293" w:right="625"/>
        <w:rPr>
          <w:w w:val="105"/>
        </w:rPr>
      </w:pPr>
      <w:r w:rsidRPr="00ED4E72">
        <w:rPr>
          <w:b/>
          <w:w w:val="105"/>
        </w:rPr>
        <w:t xml:space="preserve">Health plans can’t </w:t>
      </w:r>
      <w:r w:rsidRPr="00ED4E72">
        <w:rPr>
          <w:w w:val="105"/>
        </w:rPr>
        <w:t>have treatment limits for addiction and mental health disorders that are different than those for other health issues. Any limits on how</w:t>
      </w:r>
      <w:r w:rsidRPr="00ED4E72">
        <w:rPr>
          <w:spacing w:val="-3"/>
          <w:w w:val="105"/>
        </w:rPr>
        <w:t xml:space="preserve"> </w:t>
      </w:r>
      <w:r w:rsidRPr="00ED4E72">
        <w:rPr>
          <w:w w:val="105"/>
        </w:rPr>
        <w:t>often</w:t>
      </w:r>
      <w:r w:rsidRPr="00ED4E72">
        <w:rPr>
          <w:spacing w:val="-2"/>
          <w:w w:val="105"/>
        </w:rPr>
        <w:t xml:space="preserve"> </w:t>
      </w:r>
      <w:r w:rsidRPr="00ED4E72">
        <w:rPr>
          <w:w w:val="105"/>
        </w:rPr>
        <w:t>you</w:t>
      </w:r>
      <w:r w:rsidRPr="00ED4E72">
        <w:rPr>
          <w:spacing w:val="-2"/>
          <w:w w:val="105"/>
        </w:rPr>
        <w:t xml:space="preserve"> </w:t>
      </w:r>
      <w:r w:rsidRPr="00ED4E72">
        <w:rPr>
          <w:w w:val="105"/>
        </w:rPr>
        <w:t>can</w:t>
      </w:r>
      <w:r w:rsidRPr="00ED4E72">
        <w:rPr>
          <w:spacing w:val="-1"/>
          <w:w w:val="105"/>
        </w:rPr>
        <w:t xml:space="preserve"> </w:t>
      </w:r>
      <w:r w:rsidRPr="00ED4E72">
        <w:rPr>
          <w:w w:val="105"/>
        </w:rPr>
        <w:t>seek</w:t>
      </w:r>
      <w:r w:rsidRPr="00ED4E72">
        <w:rPr>
          <w:spacing w:val="-1"/>
          <w:w w:val="105"/>
        </w:rPr>
        <w:t xml:space="preserve"> </w:t>
      </w:r>
      <w:r w:rsidRPr="00ED4E72">
        <w:rPr>
          <w:w w:val="105"/>
        </w:rPr>
        <w:t>care,</w:t>
      </w:r>
      <w:r w:rsidRPr="00ED4E72">
        <w:rPr>
          <w:spacing w:val="-5"/>
          <w:w w:val="105"/>
        </w:rPr>
        <w:t xml:space="preserve"> </w:t>
      </w:r>
      <w:r w:rsidRPr="00ED4E72">
        <w:rPr>
          <w:w w:val="105"/>
        </w:rPr>
        <w:t>number</w:t>
      </w:r>
      <w:r w:rsidRPr="00ED4E72">
        <w:rPr>
          <w:spacing w:val="-4"/>
          <w:w w:val="105"/>
        </w:rPr>
        <w:t xml:space="preserve"> </w:t>
      </w:r>
      <w:r w:rsidRPr="00ED4E72">
        <w:rPr>
          <w:w w:val="105"/>
        </w:rPr>
        <w:t>of</w:t>
      </w:r>
      <w:r w:rsidRPr="00ED4E72">
        <w:rPr>
          <w:spacing w:val="-5"/>
          <w:w w:val="105"/>
        </w:rPr>
        <w:t xml:space="preserve"> </w:t>
      </w:r>
      <w:r w:rsidRPr="00ED4E72">
        <w:rPr>
          <w:w w:val="105"/>
        </w:rPr>
        <w:t>visits,</w:t>
      </w:r>
      <w:r w:rsidRPr="00ED4E72">
        <w:rPr>
          <w:spacing w:val="-3"/>
          <w:w w:val="105"/>
        </w:rPr>
        <w:t xml:space="preserve"> </w:t>
      </w:r>
      <w:r w:rsidRPr="00ED4E72">
        <w:rPr>
          <w:w w:val="105"/>
        </w:rPr>
        <w:t>or</w:t>
      </w:r>
      <w:r w:rsidRPr="00ED4E72">
        <w:rPr>
          <w:spacing w:val="-3"/>
          <w:w w:val="105"/>
        </w:rPr>
        <w:t xml:space="preserve"> </w:t>
      </w:r>
      <w:r w:rsidRPr="00ED4E72">
        <w:rPr>
          <w:w w:val="105"/>
        </w:rPr>
        <w:t>days</w:t>
      </w:r>
      <w:r w:rsidRPr="00ED4E72">
        <w:rPr>
          <w:spacing w:val="-4"/>
          <w:w w:val="105"/>
        </w:rPr>
        <w:t xml:space="preserve"> </w:t>
      </w:r>
      <w:r w:rsidRPr="00ED4E72">
        <w:rPr>
          <w:w w:val="105"/>
        </w:rPr>
        <w:t>of</w:t>
      </w:r>
      <w:r w:rsidRPr="00ED4E72">
        <w:rPr>
          <w:spacing w:val="-5"/>
          <w:w w:val="105"/>
        </w:rPr>
        <w:t xml:space="preserve"> </w:t>
      </w:r>
      <w:r w:rsidRPr="00ED4E72">
        <w:rPr>
          <w:w w:val="105"/>
        </w:rPr>
        <w:t>coverage</w:t>
      </w:r>
      <w:r w:rsidRPr="00ED4E72">
        <w:rPr>
          <w:spacing w:val="-3"/>
          <w:w w:val="105"/>
        </w:rPr>
        <w:t xml:space="preserve"> </w:t>
      </w:r>
      <w:r w:rsidRPr="00ED4E72">
        <w:rPr>
          <w:w w:val="105"/>
        </w:rPr>
        <w:t>must</w:t>
      </w:r>
      <w:r w:rsidRPr="00ED4E72">
        <w:rPr>
          <w:spacing w:val="-4"/>
          <w:w w:val="105"/>
        </w:rPr>
        <w:t xml:space="preserve"> </w:t>
      </w:r>
      <w:r w:rsidRPr="00ED4E72">
        <w:rPr>
          <w:w w:val="105"/>
        </w:rPr>
        <w:t>be</w:t>
      </w:r>
      <w:r w:rsidRPr="00ED4E72">
        <w:rPr>
          <w:spacing w:val="-3"/>
          <w:w w:val="105"/>
        </w:rPr>
        <w:t xml:space="preserve"> </w:t>
      </w:r>
      <w:r w:rsidRPr="00ED4E72">
        <w:rPr>
          <w:w w:val="105"/>
        </w:rPr>
        <w:t>the same as those for medical or surgical benefits.</w:t>
      </w:r>
    </w:p>
    <w:p w14:paraId="6D94736B" w14:textId="77777777" w:rsidR="00FE1267" w:rsidRPr="00ED4E72" w:rsidRDefault="00FE1267" w:rsidP="00FE1267">
      <w:pPr>
        <w:pStyle w:val="BodyText"/>
        <w:spacing w:before="98"/>
        <w:ind w:left="293" w:right="625"/>
      </w:pPr>
    </w:p>
    <w:p w14:paraId="5271A00F" w14:textId="77777777" w:rsidR="008D4BB8" w:rsidRPr="00ED4E72" w:rsidRDefault="007404E6" w:rsidP="00FE1267">
      <w:pPr>
        <w:pStyle w:val="BodyText"/>
        <w:ind w:left="293" w:right="738"/>
      </w:pPr>
      <w:r w:rsidRPr="00ED4E72">
        <w:rPr>
          <w:b/>
          <w:w w:val="105"/>
        </w:rPr>
        <w:t>Health</w:t>
      </w:r>
      <w:r w:rsidRPr="00ED4E72">
        <w:rPr>
          <w:b/>
          <w:spacing w:val="-5"/>
          <w:w w:val="105"/>
        </w:rPr>
        <w:t xml:space="preserve"> </w:t>
      </w:r>
      <w:r w:rsidRPr="00ED4E72">
        <w:rPr>
          <w:b/>
          <w:w w:val="105"/>
        </w:rPr>
        <w:t>plans</w:t>
      </w:r>
      <w:r w:rsidRPr="00ED4E72">
        <w:rPr>
          <w:b/>
          <w:spacing w:val="-8"/>
          <w:w w:val="105"/>
        </w:rPr>
        <w:t xml:space="preserve"> </w:t>
      </w:r>
      <w:r w:rsidRPr="00ED4E72">
        <w:rPr>
          <w:b/>
          <w:w w:val="105"/>
        </w:rPr>
        <w:t>are</w:t>
      </w:r>
      <w:r w:rsidRPr="00ED4E72">
        <w:rPr>
          <w:b/>
          <w:spacing w:val="-4"/>
          <w:w w:val="105"/>
        </w:rPr>
        <w:t xml:space="preserve"> </w:t>
      </w:r>
      <w:r w:rsidRPr="00ED4E72">
        <w:rPr>
          <w:b/>
          <w:w w:val="105"/>
        </w:rPr>
        <w:t>not</w:t>
      </w:r>
      <w:r w:rsidRPr="00ED4E72">
        <w:rPr>
          <w:b/>
          <w:spacing w:val="-6"/>
          <w:w w:val="105"/>
        </w:rPr>
        <w:t xml:space="preserve"> </w:t>
      </w:r>
      <w:r w:rsidRPr="00ED4E72">
        <w:rPr>
          <w:b/>
          <w:w w:val="105"/>
        </w:rPr>
        <w:t>to</w:t>
      </w:r>
      <w:r w:rsidRPr="00ED4E72">
        <w:rPr>
          <w:b/>
          <w:spacing w:val="-3"/>
          <w:w w:val="105"/>
        </w:rPr>
        <w:t xml:space="preserve"> </w:t>
      </w:r>
      <w:r w:rsidRPr="00ED4E72">
        <w:rPr>
          <w:w w:val="105"/>
        </w:rPr>
        <w:t>require</w:t>
      </w:r>
      <w:r w:rsidRPr="00ED4E72">
        <w:rPr>
          <w:spacing w:val="-4"/>
          <w:w w:val="105"/>
        </w:rPr>
        <w:t xml:space="preserve"> </w:t>
      </w:r>
      <w:r w:rsidRPr="00ED4E72">
        <w:rPr>
          <w:w w:val="105"/>
        </w:rPr>
        <w:t>higher</w:t>
      </w:r>
      <w:r w:rsidRPr="00ED4E72">
        <w:rPr>
          <w:spacing w:val="-5"/>
          <w:w w:val="105"/>
        </w:rPr>
        <w:t xml:space="preserve"> </w:t>
      </w:r>
      <w:r w:rsidRPr="00ED4E72">
        <w:rPr>
          <w:w w:val="105"/>
        </w:rPr>
        <w:t>or</w:t>
      </w:r>
      <w:r w:rsidRPr="00ED4E72">
        <w:rPr>
          <w:spacing w:val="-7"/>
          <w:w w:val="105"/>
        </w:rPr>
        <w:t xml:space="preserve"> </w:t>
      </w:r>
      <w:r w:rsidRPr="00ED4E72">
        <w:rPr>
          <w:w w:val="105"/>
        </w:rPr>
        <w:t>additional</w:t>
      </w:r>
      <w:r w:rsidRPr="00ED4E72">
        <w:rPr>
          <w:spacing w:val="-5"/>
          <w:w w:val="105"/>
        </w:rPr>
        <w:t xml:space="preserve"> </w:t>
      </w:r>
      <w:r w:rsidRPr="00ED4E72">
        <w:rPr>
          <w:w w:val="105"/>
        </w:rPr>
        <w:t>deductibles,</w:t>
      </w:r>
      <w:r w:rsidRPr="00ED4E72">
        <w:rPr>
          <w:spacing w:val="-4"/>
          <w:w w:val="105"/>
        </w:rPr>
        <w:t xml:space="preserve"> </w:t>
      </w:r>
      <w:r w:rsidRPr="00ED4E72">
        <w:rPr>
          <w:w w:val="105"/>
        </w:rPr>
        <w:t>higher</w:t>
      </w:r>
      <w:r w:rsidRPr="00ED4E72">
        <w:rPr>
          <w:spacing w:val="-3"/>
          <w:w w:val="105"/>
        </w:rPr>
        <w:t xml:space="preserve"> </w:t>
      </w:r>
      <w:r w:rsidRPr="00ED4E72">
        <w:rPr>
          <w:w w:val="105"/>
        </w:rPr>
        <w:t>co- payments, co-insurance or higher out-of-pocket expenses for addiction and mental</w:t>
      </w:r>
      <w:r w:rsidRPr="00ED4E72">
        <w:rPr>
          <w:spacing w:val="-3"/>
          <w:w w:val="105"/>
        </w:rPr>
        <w:t xml:space="preserve"> </w:t>
      </w:r>
      <w:r w:rsidRPr="00ED4E72">
        <w:rPr>
          <w:w w:val="105"/>
        </w:rPr>
        <w:t>health</w:t>
      </w:r>
      <w:r w:rsidRPr="00ED4E72">
        <w:rPr>
          <w:spacing w:val="-3"/>
          <w:w w:val="105"/>
        </w:rPr>
        <w:t xml:space="preserve"> </w:t>
      </w:r>
      <w:r w:rsidRPr="00ED4E72">
        <w:rPr>
          <w:w w:val="105"/>
        </w:rPr>
        <w:t>treatment</w:t>
      </w:r>
      <w:r w:rsidRPr="00ED4E72">
        <w:rPr>
          <w:spacing w:val="-4"/>
          <w:w w:val="105"/>
        </w:rPr>
        <w:t xml:space="preserve"> </w:t>
      </w:r>
      <w:r w:rsidRPr="00ED4E72">
        <w:rPr>
          <w:w w:val="105"/>
        </w:rPr>
        <w:t>than</w:t>
      </w:r>
      <w:r w:rsidRPr="00ED4E72">
        <w:rPr>
          <w:spacing w:val="-3"/>
          <w:w w:val="105"/>
        </w:rPr>
        <w:t xml:space="preserve"> </w:t>
      </w:r>
      <w:r w:rsidRPr="00ED4E72">
        <w:rPr>
          <w:w w:val="105"/>
        </w:rPr>
        <w:t>what</w:t>
      </w:r>
      <w:r w:rsidRPr="00ED4E72">
        <w:rPr>
          <w:spacing w:val="-4"/>
          <w:w w:val="105"/>
        </w:rPr>
        <w:t xml:space="preserve"> </w:t>
      </w:r>
      <w:r w:rsidRPr="00ED4E72">
        <w:rPr>
          <w:w w:val="105"/>
        </w:rPr>
        <w:t>they charge</w:t>
      </w:r>
      <w:r w:rsidRPr="00ED4E72">
        <w:rPr>
          <w:spacing w:val="-3"/>
          <w:w w:val="105"/>
        </w:rPr>
        <w:t xml:space="preserve"> </w:t>
      </w:r>
      <w:r w:rsidRPr="00ED4E72">
        <w:rPr>
          <w:w w:val="105"/>
        </w:rPr>
        <w:t>for</w:t>
      </w:r>
      <w:r w:rsidRPr="00ED4E72">
        <w:rPr>
          <w:spacing w:val="-4"/>
          <w:w w:val="105"/>
        </w:rPr>
        <w:t xml:space="preserve"> </w:t>
      </w:r>
      <w:r w:rsidRPr="00ED4E72">
        <w:rPr>
          <w:w w:val="105"/>
        </w:rPr>
        <w:t>other</w:t>
      </w:r>
      <w:r w:rsidRPr="00ED4E72">
        <w:rPr>
          <w:spacing w:val="-3"/>
          <w:w w:val="105"/>
        </w:rPr>
        <w:t xml:space="preserve"> </w:t>
      </w:r>
      <w:r w:rsidRPr="00ED4E72">
        <w:rPr>
          <w:w w:val="105"/>
        </w:rPr>
        <w:t>medical</w:t>
      </w:r>
      <w:r w:rsidRPr="00ED4E72">
        <w:rPr>
          <w:spacing w:val="-2"/>
          <w:w w:val="105"/>
        </w:rPr>
        <w:t xml:space="preserve"> </w:t>
      </w:r>
      <w:r w:rsidRPr="00ED4E72">
        <w:rPr>
          <w:w w:val="105"/>
        </w:rPr>
        <w:t>conditions.</w:t>
      </w:r>
    </w:p>
    <w:p w14:paraId="376A4D84" w14:textId="312538C1" w:rsidR="00FE1267" w:rsidRPr="00ED4E72" w:rsidRDefault="0013078A" w:rsidP="00FE1267">
      <w:pPr>
        <w:pStyle w:val="BodyText"/>
        <w:spacing w:before="7"/>
        <w:ind w:left="720"/>
        <w:rPr>
          <w:sz w:val="15"/>
        </w:rPr>
      </w:pPr>
      <w:r w:rsidRPr="00ED4E72">
        <w:rPr>
          <w:noProof/>
        </w:rPr>
        <mc:AlternateContent>
          <mc:Choice Requires="wps">
            <w:drawing>
              <wp:anchor distT="0" distB="0" distL="0" distR="0" simplePos="0" relativeHeight="251669504" behindDoc="1" locked="0" layoutInCell="1" allowOverlap="1" wp14:anchorId="4CDD6C2A" wp14:editId="45CB7820">
                <wp:simplePos x="0" y="0"/>
                <wp:positionH relativeFrom="page">
                  <wp:posOffset>466090</wp:posOffset>
                </wp:positionH>
                <wp:positionV relativeFrom="paragraph">
                  <wp:posOffset>129540</wp:posOffset>
                </wp:positionV>
                <wp:extent cx="4114800" cy="234950"/>
                <wp:effectExtent l="0" t="0" r="0" b="0"/>
                <wp:wrapTopAndBottom/>
                <wp:docPr id="117"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34950"/>
                        </a:xfrm>
                        <a:prstGeom prst="rect">
                          <a:avLst/>
                        </a:prstGeom>
                        <a:solidFill>
                          <a:schemeClr val="accent4"/>
                        </a:solidFill>
                        <a:ln>
                          <a:noFill/>
                        </a:ln>
                      </wps:spPr>
                      <wps:txbx>
                        <w:txbxContent>
                          <w:p w14:paraId="241E0C98" w14:textId="77777777" w:rsidR="008D4BB8" w:rsidRDefault="007404E6">
                            <w:pPr>
                              <w:spacing w:before="85"/>
                              <w:ind w:left="1629"/>
                              <w:rPr>
                                <w:rFonts w:ascii="Arial"/>
                                <w:b/>
                                <w:color w:val="000000"/>
                                <w:sz w:val="16"/>
                              </w:rPr>
                            </w:pPr>
                            <w:r>
                              <w:rPr>
                                <w:rFonts w:ascii="Arial"/>
                                <w:b/>
                                <w:color w:val="FFFFFF"/>
                                <w:sz w:val="16"/>
                              </w:rPr>
                              <w:t>HOW</w:t>
                            </w:r>
                            <w:r>
                              <w:rPr>
                                <w:rFonts w:ascii="Arial"/>
                                <w:b/>
                                <w:color w:val="FFFFFF"/>
                                <w:spacing w:val="-6"/>
                                <w:sz w:val="16"/>
                              </w:rPr>
                              <w:t xml:space="preserve"> </w:t>
                            </w:r>
                            <w:r>
                              <w:rPr>
                                <w:rFonts w:ascii="Arial"/>
                                <w:b/>
                                <w:color w:val="FFFFFF"/>
                                <w:sz w:val="16"/>
                              </w:rPr>
                              <w:t>DO</w:t>
                            </w:r>
                            <w:r>
                              <w:rPr>
                                <w:rFonts w:ascii="Arial"/>
                                <w:b/>
                                <w:color w:val="FFFFFF"/>
                                <w:spacing w:val="-4"/>
                                <w:sz w:val="16"/>
                              </w:rPr>
                              <w:t xml:space="preserve"> </w:t>
                            </w:r>
                            <w:r>
                              <w:rPr>
                                <w:rFonts w:ascii="Arial"/>
                                <w:b/>
                                <w:color w:val="FFFFFF"/>
                                <w:sz w:val="16"/>
                              </w:rPr>
                              <w:t>I</w:t>
                            </w:r>
                            <w:r>
                              <w:rPr>
                                <w:rFonts w:ascii="Arial"/>
                                <w:b/>
                                <w:color w:val="FFFFFF"/>
                                <w:spacing w:val="-3"/>
                                <w:sz w:val="16"/>
                              </w:rPr>
                              <w:t xml:space="preserve"> </w:t>
                            </w:r>
                            <w:r>
                              <w:rPr>
                                <w:rFonts w:ascii="Arial"/>
                                <w:b/>
                                <w:color w:val="FFFFFF"/>
                                <w:sz w:val="16"/>
                              </w:rPr>
                              <w:t>ENSURE</w:t>
                            </w:r>
                            <w:r>
                              <w:rPr>
                                <w:rFonts w:ascii="Arial"/>
                                <w:b/>
                                <w:color w:val="FFFFFF"/>
                                <w:spacing w:val="-1"/>
                                <w:sz w:val="16"/>
                              </w:rPr>
                              <w:t xml:space="preserve"> </w:t>
                            </w:r>
                            <w:r>
                              <w:rPr>
                                <w:rFonts w:ascii="Arial"/>
                                <w:b/>
                                <w:color w:val="FFFFFF"/>
                                <w:sz w:val="16"/>
                              </w:rPr>
                              <w:t>MY</w:t>
                            </w:r>
                            <w:r>
                              <w:rPr>
                                <w:rFonts w:ascii="Arial"/>
                                <w:b/>
                                <w:color w:val="FFFFFF"/>
                                <w:spacing w:val="-7"/>
                                <w:sz w:val="16"/>
                              </w:rPr>
                              <w:t xml:space="preserve"> </w:t>
                            </w:r>
                            <w:r>
                              <w:rPr>
                                <w:rFonts w:ascii="Arial"/>
                                <w:b/>
                                <w:color w:val="FFFFFF"/>
                                <w:sz w:val="16"/>
                              </w:rPr>
                              <w:t>RIGHTS</w:t>
                            </w:r>
                            <w:r>
                              <w:rPr>
                                <w:rFonts w:ascii="Arial"/>
                                <w:b/>
                                <w:color w:val="FFFFFF"/>
                                <w:spacing w:val="-11"/>
                                <w:sz w:val="16"/>
                              </w:rPr>
                              <w:t xml:space="preserve"> </w:t>
                            </w:r>
                            <w:r>
                              <w:rPr>
                                <w:rFonts w:ascii="Arial"/>
                                <w:b/>
                                <w:color w:val="FFFFFF"/>
                                <w:sz w:val="16"/>
                              </w:rPr>
                              <w:t>ARE</w:t>
                            </w:r>
                            <w:r>
                              <w:rPr>
                                <w:rFonts w:ascii="Arial"/>
                                <w:b/>
                                <w:color w:val="FFFFFF"/>
                                <w:spacing w:val="-1"/>
                                <w:sz w:val="16"/>
                              </w:rPr>
                              <w:t xml:space="preserve"> </w:t>
                            </w:r>
                            <w:r>
                              <w:rPr>
                                <w:rFonts w:ascii="Arial"/>
                                <w:b/>
                                <w:color w:val="FFFFFF"/>
                                <w:spacing w:val="-4"/>
                                <w:sz w:val="16"/>
                              </w:rPr>
                              <w:t>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D6C2A" id="docshape117" o:spid="_x0000_s1093" type="#_x0000_t202" style="position:absolute;left:0;text-align:left;margin-left:36.7pt;margin-top:10.2pt;width:324pt;height:18.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" fillcolor="#8064a2 [3207]" stroked="f">
                <v:textbox inset="0,0,0,0">
                  <w:txbxContent>
                    <w:p w14:paraId="241E0C98" w14:textId="77777777" w:rsidR="008D4BB8" w:rsidRDefault="007404E6">
                      <w:pPr>
                        <w:spacing w:before="85"/>
                        <w:ind w:left="1629"/>
                        <w:rPr>
                          <w:rFonts w:ascii="Arial"/>
                          <w:b/>
                          <w:color w:val="000000"/>
                          <w:sz w:val="16"/>
                        </w:rPr>
                      </w:pPr>
                      <w:r>
                        <w:rPr>
                          <w:rFonts w:ascii="Arial"/>
                          <w:b/>
                          <w:color w:val="FFFFFF"/>
                          <w:sz w:val="16"/>
                        </w:rPr>
                        <w:t>HOW</w:t>
                      </w:r>
                      <w:r>
                        <w:rPr>
                          <w:rFonts w:ascii="Arial"/>
                          <w:b/>
                          <w:color w:val="FFFFFF"/>
                          <w:spacing w:val="-6"/>
                          <w:sz w:val="16"/>
                        </w:rPr>
                        <w:t xml:space="preserve"> </w:t>
                      </w:r>
                      <w:r>
                        <w:rPr>
                          <w:rFonts w:ascii="Arial"/>
                          <w:b/>
                          <w:color w:val="FFFFFF"/>
                          <w:sz w:val="16"/>
                        </w:rPr>
                        <w:t>DO</w:t>
                      </w:r>
                      <w:r>
                        <w:rPr>
                          <w:rFonts w:ascii="Arial"/>
                          <w:b/>
                          <w:color w:val="FFFFFF"/>
                          <w:spacing w:val="-4"/>
                          <w:sz w:val="16"/>
                        </w:rPr>
                        <w:t xml:space="preserve"> </w:t>
                      </w:r>
                      <w:r>
                        <w:rPr>
                          <w:rFonts w:ascii="Arial"/>
                          <w:b/>
                          <w:color w:val="FFFFFF"/>
                          <w:sz w:val="16"/>
                        </w:rPr>
                        <w:t>I</w:t>
                      </w:r>
                      <w:r>
                        <w:rPr>
                          <w:rFonts w:ascii="Arial"/>
                          <w:b/>
                          <w:color w:val="FFFFFF"/>
                          <w:spacing w:val="-3"/>
                          <w:sz w:val="16"/>
                        </w:rPr>
                        <w:t xml:space="preserve"> </w:t>
                      </w:r>
                      <w:r>
                        <w:rPr>
                          <w:rFonts w:ascii="Arial"/>
                          <w:b/>
                          <w:color w:val="FFFFFF"/>
                          <w:sz w:val="16"/>
                        </w:rPr>
                        <w:t>ENSURE</w:t>
                      </w:r>
                      <w:r>
                        <w:rPr>
                          <w:rFonts w:ascii="Arial"/>
                          <w:b/>
                          <w:color w:val="FFFFFF"/>
                          <w:spacing w:val="-1"/>
                          <w:sz w:val="16"/>
                        </w:rPr>
                        <w:t xml:space="preserve"> </w:t>
                      </w:r>
                      <w:r>
                        <w:rPr>
                          <w:rFonts w:ascii="Arial"/>
                          <w:b/>
                          <w:color w:val="FFFFFF"/>
                          <w:sz w:val="16"/>
                        </w:rPr>
                        <w:t>MY</w:t>
                      </w:r>
                      <w:r>
                        <w:rPr>
                          <w:rFonts w:ascii="Arial"/>
                          <w:b/>
                          <w:color w:val="FFFFFF"/>
                          <w:spacing w:val="-7"/>
                          <w:sz w:val="16"/>
                        </w:rPr>
                        <w:t xml:space="preserve"> </w:t>
                      </w:r>
                      <w:r>
                        <w:rPr>
                          <w:rFonts w:ascii="Arial"/>
                          <w:b/>
                          <w:color w:val="FFFFFF"/>
                          <w:sz w:val="16"/>
                        </w:rPr>
                        <w:t>RIGHTS</w:t>
                      </w:r>
                      <w:r>
                        <w:rPr>
                          <w:rFonts w:ascii="Arial"/>
                          <w:b/>
                          <w:color w:val="FFFFFF"/>
                          <w:spacing w:val="-11"/>
                          <w:sz w:val="16"/>
                        </w:rPr>
                        <w:t xml:space="preserve"> </w:t>
                      </w:r>
                      <w:r>
                        <w:rPr>
                          <w:rFonts w:ascii="Arial"/>
                          <w:b/>
                          <w:color w:val="FFFFFF"/>
                          <w:sz w:val="16"/>
                        </w:rPr>
                        <w:t>ARE</w:t>
                      </w:r>
                      <w:r>
                        <w:rPr>
                          <w:rFonts w:ascii="Arial"/>
                          <w:b/>
                          <w:color w:val="FFFFFF"/>
                          <w:spacing w:val="-1"/>
                          <w:sz w:val="16"/>
                        </w:rPr>
                        <w:t xml:space="preserve"> </w:t>
                      </w:r>
                      <w:r>
                        <w:rPr>
                          <w:rFonts w:ascii="Arial"/>
                          <w:b/>
                          <w:color w:val="FFFFFF"/>
                          <w:spacing w:val="-4"/>
                          <w:sz w:val="16"/>
                        </w:rPr>
                        <w:t>MET?</w:t>
                      </w:r>
                    </w:p>
                  </w:txbxContent>
                </v:textbox>
                <w10:wrap type="topAndBottom" anchorx="page"/>
              </v:shape>
            </w:pict>
          </mc:Fallback>
        </mc:AlternateContent>
      </w:r>
    </w:p>
    <w:p w14:paraId="3E2072BB" w14:textId="4E5E4831" w:rsidR="00FE1267" w:rsidRPr="00ED4E72" w:rsidRDefault="00FE1267" w:rsidP="00CF2227">
      <w:pPr>
        <w:pStyle w:val="BodyText"/>
        <w:numPr>
          <w:ilvl w:val="0"/>
          <w:numId w:val="24"/>
        </w:numPr>
        <w:spacing w:before="60"/>
        <w:ind w:right="560"/>
        <w:jc w:val="both"/>
        <w:rPr>
          <w:spacing w:val="-2"/>
          <w:w w:val="105"/>
        </w:rPr>
      </w:pPr>
      <w:r w:rsidRPr="00ED4E72">
        <w:rPr>
          <w:spacing w:val="-2"/>
          <w:w w:val="105"/>
        </w:rPr>
        <w:t xml:space="preserve">Parity requires health plans to provide consumers with the reason for why you were denied coverage of services. </w:t>
      </w:r>
    </w:p>
    <w:p w14:paraId="56C8072E" w14:textId="1214AC3E" w:rsidR="008D4BB8" w:rsidRPr="00ED4E72" w:rsidRDefault="007404E6" w:rsidP="00CF2227">
      <w:pPr>
        <w:pStyle w:val="BodyText"/>
        <w:numPr>
          <w:ilvl w:val="0"/>
          <w:numId w:val="24"/>
        </w:numPr>
        <w:spacing w:before="60"/>
        <w:ind w:right="560"/>
        <w:jc w:val="both"/>
        <w:rPr>
          <w:spacing w:val="-2"/>
          <w:w w:val="105"/>
        </w:rPr>
      </w:pPr>
      <w:r w:rsidRPr="00ED4E72">
        <w:rPr>
          <w:w w:val="105"/>
        </w:rPr>
        <w:t>Parity</w:t>
      </w:r>
      <w:r w:rsidRPr="00ED4E72">
        <w:rPr>
          <w:spacing w:val="-2"/>
          <w:w w:val="105"/>
        </w:rPr>
        <w:t xml:space="preserve"> </w:t>
      </w:r>
      <w:r w:rsidRPr="00ED4E72">
        <w:rPr>
          <w:w w:val="105"/>
        </w:rPr>
        <w:t>requires</w:t>
      </w:r>
      <w:r w:rsidRPr="00ED4E72">
        <w:rPr>
          <w:spacing w:val="-2"/>
          <w:w w:val="105"/>
        </w:rPr>
        <w:t xml:space="preserve"> </w:t>
      </w:r>
      <w:r w:rsidRPr="00ED4E72">
        <w:rPr>
          <w:w w:val="105"/>
        </w:rPr>
        <w:t>health</w:t>
      </w:r>
      <w:r w:rsidRPr="00ED4E72">
        <w:rPr>
          <w:spacing w:val="-2"/>
          <w:w w:val="105"/>
        </w:rPr>
        <w:t xml:space="preserve"> </w:t>
      </w:r>
      <w:r w:rsidRPr="00ED4E72">
        <w:rPr>
          <w:w w:val="105"/>
        </w:rPr>
        <w:t>plans</w:t>
      </w:r>
      <w:r w:rsidRPr="00ED4E72">
        <w:rPr>
          <w:spacing w:val="-2"/>
          <w:w w:val="105"/>
        </w:rPr>
        <w:t xml:space="preserve"> </w:t>
      </w:r>
      <w:r w:rsidRPr="00ED4E72">
        <w:rPr>
          <w:w w:val="105"/>
        </w:rPr>
        <w:t>to</w:t>
      </w:r>
      <w:r w:rsidRPr="00ED4E72">
        <w:rPr>
          <w:spacing w:val="-2"/>
          <w:w w:val="105"/>
        </w:rPr>
        <w:t xml:space="preserve"> </w:t>
      </w:r>
      <w:r w:rsidRPr="00ED4E72">
        <w:rPr>
          <w:w w:val="105"/>
        </w:rPr>
        <w:t>provide</w:t>
      </w:r>
      <w:r w:rsidRPr="00ED4E72">
        <w:rPr>
          <w:spacing w:val="-2"/>
          <w:w w:val="105"/>
        </w:rPr>
        <w:t xml:space="preserve"> </w:t>
      </w:r>
      <w:r w:rsidRPr="00ED4E72">
        <w:rPr>
          <w:w w:val="105"/>
        </w:rPr>
        <w:t>the</w:t>
      </w:r>
      <w:r w:rsidRPr="00ED4E72">
        <w:rPr>
          <w:spacing w:val="-2"/>
          <w:w w:val="105"/>
        </w:rPr>
        <w:t xml:space="preserve"> </w:t>
      </w:r>
      <w:r w:rsidRPr="00ED4E72">
        <w:rPr>
          <w:w w:val="105"/>
        </w:rPr>
        <w:t>criteria</w:t>
      </w:r>
      <w:r w:rsidRPr="00ED4E72">
        <w:rPr>
          <w:spacing w:val="-2"/>
          <w:w w:val="105"/>
        </w:rPr>
        <w:t xml:space="preserve"> </w:t>
      </w:r>
      <w:r w:rsidRPr="00ED4E72">
        <w:rPr>
          <w:w w:val="105"/>
        </w:rPr>
        <w:t>they</w:t>
      </w:r>
      <w:r w:rsidRPr="00ED4E72">
        <w:rPr>
          <w:spacing w:val="-2"/>
          <w:w w:val="105"/>
        </w:rPr>
        <w:t xml:space="preserve"> </w:t>
      </w:r>
      <w:r w:rsidRPr="00ED4E72">
        <w:rPr>
          <w:w w:val="105"/>
        </w:rPr>
        <w:t>used</w:t>
      </w:r>
      <w:r w:rsidRPr="00ED4E72">
        <w:rPr>
          <w:spacing w:val="-2"/>
          <w:w w:val="105"/>
        </w:rPr>
        <w:t xml:space="preserve"> </w:t>
      </w:r>
      <w:r w:rsidRPr="00ED4E72">
        <w:rPr>
          <w:w w:val="105"/>
        </w:rPr>
        <w:t>to</w:t>
      </w:r>
      <w:r w:rsidRPr="00ED4E72">
        <w:rPr>
          <w:spacing w:val="-2"/>
          <w:w w:val="105"/>
        </w:rPr>
        <w:t xml:space="preserve"> </w:t>
      </w:r>
      <w:r w:rsidRPr="00ED4E72">
        <w:rPr>
          <w:w w:val="105"/>
        </w:rPr>
        <w:t>decide</w:t>
      </w:r>
      <w:r w:rsidRPr="00ED4E72">
        <w:rPr>
          <w:spacing w:val="-2"/>
          <w:w w:val="105"/>
        </w:rPr>
        <w:t xml:space="preserve"> </w:t>
      </w:r>
      <w:r w:rsidRPr="00ED4E72">
        <w:rPr>
          <w:w w:val="105"/>
        </w:rPr>
        <w:t>if the</w:t>
      </w:r>
      <w:r w:rsidRPr="00ED4E72">
        <w:rPr>
          <w:spacing w:val="-2"/>
          <w:w w:val="105"/>
        </w:rPr>
        <w:t xml:space="preserve"> </w:t>
      </w:r>
      <w:r w:rsidRPr="00ED4E72">
        <w:rPr>
          <w:w w:val="105"/>
        </w:rPr>
        <w:t>treatment</w:t>
      </w:r>
      <w:r w:rsidRPr="00ED4E72">
        <w:rPr>
          <w:spacing w:val="-2"/>
          <w:w w:val="105"/>
        </w:rPr>
        <w:t xml:space="preserve"> </w:t>
      </w:r>
      <w:r w:rsidRPr="00ED4E72">
        <w:rPr>
          <w:w w:val="105"/>
        </w:rPr>
        <w:t>is</w:t>
      </w:r>
      <w:r w:rsidRPr="00ED4E72">
        <w:rPr>
          <w:spacing w:val="-2"/>
          <w:w w:val="105"/>
        </w:rPr>
        <w:t xml:space="preserve"> </w:t>
      </w:r>
      <w:r w:rsidRPr="00ED4E72">
        <w:rPr>
          <w:w w:val="105"/>
        </w:rPr>
        <w:t>medically</w:t>
      </w:r>
      <w:r w:rsidRPr="00ED4E72">
        <w:rPr>
          <w:spacing w:val="-1"/>
          <w:w w:val="105"/>
        </w:rPr>
        <w:t xml:space="preserve"> </w:t>
      </w:r>
      <w:r w:rsidRPr="00ED4E72">
        <w:rPr>
          <w:w w:val="105"/>
        </w:rPr>
        <w:t>necessary</w:t>
      </w:r>
      <w:r w:rsidRPr="00ED4E72">
        <w:rPr>
          <w:spacing w:val="-2"/>
          <w:w w:val="105"/>
        </w:rPr>
        <w:t xml:space="preserve"> </w:t>
      </w:r>
      <w:r w:rsidRPr="00ED4E72">
        <w:rPr>
          <w:w w:val="105"/>
        </w:rPr>
        <w:t>(for</w:t>
      </w:r>
      <w:r w:rsidRPr="00ED4E72">
        <w:rPr>
          <w:spacing w:val="-3"/>
          <w:w w:val="105"/>
        </w:rPr>
        <w:t xml:space="preserve"> </w:t>
      </w:r>
      <w:r w:rsidRPr="00ED4E72">
        <w:rPr>
          <w:w w:val="105"/>
        </w:rPr>
        <w:t>services</w:t>
      </w:r>
      <w:r w:rsidRPr="00ED4E72">
        <w:rPr>
          <w:spacing w:val="-2"/>
          <w:w w:val="105"/>
        </w:rPr>
        <w:t xml:space="preserve"> </w:t>
      </w:r>
      <w:r w:rsidRPr="00ED4E72">
        <w:rPr>
          <w:w w:val="105"/>
        </w:rPr>
        <w:t>like</w:t>
      </w:r>
      <w:r w:rsidRPr="00ED4E72">
        <w:rPr>
          <w:spacing w:val="-2"/>
          <w:w w:val="105"/>
        </w:rPr>
        <w:t xml:space="preserve"> </w:t>
      </w:r>
      <w:r w:rsidRPr="00ED4E72">
        <w:rPr>
          <w:w w:val="105"/>
        </w:rPr>
        <w:t>detox</w:t>
      </w:r>
      <w:r w:rsidRPr="00ED4E72">
        <w:rPr>
          <w:spacing w:val="-1"/>
          <w:w w:val="105"/>
        </w:rPr>
        <w:t xml:space="preserve"> </w:t>
      </w:r>
      <w:r w:rsidRPr="00ED4E72">
        <w:rPr>
          <w:w w:val="105"/>
        </w:rPr>
        <w:t>support)</w:t>
      </w:r>
      <w:r w:rsidRPr="00ED4E72">
        <w:rPr>
          <w:spacing w:val="-2"/>
          <w:w w:val="105"/>
        </w:rPr>
        <w:t xml:space="preserve"> </w:t>
      </w:r>
      <w:r w:rsidRPr="00ED4E72">
        <w:rPr>
          <w:w w:val="105"/>
        </w:rPr>
        <w:t>or to decide whether they will continue covering services you are already</w:t>
      </w:r>
    </w:p>
    <w:p w14:paraId="52C85DA1" w14:textId="77777777" w:rsidR="008D4BB8" w:rsidRPr="00ED4E72" w:rsidRDefault="008D4BB8" w:rsidP="00FE1267">
      <w:pPr>
        <w:jc w:val="both"/>
        <w:rPr>
          <w:sz w:val="19"/>
        </w:rPr>
        <w:sectPr w:rsidR="008D4BB8" w:rsidRPr="00ED4E72">
          <w:type w:val="continuous"/>
          <w:pgSz w:w="7920" w:h="11520"/>
          <w:pgMar w:top="380" w:right="180" w:bottom="0" w:left="520" w:header="0" w:footer="440" w:gutter="0"/>
          <w:cols w:space="720"/>
        </w:sectPr>
      </w:pPr>
    </w:p>
    <w:p w14:paraId="179FBAF1" w14:textId="77777777" w:rsidR="00FE1267" w:rsidRPr="00ED4E72" w:rsidRDefault="007404E6" w:rsidP="00FE1267">
      <w:pPr>
        <w:pStyle w:val="BodyText"/>
        <w:spacing w:before="82"/>
        <w:ind w:left="720" w:right="541"/>
        <w:rPr>
          <w:w w:val="105"/>
        </w:rPr>
      </w:pPr>
      <w:r w:rsidRPr="00ED4E72">
        <w:rPr>
          <w:w w:val="105"/>
        </w:rPr>
        <w:lastRenderedPageBreak/>
        <w:t>receiving</w:t>
      </w:r>
      <w:r w:rsidRPr="00ED4E72">
        <w:rPr>
          <w:spacing w:val="-2"/>
          <w:w w:val="105"/>
        </w:rPr>
        <w:t xml:space="preserve"> </w:t>
      </w:r>
      <w:r w:rsidRPr="00ED4E72">
        <w:rPr>
          <w:w w:val="105"/>
        </w:rPr>
        <w:t>(for</w:t>
      </w:r>
      <w:r w:rsidRPr="00ED4E72">
        <w:rPr>
          <w:spacing w:val="-3"/>
          <w:w w:val="105"/>
        </w:rPr>
        <w:t xml:space="preserve"> </w:t>
      </w:r>
      <w:r w:rsidRPr="00ED4E72">
        <w:rPr>
          <w:w w:val="105"/>
        </w:rPr>
        <w:t>services</w:t>
      </w:r>
      <w:r w:rsidRPr="00ED4E72">
        <w:rPr>
          <w:spacing w:val="-3"/>
          <w:w w:val="105"/>
        </w:rPr>
        <w:t xml:space="preserve"> </w:t>
      </w:r>
      <w:r w:rsidRPr="00ED4E72">
        <w:rPr>
          <w:w w:val="105"/>
        </w:rPr>
        <w:t>like</w:t>
      </w:r>
      <w:r w:rsidRPr="00ED4E72">
        <w:rPr>
          <w:spacing w:val="-2"/>
          <w:w w:val="105"/>
        </w:rPr>
        <w:t xml:space="preserve"> </w:t>
      </w:r>
      <w:r w:rsidRPr="00ED4E72">
        <w:rPr>
          <w:w w:val="105"/>
        </w:rPr>
        <w:t>outpatient</w:t>
      </w:r>
      <w:r w:rsidRPr="00ED4E72">
        <w:rPr>
          <w:spacing w:val="-3"/>
          <w:w w:val="105"/>
        </w:rPr>
        <w:t xml:space="preserve"> </w:t>
      </w:r>
      <w:r w:rsidRPr="00ED4E72">
        <w:rPr>
          <w:w w:val="105"/>
        </w:rPr>
        <w:t>counseling</w:t>
      </w:r>
      <w:r w:rsidRPr="00ED4E72">
        <w:rPr>
          <w:spacing w:val="-2"/>
          <w:w w:val="105"/>
        </w:rPr>
        <w:t xml:space="preserve"> </w:t>
      </w:r>
      <w:r w:rsidRPr="00ED4E72">
        <w:rPr>
          <w:w w:val="105"/>
        </w:rPr>
        <w:t>and</w:t>
      </w:r>
      <w:r w:rsidRPr="00ED4E72">
        <w:rPr>
          <w:spacing w:val="-2"/>
          <w:w w:val="105"/>
        </w:rPr>
        <w:t xml:space="preserve"> </w:t>
      </w:r>
      <w:r w:rsidRPr="00ED4E72">
        <w:rPr>
          <w:w w:val="105"/>
        </w:rPr>
        <w:t>granting</w:t>
      </w:r>
      <w:r w:rsidRPr="00ED4E72">
        <w:rPr>
          <w:spacing w:val="-2"/>
          <w:w w:val="105"/>
        </w:rPr>
        <w:t xml:space="preserve"> </w:t>
      </w:r>
      <w:r w:rsidRPr="00ED4E72">
        <w:rPr>
          <w:w w:val="105"/>
        </w:rPr>
        <w:t>more</w:t>
      </w:r>
      <w:r w:rsidRPr="00ED4E72">
        <w:rPr>
          <w:spacing w:val="-2"/>
          <w:w w:val="105"/>
        </w:rPr>
        <w:t xml:space="preserve"> </w:t>
      </w:r>
      <w:r w:rsidRPr="00ED4E72">
        <w:rPr>
          <w:w w:val="105"/>
        </w:rPr>
        <w:t>visits</w:t>
      </w:r>
      <w:r w:rsidRPr="00ED4E72">
        <w:rPr>
          <w:spacing w:val="-3"/>
          <w:w w:val="105"/>
        </w:rPr>
        <w:t xml:space="preserve"> </w:t>
      </w:r>
      <w:r w:rsidRPr="00ED4E72">
        <w:rPr>
          <w:w w:val="105"/>
        </w:rPr>
        <w:t>to a counselor).</w:t>
      </w:r>
    </w:p>
    <w:p w14:paraId="464D4047" w14:textId="4BA5B8CF" w:rsidR="008D4BB8" w:rsidRPr="00ED4E72" w:rsidRDefault="007404E6" w:rsidP="00CF2227">
      <w:pPr>
        <w:pStyle w:val="BodyText"/>
        <w:numPr>
          <w:ilvl w:val="0"/>
          <w:numId w:val="25"/>
        </w:numPr>
        <w:spacing w:before="82"/>
        <w:ind w:left="720" w:right="541"/>
      </w:pPr>
      <w:r w:rsidRPr="00ED4E72">
        <w:rPr>
          <w:w w:val="105"/>
        </w:rPr>
        <w:t>If you or a family member is denied coverage, ask for written documentation</w:t>
      </w:r>
      <w:r w:rsidRPr="00ED4E72">
        <w:rPr>
          <w:spacing w:val="-4"/>
          <w:w w:val="105"/>
        </w:rPr>
        <w:t xml:space="preserve"> </w:t>
      </w:r>
      <w:r w:rsidRPr="00ED4E72">
        <w:rPr>
          <w:w w:val="105"/>
        </w:rPr>
        <w:t>of</w:t>
      </w:r>
      <w:r w:rsidRPr="00ED4E72">
        <w:rPr>
          <w:spacing w:val="-7"/>
          <w:w w:val="105"/>
        </w:rPr>
        <w:t xml:space="preserve"> </w:t>
      </w:r>
      <w:r w:rsidRPr="00ED4E72">
        <w:rPr>
          <w:w w:val="105"/>
        </w:rPr>
        <w:t>both</w:t>
      </w:r>
      <w:r w:rsidRPr="00ED4E72">
        <w:rPr>
          <w:spacing w:val="-3"/>
          <w:w w:val="105"/>
        </w:rPr>
        <w:t xml:space="preserve"> </w:t>
      </w:r>
      <w:r w:rsidRPr="00ED4E72">
        <w:rPr>
          <w:w w:val="105"/>
        </w:rPr>
        <w:t>the</w:t>
      </w:r>
      <w:r w:rsidRPr="00ED4E72">
        <w:rPr>
          <w:spacing w:val="-6"/>
          <w:w w:val="105"/>
        </w:rPr>
        <w:t xml:space="preserve"> </w:t>
      </w:r>
      <w:r w:rsidRPr="00ED4E72">
        <w:rPr>
          <w:w w:val="105"/>
        </w:rPr>
        <w:t>reasons</w:t>
      </w:r>
      <w:r w:rsidRPr="00ED4E72">
        <w:rPr>
          <w:spacing w:val="-5"/>
          <w:w w:val="105"/>
        </w:rPr>
        <w:t xml:space="preserve"> </w:t>
      </w:r>
      <w:r w:rsidRPr="00ED4E72">
        <w:rPr>
          <w:w w:val="105"/>
        </w:rPr>
        <w:t>why</w:t>
      </w:r>
      <w:r w:rsidRPr="00ED4E72">
        <w:rPr>
          <w:spacing w:val="-5"/>
          <w:w w:val="105"/>
        </w:rPr>
        <w:t xml:space="preserve"> </w:t>
      </w:r>
      <w:r w:rsidRPr="00ED4E72">
        <w:rPr>
          <w:w w:val="105"/>
        </w:rPr>
        <w:t>they</w:t>
      </w:r>
      <w:r w:rsidRPr="00ED4E72">
        <w:rPr>
          <w:spacing w:val="-4"/>
          <w:w w:val="105"/>
        </w:rPr>
        <w:t xml:space="preserve"> </w:t>
      </w:r>
      <w:r w:rsidRPr="00ED4E72">
        <w:rPr>
          <w:w w:val="105"/>
        </w:rPr>
        <w:t>aren’t</w:t>
      </w:r>
      <w:r w:rsidRPr="00ED4E72">
        <w:rPr>
          <w:spacing w:val="-4"/>
          <w:w w:val="105"/>
        </w:rPr>
        <w:t xml:space="preserve"> </w:t>
      </w:r>
      <w:r w:rsidRPr="00ED4E72">
        <w:rPr>
          <w:w w:val="105"/>
        </w:rPr>
        <w:t>covering</w:t>
      </w:r>
      <w:r w:rsidRPr="00ED4E72">
        <w:rPr>
          <w:spacing w:val="-5"/>
          <w:w w:val="105"/>
        </w:rPr>
        <w:t xml:space="preserve"> </w:t>
      </w:r>
      <w:r w:rsidRPr="00ED4E72">
        <w:rPr>
          <w:w w:val="105"/>
        </w:rPr>
        <w:t>the</w:t>
      </w:r>
      <w:r w:rsidRPr="00ED4E72">
        <w:rPr>
          <w:spacing w:val="-2"/>
          <w:w w:val="105"/>
        </w:rPr>
        <w:t xml:space="preserve"> </w:t>
      </w:r>
      <w:r w:rsidRPr="00ED4E72">
        <w:rPr>
          <w:w w:val="105"/>
        </w:rPr>
        <w:t>service</w:t>
      </w:r>
      <w:r w:rsidRPr="00ED4E72">
        <w:rPr>
          <w:spacing w:val="-6"/>
          <w:w w:val="105"/>
        </w:rPr>
        <w:t xml:space="preserve"> </w:t>
      </w:r>
      <w:r w:rsidRPr="00ED4E72">
        <w:rPr>
          <w:w w:val="105"/>
        </w:rPr>
        <w:t>and the criteria they used to make a decision.</w:t>
      </w:r>
      <w:r w:rsidRPr="00ED4E72">
        <w:rPr>
          <w:spacing w:val="40"/>
          <w:w w:val="105"/>
        </w:rPr>
        <w:t xml:space="preserve"> </w:t>
      </w:r>
      <w:r w:rsidRPr="00ED4E72">
        <w:rPr>
          <w:w w:val="105"/>
        </w:rPr>
        <w:t>The insurer must give it to you.</w:t>
      </w:r>
    </w:p>
    <w:p w14:paraId="2FAFBE28" w14:textId="77777777" w:rsidR="00FE1267" w:rsidRPr="00ED4E72" w:rsidRDefault="00FE1267" w:rsidP="00FE1267">
      <w:pPr>
        <w:pStyle w:val="BodyText"/>
        <w:spacing w:before="82"/>
        <w:ind w:left="720" w:right="541"/>
      </w:pPr>
    </w:p>
    <w:p w14:paraId="1CA7C9C6" w14:textId="3926C48A" w:rsidR="008D4BB8" w:rsidRPr="00ED4E72" w:rsidRDefault="0013078A">
      <w:pPr>
        <w:pStyle w:val="BodyText"/>
        <w:ind w:left="199"/>
        <w:rPr>
          <w:sz w:val="20"/>
        </w:rPr>
      </w:pPr>
      <w:r w:rsidRPr="00ED4E72">
        <w:rPr>
          <w:noProof/>
          <w:sz w:val="20"/>
        </w:rPr>
        <mc:AlternateContent>
          <mc:Choice Requires="wps">
            <w:drawing>
              <wp:inline distT="0" distB="0" distL="0" distR="0" wp14:anchorId="7BE61A7C" wp14:editId="05B15647">
                <wp:extent cx="4114800" cy="558165"/>
                <wp:effectExtent l="8255" t="12065" r="10795" b="10795"/>
                <wp:docPr id="115"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58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4BC79F" w14:textId="0D5DAFEB" w:rsidR="008D4BB8" w:rsidRDefault="007404E6">
                            <w:pPr>
                              <w:spacing w:line="300" w:lineRule="auto"/>
                              <w:ind w:left="175" w:right="143"/>
                              <w:jc w:val="center"/>
                              <w:rPr>
                                <w:b/>
                                <w:sz w:val="19"/>
                              </w:rPr>
                            </w:pPr>
                            <w:r>
                              <w:rPr>
                                <w:b/>
                                <w:color w:val="221F1F"/>
                                <w:w w:val="105"/>
                                <w:sz w:val="19"/>
                              </w:rPr>
                              <w:t>Keep</w:t>
                            </w:r>
                            <w:r>
                              <w:rPr>
                                <w:b/>
                                <w:color w:val="221F1F"/>
                                <w:spacing w:val="-6"/>
                                <w:w w:val="105"/>
                                <w:sz w:val="19"/>
                              </w:rPr>
                              <w:t xml:space="preserve"> </w:t>
                            </w:r>
                            <w:r>
                              <w:rPr>
                                <w:b/>
                                <w:color w:val="221F1F"/>
                                <w:w w:val="105"/>
                                <w:sz w:val="19"/>
                              </w:rPr>
                              <w:t>Records</w:t>
                            </w:r>
                            <w:r w:rsidR="00FE1267">
                              <w:rPr>
                                <w:b/>
                                <w:color w:val="221F1F"/>
                                <w:w w:val="105"/>
                                <w:sz w:val="19"/>
                              </w:rPr>
                              <w:t xml:space="preserve"> - </w:t>
                            </w:r>
                            <w:r>
                              <w:rPr>
                                <w:b/>
                                <w:color w:val="221F1F"/>
                                <w:w w:val="105"/>
                                <w:sz w:val="19"/>
                              </w:rPr>
                              <w:t>Keep</w:t>
                            </w:r>
                            <w:r>
                              <w:rPr>
                                <w:b/>
                                <w:color w:val="221F1F"/>
                                <w:spacing w:val="-6"/>
                                <w:w w:val="105"/>
                                <w:sz w:val="19"/>
                              </w:rPr>
                              <w:t xml:space="preserve"> </w:t>
                            </w:r>
                            <w:r>
                              <w:rPr>
                                <w:b/>
                                <w:color w:val="221F1F"/>
                                <w:w w:val="105"/>
                                <w:sz w:val="19"/>
                              </w:rPr>
                              <w:t>a</w:t>
                            </w:r>
                            <w:r>
                              <w:rPr>
                                <w:b/>
                                <w:color w:val="221F1F"/>
                                <w:spacing w:val="-5"/>
                                <w:w w:val="105"/>
                                <w:sz w:val="19"/>
                              </w:rPr>
                              <w:t xml:space="preserve"> </w:t>
                            </w:r>
                            <w:r>
                              <w:rPr>
                                <w:b/>
                                <w:color w:val="221F1F"/>
                                <w:w w:val="105"/>
                                <w:sz w:val="19"/>
                              </w:rPr>
                              <w:t>log</w:t>
                            </w:r>
                            <w:r>
                              <w:rPr>
                                <w:b/>
                                <w:color w:val="221F1F"/>
                                <w:spacing w:val="-6"/>
                                <w:w w:val="105"/>
                                <w:sz w:val="19"/>
                              </w:rPr>
                              <w:t xml:space="preserve"> </w:t>
                            </w:r>
                            <w:r>
                              <w:rPr>
                                <w:b/>
                                <w:color w:val="221F1F"/>
                                <w:w w:val="105"/>
                                <w:sz w:val="19"/>
                              </w:rPr>
                              <w:t>of</w:t>
                            </w:r>
                            <w:r>
                              <w:rPr>
                                <w:b/>
                                <w:color w:val="221F1F"/>
                                <w:spacing w:val="-6"/>
                                <w:w w:val="105"/>
                                <w:sz w:val="19"/>
                              </w:rPr>
                              <w:t xml:space="preserve"> </w:t>
                            </w:r>
                            <w:r>
                              <w:rPr>
                                <w:b/>
                                <w:color w:val="221F1F"/>
                                <w:w w:val="105"/>
                                <w:sz w:val="19"/>
                              </w:rPr>
                              <w:t>all</w:t>
                            </w:r>
                            <w:r>
                              <w:rPr>
                                <w:b/>
                                <w:color w:val="221F1F"/>
                                <w:spacing w:val="-6"/>
                                <w:w w:val="105"/>
                                <w:sz w:val="19"/>
                              </w:rPr>
                              <w:t xml:space="preserve"> </w:t>
                            </w:r>
                            <w:r>
                              <w:rPr>
                                <w:b/>
                                <w:color w:val="221F1F"/>
                                <w:w w:val="105"/>
                                <w:sz w:val="19"/>
                              </w:rPr>
                              <w:t>phone</w:t>
                            </w:r>
                            <w:r>
                              <w:rPr>
                                <w:b/>
                                <w:color w:val="221F1F"/>
                                <w:spacing w:val="-6"/>
                                <w:w w:val="105"/>
                                <w:sz w:val="19"/>
                              </w:rPr>
                              <w:t xml:space="preserve"> </w:t>
                            </w:r>
                            <w:r>
                              <w:rPr>
                                <w:b/>
                                <w:color w:val="221F1F"/>
                                <w:w w:val="105"/>
                                <w:sz w:val="19"/>
                              </w:rPr>
                              <w:t>calls</w:t>
                            </w:r>
                            <w:r>
                              <w:rPr>
                                <w:b/>
                                <w:color w:val="221F1F"/>
                                <w:spacing w:val="-8"/>
                                <w:w w:val="105"/>
                                <w:sz w:val="19"/>
                              </w:rPr>
                              <w:t xml:space="preserve"> </w:t>
                            </w:r>
                            <w:r>
                              <w:rPr>
                                <w:b/>
                                <w:color w:val="221F1F"/>
                                <w:w w:val="105"/>
                                <w:sz w:val="19"/>
                              </w:rPr>
                              <w:t>and</w:t>
                            </w:r>
                            <w:r>
                              <w:rPr>
                                <w:b/>
                                <w:color w:val="221F1F"/>
                                <w:spacing w:val="-6"/>
                                <w:w w:val="105"/>
                                <w:sz w:val="19"/>
                              </w:rPr>
                              <w:t xml:space="preserve"> </w:t>
                            </w:r>
                            <w:r>
                              <w:rPr>
                                <w:b/>
                                <w:color w:val="221F1F"/>
                                <w:w w:val="105"/>
                                <w:sz w:val="19"/>
                              </w:rPr>
                              <w:t>written</w:t>
                            </w:r>
                            <w:r>
                              <w:rPr>
                                <w:b/>
                                <w:color w:val="221F1F"/>
                                <w:spacing w:val="-6"/>
                                <w:w w:val="105"/>
                                <w:sz w:val="19"/>
                              </w:rPr>
                              <w:t xml:space="preserve"> </w:t>
                            </w:r>
                            <w:r>
                              <w:rPr>
                                <w:b/>
                                <w:color w:val="221F1F"/>
                                <w:w w:val="105"/>
                                <w:sz w:val="19"/>
                              </w:rPr>
                              <w:t>communication (letters and email).</w:t>
                            </w:r>
                          </w:p>
                          <w:p w14:paraId="6F35F334" w14:textId="10F09883" w:rsidR="008D4BB8" w:rsidRDefault="007404E6">
                            <w:pPr>
                              <w:spacing w:before="6"/>
                              <w:ind w:left="166" w:right="143"/>
                              <w:jc w:val="center"/>
                              <w:rPr>
                                <w:b/>
                                <w:sz w:val="19"/>
                              </w:rPr>
                            </w:pPr>
                            <w:r>
                              <w:rPr>
                                <w:b/>
                                <w:color w:val="221F1F"/>
                                <w:w w:val="105"/>
                                <w:sz w:val="19"/>
                              </w:rPr>
                              <w:t>Appeal</w:t>
                            </w:r>
                            <w:r>
                              <w:rPr>
                                <w:b/>
                                <w:color w:val="221F1F"/>
                                <w:spacing w:val="-11"/>
                                <w:w w:val="105"/>
                                <w:sz w:val="19"/>
                              </w:rPr>
                              <w:t xml:space="preserve"> </w:t>
                            </w:r>
                            <w:r>
                              <w:rPr>
                                <w:b/>
                                <w:color w:val="221F1F"/>
                                <w:w w:val="105"/>
                                <w:sz w:val="19"/>
                              </w:rPr>
                              <w:t>the</w:t>
                            </w:r>
                            <w:r>
                              <w:rPr>
                                <w:b/>
                                <w:color w:val="221F1F"/>
                                <w:spacing w:val="-8"/>
                                <w:w w:val="105"/>
                                <w:sz w:val="19"/>
                              </w:rPr>
                              <w:t xml:space="preserve"> </w:t>
                            </w:r>
                            <w:proofErr w:type="gramStart"/>
                            <w:r>
                              <w:rPr>
                                <w:b/>
                                <w:color w:val="221F1F"/>
                                <w:w w:val="105"/>
                                <w:sz w:val="19"/>
                              </w:rPr>
                              <w:t>Denial</w:t>
                            </w:r>
                            <w:r>
                              <w:rPr>
                                <w:b/>
                                <w:color w:val="221F1F"/>
                                <w:spacing w:val="-7"/>
                                <w:w w:val="105"/>
                                <w:sz w:val="19"/>
                              </w:rPr>
                              <w:t xml:space="preserve"> </w:t>
                            </w:r>
                            <w:r w:rsidR="00FE1267">
                              <w:rPr>
                                <w:b/>
                                <w:color w:val="221F1F"/>
                                <w:w w:val="105"/>
                                <w:sz w:val="19"/>
                              </w:rPr>
                              <w:t xml:space="preserve"> -</w:t>
                            </w:r>
                            <w:proofErr w:type="gramEnd"/>
                            <w:r w:rsidR="00FE1267">
                              <w:rPr>
                                <w:b/>
                                <w:color w:val="221F1F"/>
                                <w:w w:val="105"/>
                                <w:sz w:val="19"/>
                              </w:rPr>
                              <w:t xml:space="preserve"> </w:t>
                            </w:r>
                            <w:r>
                              <w:rPr>
                                <w:b/>
                                <w:color w:val="221F1F"/>
                                <w:w w:val="105"/>
                                <w:sz w:val="19"/>
                              </w:rPr>
                              <w:t>More</w:t>
                            </w:r>
                            <w:r>
                              <w:rPr>
                                <w:b/>
                                <w:color w:val="221F1F"/>
                                <w:spacing w:val="-7"/>
                                <w:w w:val="105"/>
                                <w:sz w:val="19"/>
                              </w:rPr>
                              <w:t xml:space="preserve"> </w:t>
                            </w:r>
                            <w:r>
                              <w:rPr>
                                <w:b/>
                                <w:color w:val="221F1F"/>
                                <w:w w:val="105"/>
                                <w:sz w:val="19"/>
                              </w:rPr>
                              <w:t>than</w:t>
                            </w:r>
                            <w:r>
                              <w:rPr>
                                <w:b/>
                                <w:color w:val="221F1F"/>
                                <w:spacing w:val="-7"/>
                                <w:w w:val="105"/>
                                <w:sz w:val="19"/>
                              </w:rPr>
                              <w:t xml:space="preserve"> </w:t>
                            </w:r>
                            <w:r>
                              <w:rPr>
                                <w:b/>
                                <w:color w:val="221F1F"/>
                                <w:w w:val="105"/>
                                <w:sz w:val="19"/>
                              </w:rPr>
                              <w:t>50%</w:t>
                            </w:r>
                            <w:r>
                              <w:rPr>
                                <w:b/>
                                <w:color w:val="221F1F"/>
                                <w:spacing w:val="-6"/>
                                <w:w w:val="105"/>
                                <w:sz w:val="19"/>
                              </w:rPr>
                              <w:t xml:space="preserve"> </w:t>
                            </w:r>
                            <w:r>
                              <w:rPr>
                                <w:b/>
                                <w:color w:val="221F1F"/>
                                <w:w w:val="105"/>
                                <w:sz w:val="19"/>
                              </w:rPr>
                              <w:t>of</w:t>
                            </w:r>
                            <w:r>
                              <w:rPr>
                                <w:b/>
                                <w:color w:val="221F1F"/>
                                <w:spacing w:val="-9"/>
                                <w:w w:val="105"/>
                                <w:sz w:val="19"/>
                              </w:rPr>
                              <w:t xml:space="preserve"> </w:t>
                            </w:r>
                            <w:r>
                              <w:rPr>
                                <w:b/>
                                <w:color w:val="221F1F"/>
                                <w:w w:val="105"/>
                                <w:sz w:val="19"/>
                              </w:rPr>
                              <w:t>appeals</w:t>
                            </w:r>
                            <w:r>
                              <w:rPr>
                                <w:b/>
                                <w:color w:val="221F1F"/>
                                <w:spacing w:val="-8"/>
                                <w:w w:val="105"/>
                                <w:sz w:val="19"/>
                              </w:rPr>
                              <w:t xml:space="preserve"> </w:t>
                            </w:r>
                            <w:r>
                              <w:rPr>
                                <w:b/>
                                <w:color w:val="221F1F"/>
                                <w:w w:val="105"/>
                                <w:sz w:val="19"/>
                              </w:rPr>
                              <w:t>are</w:t>
                            </w:r>
                            <w:r>
                              <w:rPr>
                                <w:b/>
                                <w:color w:val="221F1F"/>
                                <w:spacing w:val="-7"/>
                                <w:w w:val="105"/>
                                <w:sz w:val="19"/>
                              </w:rPr>
                              <w:t xml:space="preserve"> </w:t>
                            </w:r>
                            <w:r>
                              <w:rPr>
                                <w:b/>
                                <w:color w:val="221F1F"/>
                                <w:spacing w:val="-2"/>
                                <w:w w:val="105"/>
                                <w:sz w:val="19"/>
                              </w:rPr>
                              <w:t>successful.</w:t>
                            </w:r>
                          </w:p>
                        </w:txbxContent>
                      </wps:txbx>
                      <wps:bodyPr rot="0" vert="horz" wrap="square" lIns="0" tIns="0" rIns="0" bIns="0" anchor="t" anchorCtr="0" upright="1">
                        <a:noAutofit/>
                      </wps:bodyPr>
                    </wps:wsp>
                  </a:graphicData>
                </a:graphic>
              </wp:inline>
            </w:drawing>
          </mc:Choice>
          <mc:Fallback>
            <w:pict>
              <v:shape w14:anchorId="7BE61A7C" id="docshape119" o:spid="_x0000_s1094" type="#_x0000_t202" style="width:324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" filled="f" strokeweight=".48pt">
                <v:textbox inset="0,0,0,0">
                  <w:txbxContent>
                    <w:p w14:paraId="4D4BC79F" w14:textId="0D5DAFEB" w:rsidR="008D4BB8" w:rsidRDefault="007404E6">
                      <w:pPr>
                        <w:spacing w:line="300" w:lineRule="auto"/>
                        <w:ind w:left="175" w:right="143"/>
                        <w:jc w:val="center"/>
                        <w:rPr>
                          <w:b/>
                          <w:sz w:val="19"/>
                        </w:rPr>
                      </w:pPr>
                      <w:r>
                        <w:rPr>
                          <w:b/>
                          <w:color w:val="221F1F"/>
                          <w:w w:val="105"/>
                          <w:sz w:val="19"/>
                        </w:rPr>
                        <w:t>Keep</w:t>
                      </w:r>
                      <w:r>
                        <w:rPr>
                          <w:b/>
                          <w:color w:val="221F1F"/>
                          <w:spacing w:val="-6"/>
                          <w:w w:val="105"/>
                          <w:sz w:val="19"/>
                        </w:rPr>
                        <w:t xml:space="preserve"> </w:t>
                      </w:r>
                      <w:r>
                        <w:rPr>
                          <w:b/>
                          <w:color w:val="221F1F"/>
                          <w:w w:val="105"/>
                          <w:sz w:val="19"/>
                        </w:rPr>
                        <w:t>Records</w:t>
                      </w:r>
                      <w:r w:rsidR="00FE1267">
                        <w:rPr>
                          <w:b/>
                          <w:color w:val="221F1F"/>
                          <w:w w:val="105"/>
                          <w:sz w:val="19"/>
                        </w:rPr>
                        <w:t xml:space="preserve"> - </w:t>
                      </w:r>
                      <w:r>
                        <w:rPr>
                          <w:b/>
                          <w:color w:val="221F1F"/>
                          <w:w w:val="105"/>
                          <w:sz w:val="19"/>
                        </w:rPr>
                        <w:t>Keep</w:t>
                      </w:r>
                      <w:r>
                        <w:rPr>
                          <w:b/>
                          <w:color w:val="221F1F"/>
                          <w:spacing w:val="-6"/>
                          <w:w w:val="105"/>
                          <w:sz w:val="19"/>
                        </w:rPr>
                        <w:t xml:space="preserve"> </w:t>
                      </w:r>
                      <w:r>
                        <w:rPr>
                          <w:b/>
                          <w:color w:val="221F1F"/>
                          <w:w w:val="105"/>
                          <w:sz w:val="19"/>
                        </w:rPr>
                        <w:t>a</w:t>
                      </w:r>
                      <w:r>
                        <w:rPr>
                          <w:b/>
                          <w:color w:val="221F1F"/>
                          <w:spacing w:val="-5"/>
                          <w:w w:val="105"/>
                          <w:sz w:val="19"/>
                        </w:rPr>
                        <w:t xml:space="preserve"> </w:t>
                      </w:r>
                      <w:r>
                        <w:rPr>
                          <w:b/>
                          <w:color w:val="221F1F"/>
                          <w:w w:val="105"/>
                          <w:sz w:val="19"/>
                        </w:rPr>
                        <w:t>log</w:t>
                      </w:r>
                      <w:r>
                        <w:rPr>
                          <w:b/>
                          <w:color w:val="221F1F"/>
                          <w:spacing w:val="-6"/>
                          <w:w w:val="105"/>
                          <w:sz w:val="19"/>
                        </w:rPr>
                        <w:t xml:space="preserve"> </w:t>
                      </w:r>
                      <w:r>
                        <w:rPr>
                          <w:b/>
                          <w:color w:val="221F1F"/>
                          <w:w w:val="105"/>
                          <w:sz w:val="19"/>
                        </w:rPr>
                        <w:t>of</w:t>
                      </w:r>
                      <w:r>
                        <w:rPr>
                          <w:b/>
                          <w:color w:val="221F1F"/>
                          <w:spacing w:val="-6"/>
                          <w:w w:val="105"/>
                          <w:sz w:val="19"/>
                        </w:rPr>
                        <w:t xml:space="preserve"> </w:t>
                      </w:r>
                      <w:r>
                        <w:rPr>
                          <w:b/>
                          <w:color w:val="221F1F"/>
                          <w:w w:val="105"/>
                          <w:sz w:val="19"/>
                        </w:rPr>
                        <w:t>all</w:t>
                      </w:r>
                      <w:r>
                        <w:rPr>
                          <w:b/>
                          <w:color w:val="221F1F"/>
                          <w:spacing w:val="-6"/>
                          <w:w w:val="105"/>
                          <w:sz w:val="19"/>
                        </w:rPr>
                        <w:t xml:space="preserve"> </w:t>
                      </w:r>
                      <w:r>
                        <w:rPr>
                          <w:b/>
                          <w:color w:val="221F1F"/>
                          <w:w w:val="105"/>
                          <w:sz w:val="19"/>
                        </w:rPr>
                        <w:t>phone</w:t>
                      </w:r>
                      <w:r>
                        <w:rPr>
                          <w:b/>
                          <w:color w:val="221F1F"/>
                          <w:spacing w:val="-6"/>
                          <w:w w:val="105"/>
                          <w:sz w:val="19"/>
                        </w:rPr>
                        <w:t xml:space="preserve"> </w:t>
                      </w:r>
                      <w:r>
                        <w:rPr>
                          <w:b/>
                          <w:color w:val="221F1F"/>
                          <w:w w:val="105"/>
                          <w:sz w:val="19"/>
                        </w:rPr>
                        <w:t>calls</w:t>
                      </w:r>
                      <w:r>
                        <w:rPr>
                          <w:b/>
                          <w:color w:val="221F1F"/>
                          <w:spacing w:val="-8"/>
                          <w:w w:val="105"/>
                          <w:sz w:val="19"/>
                        </w:rPr>
                        <w:t xml:space="preserve"> </w:t>
                      </w:r>
                      <w:r>
                        <w:rPr>
                          <w:b/>
                          <w:color w:val="221F1F"/>
                          <w:w w:val="105"/>
                          <w:sz w:val="19"/>
                        </w:rPr>
                        <w:t>and</w:t>
                      </w:r>
                      <w:r>
                        <w:rPr>
                          <w:b/>
                          <w:color w:val="221F1F"/>
                          <w:spacing w:val="-6"/>
                          <w:w w:val="105"/>
                          <w:sz w:val="19"/>
                        </w:rPr>
                        <w:t xml:space="preserve"> </w:t>
                      </w:r>
                      <w:r>
                        <w:rPr>
                          <w:b/>
                          <w:color w:val="221F1F"/>
                          <w:w w:val="105"/>
                          <w:sz w:val="19"/>
                        </w:rPr>
                        <w:t>written</w:t>
                      </w:r>
                      <w:r>
                        <w:rPr>
                          <w:b/>
                          <w:color w:val="221F1F"/>
                          <w:spacing w:val="-6"/>
                          <w:w w:val="105"/>
                          <w:sz w:val="19"/>
                        </w:rPr>
                        <w:t xml:space="preserve"> </w:t>
                      </w:r>
                      <w:r>
                        <w:rPr>
                          <w:b/>
                          <w:color w:val="221F1F"/>
                          <w:w w:val="105"/>
                          <w:sz w:val="19"/>
                        </w:rPr>
                        <w:t>communication (letters and email).</w:t>
                      </w:r>
                    </w:p>
                    <w:p w14:paraId="6F35F334" w14:textId="10F09883" w:rsidR="008D4BB8" w:rsidRDefault="007404E6">
                      <w:pPr>
                        <w:spacing w:before="6"/>
                        <w:ind w:left="166" w:right="143"/>
                        <w:jc w:val="center"/>
                        <w:rPr>
                          <w:b/>
                          <w:sz w:val="19"/>
                        </w:rPr>
                      </w:pPr>
                      <w:r>
                        <w:rPr>
                          <w:b/>
                          <w:color w:val="221F1F"/>
                          <w:w w:val="105"/>
                          <w:sz w:val="19"/>
                        </w:rPr>
                        <w:t>Appeal</w:t>
                      </w:r>
                      <w:r>
                        <w:rPr>
                          <w:b/>
                          <w:color w:val="221F1F"/>
                          <w:spacing w:val="-11"/>
                          <w:w w:val="105"/>
                          <w:sz w:val="19"/>
                        </w:rPr>
                        <w:t xml:space="preserve"> </w:t>
                      </w:r>
                      <w:r>
                        <w:rPr>
                          <w:b/>
                          <w:color w:val="221F1F"/>
                          <w:w w:val="105"/>
                          <w:sz w:val="19"/>
                        </w:rPr>
                        <w:t>the</w:t>
                      </w:r>
                      <w:r>
                        <w:rPr>
                          <w:b/>
                          <w:color w:val="221F1F"/>
                          <w:spacing w:val="-8"/>
                          <w:w w:val="105"/>
                          <w:sz w:val="19"/>
                        </w:rPr>
                        <w:t xml:space="preserve"> </w:t>
                      </w:r>
                      <w:proofErr w:type="gramStart"/>
                      <w:r>
                        <w:rPr>
                          <w:b/>
                          <w:color w:val="221F1F"/>
                          <w:w w:val="105"/>
                          <w:sz w:val="19"/>
                        </w:rPr>
                        <w:t>Denial</w:t>
                      </w:r>
                      <w:r>
                        <w:rPr>
                          <w:b/>
                          <w:color w:val="221F1F"/>
                          <w:spacing w:val="-7"/>
                          <w:w w:val="105"/>
                          <w:sz w:val="19"/>
                        </w:rPr>
                        <w:t xml:space="preserve"> </w:t>
                      </w:r>
                      <w:r w:rsidR="00FE1267">
                        <w:rPr>
                          <w:b/>
                          <w:color w:val="221F1F"/>
                          <w:w w:val="105"/>
                          <w:sz w:val="19"/>
                        </w:rPr>
                        <w:t xml:space="preserve"> -</w:t>
                      </w:r>
                      <w:proofErr w:type="gramEnd"/>
                      <w:r w:rsidR="00FE1267">
                        <w:rPr>
                          <w:b/>
                          <w:color w:val="221F1F"/>
                          <w:w w:val="105"/>
                          <w:sz w:val="19"/>
                        </w:rPr>
                        <w:t xml:space="preserve"> </w:t>
                      </w:r>
                      <w:r>
                        <w:rPr>
                          <w:b/>
                          <w:color w:val="221F1F"/>
                          <w:w w:val="105"/>
                          <w:sz w:val="19"/>
                        </w:rPr>
                        <w:t>More</w:t>
                      </w:r>
                      <w:r>
                        <w:rPr>
                          <w:b/>
                          <w:color w:val="221F1F"/>
                          <w:spacing w:val="-7"/>
                          <w:w w:val="105"/>
                          <w:sz w:val="19"/>
                        </w:rPr>
                        <w:t xml:space="preserve"> </w:t>
                      </w:r>
                      <w:r>
                        <w:rPr>
                          <w:b/>
                          <w:color w:val="221F1F"/>
                          <w:w w:val="105"/>
                          <w:sz w:val="19"/>
                        </w:rPr>
                        <w:t>than</w:t>
                      </w:r>
                      <w:r>
                        <w:rPr>
                          <w:b/>
                          <w:color w:val="221F1F"/>
                          <w:spacing w:val="-7"/>
                          <w:w w:val="105"/>
                          <w:sz w:val="19"/>
                        </w:rPr>
                        <w:t xml:space="preserve"> </w:t>
                      </w:r>
                      <w:r>
                        <w:rPr>
                          <w:b/>
                          <w:color w:val="221F1F"/>
                          <w:w w:val="105"/>
                          <w:sz w:val="19"/>
                        </w:rPr>
                        <w:t>50%</w:t>
                      </w:r>
                      <w:r>
                        <w:rPr>
                          <w:b/>
                          <w:color w:val="221F1F"/>
                          <w:spacing w:val="-6"/>
                          <w:w w:val="105"/>
                          <w:sz w:val="19"/>
                        </w:rPr>
                        <w:t xml:space="preserve"> </w:t>
                      </w:r>
                      <w:r>
                        <w:rPr>
                          <w:b/>
                          <w:color w:val="221F1F"/>
                          <w:w w:val="105"/>
                          <w:sz w:val="19"/>
                        </w:rPr>
                        <w:t>of</w:t>
                      </w:r>
                      <w:r>
                        <w:rPr>
                          <w:b/>
                          <w:color w:val="221F1F"/>
                          <w:spacing w:val="-9"/>
                          <w:w w:val="105"/>
                          <w:sz w:val="19"/>
                        </w:rPr>
                        <w:t xml:space="preserve"> </w:t>
                      </w:r>
                      <w:r>
                        <w:rPr>
                          <w:b/>
                          <w:color w:val="221F1F"/>
                          <w:w w:val="105"/>
                          <w:sz w:val="19"/>
                        </w:rPr>
                        <w:t>appeals</w:t>
                      </w:r>
                      <w:r>
                        <w:rPr>
                          <w:b/>
                          <w:color w:val="221F1F"/>
                          <w:spacing w:val="-8"/>
                          <w:w w:val="105"/>
                          <w:sz w:val="19"/>
                        </w:rPr>
                        <w:t xml:space="preserve"> </w:t>
                      </w:r>
                      <w:r>
                        <w:rPr>
                          <w:b/>
                          <w:color w:val="221F1F"/>
                          <w:w w:val="105"/>
                          <w:sz w:val="19"/>
                        </w:rPr>
                        <w:t>are</w:t>
                      </w:r>
                      <w:r>
                        <w:rPr>
                          <w:b/>
                          <w:color w:val="221F1F"/>
                          <w:spacing w:val="-7"/>
                          <w:w w:val="105"/>
                          <w:sz w:val="19"/>
                        </w:rPr>
                        <w:t xml:space="preserve"> </w:t>
                      </w:r>
                      <w:r>
                        <w:rPr>
                          <w:b/>
                          <w:color w:val="221F1F"/>
                          <w:spacing w:val="-2"/>
                          <w:w w:val="105"/>
                          <w:sz w:val="19"/>
                        </w:rPr>
                        <w:t>successful.</w:t>
                      </w:r>
                    </w:p>
                  </w:txbxContent>
                </v:textbox>
                <w10:anchorlock/>
              </v:shape>
            </w:pict>
          </mc:Fallback>
        </mc:AlternateContent>
      </w:r>
    </w:p>
    <w:p w14:paraId="6BF46C92" w14:textId="77777777" w:rsidR="008D4BB8" w:rsidRPr="00ED4E72" w:rsidRDefault="008D4BB8">
      <w:pPr>
        <w:pStyle w:val="BodyText"/>
        <w:spacing w:before="6"/>
        <w:rPr>
          <w:sz w:val="4"/>
        </w:rPr>
      </w:pPr>
    </w:p>
    <w:p w14:paraId="1AF60D5C" w14:textId="47401F62" w:rsidR="008D4BB8" w:rsidRPr="00ED4E72" w:rsidRDefault="0013078A">
      <w:pPr>
        <w:pStyle w:val="BodyText"/>
        <w:ind w:left="195"/>
        <w:rPr>
          <w:sz w:val="20"/>
        </w:rPr>
      </w:pPr>
      <w:r w:rsidRPr="00ED4E72">
        <w:rPr>
          <w:noProof/>
          <w:sz w:val="20"/>
        </w:rPr>
        <mc:AlternateContent>
          <mc:Choice Requires="wps">
            <w:drawing>
              <wp:inline distT="0" distB="0" distL="0" distR="0" wp14:anchorId="35EE63F6" wp14:editId="568F9334">
                <wp:extent cx="4112895" cy="256540"/>
                <wp:effectExtent l="0" t="0" r="1905" b="0"/>
                <wp:docPr id="114"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895" cy="256540"/>
                        </a:xfrm>
                        <a:prstGeom prst="rect">
                          <a:avLst/>
                        </a:prstGeom>
                        <a:solidFill>
                          <a:schemeClr val="accent4"/>
                        </a:solidFill>
                        <a:ln>
                          <a:noFill/>
                        </a:ln>
                      </wps:spPr>
                      <wps:txbx>
                        <w:txbxContent>
                          <w:p w14:paraId="78D6A7CF" w14:textId="77777777" w:rsidR="008D4BB8" w:rsidRDefault="007404E6">
                            <w:pPr>
                              <w:spacing w:before="90"/>
                              <w:ind w:left="864" w:right="824"/>
                              <w:jc w:val="center"/>
                              <w:rPr>
                                <w:rFonts w:ascii="Arial"/>
                                <w:b/>
                                <w:color w:val="000000"/>
                                <w:sz w:val="16"/>
                              </w:rPr>
                            </w:pPr>
                            <w:r>
                              <w:rPr>
                                <w:rFonts w:ascii="Arial"/>
                                <w:b/>
                                <w:color w:val="FFFFFF"/>
                                <w:sz w:val="16"/>
                              </w:rPr>
                              <w:t>GOT</w:t>
                            </w:r>
                            <w:r>
                              <w:rPr>
                                <w:rFonts w:ascii="Arial"/>
                                <w:b/>
                                <w:color w:val="FFFFFF"/>
                                <w:spacing w:val="-12"/>
                                <w:sz w:val="16"/>
                              </w:rPr>
                              <w:t xml:space="preserve"> </w:t>
                            </w:r>
                            <w:r>
                              <w:rPr>
                                <w:rFonts w:ascii="Arial"/>
                                <w:b/>
                                <w:color w:val="FFFFFF"/>
                                <w:sz w:val="16"/>
                              </w:rPr>
                              <w:t>DENIED</w:t>
                            </w:r>
                            <w:r>
                              <w:rPr>
                                <w:rFonts w:ascii="Arial"/>
                                <w:b/>
                                <w:color w:val="FFFFFF"/>
                                <w:spacing w:val="-11"/>
                                <w:sz w:val="16"/>
                              </w:rPr>
                              <w:t xml:space="preserve"> </w:t>
                            </w:r>
                            <w:r>
                              <w:rPr>
                                <w:rFonts w:ascii="Arial"/>
                                <w:b/>
                                <w:color w:val="FFFFFF"/>
                                <w:sz w:val="16"/>
                              </w:rPr>
                              <w:t>ADDICTION</w:t>
                            </w:r>
                            <w:r>
                              <w:rPr>
                                <w:rFonts w:ascii="Arial"/>
                                <w:b/>
                                <w:color w:val="FFFFFF"/>
                                <w:spacing w:val="-11"/>
                                <w:sz w:val="16"/>
                              </w:rPr>
                              <w:t xml:space="preserve"> </w:t>
                            </w:r>
                            <w:r>
                              <w:rPr>
                                <w:rFonts w:ascii="Arial"/>
                                <w:b/>
                                <w:color w:val="FFFFFF"/>
                                <w:sz w:val="16"/>
                              </w:rPr>
                              <w:t>TREATMENT</w:t>
                            </w:r>
                            <w:r>
                              <w:rPr>
                                <w:rFonts w:ascii="Arial"/>
                                <w:b/>
                                <w:color w:val="FFFFFF"/>
                                <w:spacing w:val="-6"/>
                                <w:sz w:val="16"/>
                              </w:rPr>
                              <w:t xml:space="preserve"> </w:t>
                            </w:r>
                            <w:r>
                              <w:rPr>
                                <w:rFonts w:ascii="Arial"/>
                                <w:b/>
                                <w:color w:val="FFFFFF"/>
                                <w:sz w:val="16"/>
                              </w:rPr>
                              <w:t>BY</w:t>
                            </w:r>
                            <w:r>
                              <w:rPr>
                                <w:rFonts w:ascii="Arial"/>
                                <w:b/>
                                <w:color w:val="FFFFFF"/>
                                <w:spacing w:val="-11"/>
                                <w:sz w:val="16"/>
                              </w:rPr>
                              <w:t xml:space="preserve"> </w:t>
                            </w:r>
                            <w:r>
                              <w:rPr>
                                <w:rFonts w:ascii="Arial"/>
                                <w:b/>
                                <w:color w:val="FFFFFF"/>
                                <w:sz w:val="16"/>
                              </w:rPr>
                              <w:t>YOUR</w:t>
                            </w:r>
                            <w:r>
                              <w:rPr>
                                <w:rFonts w:ascii="Arial"/>
                                <w:b/>
                                <w:color w:val="FFFFFF"/>
                                <w:spacing w:val="-7"/>
                                <w:sz w:val="16"/>
                              </w:rPr>
                              <w:t xml:space="preserve"> </w:t>
                            </w:r>
                            <w:r>
                              <w:rPr>
                                <w:rFonts w:ascii="Arial"/>
                                <w:b/>
                                <w:color w:val="FFFFFF"/>
                                <w:spacing w:val="-2"/>
                                <w:sz w:val="16"/>
                              </w:rPr>
                              <w:t>INSURANCE?</w:t>
                            </w:r>
                          </w:p>
                        </w:txbxContent>
                      </wps:txbx>
                      <wps:bodyPr rot="0" vert="horz" wrap="square" lIns="0" tIns="0" rIns="0" bIns="0" anchor="t" anchorCtr="0" upright="1">
                        <a:noAutofit/>
                      </wps:bodyPr>
                    </wps:wsp>
                  </a:graphicData>
                </a:graphic>
              </wp:inline>
            </w:drawing>
          </mc:Choice>
          <mc:Fallback>
            <w:pict>
              <v:shape w14:anchorId="35EE63F6" id="docshape120" o:spid="_x0000_s1095" type="#_x0000_t202" style="width:323.85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" fillcolor="#8064a2 [3207]" stroked="f">
                <v:textbox inset="0,0,0,0">
                  <w:txbxContent>
                    <w:p w14:paraId="78D6A7CF" w14:textId="77777777" w:rsidR="008D4BB8" w:rsidRDefault="007404E6">
                      <w:pPr>
                        <w:spacing w:before="90"/>
                        <w:ind w:left="864" w:right="824"/>
                        <w:jc w:val="center"/>
                        <w:rPr>
                          <w:rFonts w:ascii="Arial"/>
                          <w:b/>
                          <w:color w:val="000000"/>
                          <w:sz w:val="16"/>
                        </w:rPr>
                      </w:pPr>
                      <w:r>
                        <w:rPr>
                          <w:rFonts w:ascii="Arial"/>
                          <w:b/>
                          <w:color w:val="FFFFFF"/>
                          <w:sz w:val="16"/>
                        </w:rPr>
                        <w:t>GOT</w:t>
                      </w:r>
                      <w:r>
                        <w:rPr>
                          <w:rFonts w:ascii="Arial"/>
                          <w:b/>
                          <w:color w:val="FFFFFF"/>
                          <w:spacing w:val="-12"/>
                          <w:sz w:val="16"/>
                        </w:rPr>
                        <w:t xml:space="preserve"> </w:t>
                      </w:r>
                      <w:r>
                        <w:rPr>
                          <w:rFonts w:ascii="Arial"/>
                          <w:b/>
                          <w:color w:val="FFFFFF"/>
                          <w:sz w:val="16"/>
                        </w:rPr>
                        <w:t>DENIED</w:t>
                      </w:r>
                      <w:r>
                        <w:rPr>
                          <w:rFonts w:ascii="Arial"/>
                          <w:b/>
                          <w:color w:val="FFFFFF"/>
                          <w:spacing w:val="-11"/>
                          <w:sz w:val="16"/>
                        </w:rPr>
                        <w:t xml:space="preserve"> </w:t>
                      </w:r>
                      <w:r>
                        <w:rPr>
                          <w:rFonts w:ascii="Arial"/>
                          <w:b/>
                          <w:color w:val="FFFFFF"/>
                          <w:sz w:val="16"/>
                        </w:rPr>
                        <w:t>ADDICTION</w:t>
                      </w:r>
                      <w:r>
                        <w:rPr>
                          <w:rFonts w:ascii="Arial"/>
                          <w:b/>
                          <w:color w:val="FFFFFF"/>
                          <w:spacing w:val="-11"/>
                          <w:sz w:val="16"/>
                        </w:rPr>
                        <w:t xml:space="preserve"> </w:t>
                      </w:r>
                      <w:r>
                        <w:rPr>
                          <w:rFonts w:ascii="Arial"/>
                          <w:b/>
                          <w:color w:val="FFFFFF"/>
                          <w:sz w:val="16"/>
                        </w:rPr>
                        <w:t>TREATMENT</w:t>
                      </w:r>
                      <w:r>
                        <w:rPr>
                          <w:rFonts w:ascii="Arial"/>
                          <w:b/>
                          <w:color w:val="FFFFFF"/>
                          <w:spacing w:val="-6"/>
                          <w:sz w:val="16"/>
                        </w:rPr>
                        <w:t xml:space="preserve"> </w:t>
                      </w:r>
                      <w:r>
                        <w:rPr>
                          <w:rFonts w:ascii="Arial"/>
                          <w:b/>
                          <w:color w:val="FFFFFF"/>
                          <w:sz w:val="16"/>
                        </w:rPr>
                        <w:t>BY</w:t>
                      </w:r>
                      <w:r>
                        <w:rPr>
                          <w:rFonts w:ascii="Arial"/>
                          <w:b/>
                          <w:color w:val="FFFFFF"/>
                          <w:spacing w:val="-11"/>
                          <w:sz w:val="16"/>
                        </w:rPr>
                        <w:t xml:space="preserve"> </w:t>
                      </w:r>
                      <w:r>
                        <w:rPr>
                          <w:rFonts w:ascii="Arial"/>
                          <w:b/>
                          <w:color w:val="FFFFFF"/>
                          <w:sz w:val="16"/>
                        </w:rPr>
                        <w:t>YOUR</w:t>
                      </w:r>
                      <w:r>
                        <w:rPr>
                          <w:rFonts w:ascii="Arial"/>
                          <w:b/>
                          <w:color w:val="FFFFFF"/>
                          <w:spacing w:val="-7"/>
                          <w:sz w:val="16"/>
                        </w:rPr>
                        <w:t xml:space="preserve"> </w:t>
                      </w:r>
                      <w:r>
                        <w:rPr>
                          <w:rFonts w:ascii="Arial"/>
                          <w:b/>
                          <w:color w:val="FFFFFF"/>
                          <w:spacing w:val="-2"/>
                          <w:sz w:val="16"/>
                        </w:rPr>
                        <w:t>INSURANCE?</w:t>
                      </w:r>
                    </w:p>
                  </w:txbxContent>
                </v:textbox>
                <w10:anchorlock/>
              </v:shape>
            </w:pict>
          </mc:Fallback>
        </mc:AlternateContent>
      </w:r>
    </w:p>
    <w:p w14:paraId="6C6B40AF" w14:textId="3E19E604" w:rsidR="008D4BB8" w:rsidRPr="00ED4E72" w:rsidRDefault="0013078A">
      <w:pPr>
        <w:pStyle w:val="BodyText"/>
        <w:ind w:left="190"/>
        <w:rPr>
          <w:sz w:val="20"/>
        </w:rPr>
      </w:pPr>
      <w:r w:rsidRPr="00ED4E72">
        <w:rPr>
          <w:noProof/>
          <w:sz w:val="20"/>
        </w:rPr>
        <mc:AlternateContent>
          <mc:Choice Requires="wps">
            <w:drawing>
              <wp:inline distT="0" distB="0" distL="0" distR="0" wp14:anchorId="10B3A2E3" wp14:editId="77B20FAF">
                <wp:extent cx="4112895" cy="557530"/>
                <wp:effectExtent l="6350" t="11430" r="5080" b="12065"/>
                <wp:docPr id="113"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895" cy="557530"/>
                        </a:xfrm>
                        <a:prstGeom prst="rect">
                          <a:avLst/>
                        </a:prstGeom>
                        <a:noFill/>
                        <a:ln w="63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A7BC9" w14:textId="1A2ED18E" w:rsidR="008D4BB8" w:rsidRDefault="007404E6">
                            <w:pPr>
                              <w:spacing w:before="174"/>
                              <w:ind w:left="613" w:right="575"/>
                              <w:jc w:val="center"/>
                              <w:rPr>
                                <w:b/>
                                <w:sz w:val="24"/>
                              </w:rPr>
                            </w:pPr>
                            <w:r>
                              <w:rPr>
                                <w:b/>
                                <w:color w:val="221F1F"/>
                                <w:sz w:val="24"/>
                              </w:rPr>
                              <w:t>Recovery</w:t>
                            </w:r>
                            <w:r>
                              <w:rPr>
                                <w:b/>
                                <w:color w:val="221F1F"/>
                                <w:spacing w:val="-7"/>
                                <w:sz w:val="24"/>
                              </w:rPr>
                              <w:t xml:space="preserve"> </w:t>
                            </w:r>
                            <w:r>
                              <w:rPr>
                                <w:b/>
                                <w:color w:val="221F1F"/>
                                <w:sz w:val="24"/>
                              </w:rPr>
                              <w:t>is</w:t>
                            </w:r>
                            <w:r>
                              <w:rPr>
                                <w:b/>
                                <w:color w:val="221F1F"/>
                                <w:spacing w:val="-2"/>
                                <w:sz w:val="24"/>
                              </w:rPr>
                              <w:t xml:space="preserve"> </w:t>
                            </w:r>
                            <w:r>
                              <w:rPr>
                                <w:b/>
                                <w:color w:val="221F1F"/>
                                <w:sz w:val="24"/>
                              </w:rPr>
                              <w:t>about</w:t>
                            </w:r>
                            <w:r>
                              <w:rPr>
                                <w:b/>
                                <w:color w:val="221F1F"/>
                                <w:spacing w:val="-16"/>
                                <w:sz w:val="24"/>
                              </w:rPr>
                              <w:t xml:space="preserve"> </w:t>
                            </w:r>
                            <w:r>
                              <w:rPr>
                                <w:b/>
                                <w:color w:val="221F1F"/>
                                <w:sz w:val="24"/>
                              </w:rPr>
                              <w:t>Asking</w:t>
                            </w:r>
                            <w:r>
                              <w:rPr>
                                <w:b/>
                                <w:color w:val="221F1F"/>
                                <w:spacing w:val="-5"/>
                                <w:sz w:val="24"/>
                              </w:rPr>
                              <w:t xml:space="preserve"> </w:t>
                            </w:r>
                            <w:r>
                              <w:rPr>
                                <w:b/>
                                <w:color w:val="221F1F"/>
                                <w:sz w:val="24"/>
                              </w:rPr>
                              <w:t>for</w:t>
                            </w:r>
                            <w:r>
                              <w:rPr>
                                <w:b/>
                                <w:color w:val="221F1F"/>
                                <w:spacing w:val="-12"/>
                                <w:sz w:val="24"/>
                              </w:rPr>
                              <w:t xml:space="preserve"> </w:t>
                            </w:r>
                            <w:r>
                              <w:rPr>
                                <w:b/>
                                <w:color w:val="221F1F"/>
                                <w:sz w:val="24"/>
                              </w:rPr>
                              <w:t>Help</w:t>
                            </w:r>
                            <w:r w:rsidR="00FE1267">
                              <w:rPr>
                                <w:b/>
                                <w:color w:val="221F1F"/>
                                <w:sz w:val="24"/>
                              </w:rPr>
                              <w:t xml:space="preserve"> - </w:t>
                            </w:r>
                            <w:r>
                              <w:rPr>
                                <w:b/>
                                <w:color w:val="221F1F"/>
                                <w:sz w:val="24"/>
                              </w:rPr>
                              <w:t>Get</w:t>
                            </w:r>
                            <w:r>
                              <w:rPr>
                                <w:b/>
                                <w:color w:val="221F1F"/>
                                <w:spacing w:val="-3"/>
                                <w:sz w:val="24"/>
                              </w:rPr>
                              <w:t xml:space="preserve"> </w:t>
                            </w:r>
                            <w:r>
                              <w:rPr>
                                <w:b/>
                                <w:color w:val="221F1F"/>
                                <w:sz w:val="24"/>
                              </w:rPr>
                              <w:t xml:space="preserve">Help </w:t>
                            </w:r>
                            <w:r>
                              <w:rPr>
                                <w:b/>
                                <w:color w:val="221F1F"/>
                                <w:spacing w:val="-4"/>
                                <w:sz w:val="24"/>
                              </w:rPr>
                              <w:t>Now!</w:t>
                            </w:r>
                          </w:p>
                          <w:p w14:paraId="316BC276" w14:textId="77777777" w:rsidR="008D4BB8" w:rsidRDefault="007404E6">
                            <w:pPr>
                              <w:spacing w:before="54"/>
                              <w:ind w:left="613" w:right="575"/>
                              <w:jc w:val="center"/>
                              <w:rPr>
                                <w:b/>
                                <w:sz w:val="19"/>
                              </w:rPr>
                            </w:pPr>
                            <w:r>
                              <w:rPr>
                                <w:b/>
                                <w:color w:val="221F1F"/>
                                <w:sz w:val="19"/>
                              </w:rPr>
                              <w:t>Massachusetts</w:t>
                            </w:r>
                            <w:r>
                              <w:rPr>
                                <w:b/>
                                <w:color w:val="221F1F"/>
                                <w:spacing w:val="7"/>
                                <w:sz w:val="19"/>
                              </w:rPr>
                              <w:t xml:space="preserve"> </w:t>
                            </w:r>
                            <w:r>
                              <w:rPr>
                                <w:b/>
                                <w:color w:val="221F1F"/>
                                <w:sz w:val="19"/>
                              </w:rPr>
                              <w:t>Attorney</w:t>
                            </w:r>
                            <w:r>
                              <w:rPr>
                                <w:b/>
                                <w:color w:val="221F1F"/>
                                <w:spacing w:val="22"/>
                                <w:sz w:val="19"/>
                              </w:rPr>
                              <w:t xml:space="preserve"> </w:t>
                            </w:r>
                            <w:r>
                              <w:rPr>
                                <w:b/>
                                <w:color w:val="221F1F"/>
                                <w:sz w:val="19"/>
                              </w:rPr>
                              <w:t>General’s</w:t>
                            </w:r>
                            <w:r>
                              <w:rPr>
                                <w:b/>
                                <w:color w:val="221F1F"/>
                                <w:spacing w:val="24"/>
                                <w:sz w:val="19"/>
                              </w:rPr>
                              <w:t xml:space="preserve"> </w:t>
                            </w:r>
                            <w:r>
                              <w:rPr>
                                <w:b/>
                                <w:color w:val="221F1F"/>
                                <w:sz w:val="19"/>
                              </w:rPr>
                              <w:t>Office</w:t>
                            </w:r>
                            <w:r>
                              <w:rPr>
                                <w:b/>
                                <w:color w:val="221F1F"/>
                                <w:spacing w:val="27"/>
                                <w:sz w:val="19"/>
                              </w:rPr>
                              <w:t xml:space="preserve"> </w:t>
                            </w:r>
                            <w:r>
                              <w:rPr>
                                <w:b/>
                                <w:color w:val="221F1F"/>
                                <w:sz w:val="19"/>
                              </w:rPr>
                              <w:t>–</w:t>
                            </w:r>
                            <w:r>
                              <w:rPr>
                                <w:b/>
                                <w:color w:val="221F1F"/>
                                <w:spacing w:val="26"/>
                                <w:sz w:val="19"/>
                              </w:rPr>
                              <w:t xml:space="preserve"> </w:t>
                            </w:r>
                            <w:r>
                              <w:rPr>
                                <w:b/>
                                <w:color w:val="221F1F"/>
                                <w:sz w:val="19"/>
                              </w:rPr>
                              <w:t>1-888-830-</w:t>
                            </w:r>
                            <w:r>
                              <w:rPr>
                                <w:b/>
                                <w:color w:val="221F1F"/>
                                <w:spacing w:val="-4"/>
                                <w:sz w:val="19"/>
                              </w:rPr>
                              <w:t>6277</w:t>
                            </w:r>
                          </w:p>
                        </w:txbxContent>
                      </wps:txbx>
                      <wps:bodyPr rot="0" vert="horz" wrap="square" lIns="0" tIns="0" rIns="0" bIns="0" anchor="t" anchorCtr="0" upright="1">
                        <a:noAutofit/>
                      </wps:bodyPr>
                    </wps:wsp>
                  </a:graphicData>
                </a:graphic>
              </wp:inline>
            </w:drawing>
          </mc:Choice>
          <mc:Fallback>
            <w:pict>
              <v:shape w14:anchorId="10B3A2E3" id="docshape121" o:spid="_x0000_s1096" type="#_x0000_t202" style="width:323.85pt;height:4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" filled="f" strokeweight=".17631mm">
                <v:textbox inset="0,0,0,0">
                  <w:txbxContent>
                    <w:p w14:paraId="71FA7BC9" w14:textId="1A2ED18E" w:rsidR="008D4BB8" w:rsidRDefault="007404E6">
                      <w:pPr>
                        <w:spacing w:before="174"/>
                        <w:ind w:left="613" w:right="575"/>
                        <w:jc w:val="center"/>
                        <w:rPr>
                          <w:b/>
                          <w:sz w:val="24"/>
                        </w:rPr>
                      </w:pPr>
                      <w:r>
                        <w:rPr>
                          <w:b/>
                          <w:color w:val="221F1F"/>
                          <w:sz w:val="24"/>
                        </w:rPr>
                        <w:t>Recovery</w:t>
                      </w:r>
                      <w:r>
                        <w:rPr>
                          <w:b/>
                          <w:color w:val="221F1F"/>
                          <w:spacing w:val="-7"/>
                          <w:sz w:val="24"/>
                        </w:rPr>
                        <w:t xml:space="preserve"> </w:t>
                      </w:r>
                      <w:r>
                        <w:rPr>
                          <w:b/>
                          <w:color w:val="221F1F"/>
                          <w:sz w:val="24"/>
                        </w:rPr>
                        <w:t>is</w:t>
                      </w:r>
                      <w:r>
                        <w:rPr>
                          <w:b/>
                          <w:color w:val="221F1F"/>
                          <w:spacing w:val="-2"/>
                          <w:sz w:val="24"/>
                        </w:rPr>
                        <w:t xml:space="preserve"> </w:t>
                      </w:r>
                      <w:r>
                        <w:rPr>
                          <w:b/>
                          <w:color w:val="221F1F"/>
                          <w:sz w:val="24"/>
                        </w:rPr>
                        <w:t>about</w:t>
                      </w:r>
                      <w:r>
                        <w:rPr>
                          <w:b/>
                          <w:color w:val="221F1F"/>
                          <w:spacing w:val="-16"/>
                          <w:sz w:val="24"/>
                        </w:rPr>
                        <w:t xml:space="preserve"> </w:t>
                      </w:r>
                      <w:r>
                        <w:rPr>
                          <w:b/>
                          <w:color w:val="221F1F"/>
                          <w:sz w:val="24"/>
                        </w:rPr>
                        <w:t>Asking</w:t>
                      </w:r>
                      <w:r>
                        <w:rPr>
                          <w:b/>
                          <w:color w:val="221F1F"/>
                          <w:spacing w:val="-5"/>
                          <w:sz w:val="24"/>
                        </w:rPr>
                        <w:t xml:space="preserve"> </w:t>
                      </w:r>
                      <w:r>
                        <w:rPr>
                          <w:b/>
                          <w:color w:val="221F1F"/>
                          <w:sz w:val="24"/>
                        </w:rPr>
                        <w:t>for</w:t>
                      </w:r>
                      <w:r>
                        <w:rPr>
                          <w:b/>
                          <w:color w:val="221F1F"/>
                          <w:spacing w:val="-12"/>
                          <w:sz w:val="24"/>
                        </w:rPr>
                        <w:t xml:space="preserve"> </w:t>
                      </w:r>
                      <w:r>
                        <w:rPr>
                          <w:b/>
                          <w:color w:val="221F1F"/>
                          <w:sz w:val="24"/>
                        </w:rPr>
                        <w:t>Help</w:t>
                      </w:r>
                      <w:r w:rsidR="00FE1267">
                        <w:rPr>
                          <w:b/>
                          <w:color w:val="221F1F"/>
                          <w:sz w:val="24"/>
                        </w:rPr>
                        <w:t xml:space="preserve"> - </w:t>
                      </w:r>
                      <w:r>
                        <w:rPr>
                          <w:b/>
                          <w:color w:val="221F1F"/>
                          <w:sz w:val="24"/>
                        </w:rPr>
                        <w:t>Get</w:t>
                      </w:r>
                      <w:r>
                        <w:rPr>
                          <w:b/>
                          <w:color w:val="221F1F"/>
                          <w:spacing w:val="-3"/>
                          <w:sz w:val="24"/>
                        </w:rPr>
                        <w:t xml:space="preserve"> </w:t>
                      </w:r>
                      <w:r>
                        <w:rPr>
                          <w:b/>
                          <w:color w:val="221F1F"/>
                          <w:sz w:val="24"/>
                        </w:rPr>
                        <w:t xml:space="preserve">Help </w:t>
                      </w:r>
                      <w:r>
                        <w:rPr>
                          <w:b/>
                          <w:color w:val="221F1F"/>
                          <w:spacing w:val="-4"/>
                          <w:sz w:val="24"/>
                        </w:rPr>
                        <w:t>Now!</w:t>
                      </w:r>
                    </w:p>
                    <w:p w14:paraId="316BC276" w14:textId="77777777" w:rsidR="008D4BB8" w:rsidRDefault="007404E6">
                      <w:pPr>
                        <w:spacing w:before="54"/>
                        <w:ind w:left="613" w:right="575"/>
                        <w:jc w:val="center"/>
                        <w:rPr>
                          <w:b/>
                          <w:sz w:val="19"/>
                        </w:rPr>
                      </w:pPr>
                      <w:r>
                        <w:rPr>
                          <w:b/>
                          <w:color w:val="221F1F"/>
                          <w:sz w:val="19"/>
                        </w:rPr>
                        <w:t>Massachusetts</w:t>
                      </w:r>
                      <w:r>
                        <w:rPr>
                          <w:b/>
                          <w:color w:val="221F1F"/>
                          <w:spacing w:val="7"/>
                          <w:sz w:val="19"/>
                        </w:rPr>
                        <w:t xml:space="preserve"> </w:t>
                      </w:r>
                      <w:r>
                        <w:rPr>
                          <w:b/>
                          <w:color w:val="221F1F"/>
                          <w:sz w:val="19"/>
                        </w:rPr>
                        <w:t>Attorney</w:t>
                      </w:r>
                      <w:r>
                        <w:rPr>
                          <w:b/>
                          <w:color w:val="221F1F"/>
                          <w:spacing w:val="22"/>
                          <w:sz w:val="19"/>
                        </w:rPr>
                        <w:t xml:space="preserve"> </w:t>
                      </w:r>
                      <w:r>
                        <w:rPr>
                          <w:b/>
                          <w:color w:val="221F1F"/>
                          <w:sz w:val="19"/>
                        </w:rPr>
                        <w:t>General’s</w:t>
                      </w:r>
                      <w:r>
                        <w:rPr>
                          <w:b/>
                          <w:color w:val="221F1F"/>
                          <w:spacing w:val="24"/>
                          <w:sz w:val="19"/>
                        </w:rPr>
                        <w:t xml:space="preserve"> </w:t>
                      </w:r>
                      <w:r>
                        <w:rPr>
                          <w:b/>
                          <w:color w:val="221F1F"/>
                          <w:sz w:val="19"/>
                        </w:rPr>
                        <w:t>Office</w:t>
                      </w:r>
                      <w:r>
                        <w:rPr>
                          <w:b/>
                          <w:color w:val="221F1F"/>
                          <w:spacing w:val="27"/>
                          <w:sz w:val="19"/>
                        </w:rPr>
                        <w:t xml:space="preserve"> </w:t>
                      </w:r>
                      <w:r>
                        <w:rPr>
                          <w:b/>
                          <w:color w:val="221F1F"/>
                          <w:sz w:val="19"/>
                        </w:rPr>
                        <w:t>–</w:t>
                      </w:r>
                      <w:r>
                        <w:rPr>
                          <w:b/>
                          <w:color w:val="221F1F"/>
                          <w:spacing w:val="26"/>
                          <w:sz w:val="19"/>
                        </w:rPr>
                        <w:t xml:space="preserve"> </w:t>
                      </w:r>
                      <w:r>
                        <w:rPr>
                          <w:b/>
                          <w:color w:val="221F1F"/>
                          <w:sz w:val="19"/>
                        </w:rPr>
                        <w:t>1-888-830-</w:t>
                      </w:r>
                      <w:r>
                        <w:rPr>
                          <w:b/>
                          <w:color w:val="221F1F"/>
                          <w:spacing w:val="-4"/>
                          <w:sz w:val="19"/>
                        </w:rPr>
                        <w:t>6277</w:t>
                      </w:r>
                    </w:p>
                  </w:txbxContent>
                </v:textbox>
                <w10:anchorlock/>
              </v:shape>
            </w:pict>
          </mc:Fallback>
        </mc:AlternateContent>
      </w:r>
    </w:p>
    <w:p w14:paraId="699D779A" w14:textId="6DF02B43" w:rsidR="008D4BB8" w:rsidRPr="00ED4E72" w:rsidRDefault="007404E6" w:rsidP="00FE1267">
      <w:pPr>
        <w:pStyle w:val="BodyText"/>
        <w:spacing w:before="133"/>
        <w:ind w:left="291" w:right="576"/>
      </w:pPr>
      <w:r w:rsidRPr="00ED4E72">
        <w:rPr>
          <w:b/>
          <w:spacing w:val="-2"/>
          <w:w w:val="105"/>
        </w:rPr>
        <w:t>Health</w:t>
      </w:r>
      <w:r w:rsidRPr="00ED4E72">
        <w:rPr>
          <w:b/>
          <w:spacing w:val="-8"/>
          <w:w w:val="105"/>
        </w:rPr>
        <w:t xml:space="preserve"> </w:t>
      </w:r>
      <w:r w:rsidRPr="00ED4E72">
        <w:rPr>
          <w:b/>
          <w:spacing w:val="-2"/>
          <w:w w:val="105"/>
        </w:rPr>
        <w:t>Law</w:t>
      </w:r>
      <w:r w:rsidRPr="00ED4E72">
        <w:rPr>
          <w:b/>
          <w:spacing w:val="-8"/>
          <w:w w:val="105"/>
        </w:rPr>
        <w:t xml:space="preserve"> </w:t>
      </w:r>
      <w:r w:rsidRPr="00ED4E72">
        <w:rPr>
          <w:b/>
          <w:spacing w:val="-2"/>
          <w:w w:val="105"/>
        </w:rPr>
        <w:t>Advocates</w:t>
      </w:r>
      <w:r w:rsidRPr="00ED4E72">
        <w:rPr>
          <w:b/>
          <w:spacing w:val="-9"/>
          <w:w w:val="105"/>
        </w:rPr>
        <w:t xml:space="preserve"> </w:t>
      </w:r>
      <w:r w:rsidR="00FE1267" w:rsidRPr="00ED4E72">
        <w:rPr>
          <w:b/>
          <w:spacing w:val="-2"/>
          <w:w w:val="105"/>
        </w:rPr>
        <w:t xml:space="preserve">- </w:t>
      </w:r>
      <w:r w:rsidRPr="00ED4E72">
        <w:rPr>
          <w:spacing w:val="-2"/>
          <w:w w:val="105"/>
        </w:rPr>
        <w:t>is</w:t>
      </w:r>
      <w:r w:rsidRPr="00ED4E72">
        <w:rPr>
          <w:spacing w:val="-9"/>
          <w:w w:val="105"/>
        </w:rPr>
        <w:t xml:space="preserve"> </w:t>
      </w:r>
      <w:r w:rsidRPr="00ED4E72">
        <w:rPr>
          <w:spacing w:val="-2"/>
          <w:w w:val="105"/>
        </w:rPr>
        <w:t>an</w:t>
      </w:r>
      <w:r w:rsidRPr="00ED4E72">
        <w:rPr>
          <w:spacing w:val="-7"/>
          <w:w w:val="105"/>
        </w:rPr>
        <w:t xml:space="preserve"> </w:t>
      </w:r>
      <w:r w:rsidRPr="00ED4E72">
        <w:rPr>
          <w:spacing w:val="-2"/>
          <w:w w:val="105"/>
        </w:rPr>
        <w:t>organization</w:t>
      </w:r>
      <w:r w:rsidRPr="00ED4E72">
        <w:rPr>
          <w:spacing w:val="-7"/>
          <w:w w:val="105"/>
        </w:rPr>
        <w:t xml:space="preserve"> </w:t>
      </w:r>
      <w:r w:rsidRPr="00ED4E72">
        <w:rPr>
          <w:spacing w:val="-2"/>
          <w:w w:val="105"/>
        </w:rPr>
        <w:t>that</w:t>
      </w:r>
      <w:r w:rsidRPr="00ED4E72">
        <w:rPr>
          <w:spacing w:val="-7"/>
          <w:w w:val="105"/>
        </w:rPr>
        <w:t xml:space="preserve"> </w:t>
      </w:r>
      <w:r w:rsidRPr="00ED4E72">
        <w:rPr>
          <w:spacing w:val="-2"/>
          <w:w w:val="105"/>
        </w:rPr>
        <w:t>provides</w:t>
      </w:r>
      <w:r w:rsidRPr="00ED4E72">
        <w:rPr>
          <w:spacing w:val="-7"/>
          <w:w w:val="105"/>
        </w:rPr>
        <w:t xml:space="preserve"> </w:t>
      </w:r>
      <w:r w:rsidRPr="00ED4E72">
        <w:rPr>
          <w:spacing w:val="-2"/>
          <w:w w:val="105"/>
        </w:rPr>
        <w:t>free</w:t>
      </w:r>
      <w:r w:rsidRPr="00ED4E72">
        <w:rPr>
          <w:spacing w:val="-7"/>
          <w:w w:val="105"/>
        </w:rPr>
        <w:t xml:space="preserve"> </w:t>
      </w:r>
      <w:r w:rsidRPr="00ED4E72">
        <w:rPr>
          <w:spacing w:val="-2"/>
          <w:w w:val="105"/>
        </w:rPr>
        <w:t>legal</w:t>
      </w:r>
      <w:r w:rsidRPr="00ED4E72">
        <w:rPr>
          <w:spacing w:val="-7"/>
          <w:w w:val="105"/>
        </w:rPr>
        <w:t xml:space="preserve"> </w:t>
      </w:r>
      <w:r w:rsidRPr="00ED4E72">
        <w:rPr>
          <w:spacing w:val="-2"/>
          <w:w w:val="105"/>
        </w:rPr>
        <w:t>services</w:t>
      </w:r>
      <w:r w:rsidRPr="00ED4E72">
        <w:rPr>
          <w:spacing w:val="-7"/>
          <w:w w:val="105"/>
        </w:rPr>
        <w:t xml:space="preserve"> </w:t>
      </w:r>
      <w:r w:rsidRPr="00ED4E72">
        <w:rPr>
          <w:spacing w:val="-2"/>
          <w:w w:val="105"/>
        </w:rPr>
        <w:t xml:space="preserve">to </w:t>
      </w:r>
      <w:r w:rsidRPr="00ED4E72">
        <w:t>persons</w:t>
      </w:r>
      <w:r w:rsidRPr="00ED4E72">
        <w:rPr>
          <w:spacing w:val="-22"/>
        </w:rPr>
        <w:t xml:space="preserve"> </w:t>
      </w:r>
      <w:r w:rsidRPr="00ED4E72">
        <w:t>of</w:t>
      </w:r>
      <w:r w:rsidRPr="00ED4E72">
        <w:rPr>
          <w:spacing w:val="-18"/>
        </w:rPr>
        <w:t xml:space="preserve"> </w:t>
      </w:r>
      <w:r w:rsidRPr="00ED4E72">
        <w:t>low-income</w:t>
      </w:r>
      <w:r w:rsidRPr="00ED4E72">
        <w:rPr>
          <w:spacing w:val="-20"/>
        </w:rPr>
        <w:t xml:space="preserve"> </w:t>
      </w:r>
      <w:r w:rsidRPr="00ED4E72">
        <w:t>who</w:t>
      </w:r>
      <w:r w:rsidRPr="00ED4E72">
        <w:rPr>
          <w:spacing w:val="-17"/>
        </w:rPr>
        <w:t xml:space="preserve"> </w:t>
      </w:r>
      <w:r w:rsidRPr="00ED4E72">
        <w:t>are</w:t>
      </w:r>
      <w:r w:rsidRPr="00ED4E72">
        <w:rPr>
          <w:spacing w:val="-20"/>
        </w:rPr>
        <w:t xml:space="preserve"> </w:t>
      </w:r>
      <w:r w:rsidRPr="00ED4E72">
        <w:t>denied</w:t>
      </w:r>
      <w:r w:rsidRPr="00ED4E72">
        <w:rPr>
          <w:spacing w:val="-16"/>
        </w:rPr>
        <w:t xml:space="preserve"> </w:t>
      </w:r>
      <w:r w:rsidRPr="00ED4E72">
        <w:t>access</w:t>
      </w:r>
      <w:r w:rsidRPr="00ED4E72">
        <w:rPr>
          <w:spacing w:val="-20"/>
        </w:rPr>
        <w:t xml:space="preserve"> </w:t>
      </w:r>
      <w:r w:rsidRPr="00ED4E72">
        <w:t>to</w:t>
      </w:r>
      <w:r w:rsidRPr="00ED4E72">
        <w:rPr>
          <w:spacing w:val="-17"/>
        </w:rPr>
        <w:t xml:space="preserve"> </w:t>
      </w:r>
      <w:r w:rsidRPr="00ED4E72">
        <w:t>health</w:t>
      </w:r>
      <w:r w:rsidRPr="00ED4E72">
        <w:rPr>
          <w:spacing w:val="-16"/>
        </w:rPr>
        <w:t xml:space="preserve"> </w:t>
      </w:r>
      <w:r w:rsidRPr="00ED4E72">
        <w:t>care.</w:t>
      </w:r>
      <w:r w:rsidRPr="00ED4E72">
        <w:rPr>
          <w:spacing w:val="28"/>
        </w:rPr>
        <w:t xml:space="preserve"> </w:t>
      </w:r>
      <w:r w:rsidRPr="00ED4E72">
        <w:t>Health</w:t>
      </w:r>
      <w:r w:rsidRPr="00ED4E72">
        <w:rPr>
          <w:spacing w:val="-16"/>
        </w:rPr>
        <w:t xml:space="preserve"> </w:t>
      </w:r>
      <w:r w:rsidRPr="00ED4E72">
        <w:t>Law</w:t>
      </w:r>
      <w:r w:rsidRPr="00ED4E72">
        <w:rPr>
          <w:spacing w:val="-29"/>
        </w:rPr>
        <w:t xml:space="preserve"> </w:t>
      </w:r>
      <w:r w:rsidRPr="00ED4E72">
        <w:t>Advocates works</w:t>
      </w:r>
      <w:r w:rsidRPr="00ED4E72">
        <w:rPr>
          <w:spacing w:val="-22"/>
        </w:rPr>
        <w:t xml:space="preserve"> </w:t>
      </w:r>
      <w:r w:rsidRPr="00ED4E72">
        <w:t>with</w:t>
      </w:r>
      <w:r w:rsidRPr="00ED4E72">
        <w:rPr>
          <w:spacing w:val="-18"/>
        </w:rPr>
        <w:t xml:space="preserve"> </w:t>
      </w:r>
      <w:r w:rsidRPr="00ED4E72">
        <w:t>people</w:t>
      </w:r>
      <w:r w:rsidRPr="00ED4E72">
        <w:rPr>
          <w:spacing w:val="-17"/>
        </w:rPr>
        <w:t xml:space="preserve"> </w:t>
      </w:r>
      <w:r w:rsidRPr="00ED4E72">
        <w:t>who</w:t>
      </w:r>
      <w:r w:rsidRPr="00ED4E72">
        <w:rPr>
          <w:spacing w:val="-18"/>
        </w:rPr>
        <w:t xml:space="preserve"> </w:t>
      </w:r>
      <w:r w:rsidRPr="00ED4E72">
        <w:t>have</w:t>
      </w:r>
      <w:r w:rsidRPr="00ED4E72">
        <w:rPr>
          <w:spacing w:val="-17"/>
        </w:rPr>
        <w:t xml:space="preserve"> </w:t>
      </w:r>
      <w:r w:rsidRPr="00ED4E72">
        <w:t>MassHealth</w:t>
      </w:r>
      <w:r w:rsidRPr="00ED4E72">
        <w:rPr>
          <w:spacing w:val="-17"/>
        </w:rPr>
        <w:t xml:space="preserve"> </w:t>
      </w:r>
      <w:r w:rsidRPr="00ED4E72">
        <w:t>or</w:t>
      </w:r>
      <w:r w:rsidRPr="00ED4E72">
        <w:rPr>
          <w:spacing w:val="-19"/>
        </w:rPr>
        <w:t xml:space="preserve"> </w:t>
      </w:r>
      <w:r w:rsidRPr="00ED4E72">
        <w:t>private</w:t>
      </w:r>
      <w:r w:rsidRPr="00ED4E72">
        <w:rPr>
          <w:spacing w:val="-19"/>
        </w:rPr>
        <w:t xml:space="preserve"> </w:t>
      </w:r>
      <w:r w:rsidRPr="00ED4E72">
        <w:t>insurance.</w:t>
      </w:r>
      <w:r w:rsidRPr="00ED4E72">
        <w:rPr>
          <w:spacing w:val="27"/>
        </w:rPr>
        <w:t xml:space="preserve"> </w:t>
      </w:r>
      <w:r w:rsidRPr="00ED4E72">
        <w:t>No</w:t>
      </w:r>
      <w:r w:rsidRPr="00ED4E72">
        <w:rPr>
          <w:spacing w:val="-15"/>
        </w:rPr>
        <w:t xml:space="preserve"> </w:t>
      </w:r>
      <w:r w:rsidRPr="00ED4E72">
        <w:t>matter</w:t>
      </w:r>
      <w:r w:rsidRPr="00ED4E72">
        <w:rPr>
          <w:spacing w:val="-17"/>
        </w:rPr>
        <w:t xml:space="preserve"> </w:t>
      </w:r>
      <w:r w:rsidRPr="00ED4E72">
        <w:t>what</w:t>
      </w:r>
      <w:r w:rsidRPr="00ED4E72">
        <w:rPr>
          <w:spacing w:val="-19"/>
        </w:rPr>
        <w:t xml:space="preserve"> </w:t>
      </w:r>
      <w:r w:rsidRPr="00ED4E72">
        <w:t xml:space="preserve">your </w:t>
      </w:r>
      <w:r w:rsidRPr="00ED4E72">
        <w:rPr>
          <w:spacing w:val="-2"/>
          <w:w w:val="105"/>
        </w:rPr>
        <w:t>income,</w:t>
      </w:r>
      <w:r w:rsidRPr="00ED4E72">
        <w:rPr>
          <w:spacing w:val="-21"/>
          <w:w w:val="105"/>
        </w:rPr>
        <w:t xml:space="preserve"> </w:t>
      </w:r>
      <w:r w:rsidRPr="00ED4E72">
        <w:rPr>
          <w:spacing w:val="-2"/>
          <w:w w:val="105"/>
        </w:rPr>
        <w:t>if</w:t>
      </w:r>
      <w:r w:rsidRPr="00ED4E72">
        <w:rPr>
          <w:spacing w:val="-18"/>
          <w:w w:val="105"/>
        </w:rPr>
        <w:t xml:space="preserve"> </w:t>
      </w:r>
      <w:r w:rsidRPr="00ED4E72">
        <w:rPr>
          <w:spacing w:val="-2"/>
          <w:w w:val="105"/>
        </w:rPr>
        <w:t>you</w:t>
      </w:r>
      <w:r w:rsidRPr="00ED4E72">
        <w:rPr>
          <w:spacing w:val="-19"/>
          <w:w w:val="105"/>
        </w:rPr>
        <w:t xml:space="preserve"> </w:t>
      </w:r>
      <w:r w:rsidRPr="00ED4E72">
        <w:rPr>
          <w:spacing w:val="-2"/>
          <w:w w:val="105"/>
        </w:rPr>
        <w:t>are</w:t>
      </w:r>
      <w:r w:rsidRPr="00ED4E72">
        <w:rPr>
          <w:spacing w:val="-20"/>
          <w:w w:val="105"/>
        </w:rPr>
        <w:t xml:space="preserve"> </w:t>
      </w:r>
      <w:r w:rsidRPr="00ED4E72">
        <w:rPr>
          <w:spacing w:val="-2"/>
          <w:w w:val="105"/>
        </w:rPr>
        <w:t>denied</w:t>
      </w:r>
      <w:r w:rsidRPr="00ED4E72">
        <w:rPr>
          <w:spacing w:val="-18"/>
          <w:w w:val="105"/>
        </w:rPr>
        <w:t xml:space="preserve"> </w:t>
      </w:r>
      <w:r w:rsidRPr="00ED4E72">
        <w:rPr>
          <w:spacing w:val="-2"/>
          <w:w w:val="105"/>
        </w:rPr>
        <w:t>access</w:t>
      </w:r>
      <w:r w:rsidRPr="00ED4E72">
        <w:rPr>
          <w:spacing w:val="-19"/>
          <w:w w:val="105"/>
        </w:rPr>
        <w:t xml:space="preserve"> </w:t>
      </w:r>
      <w:r w:rsidRPr="00ED4E72">
        <w:rPr>
          <w:spacing w:val="-2"/>
          <w:w w:val="105"/>
        </w:rPr>
        <w:t>to</w:t>
      </w:r>
      <w:r w:rsidRPr="00ED4E72">
        <w:rPr>
          <w:spacing w:val="-16"/>
          <w:w w:val="105"/>
        </w:rPr>
        <w:t xml:space="preserve"> </w:t>
      </w:r>
      <w:r w:rsidRPr="00ED4E72">
        <w:rPr>
          <w:spacing w:val="-2"/>
          <w:w w:val="105"/>
        </w:rPr>
        <w:t>addiction</w:t>
      </w:r>
      <w:r w:rsidRPr="00ED4E72">
        <w:rPr>
          <w:spacing w:val="-14"/>
          <w:w w:val="105"/>
        </w:rPr>
        <w:t xml:space="preserve"> </w:t>
      </w:r>
      <w:r w:rsidRPr="00ED4E72">
        <w:rPr>
          <w:spacing w:val="-2"/>
          <w:w w:val="105"/>
        </w:rPr>
        <w:t>treatment</w:t>
      </w:r>
      <w:r w:rsidRPr="00ED4E72">
        <w:rPr>
          <w:spacing w:val="-20"/>
          <w:w w:val="105"/>
        </w:rPr>
        <w:t xml:space="preserve"> </w:t>
      </w:r>
      <w:r w:rsidRPr="00ED4E72">
        <w:rPr>
          <w:spacing w:val="-2"/>
          <w:w w:val="105"/>
        </w:rPr>
        <w:t>by</w:t>
      </w:r>
      <w:r w:rsidRPr="00ED4E72">
        <w:rPr>
          <w:spacing w:val="-17"/>
          <w:w w:val="105"/>
        </w:rPr>
        <w:t xml:space="preserve"> </w:t>
      </w:r>
      <w:r w:rsidRPr="00ED4E72">
        <w:rPr>
          <w:spacing w:val="-2"/>
          <w:w w:val="105"/>
        </w:rPr>
        <w:t>your</w:t>
      </w:r>
      <w:r w:rsidRPr="00ED4E72">
        <w:rPr>
          <w:spacing w:val="-17"/>
          <w:w w:val="105"/>
        </w:rPr>
        <w:t xml:space="preserve"> </w:t>
      </w:r>
      <w:r w:rsidRPr="00ED4E72">
        <w:rPr>
          <w:spacing w:val="-2"/>
          <w:w w:val="105"/>
        </w:rPr>
        <w:t>health</w:t>
      </w:r>
      <w:r w:rsidRPr="00ED4E72">
        <w:rPr>
          <w:spacing w:val="-16"/>
          <w:w w:val="105"/>
        </w:rPr>
        <w:t xml:space="preserve"> </w:t>
      </w:r>
      <w:r w:rsidRPr="00ED4E72">
        <w:rPr>
          <w:spacing w:val="-2"/>
          <w:w w:val="105"/>
        </w:rPr>
        <w:t>plan:</w:t>
      </w:r>
    </w:p>
    <w:p w14:paraId="59023CDD" w14:textId="22DC0956" w:rsidR="008D4BB8" w:rsidRPr="00ED4E72" w:rsidRDefault="0013078A">
      <w:pPr>
        <w:pStyle w:val="BodyText"/>
        <w:spacing w:before="6"/>
        <w:rPr>
          <w:sz w:val="7"/>
        </w:rPr>
      </w:pPr>
      <w:r w:rsidRPr="00ED4E72">
        <w:rPr>
          <w:noProof/>
        </w:rPr>
        <mc:AlternateContent>
          <mc:Choice Requires="wps">
            <w:drawing>
              <wp:anchor distT="0" distB="0" distL="0" distR="0" simplePos="0" relativeHeight="251670528" behindDoc="1" locked="0" layoutInCell="1" allowOverlap="1" wp14:anchorId="567C9BE8" wp14:editId="0510AA15">
                <wp:simplePos x="0" y="0"/>
                <wp:positionH relativeFrom="page">
                  <wp:posOffset>454025</wp:posOffset>
                </wp:positionH>
                <wp:positionV relativeFrom="paragraph">
                  <wp:posOffset>73660</wp:posOffset>
                </wp:positionV>
                <wp:extent cx="4112895" cy="557530"/>
                <wp:effectExtent l="0" t="0" r="0" b="0"/>
                <wp:wrapTopAndBottom/>
                <wp:docPr id="11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895" cy="557530"/>
                        </a:xfrm>
                        <a:prstGeom prst="rect">
                          <a:avLst/>
                        </a:prstGeom>
                        <a:noFill/>
                        <a:ln w="63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A1E33D" w14:textId="77777777" w:rsidR="009710B6" w:rsidRDefault="007404E6">
                            <w:pPr>
                              <w:spacing w:before="153" w:line="312" w:lineRule="auto"/>
                              <w:ind w:left="1090" w:right="731" w:firstLine="17"/>
                              <w:rPr>
                                <w:b/>
                                <w:color w:val="221F1F"/>
                                <w:w w:val="105"/>
                                <w:sz w:val="19"/>
                              </w:rPr>
                            </w:pPr>
                            <w:r>
                              <w:rPr>
                                <w:b/>
                                <w:color w:val="221F1F"/>
                                <w:w w:val="105"/>
                                <w:sz w:val="19"/>
                              </w:rPr>
                              <w:t>Call</w:t>
                            </w:r>
                            <w:r>
                              <w:rPr>
                                <w:b/>
                                <w:color w:val="221F1F"/>
                                <w:spacing w:val="-3"/>
                                <w:w w:val="105"/>
                                <w:sz w:val="19"/>
                              </w:rPr>
                              <w:t xml:space="preserve"> </w:t>
                            </w:r>
                            <w:r>
                              <w:rPr>
                                <w:b/>
                                <w:color w:val="221F1F"/>
                                <w:w w:val="105"/>
                                <w:sz w:val="19"/>
                              </w:rPr>
                              <w:t>Health</w:t>
                            </w:r>
                            <w:r>
                              <w:rPr>
                                <w:b/>
                                <w:color w:val="221F1F"/>
                                <w:spacing w:val="-2"/>
                                <w:w w:val="105"/>
                                <w:sz w:val="19"/>
                              </w:rPr>
                              <w:t xml:space="preserve"> </w:t>
                            </w:r>
                            <w:r>
                              <w:rPr>
                                <w:b/>
                                <w:color w:val="221F1F"/>
                                <w:w w:val="105"/>
                                <w:sz w:val="19"/>
                              </w:rPr>
                              <w:t>Law</w:t>
                            </w:r>
                            <w:r>
                              <w:rPr>
                                <w:b/>
                                <w:color w:val="221F1F"/>
                                <w:spacing w:val="-2"/>
                                <w:w w:val="105"/>
                                <w:sz w:val="19"/>
                              </w:rPr>
                              <w:t xml:space="preserve"> </w:t>
                            </w:r>
                            <w:r>
                              <w:rPr>
                                <w:b/>
                                <w:color w:val="221F1F"/>
                                <w:w w:val="105"/>
                                <w:sz w:val="19"/>
                              </w:rPr>
                              <w:t>Advocates</w:t>
                            </w:r>
                            <w:r>
                              <w:rPr>
                                <w:b/>
                                <w:color w:val="221F1F"/>
                                <w:spacing w:val="-3"/>
                                <w:w w:val="105"/>
                                <w:sz w:val="19"/>
                              </w:rPr>
                              <w:t xml:space="preserve"> </w:t>
                            </w:r>
                            <w:r w:rsidR="009710B6">
                              <w:rPr>
                                <w:b/>
                                <w:color w:val="221F1F"/>
                                <w:w w:val="105"/>
                                <w:sz w:val="19"/>
                              </w:rPr>
                              <w:t>n</w:t>
                            </w:r>
                            <w:r>
                              <w:rPr>
                                <w:b/>
                                <w:color w:val="221F1F"/>
                                <w:w w:val="105"/>
                                <w:sz w:val="19"/>
                              </w:rPr>
                              <w:t>ow</w:t>
                            </w:r>
                            <w:r>
                              <w:rPr>
                                <w:b/>
                                <w:color w:val="221F1F"/>
                                <w:spacing w:val="-2"/>
                                <w:w w:val="105"/>
                                <w:sz w:val="19"/>
                              </w:rPr>
                              <w:t xml:space="preserve"> </w:t>
                            </w:r>
                            <w:r>
                              <w:rPr>
                                <w:b/>
                                <w:color w:val="221F1F"/>
                                <w:w w:val="105"/>
                                <w:sz w:val="19"/>
                              </w:rPr>
                              <w:t>at:</w:t>
                            </w:r>
                            <w:r>
                              <w:rPr>
                                <w:b/>
                                <w:color w:val="221F1F"/>
                                <w:spacing w:val="-3"/>
                                <w:w w:val="105"/>
                                <w:sz w:val="19"/>
                              </w:rPr>
                              <w:t xml:space="preserve"> </w:t>
                            </w:r>
                            <w:r>
                              <w:rPr>
                                <w:b/>
                                <w:color w:val="221F1F"/>
                                <w:w w:val="105"/>
                                <w:sz w:val="19"/>
                              </w:rPr>
                              <w:t>617-338-5241</w:t>
                            </w:r>
                          </w:p>
                          <w:p w14:paraId="13175B8A" w14:textId="57118180" w:rsidR="008D4BB8" w:rsidRDefault="007404E6">
                            <w:pPr>
                              <w:spacing w:before="153" w:line="312" w:lineRule="auto"/>
                              <w:ind w:left="1090" w:right="731" w:firstLine="17"/>
                              <w:rPr>
                                <w:b/>
                                <w:sz w:val="19"/>
                              </w:rPr>
                            </w:pPr>
                            <w:r>
                              <w:rPr>
                                <w:b/>
                                <w:color w:val="221F1F"/>
                                <w:sz w:val="19"/>
                              </w:rPr>
                              <w:t>Visit</w:t>
                            </w:r>
                            <w:r>
                              <w:rPr>
                                <w:b/>
                                <w:color w:val="221F1F"/>
                                <w:spacing w:val="9"/>
                                <w:sz w:val="19"/>
                              </w:rPr>
                              <w:t xml:space="preserve"> </w:t>
                            </w:r>
                            <w:r>
                              <w:rPr>
                                <w:b/>
                                <w:color w:val="221F1F"/>
                                <w:sz w:val="19"/>
                              </w:rPr>
                              <w:t>their</w:t>
                            </w:r>
                            <w:r>
                              <w:rPr>
                                <w:b/>
                                <w:color w:val="221F1F"/>
                                <w:spacing w:val="6"/>
                                <w:sz w:val="19"/>
                              </w:rPr>
                              <w:t xml:space="preserve"> </w:t>
                            </w:r>
                            <w:r>
                              <w:rPr>
                                <w:b/>
                                <w:color w:val="221F1F"/>
                                <w:sz w:val="19"/>
                              </w:rPr>
                              <w:t>website</w:t>
                            </w:r>
                            <w:r>
                              <w:rPr>
                                <w:b/>
                                <w:color w:val="221F1F"/>
                                <w:spacing w:val="10"/>
                                <w:sz w:val="19"/>
                              </w:rPr>
                              <w:t xml:space="preserve"> </w:t>
                            </w:r>
                            <w:r>
                              <w:rPr>
                                <w:b/>
                                <w:color w:val="221F1F"/>
                                <w:sz w:val="19"/>
                              </w:rPr>
                              <w:t>at:</w:t>
                            </w:r>
                            <w:r>
                              <w:rPr>
                                <w:b/>
                                <w:color w:val="221F1F"/>
                                <w:spacing w:val="9"/>
                                <w:sz w:val="19"/>
                              </w:rPr>
                              <w:t xml:space="preserve"> </w:t>
                            </w:r>
                            <w:hyperlink r:id="rId272">
                              <w:r>
                                <w:rPr>
                                  <w:b/>
                                  <w:color w:val="221F1F"/>
                                  <w:spacing w:val="-2"/>
                                  <w:sz w:val="19"/>
                                </w:rPr>
                                <w:t>www.healthlawadvocates.org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9BE8" id="docshape122" o:spid="_x0000_s1097" type="#_x0000_t202" style="position:absolute;margin-left:35.75pt;margin-top:5.8pt;width:323.85pt;height:43.9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" filled="f" strokeweight=".17631mm">
                <v:textbox inset="0,0,0,0">
                  <w:txbxContent>
                    <w:p w14:paraId="55A1E33D" w14:textId="77777777" w:rsidR="009710B6" w:rsidRDefault="007404E6">
                      <w:pPr>
                        <w:spacing w:before="153" w:line="312" w:lineRule="auto"/>
                        <w:ind w:left="1090" w:right="731" w:firstLine="17"/>
                        <w:rPr>
                          <w:b/>
                          <w:color w:val="221F1F"/>
                          <w:w w:val="105"/>
                          <w:sz w:val="19"/>
                        </w:rPr>
                      </w:pPr>
                      <w:r>
                        <w:rPr>
                          <w:b/>
                          <w:color w:val="221F1F"/>
                          <w:w w:val="105"/>
                          <w:sz w:val="19"/>
                        </w:rPr>
                        <w:t>Call</w:t>
                      </w:r>
                      <w:r>
                        <w:rPr>
                          <w:b/>
                          <w:color w:val="221F1F"/>
                          <w:spacing w:val="-3"/>
                          <w:w w:val="105"/>
                          <w:sz w:val="19"/>
                        </w:rPr>
                        <w:t xml:space="preserve"> </w:t>
                      </w:r>
                      <w:r>
                        <w:rPr>
                          <w:b/>
                          <w:color w:val="221F1F"/>
                          <w:w w:val="105"/>
                          <w:sz w:val="19"/>
                        </w:rPr>
                        <w:t>Health</w:t>
                      </w:r>
                      <w:r>
                        <w:rPr>
                          <w:b/>
                          <w:color w:val="221F1F"/>
                          <w:spacing w:val="-2"/>
                          <w:w w:val="105"/>
                          <w:sz w:val="19"/>
                        </w:rPr>
                        <w:t xml:space="preserve"> </w:t>
                      </w:r>
                      <w:r>
                        <w:rPr>
                          <w:b/>
                          <w:color w:val="221F1F"/>
                          <w:w w:val="105"/>
                          <w:sz w:val="19"/>
                        </w:rPr>
                        <w:t>Law</w:t>
                      </w:r>
                      <w:r>
                        <w:rPr>
                          <w:b/>
                          <w:color w:val="221F1F"/>
                          <w:spacing w:val="-2"/>
                          <w:w w:val="105"/>
                          <w:sz w:val="19"/>
                        </w:rPr>
                        <w:t xml:space="preserve"> </w:t>
                      </w:r>
                      <w:r>
                        <w:rPr>
                          <w:b/>
                          <w:color w:val="221F1F"/>
                          <w:w w:val="105"/>
                          <w:sz w:val="19"/>
                        </w:rPr>
                        <w:t>Advocates</w:t>
                      </w:r>
                      <w:r>
                        <w:rPr>
                          <w:b/>
                          <w:color w:val="221F1F"/>
                          <w:spacing w:val="-3"/>
                          <w:w w:val="105"/>
                          <w:sz w:val="19"/>
                        </w:rPr>
                        <w:t xml:space="preserve"> </w:t>
                      </w:r>
                      <w:r w:rsidR="009710B6">
                        <w:rPr>
                          <w:b/>
                          <w:color w:val="221F1F"/>
                          <w:w w:val="105"/>
                          <w:sz w:val="19"/>
                        </w:rPr>
                        <w:t>n</w:t>
                      </w:r>
                      <w:r>
                        <w:rPr>
                          <w:b/>
                          <w:color w:val="221F1F"/>
                          <w:w w:val="105"/>
                          <w:sz w:val="19"/>
                        </w:rPr>
                        <w:t>ow</w:t>
                      </w:r>
                      <w:r>
                        <w:rPr>
                          <w:b/>
                          <w:color w:val="221F1F"/>
                          <w:spacing w:val="-2"/>
                          <w:w w:val="105"/>
                          <w:sz w:val="19"/>
                        </w:rPr>
                        <w:t xml:space="preserve"> </w:t>
                      </w:r>
                      <w:r>
                        <w:rPr>
                          <w:b/>
                          <w:color w:val="221F1F"/>
                          <w:w w:val="105"/>
                          <w:sz w:val="19"/>
                        </w:rPr>
                        <w:t>at:</w:t>
                      </w:r>
                      <w:r>
                        <w:rPr>
                          <w:b/>
                          <w:color w:val="221F1F"/>
                          <w:spacing w:val="-3"/>
                          <w:w w:val="105"/>
                          <w:sz w:val="19"/>
                        </w:rPr>
                        <w:t xml:space="preserve"> </w:t>
                      </w:r>
                      <w:r>
                        <w:rPr>
                          <w:b/>
                          <w:color w:val="221F1F"/>
                          <w:w w:val="105"/>
                          <w:sz w:val="19"/>
                        </w:rPr>
                        <w:t>617-338-5241</w:t>
                      </w:r>
                    </w:p>
                    <w:p w14:paraId="13175B8A" w14:textId="57118180" w:rsidR="008D4BB8" w:rsidRDefault="007404E6">
                      <w:pPr>
                        <w:spacing w:before="153" w:line="312" w:lineRule="auto"/>
                        <w:ind w:left="1090" w:right="731" w:firstLine="17"/>
                        <w:rPr>
                          <w:b/>
                          <w:sz w:val="19"/>
                        </w:rPr>
                      </w:pPr>
                      <w:r>
                        <w:rPr>
                          <w:b/>
                          <w:color w:val="221F1F"/>
                          <w:sz w:val="19"/>
                        </w:rPr>
                        <w:t>Visit</w:t>
                      </w:r>
                      <w:r>
                        <w:rPr>
                          <w:b/>
                          <w:color w:val="221F1F"/>
                          <w:spacing w:val="9"/>
                          <w:sz w:val="19"/>
                        </w:rPr>
                        <w:t xml:space="preserve"> </w:t>
                      </w:r>
                      <w:r>
                        <w:rPr>
                          <w:b/>
                          <w:color w:val="221F1F"/>
                          <w:sz w:val="19"/>
                        </w:rPr>
                        <w:t>their</w:t>
                      </w:r>
                      <w:r>
                        <w:rPr>
                          <w:b/>
                          <w:color w:val="221F1F"/>
                          <w:spacing w:val="6"/>
                          <w:sz w:val="19"/>
                        </w:rPr>
                        <w:t xml:space="preserve"> </w:t>
                      </w:r>
                      <w:r>
                        <w:rPr>
                          <w:b/>
                          <w:color w:val="221F1F"/>
                          <w:sz w:val="19"/>
                        </w:rPr>
                        <w:t>website</w:t>
                      </w:r>
                      <w:r>
                        <w:rPr>
                          <w:b/>
                          <w:color w:val="221F1F"/>
                          <w:spacing w:val="10"/>
                          <w:sz w:val="19"/>
                        </w:rPr>
                        <w:t xml:space="preserve"> </w:t>
                      </w:r>
                      <w:r>
                        <w:rPr>
                          <w:b/>
                          <w:color w:val="221F1F"/>
                          <w:sz w:val="19"/>
                        </w:rPr>
                        <w:t>at:</w:t>
                      </w:r>
                      <w:r>
                        <w:rPr>
                          <w:b/>
                          <w:color w:val="221F1F"/>
                          <w:spacing w:val="9"/>
                          <w:sz w:val="19"/>
                        </w:rPr>
                        <w:t xml:space="preserve"> </w:t>
                      </w:r>
                      <w:hyperlink r:id="rId273">
                        <w:r>
                          <w:rPr>
                            <w:b/>
                            <w:color w:val="221F1F"/>
                            <w:spacing w:val="-2"/>
                            <w:sz w:val="19"/>
                          </w:rPr>
                          <w:t>www.healthlawadvocates.org</w:t>
                        </w:r>
                      </w:hyperlink>
                    </w:p>
                  </w:txbxContent>
                </v:textbox>
                <w10:wrap type="topAndBottom" anchorx="page"/>
              </v:shape>
            </w:pict>
          </mc:Fallback>
        </mc:AlternateContent>
      </w:r>
    </w:p>
    <w:p w14:paraId="45E5D608" w14:textId="77777777" w:rsidR="008D4BB8" w:rsidRPr="00ED4E72" w:rsidRDefault="007404E6" w:rsidP="009710B6">
      <w:pPr>
        <w:pStyle w:val="BodyText"/>
        <w:spacing w:before="121"/>
        <w:ind w:left="291" w:right="799"/>
      </w:pPr>
      <w:r w:rsidRPr="00ED4E72">
        <w:rPr>
          <w:b/>
          <w:w w:val="105"/>
        </w:rPr>
        <w:t xml:space="preserve">Office of Patient Protection (OPP), MA Health Policy Commission — </w:t>
      </w:r>
      <w:r w:rsidRPr="00ED4E72">
        <w:rPr>
          <w:w w:val="105"/>
        </w:rPr>
        <w:t>Consumers who are fully-insured by a MA-licensed insurer or HMO have the</w:t>
      </w:r>
      <w:r w:rsidRPr="00ED4E72">
        <w:rPr>
          <w:spacing w:val="-1"/>
          <w:w w:val="105"/>
        </w:rPr>
        <w:t xml:space="preserve"> </w:t>
      </w:r>
      <w:r w:rsidRPr="00ED4E72">
        <w:rPr>
          <w:w w:val="105"/>
        </w:rPr>
        <w:t>right</w:t>
      </w:r>
      <w:r w:rsidRPr="00ED4E72">
        <w:rPr>
          <w:spacing w:val="-2"/>
          <w:w w:val="105"/>
        </w:rPr>
        <w:t xml:space="preserve"> </w:t>
      </w:r>
      <w:r w:rsidRPr="00ED4E72">
        <w:rPr>
          <w:w w:val="105"/>
        </w:rPr>
        <w:t>to</w:t>
      </w:r>
      <w:r w:rsidRPr="00ED4E72">
        <w:rPr>
          <w:spacing w:val="-1"/>
          <w:w w:val="105"/>
        </w:rPr>
        <w:t xml:space="preserve"> </w:t>
      </w:r>
      <w:r w:rsidRPr="00ED4E72">
        <w:rPr>
          <w:w w:val="105"/>
        </w:rPr>
        <w:t>appeal</w:t>
      </w:r>
      <w:r w:rsidRPr="00ED4E72">
        <w:rPr>
          <w:spacing w:val="-2"/>
          <w:w w:val="105"/>
        </w:rPr>
        <w:t xml:space="preserve"> </w:t>
      </w:r>
      <w:r w:rsidRPr="00ED4E72">
        <w:rPr>
          <w:w w:val="105"/>
        </w:rPr>
        <w:t>a</w:t>
      </w:r>
      <w:r w:rsidRPr="00ED4E72">
        <w:rPr>
          <w:spacing w:val="-1"/>
          <w:w w:val="105"/>
        </w:rPr>
        <w:t xml:space="preserve"> </w:t>
      </w:r>
      <w:r w:rsidRPr="00ED4E72">
        <w:rPr>
          <w:w w:val="105"/>
        </w:rPr>
        <w:t>health</w:t>
      </w:r>
      <w:r w:rsidRPr="00ED4E72">
        <w:rPr>
          <w:spacing w:val="-1"/>
          <w:w w:val="105"/>
        </w:rPr>
        <w:t xml:space="preserve"> </w:t>
      </w:r>
      <w:r w:rsidRPr="00ED4E72">
        <w:rPr>
          <w:w w:val="105"/>
        </w:rPr>
        <w:t>plan’s</w:t>
      </w:r>
      <w:r w:rsidRPr="00ED4E72">
        <w:rPr>
          <w:spacing w:val="-2"/>
          <w:w w:val="105"/>
        </w:rPr>
        <w:t xml:space="preserve"> </w:t>
      </w:r>
      <w:r w:rsidRPr="00ED4E72">
        <w:rPr>
          <w:w w:val="105"/>
        </w:rPr>
        <w:t>denial</w:t>
      </w:r>
      <w:r w:rsidRPr="00ED4E72">
        <w:rPr>
          <w:spacing w:val="-2"/>
          <w:w w:val="105"/>
        </w:rPr>
        <w:t xml:space="preserve"> </w:t>
      </w:r>
      <w:r w:rsidRPr="00ED4E72">
        <w:rPr>
          <w:w w:val="105"/>
        </w:rPr>
        <w:t>of</w:t>
      </w:r>
      <w:r w:rsidRPr="00ED4E72">
        <w:rPr>
          <w:spacing w:val="-2"/>
          <w:w w:val="105"/>
        </w:rPr>
        <w:t xml:space="preserve"> </w:t>
      </w:r>
      <w:r w:rsidRPr="00ED4E72">
        <w:rPr>
          <w:w w:val="105"/>
        </w:rPr>
        <w:t>services</w:t>
      </w:r>
      <w:r w:rsidRPr="00ED4E72">
        <w:rPr>
          <w:spacing w:val="-2"/>
          <w:w w:val="105"/>
        </w:rPr>
        <w:t xml:space="preserve"> </w:t>
      </w:r>
      <w:r w:rsidRPr="00ED4E72">
        <w:rPr>
          <w:w w:val="105"/>
        </w:rPr>
        <w:t>when</w:t>
      </w:r>
      <w:r w:rsidRPr="00ED4E72">
        <w:rPr>
          <w:spacing w:val="-1"/>
          <w:w w:val="105"/>
        </w:rPr>
        <w:t xml:space="preserve"> </w:t>
      </w:r>
      <w:r w:rsidRPr="00ED4E72">
        <w:rPr>
          <w:w w:val="105"/>
        </w:rPr>
        <w:t>the</w:t>
      </w:r>
      <w:r w:rsidRPr="00ED4E72">
        <w:rPr>
          <w:spacing w:val="-1"/>
          <w:w w:val="105"/>
        </w:rPr>
        <w:t xml:space="preserve"> </w:t>
      </w:r>
      <w:r w:rsidRPr="00ED4E72">
        <w:rPr>
          <w:w w:val="105"/>
        </w:rPr>
        <w:t>denial</w:t>
      </w:r>
      <w:r w:rsidRPr="00ED4E72">
        <w:rPr>
          <w:spacing w:val="-2"/>
          <w:w w:val="105"/>
        </w:rPr>
        <w:t xml:space="preserve"> </w:t>
      </w:r>
      <w:r w:rsidRPr="00ED4E72">
        <w:rPr>
          <w:w w:val="105"/>
        </w:rPr>
        <w:t>is</w:t>
      </w:r>
      <w:r w:rsidRPr="00ED4E72">
        <w:rPr>
          <w:spacing w:val="-2"/>
          <w:w w:val="105"/>
        </w:rPr>
        <w:t xml:space="preserve"> </w:t>
      </w:r>
      <w:r w:rsidRPr="00ED4E72">
        <w:rPr>
          <w:w w:val="105"/>
        </w:rPr>
        <w:t>based on medical necessity. If you have gone through all possible steps of a health plan’s appeal process, you have a right to an independent external review through</w:t>
      </w:r>
      <w:r w:rsidRPr="00ED4E72">
        <w:rPr>
          <w:spacing w:val="-2"/>
          <w:w w:val="105"/>
        </w:rPr>
        <w:t xml:space="preserve"> </w:t>
      </w:r>
      <w:r w:rsidRPr="00ED4E72">
        <w:rPr>
          <w:w w:val="105"/>
        </w:rPr>
        <w:t>the</w:t>
      </w:r>
      <w:r w:rsidRPr="00ED4E72">
        <w:rPr>
          <w:spacing w:val="-2"/>
          <w:w w:val="105"/>
        </w:rPr>
        <w:t xml:space="preserve"> </w:t>
      </w:r>
      <w:r w:rsidRPr="00ED4E72">
        <w:rPr>
          <w:w w:val="105"/>
        </w:rPr>
        <w:t>Office</w:t>
      </w:r>
      <w:r w:rsidRPr="00ED4E72">
        <w:rPr>
          <w:spacing w:val="-2"/>
          <w:w w:val="105"/>
        </w:rPr>
        <w:t xml:space="preserve"> </w:t>
      </w:r>
      <w:r w:rsidRPr="00ED4E72">
        <w:rPr>
          <w:w w:val="105"/>
        </w:rPr>
        <w:t>of</w:t>
      </w:r>
      <w:r w:rsidRPr="00ED4E72">
        <w:rPr>
          <w:spacing w:val="-3"/>
          <w:w w:val="105"/>
        </w:rPr>
        <w:t xml:space="preserve"> </w:t>
      </w:r>
      <w:r w:rsidRPr="00ED4E72">
        <w:rPr>
          <w:w w:val="105"/>
        </w:rPr>
        <w:t>Patient</w:t>
      </w:r>
      <w:r w:rsidRPr="00ED4E72">
        <w:rPr>
          <w:spacing w:val="-3"/>
          <w:w w:val="105"/>
        </w:rPr>
        <w:t xml:space="preserve"> </w:t>
      </w:r>
      <w:r w:rsidRPr="00ED4E72">
        <w:rPr>
          <w:w w:val="105"/>
        </w:rPr>
        <w:t>Protection</w:t>
      </w:r>
      <w:r w:rsidRPr="00ED4E72">
        <w:rPr>
          <w:spacing w:val="-2"/>
          <w:w w:val="105"/>
        </w:rPr>
        <w:t xml:space="preserve"> </w:t>
      </w:r>
      <w:r w:rsidRPr="00ED4E72">
        <w:rPr>
          <w:w w:val="105"/>
        </w:rPr>
        <w:t>(OPP).</w:t>
      </w:r>
      <w:r w:rsidRPr="00ED4E72">
        <w:rPr>
          <w:spacing w:val="-3"/>
          <w:w w:val="105"/>
        </w:rPr>
        <w:t xml:space="preserve"> </w:t>
      </w:r>
      <w:r w:rsidRPr="00ED4E72">
        <w:rPr>
          <w:w w:val="105"/>
        </w:rPr>
        <w:t>Please</w:t>
      </w:r>
      <w:r w:rsidRPr="00ED4E72">
        <w:rPr>
          <w:spacing w:val="-2"/>
          <w:w w:val="105"/>
        </w:rPr>
        <w:t xml:space="preserve"> </w:t>
      </w:r>
      <w:r w:rsidRPr="00ED4E72">
        <w:rPr>
          <w:w w:val="105"/>
        </w:rPr>
        <w:t>note</w:t>
      </w:r>
      <w:r w:rsidRPr="00ED4E72">
        <w:rPr>
          <w:spacing w:val="-2"/>
          <w:w w:val="105"/>
        </w:rPr>
        <w:t xml:space="preserve"> </w:t>
      </w:r>
      <w:r w:rsidRPr="00ED4E72">
        <w:rPr>
          <w:w w:val="105"/>
        </w:rPr>
        <w:t>OPP</w:t>
      </w:r>
      <w:r w:rsidRPr="00ED4E72">
        <w:rPr>
          <w:spacing w:val="-2"/>
          <w:w w:val="105"/>
        </w:rPr>
        <w:t xml:space="preserve"> </w:t>
      </w:r>
      <w:r w:rsidRPr="00ED4E72">
        <w:rPr>
          <w:w w:val="105"/>
        </w:rPr>
        <w:t>cannot</w:t>
      </w:r>
      <w:r w:rsidRPr="00ED4E72">
        <w:rPr>
          <w:spacing w:val="-3"/>
          <w:w w:val="105"/>
        </w:rPr>
        <w:t xml:space="preserve"> </w:t>
      </w:r>
      <w:r w:rsidRPr="00ED4E72">
        <w:rPr>
          <w:w w:val="105"/>
        </w:rPr>
        <w:t>help with self-funded employer plans, MassHealth/Medicaid, Medicare, federal employee health plans or out-of-state insurance.</w:t>
      </w:r>
    </w:p>
    <w:p w14:paraId="1D50D264" w14:textId="49F2039A" w:rsidR="008D4BB8" w:rsidRPr="00ED4E72" w:rsidRDefault="0013078A">
      <w:pPr>
        <w:pStyle w:val="BodyText"/>
        <w:spacing w:before="9"/>
        <w:rPr>
          <w:sz w:val="7"/>
        </w:rPr>
      </w:pPr>
      <w:r w:rsidRPr="00ED4E72">
        <w:rPr>
          <w:noProof/>
        </w:rPr>
        <mc:AlternateContent>
          <mc:Choice Requires="wps">
            <w:drawing>
              <wp:anchor distT="0" distB="0" distL="0" distR="0" simplePos="0" relativeHeight="251671552" behindDoc="1" locked="0" layoutInCell="1" allowOverlap="1" wp14:anchorId="0575EB07" wp14:editId="6B59A4B1">
                <wp:simplePos x="0" y="0"/>
                <wp:positionH relativeFrom="page">
                  <wp:posOffset>460375</wp:posOffset>
                </wp:positionH>
                <wp:positionV relativeFrom="paragraph">
                  <wp:posOffset>75565</wp:posOffset>
                </wp:positionV>
                <wp:extent cx="4112895" cy="377825"/>
                <wp:effectExtent l="0" t="0" r="0" b="0"/>
                <wp:wrapTopAndBottom/>
                <wp:docPr id="111"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895" cy="377825"/>
                        </a:xfrm>
                        <a:prstGeom prst="rect">
                          <a:avLst/>
                        </a:prstGeom>
                        <a:noFill/>
                        <a:ln w="63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E525B6" w14:textId="77777777" w:rsidR="008D4BB8" w:rsidRDefault="007404E6">
                            <w:pPr>
                              <w:spacing w:before="139"/>
                              <w:ind w:left="576" w:right="575"/>
                              <w:jc w:val="center"/>
                              <w:rPr>
                                <w:b/>
                                <w:sz w:val="19"/>
                              </w:rPr>
                            </w:pPr>
                            <w:r>
                              <w:rPr>
                                <w:b/>
                                <w:color w:val="221F1F"/>
                                <w:w w:val="105"/>
                                <w:sz w:val="19"/>
                              </w:rPr>
                              <w:t>Call</w:t>
                            </w:r>
                            <w:r>
                              <w:rPr>
                                <w:b/>
                                <w:color w:val="221F1F"/>
                                <w:spacing w:val="-9"/>
                                <w:w w:val="105"/>
                                <w:sz w:val="19"/>
                              </w:rPr>
                              <w:t xml:space="preserve"> </w:t>
                            </w:r>
                            <w:r>
                              <w:rPr>
                                <w:b/>
                                <w:color w:val="221F1F"/>
                                <w:w w:val="105"/>
                                <w:sz w:val="19"/>
                              </w:rPr>
                              <w:t>the</w:t>
                            </w:r>
                            <w:r>
                              <w:rPr>
                                <w:b/>
                                <w:color w:val="221F1F"/>
                                <w:spacing w:val="-8"/>
                                <w:w w:val="105"/>
                                <w:sz w:val="19"/>
                              </w:rPr>
                              <w:t xml:space="preserve"> </w:t>
                            </w:r>
                            <w:r>
                              <w:rPr>
                                <w:b/>
                                <w:color w:val="221F1F"/>
                                <w:w w:val="105"/>
                                <w:sz w:val="19"/>
                              </w:rPr>
                              <w:t>Office</w:t>
                            </w:r>
                            <w:r>
                              <w:rPr>
                                <w:b/>
                                <w:color w:val="221F1F"/>
                                <w:spacing w:val="-6"/>
                                <w:w w:val="105"/>
                                <w:sz w:val="19"/>
                              </w:rPr>
                              <w:t xml:space="preserve"> </w:t>
                            </w:r>
                            <w:r>
                              <w:rPr>
                                <w:b/>
                                <w:color w:val="221F1F"/>
                                <w:w w:val="105"/>
                                <w:sz w:val="19"/>
                              </w:rPr>
                              <w:t>of</w:t>
                            </w:r>
                            <w:r>
                              <w:rPr>
                                <w:b/>
                                <w:color w:val="221F1F"/>
                                <w:spacing w:val="-8"/>
                                <w:w w:val="105"/>
                                <w:sz w:val="19"/>
                              </w:rPr>
                              <w:t xml:space="preserve"> </w:t>
                            </w:r>
                            <w:r>
                              <w:rPr>
                                <w:b/>
                                <w:color w:val="221F1F"/>
                                <w:w w:val="105"/>
                                <w:sz w:val="19"/>
                              </w:rPr>
                              <w:t>Patient</w:t>
                            </w:r>
                            <w:r>
                              <w:rPr>
                                <w:b/>
                                <w:color w:val="221F1F"/>
                                <w:spacing w:val="-6"/>
                                <w:w w:val="105"/>
                                <w:sz w:val="19"/>
                              </w:rPr>
                              <w:t xml:space="preserve"> </w:t>
                            </w:r>
                            <w:r>
                              <w:rPr>
                                <w:b/>
                                <w:color w:val="221F1F"/>
                                <w:w w:val="105"/>
                                <w:sz w:val="19"/>
                              </w:rPr>
                              <w:t>Protection</w:t>
                            </w:r>
                            <w:r>
                              <w:rPr>
                                <w:b/>
                                <w:color w:val="221F1F"/>
                                <w:spacing w:val="-6"/>
                                <w:w w:val="105"/>
                                <w:sz w:val="19"/>
                              </w:rPr>
                              <w:t xml:space="preserve"> </w:t>
                            </w:r>
                            <w:r>
                              <w:rPr>
                                <w:b/>
                                <w:color w:val="221F1F"/>
                                <w:w w:val="105"/>
                                <w:sz w:val="19"/>
                              </w:rPr>
                              <w:t>at:</w:t>
                            </w:r>
                            <w:r>
                              <w:rPr>
                                <w:b/>
                                <w:color w:val="221F1F"/>
                                <w:spacing w:val="-8"/>
                                <w:w w:val="105"/>
                                <w:sz w:val="19"/>
                              </w:rPr>
                              <w:t xml:space="preserve"> </w:t>
                            </w:r>
                            <w:r>
                              <w:rPr>
                                <w:b/>
                                <w:color w:val="221F1F"/>
                                <w:w w:val="105"/>
                                <w:sz w:val="19"/>
                              </w:rPr>
                              <w:t>1-800</w:t>
                            </w:r>
                            <w:r>
                              <w:rPr>
                                <w:b/>
                                <w:color w:val="221F1F"/>
                                <w:spacing w:val="-6"/>
                                <w:w w:val="105"/>
                                <w:sz w:val="19"/>
                              </w:rPr>
                              <w:t xml:space="preserve"> </w:t>
                            </w:r>
                            <w:r>
                              <w:rPr>
                                <w:b/>
                                <w:color w:val="221F1F"/>
                                <w:w w:val="105"/>
                                <w:sz w:val="19"/>
                              </w:rPr>
                              <w:t>436</w:t>
                            </w:r>
                            <w:r>
                              <w:rPr>
                                <w:b/>
                                <w:color w:val="221F1F"/>
                                <w:spacing w:val="-5"/>
                                <w:w w:val="105"/>
                                <w:sz w:val="19"/>
                              </w:rPr>
                              <w:t xml:space="preserve"> </w:t>
                            </w:r>
                            <w:r>
                              <w:rPr>
                                <w:b/>
                                <w:color w:val="221F1F"/>
                                <w:spacing w:val="-4"/>
                                <w:w w:val="105"/>
                                <w:sz w:val="19"/>
                              </w:rPr>
                              <w:t>7757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EB07" id="docshape123" o:spid="_x0000_s1098" type="#_x0000_t202" style="position:absolute;margin-left:36.25pt;margin-top:5.95pt;width:323.85pt;height:29.7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" filled="f" strokeweight=".17631mm">
                <v:textbox inset="0,0,0,0">
                  <w:txbxContent>
                    <w:p w14:paraId="0AE525B6" w14:textId="77777777" w:rsidR="008D4BB8" w:rsidRDefault="007404E6">
                      <w:pPr>
                        <w:spacing w:before="139"/>
                        <w:ind w:left="576" w:right="575"/>
                        <w:jc w:val="center"/>
                        <w:rPr>
                          <w:b/>
                          <w:sz w:val="19"/>
                        </w:rPr>
                      </w:pPr>
                      <w:r>
                        <w:rPr>
                          <w:b/>
                          <w:color w:val="221F1F"/>
                          <w:w w:val="105"/>
                          <w:sz w:val="19"/>
                        </w:rPr>
                        <w:t>Call</w:t>
                      </w:r>
                      <w:r>
                        <w:rPr>
                          <w:b/>
                          <w:color w:val="221F1F"/>
                          <w:spacing w:val="-9"/>
                          <w:w w:val="105"/>
                          <w:sz w:val="19"/>
                        </w:rPr>
                        <w:t xml:space="preserve"> </w:t>
                      </w:r>
                      <w:r>
                        <w:rPr>
                          <w:b/>
                          <w:color w:val="221F1F"/>
                          <w:w w:val="105"/>
                          <w:sz w:val="19"/>
                        </w:rPr>
                        <w:t>the</w:t>
                      </w:r>
                      <w:r>
                        <w:rPr>
                          <w:b/>
                          <w:color w:val="221F1F"/>
                          <w:spacing w:val="-8"/>
                          <w:w w:val="105"/>
                          <w:sz w:val="19"/>
                        </w:rPr>
                        <w:t xml:space="preserve"> </w:t>
                      </w:r>
                      <w:r>
                        <w:rPr>
                          <w:b/>
                          <w:color w:val="221F1F"/>
                          <w:w w:val="105"/>
                          <w:sz w:val="19"/>
                        </w:rPr>
                        <w:t>Office</w:t>
                      </w:r>
                      <w:r>
                        <w:rPr>
                          <w:b/>
                          <w:color w:val="221F1F"/>
                          <w:spacing w:val="-6"/>
                          <w:w w:val="105"/>
                          <w:sz w:val="19"/>
                        </w:rPr>
                        <w:t xml:space="preserve"> </w:t>
                      </w:r>
                      <w:r>
                        <w:rPr>
                          <w:b/>
                          <w:color w:val="221F1F"/>
                          <w:w w:val="105"/>
                          <w:sz w:val="19"/>
                        </w:rPr>
                        <w:t>of</w:t>
                      </w:r>
                      <w:r>
                        <w:rPr>
                          <w:b/>
                          <w:color w:val="221F1F"/>
                          <w:spacing w:val="-8"/>
                          <w:w w:val="105"/>
                          <w:sz w:val="19"/>
                        </w:rPr>
                        <w:t xml:space="preserve"> </w:t>
                      </w:r>
                      <w:r>
                        <w:rPr>
                          <w:b/>
                          <w:color w:val="221F1F"/>
                          <w:w w:val="105"/>
                          <w:sz w:val="19"/>
                        </w:rPr>
                        <w:t>Patient</w:t>
                      </w:r>
                      <w:r>
                        <w:rPr>
                          <w:b/>
                          <w:color w:val="221F1F"/>
                          <w:spacing w:val="-6"/>
                          <w:w w:val="105"/>
                          <w:sz w:val="19"/>
                        </w:rPr>
                        <w:t xml:space="preserve"> </w:t>
                      </w:r>
                      <w:r>
                        <w:rPr>
                          <w:b/>
                          <w:color w:val="221F1F"/>
                          <w:w w:val="105"/>
                          <w:sz w:val="19"/>
                        </w:rPr>
                        <w:t>Protection</w:t>
                      </w:r>
                      <w:r>
                        <w:rPr>
                          <w:b/>
                          <w:color w:val="221F1F"/>
                          <w:spacing w:val="-6"/>
                          <w:w w:val="105"/>
                          <w:sz w:val="19"/>
                        </w:rPr>
                        <w:t xml:space="preserve"> </w:t>
                      </w:r>
                      <w:r>
                        <w:rPr>
                          <w:b/>
                          <w:color w:val="221F1F"/>
                          <w:w w:val="105"/>
                          <w:sz w:val="19"/>
                        </w:rPr>
                        <w:t>at:</w:t>
                      </w:r>
                      <w:r>
                        <w:rPr>
                          <w:b/>
                          <w:color w:val="221F1F"/>
                          <w:spacing w:val="-8"/>
                          <w:w w:val="105"/>
                          <w:sz w:val="19"/>
                        </w:rPr>
                        <w:t xml:space="preserve"> </w:t>
                      </w:r>
                      <w:r>
                        <w:rPr>
                          <w:b/>
                          <w:color w:val="221F1F"/>
                          <w:w w:val="105"/>
                          <w:sz w:val="19"/>
                        </w:rPr>
                        <w:t>1-800</w:t>
                      </w:r>
                      <w:r>
                        <w:rPr>
                          <w:b/>
                          <w:color w:val="221F1F"/>
                          <w:spacing w:val="-6"/>
                          <w:w w:val="105"/>
                          <w:sz w:val="19"/>
                        </w:rPr>
                        <w:t xml:space="preserve"> </w:t>
                      </w:r>
                      <w:r>
                        <w:rPr>
                          <w:b/>
                          <w:color w:val="221F1F"/>
                          <w:w w:val="105"/>
                          <w:sz w:val="19"/>
                        </w:rPr>
                        <w:t>436</w:t>
                      </w:r>
                      <w:r>
                        <w:rPr>
                          <w:b/>
                          <w:color w:val="221F1F"/>
                          <w:spacing w:val="-5"/>
                          <w:w w:val="105"/>
                          <w:sz w:val="19"/>
                        </w:rPr>
                        <w:t xml:space="preserve"> </w:t>
                      </w:r>
                      <w:r>
                        <w:rPr>
                          <w:b/>
                          <w:color w:val="221F1F"/>
                          <w:spacing w:val="-4"/>
                          <w:w w:val="105"/>
                          <w:sz w:val="19"/>
                        </w:rPr>
                        <w:t>7757</w:t>
                      </w:r>
                    </w:p>
                  </w:txbxContent>
                </v:textbox>
                <w10:wrap type="topAndBottom" anchorx="page"/>
              </v:shape>
            </w:pict>
          </mc:Fallback>
        </mc:AlternateContent>
      </w:r>
    </w:p>
    <w:p w14:paraId="16E71992" w14:textId="77777777" w:rsidR="009710B6" w:rsidRPr="00ED4E72" w:rsidRDefault="007404E6" w:rsidP="009710B6">
      <w:pPr>
        <w:spacing w:before="116"/>
        <w:ind w:left="337" w:right="643" w:firstLine="23"/>
        <w:jc w:val="center"/>
        <w:rPr>
          <w:sz w:val="19"/>
        </w:rPr>
      </w:pPr>
      <w:r w:rsidRPr="00ED4E72">
        <w:rPr>
          <w:b/>
          <w:sz w:val="19"/>
        </w:rPr>
        <w:t xml:space="preserve">Massachusetts consumers </w:t>
      </w:r>
      <w:r w:rsidRPr="00ED4E72">
        <w:rPr>
          <w:sz w:val="19"/>
        </w:rPr>
        <w:t>and anyone receiving health coverage from a MA</w:t>
      </w:r>
      <w:r w:rsidRPr="00ED4E72">
        <w:rPr>
          <w:spacing w:val="80"/>
          <w:sz w:val="19"/>
        </w:rPr>
        <w:t xml:space="preserve"> </w:t>
      </w:r>
      <w:r w:rsidRPr="00ED4E72">
        <w:rPr>
          <w:sz w:val="19"/>
        </w:rPr>
        <w:t>carrier,</w:t>
      </w:r>
      <w:r w:rsidRPr="00ED4E72">
        <w:rPr>
          <w:spacing w:val="-5"/>
          <w:sz w:val="19"/>
        </w:rPr>
        <w:t xml:space="preserve"> </w:t>
      </w:r>
      <w:r w:rsidRPr="00ED4E72">
        <w:rPr>
          <w:sz w:val="19"/>
        </w:rPr>
        <w:t>insurer</w:t>
      </w:r>
      <w:r w:rsidRPr="00ED4E72">
        <w:rPr>
          <w:spacing w:val="-5"/>
          <w:sz w:val="19"/>
        </w:rPr>
        <w:t xml:space="preserve"> </w:t>
      </w:r>
      <w:r w:rsidRPr="00ED4E72">
        <w:rPr>
          <w:sz w:val="19"/>
        </w:rPr>
        <w:t>or</w:t>
      </w:r>
      <w:r w:rsidRPr="00ED4E72">
        <w:rPr>
          <w:spacing w:val="-5"/>
          <w:sz w:val="19"/>
        </w:rPr>
        <w:t xml:space="preserve"> </w:t>
      </w:r>
      <w:r w:rsidRPr="00ED4E72">
        <w:rPr>
          <w:sz w:val="19"/>
        </w:rPr>
        <w:t>HMO</w:t>
      </w:r>
      <w:r w:rsidRPr="00ED4E72">
        <w:rPr>
          <w:spacing w:val="-3"/>
          <w:sz w:val="19"/>
        </w:rPr>
        <w:t xml:space="preserve"> </w:t>
      </w:r>
      <w:r w:rsidRPr="00ED4E72">
        <w:rPr>
          <w:sz w:val="19"/>
        </w:rPr>
        <w:t>are</w:t>
      </w:r>
      <w:r w:rsidRPr="00ED4E72">
        <w:rPr>
          <w:spacing w:val="-4"/>
          <w:sz w:val="19"/>
        </w:rPr>
        <w:t xml:space="preserve"> </w:t>
      </w:r>
      <w:r w:rsidRPr="00ED4E72">
        <w:rPr>
          <w:sz w:val="19"/>
        </w:rPr>
        <w:t>entitled</w:t>
      </w:r>
      <w:r w:rsidRPr="00ED4E72">
        <w:rPr>
          <w:spacing w:val="-4"/>
          <w:sz w:val="19"/>
        </w:rPr>
        <w:t xml:space="preserve"> </w:t>
      </w:r>
      <w:r w:rsidRPr="00ED4E72">
        <w:rPr>
          <w:sz w:val="19"/>
        </w:rPr>
        <w:t>to</w:t>
      </w:r>
      <w:r w:rsidRPr="00ED4E72">
        <w:rPr>
          <w:spacing w:val="-4"/>
          <w:sz w:val="19"/>
        </w:rPr>
        <w:t xml:space="preserve"> </w:t>
      </w:r>
      <w:r w:rsidRPr="00ED4E72">
        <w:rPr>
          <w:sz w:val="19"/>
        </w:rPr>
        <w:t>protections</w:t>
      </w:r>
      <w:r w:rsidRPr="00ED4E72">
        <w:rPr>
          <w:spacing w:val="-4"/>
          <w:sz w:val="19"/>
        </w:rPr>
        <w:t xml:space="preserve"> </w:t>
      </w:r>
      <w:r w:rsidRPr="00ED4E72">
        <w:rPr>
          <w:sz w:val="19"/>
        </w:rPr>
        <w:t>covering</w:t>
      </w:r>
      <w:r w:rsidRPr="00ED4E72">
        <w:rPr>
          <w:spacing w:val="-4"/>
          <w:sz w:val="19"/>
        </w:rPr>
        <w:t xml:space="preserve"> </w:t>
      </w:r>
      <w:r w:rsidRPr="00ED4E72">
        <w:rPr>
          <w:sz w:val="19"/>
        </w:rPr>
        <w:t>your</w:t>
      </w:r>
      <w:r w:rsidRPr="00ED4E72">
        <w:rPr>
          <w:spacing w:val="-5"/>
          <w:sz w:val="19"/>
        </w:rPr>
        <w:t xml:space="preserve"> </w:t>
      </w:r>
      <w:r w:rsidRPr="00ED4E72">
        <w:rPr>
          <w:sz w:val="19"/>
        </w:rPr>
        <w:t>rights</w:t>
      </w:r>
      <w:r w:rsidRPr="00ED4E72">
        <w:rPr>
          <w:spacing w:val="-4"/>
          <w:sz w:val="19"/>
        </w:rPr>
        <w:t xml:space="preserve"> </w:t>
      </w:r>
      <w:r w:rsidRPr="00ED4E72">
        <w:rPr>
          <w:sz w:val="19"/>
        </w:rPr>
        <w:t>to</w:t>
      </w:r>
      <w:r w:rsidRPr="00ED4E72">
        <w:rPr>
          <w:spacing w:val="-4"/>
          <w:sz w:val="19"/>
        </w:rPr>
        <w:t xml:space="preserve"> </w:t>
      </w:r>
      <w:r w:rsidRPr="00ED4E72">
        <w:rPr>
          <w:sz w:val="19"/>
        </w:rPr>
        <w:t xml:space="preserve">services </w:t>
      </w:r>
    </w:p>
    <w:p w14:paraId="40A405DE" w14:textId="159BD92C" w:rsidR="008D4BB8" w:rsidRPr="00ED4E72" w:rsidRDefault="007404E6" w:rsidP="009710B6">
      <w:pPr>
        <w:spacing w:before="116"/>
        <w:ind w:left="337" w:right="643" w:firstLine="23"/>
        <w:jc w:val="center"/>
        <w:rPr>
          <w:b/>
          <w:i/>
          <w:sz w:val="16"/>
        </w:rPr>
      </w:pPr>
      <w:r w:rsidRPr="00ED4E72">
        <w:rPr>
          <w:b/>
          <w:i/>
          <w:spacing w:val="-6"/>
          <w:sz w:val="16"/>
        </w:rPr>
        <w:t>Contact</w:t>
      </w:r>
      <w:r w:rsidRPr="00ED4E72">
        <w:rPr>
          <w:b/>
          <w:i/>
          <w:spacing w:val="-15"/>
          <w:sz w:val="16"/>
        </w:rPr>
        <w:t xml:space="preserve"> </w:t>
      </w:r>
      <w:r w:rsidRPr="00ED4E72">
        <w:rPr>
          <w:b/>
          <w:i/>
          <w:spacing w:val="-6"/>
          <w:sz w:val="16"/>
        </w:rPr>
        <w:t>Bureau</w:t>
      </w:r>
      <w:r w:rsidRPr="00ED4E72">
        <w:rPr>
          <w:b/>
          <w:i/>
          <w:spacing w:val="-19"/>
          <w:sz w:val="16"/>
        </w:rPr>
        <w:t xml:space="preserve"> </w:t>
      </w:r>
      <w:r w:rsidRPr="00ED4E72">
        <w:rPr>
          <w:b/>
          <w:i/>
          <w:spacing w:val="-6"/>
          <w:sz w:val="16"/>
        </w:rPr>
        <w:t>of</w:t>
      </w:r>
      <w:r w:rsidRPr="00ED4E72">
        <w:rPr>
          <w:b/>
          <w:i/>
          <w:spacing w:val="-14"/>
          <w:sz w:val="16"/>
        </w:rPr>
        <w:t xml:space="preserve"> </w:t>
      </w:r>
      <w:r w:rsidRPr="00ED4E72">
        <w:rPr>
          <w:b/>
          <w:i/>
          <w:spacing w:val="-6"/>
          <w:sz w:val="16"/>
        </w:rPr>
        <w:t>Managed</w:t>
      </w:r>
      <w:r w:rsidRPr="00ED4E72">
        <w:rPr>
          <w:b/>
          <w:i/>
          <w:spacing w:val="-8"/>
          <w:sz w:val="16"/>
        </w:rPr>
        <w:t xml:space="preserve"> </w:t>
      </w:r>
      <w:r w:rsidRPr="00ED4E72">
        <w:rPr>
          <w:b/>
          <w:i/>
          <w:spacing w:val="-6"/>
          <w:sz w:val="16"/>
        </w:rPr>
        <w:t>Care</w:t>
      </w:r>
      <w:r w:rsidRPr="00ED4E72">
        <w:rPr>
          <w:b/>
          <w:i/>
          <w:spacing w:val="22"/>
          <w:sz w:val="16"/>
        </w:rPr>
        <w:t xml:space="preserve"> </w:t>
      </w:r>
      <w:r w:rsidRPr="00ED4E72">
        <w:rPr>
          <w:b/>
          <w:i/>
          <w:spacing w:val="-6"/>
          <w:sz w:val="16"/>
        </w:rPr>
        <w:t>within</w:t>
      </w:r>
      <w:r w:rsidRPr="00ED4E72">
        <w:rPr>
          <w:b/>
          <w:i/>
          <w:spacing w:val="-7"/>
          <w:sz w:val="16"/>
        </w:rPr>
        <w:t xml:space="preserve"> </w:t>
      </w:r>
      <w:r w:rsidRPr="00ED4E72">
        <w:rPr>
          <w:b/>
          <w:i/>
          <w:spacing w:val="-6"/>
          <w:sz w:val="16"/>
        </w:rPr>
        <w:t>the</w:t>
      </w:r>
      <w:r w:rsidRPr="00ED4E72">
        <w:rPr>
          <w:b/>
          <w:i/>
          <w:spacing w:val="-3"/>
          <w:sz w:val="16"/>
        </w:rPr>
        <w:t xml:space="preserve"> </w:t>
      </w:r>
      <w:r w:rsidRPr="00ED4E72">
        <w:rPr>
          <w:b/>
          <w:i/>
          <w:spacing w:val="-6"/>
          <w:sz w:val="16"/>
        </w:rPr>
        <w:t>Division</w:t>
      </w:r>
      <w:r w:rsidRPr="00ED4E72">
        <w:rPr>
          <w:b/>
          <w:i/>
          <w:spacing w:val="-1"/>
          <w:sz w:val="16"/>
        </w:rPr>
        <w:t xml:space="preserve"> </w:t>
      </w:r>
      <w:r w:rsidRPr="00ED4E72">
        <w:rPr>
          <w:b/>
          <w:i/>
          <w:spacing w:val="-6"/>
          <w:sz w:val="16"/>
        </w:rPr>
        <w:t>of</w:t>
      </w:r>
      <w:r w:rsidRPr="00ED4E72">
        <w:rPr>
          <w:b/>
          <w:i/>
          <w:spacing w:val="9"/>
          <w:sz w:val="16"/>
        </w:rPr>
        <w:t xml:space="preserve"> </w:t>
      </w:r>
      <w:r w:rsidRPr="00ED4E72">
        <w:rPr>
          <w:b/>
          <w:i/>
          <w:spacing w:val="-6"/>
          <w:sz w:val="16"/>
        </w:rPr>
        <w:t>Insurance</w:t>
      </w:r>
      <w:r w:rsidRPr="00ED4E72">
        <w:rPr>
          <w:b/>
          <w:i/>
          <w:spacing w:val="25"/>
          <w:sz w:val="16"/>
        </w:rPr>
        <w:t xml:space="preserve"> </w:t>
      </w:r>
      <w:r w:rsidRPr="00ED4E72">
        <w:rPr>
          <w:b/>
          <w:i/>
          <w:spacing w:val="-6"/>
          <w:sz w:val="16"/>
        </w:rPr>
        <w:t>617-521-7372</w:t>
      </w:r>
    </w:p>
    <w:p w14:paraId="6F81F0AF" w14:textId="77777777" w:rsidR="008D4BB8" w:rsidRPr="00ED4E72" w:rsidRDefault="008D4BB8">
      <w:pPr>
        <w:spacing w:line="302" w:lineRule="auto"/>
        <w:jc w:val="center"/>
        <w:rPr>
          <w:sz w:val="16"/>
        </w:rPr>
        <w:sectPr w:rsidR="008D4BB8" w:rsidRPr="00ED4E72">
          <w:pgSz w:w="7920" w:h="11520"/>
          <w:pgMar w:top="600" w:right="180" w:bottom="720" w:left="520" w:header="0" w:footer="440" w:gutter="0"/>
          <w:cols w:space="720"/>
        </w:sectPr>
      </w:pPr>
    </w:p>
    <w:p w14:paraId="66FB5E03" w14:textId="4F0EFF14" w:rsidR="008D4BB8" w:rsidRPr="00ED4E72" w:rsidRDefault="0013078A">
      <w:pPr>
        <w:pStyle w:val="BodyText"/>
        <w:ind w:left="204"/>
        <w:rPr>
          <w:sz w:val="20"/>
        </w:rPr>
      </w:pPr>
      <w:r w:rsidRPr="00ED4E72">
        <w:rPr>
          <w:noProof/>
          <w:sz w:val="20"/>
        </w:rPr>
        <w:lastRenderedPageBreak/>
        <mc:AlternateContent>
          <mc:Choice Requires="wps">
            <w:drawing>
              <wp:inline distT="0" distB="0" distL="0" distR="0" wp14:anchorId="24E90847" wp14:editId="4907E316">
                <wp:extent cx="4117975" cy="454660"/>
                <wp:effectExtent l="0" t="0" r="0" b="2540"/>
                <wp:docPr id="110"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975" cy="454660"/>
                        </a:xfrm>
                        <a:prstGeom prst="rect">
                          <a:avLst/>
                        </a:prstGeom>
                        <a:solidFill>
                          <a:schemeClr val="accent4"/>
                        </a:solidFill>
                        <a:ln>
                          <a:noFill/>
                        </a:ln>
                      </wps:spPr>
                      <wps:txbx>
                        <w:txbxContent>
                          <w:p w14:paraId="3B98405F" w14:textId="77777777" w:rsidR="008D4BB8" w:rsidRDefault="007404E6">
                            <w:pPr>
                              <w:spacing w:before="42" w:line="288" w:lineRule="auto"/>
                              <w:ind w:left="459" w:right="443"/>
                              <w:jc w:val="center"/>
                              <w:rPr>
                                <w:rFonts w:ascii="Arial"/>
                                <w:b/>
                                <w:color w:val="000000"/>
                                <w:sz w:val="16"/>
                              </w:rPr>
                            </w:pPr>
                            <w:r>
                              <w:rPr>
                                <w:rFonts w:ascii="Arial"/>
                                <w:b/>
                                <w:color w:val="FFFFFF"/>
                                <w:w w:val="95"/>
                                <w:sz w:val="16"/>
                              </w:rPr>
                              <w:t xml:space="preserve">IF YOU NEED HELP UNDERSTANDING THE HEALTH CARE INSURANCE </w:t>
                            </w:r>
                            <w:r>
                              <w:rPr>
                                <w:rFonts w:ascii="Arial"/>
                                <w:b/>
                                <w:color w:val="FFFFFF"/>
                                <w:sz w:val="16"/>
                              </w:rPr>
                              <w:t>COVERAGE LAWS,</w:t>
                            </w:r>
                          </w:p>
                          <w:p w14:paraId="5AEA3EC9" w14:textId="77777777" w:rsidR="008D4BB8" w:rsidRDefault="007404E6">
                            <w:pPr>
                              <w:ind w:left="469" w:right="410"/>
                              <w:jc w:val="center"/>
                              <w:rPr>
                                <w:rFonts w:ascii="Arial"/>
                                <w:b/>
                                <w:color w:val="000000"/>
                                <w:sz w:val="16"/>
                              </w:rPr>
                            </w:pPr>
                            <w:r>
                              <w:rPr>
                                <w:rFonts w:ascii="Arial"/>
                                <w:b/>
                                <w:color w:val="FFFFFF"/>
                                <w:sz w:val="16"/>
                              </w:rPr>
                              <w:t>HEALTH</w:t>
                            </w:r>
                            <w:r>
                              <w:rPr>
                                <w:rFonts w:ascii="Arial"/>
                                <w:b/>
                                <w:color w:val="FFFFFF"/>
                                <w:spacing w:val="-10"/>
                                <w:sz w:val="16"/>
                              </w:rPr>
                              <w:t xml:space="preserve"> </w:t>
                            </w:r>
                            <w:r>
                              <w:rPr>
                                <w:rFonts w:ascii="Arial"/>
                                <w:b/>
                                <w:color w:val="FFFFFF"/>
                                <w:sz w:val="16"/>
                              </w:rPr>
                              <w:t>CARE</w:t>
                            </w:r>
                            <w:r>
                              <w:rPr>
                                <w:rFonts w:ascii="Arial"/>
                                <w:b/>
                                <w:color w:val="FFFFFF"/>
                                <w:spacing w:val="-7"/>
                                <w:sz w:val="16"/>
                              </w:rPr>
                              <w:t xml:space="preserve"> </w:t>
                            </w:r>
                            <w:r>
                              <w:rPr>
                                <w:rFonts w:ascii="Arial"/>
                                <w:b/>
                                <w:color w:val="FFFFFF"/>
                                <w:sz w:val="16"/>
                              </w:rPr>
                              <w:t>FOR</w:t>
                            </w:r>
                            <w:r>
                              <w:rPr>
                                <w:rFonts w:ascii="Arial"/>
                                <w:b/>
                                <w:color w:val="FFFFFF"/>
                                <w:spacing w:val="-11"/>
                                <w:sz w:val="16"/>
                              </w:rPr>
                              <w:t xml:space="preserve"> </w:t>
                            </w:r>
                            <w:r>
                              <w:rPr>
                                <w:rFonts w:ascii="Arial"/>
                                <w:b/>
                                <w:color w:val="FFFFFF"/>
                                <w:sz w:val="16"/>
                              </w:rPr>
                              <w:t>ALL</w:t>
                            </w:r>
                            <w:r>
                              <w:rPr>
                                <w:rFonts w:ascii="Arial"/>
                                <w:b/>
                                <w:color w:val="FFFFFF"/>
                                <w:spacing w:val="-10"/>
                                <w:sz w:val="16"/>
                              </w:rPr>
                              <w:t xml:space="preserve"> </w:t>
                            </w:r>
                            <w:r>
                              <w:rPr>
                                <w:rFonts w:ascii="Arial"/>
                                <w:b/>
                                <w:color w:val="FFFFFF"/>
                                <w:sz w:val="16"/>
                              </w:rPr>
                              <w:t>CAN</w:t>
                            </w:r>
                            <w:r>
                              <w:rPr>
                                <w:rFonts w:ascii="Arial"/>
                                <w:b/>
                                <w:color w:val="FFFFFF"/>
                                <w:spacing w:val="-6"/>
                                <w:sz w:val="16"/>
                              </w:rPr>
                              <w:t xml:space="preserve"> </w:t>
                            </w:r>
                            <w:r>
                              <w:rPr>
                                <w:rFonts w:ascii="Arial"/>
                                <w:b/>
                                <w:color w:val="FFFFFF"/>
                                <w:spacing w:val="-2"/>
                                <w:sz w:val="16"/>
                              </w:rPr>
                              <w:t>HELP!</w:t>
                            </w:r>
                          </w:p>
                        </w:txbxContent>
                      </wps:txbx>
                      <wps:bodyPr rot="0" vert="horz" wrap="square" lIns="0" tIns="0" rIns="0" bIns="0" anchor="t" anchorCtr="0" upright="1">
                        <a:noAutofit/>
                      </wps:bodyPr>
                    </wps:wsp>
                  </a:graphicData>
                </a:graphic>
              </wp:inline>
            </w:drawing>
          </mc:Choice>
          <mc:Fallback>
            <w:pict>
              <v:shape w14:anchorId="24E90847" id="docshape124" o:spid="_x0000_s1099" type="#_x0000_t202" style="width:324.25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" fillcolor="#8064a2 [3207]" stroked="f">
                <v:textbox inset="0,0,0,0">
                  <w:txbxContent>
                    <w:p w14:paraId="3B98405F" w14:textId="77777777" w:rsidR="008D4BB8" w:rsidRDefault="007404E6">
                      <w:pPr>
                        <w:spacing w:before="42" w:line="288" w:lineRule="auto"/>
                        <w:ind w:left="459" w:right="443"/>
                        <w:jc w:val="center"/>
                        <w:rPr>
                          <w:rFonts w:ascii="Arial"/>
                          <w:b/>
                          <w:color w:val="000000"/>
                          <w:sz w:val="16"/>
                        </w:rPr>
                      </w:pPr>
                      <w:r>
                        <w:rPr>
                          <w:rFonts w:ascii="Arial"/>
                          <w:b/>
                          <w:color w:val="FFFFFF"/>
                          <w:w w:val="95"/>
                          <w:sz w:val="16"/>
                        </w:rPr>
                        <w:t xml:space="preserve">IF YOU NEED HELP UNDERSTANDING THE HEALTH CARE INSURANCE </w:t>
                      </w:r>
                      <w:r>
                        <w:rPr>
                          <w:rFonts w:ascii="Arial"/>
                          <w:b/>
                          <w:color w:val="FFFFFF"/>
                          <w:sz w:val="16"/>
                        </w:rPr>
                        <w:t>COVERAGE LAWS,</w:t>
                      </w:r>
                    </w:p>
                    <w:p w14:paraId="5AEA3EC9" w14:textId="77777777" w:rsidR="008D4BB8" w:rsidRDefault="007404E6">
                      <w:pPr>
                        <w:ind w:left="469" w:right="410"/>
                        <w:jc w:val="center"/>
                        <w:rPr>
                          <w:rFonts w:ascii="Arial"/>
                          <w:b/>
                          <w:color w:val="000000"/>
                          <w:sz w:val="16"/>
                        </w:rPr>
                      </w:pPr>
                      <w:r>
                        <w:rPr>
                          <w:rFonts w:ascii="Arial"/>
                          <w:b/>
                          <w:color w:val="FFFFFF"/>
                          <w:sz w:val="16"/>
                        </w:rPr>
                        <w:t>HEALTH</w:t>
                      </w:r>
                      <w:r>
                        <w:rPr>
                          <w:rFonts w:ascii="Arial"/>
                          <w:b/>
                          <w:color w:val="FFFFFF"/>
                          <w:spacing w:val="-10"/>
                          <w:sz w:val="16"/>
                        </w:rPr>
                        <w:t xml:space="preserve"> </w:t>
                      </w:r>
                      <w:r>
                        <w:rPr>
                          <w:rFonts w:ascii="Arial"/>
                          <w:b/>
                          <w:color w:val="FFFFFF"/>
                          <w:sz w:val="16"/>
                        </w:rPr>
                        <w:t>CARE</w:t>
                      </w:r>
                      <w:r>
                        <w:rPr>
                          <w:rFonts w:ascii="Arial"/>
                          <w:b/>
                          <w:color w:val="FFFFFF"/>
                          <w:spacing w:val="-7"/>
                          <w:sz w:val="16"/>
                        </w:rPr>
                        <w:t xml:space="preserve"> </w:t>
                      </w:r>
                      <w:r>
                        <w:rPr>
                          <w:rFonts w:ascii="Arial"/>
                          <w:b/>
                          <w:color w:val="FFFFFF"/>
                          <w:sz w:val="16"/>
                        </w:rPr>
                        <w:t>FOR</w:t>
                      </w:r>
                      <w:r>
                        <w:rPr>
                          <w:rFonts w:ascii="Arial"/>
                          <w:b/>
                          <w:color w:val="FFFFFF"/>
                          <w:spacing w:val="-11"/>
                          <w:sz w:val="16"/>
                        </w:rPr>
                        <w:t xml:space="preserve"> </w:t>
                      </w:r>
                      <w:r>
                        <w:rPr>
                          <w:rFonts w:ascii="Arial"/>
                          <w:b/>
                          <w:color w:val="FFFFFF"/>
                          <w:sz w:val="16"/>
                        </w:rPr>
                        <w:t>ALL</w:t>
                      </w:r>
                      <w:r>
                        <w:rPr>
                          <w:rFonts w:ascii="Arial"/>
                          <w:b/>
                          <w:color w:val="FFFFFF"/>
                          <w:spacing w:val="-10"/>
                          <w:sz w:val="16"/>
                        </w:rPr>
                        <w:t xml:space="preserve"> </w:t>
                      </w:r>
                      <w:r>
                        <w:rPr>
                          <w:rFonts w:ascii="Arial"/>
                          <w:b/>
                          <w:color w:val="FFFFFF"/>
                          <w:sz w:val="16"/>
                        </w:rPr>
                        <w:t>CAN</w:t>
                      </w:r>
                      <w:r>
                        <w:rPr>
                          <w:rFonts w:ascii="Arial"/>
                          <w:b/>
                          <w:color w:val="FFFFFF"/>
                          <w:spacing w:val="-6"/>
                          <w:sz w:val="16"/>
                        </w:rPr>
                        <w:t xml:space="preserve"> </w:t>
                      </w:r>
                      <w:r>
                        <w:rPr>
                          <w:rFonts w:ascii="Arial"/>
                          <w:b/>
                          <w:color w:val="FFFFFF"/>
                          <w:spacing w:val="-2"/>
                          <w:sz w:val="16"/>
                        </w:rPr>
                        <w:t>HELP!</w:t>
                      </w:r>
                    </w:p>
                  </w:txbxContent>
                </v:textbox>
                <w10:anchorlock/>
              </v:shape>
            </w:pict>
          </mc:Fallback>
        </mc:AlternateContent>
      </w:r>
    </w:p>
    <w:p w14:paraId="54527D6B" w14:textId="77777777" w:rsidR="008D4BB8" w:rsidRPr="00ED4E72" w:rsidRDefault="007404E6" w:rsidP="009710B6">
      <w:pPr>
        <w:pStyle w:val="BodyText"/>
        <w:spacing w:before="19"/>
        <w:ind w:left="520" w:right="824" w:firstLine="25"/>
        <w:jc w:val="both"/>
      </w:pPr>
      <w:r w:rsidRPr="00ED4E72">
        <w:rPr>
          <w:b/>
          <w:w w:val="105"/>
        </w:rPr>
        <w:t>Health</w:t>
      </w:r>
      <w:r w:rsidRPr="00ED4E72">
        <w:rPr>
          <w:b/>
          <w:spacing w:val="-1"/>
          <w:w w:val="105"/>
        </w:rPr>
        <w:t xml:space="preserve"> </w:t>
      </w:r>
      <w:r w:rsidRPr="00ED4E72">
        <w:rPr>
          <w:b/>
          <w:w w:val="105"/>
        </w:rPr>
        <w:t>Care</w:t>
      </w:r>
      <w:r w:rsidRPr="00ED4E72">
        <w:rPr>
          <w:b/>
          <w:spacing w:val="-1"/>
          <w:w w:val="105"/>
        </w:rPr>
        <w:t xml:space="preserve"> </w:t>
      </w:r>
      <w:r w:rsidRPr="00ED4E72">
        <w:rPr>
          <w:b/>
          <w:w w:val="105"/>
        </w:rPr>
        <w:t>for</w:t>
      </w:r>
      <w:r w:rsidRPr="00ED4E72">
        <w:rPr>
          <w:b/>
          <w:spacing w:val="-1"/>
          <w:w w:val="105"/>
        </w:rPr>
        <w:t xml:space="preserve"> </w:t>
      </w:r>
      <w:r w:rsidRPr="00ED4E72">
        <w:rPr>
          <w:b/>
          <w:w w:val="105"/>
        </w:rPr>
        <w:t>All’s</w:t>
      </w:r>
      <w:r w:rsidRPr="00ED4E72">
        <w:rPr>
          <w:b/>
          <w:spacing w:val="-1"/>
          <w:w w:val="105"/>
        </w:rPr>
        <w:t xml:space="preserve"> </w:t>
      </w:r>
      <w:r w:rsidRPr="00ED4E72">
        <w:rPr>
          <w:b/>
          <w:w w:val="105"/>
        </w:rPr>
        <w:t>Helpline</w:t>
      </w:r>
      <w:r w:rsidRPr="00ED4E72">
        <w:rPr>
          <w:b/>
          <w:spacing w:val="-1"/>
          <w:w w:val="105"/>
        </w:rPr>
        <w:t xml:space="preserve"> </w:t>
      </w:r>
      <w:r w:rsidRPr="00ED4E72">
        <w:rPr>
          <w:w w:val="105"/>
        </w:rPr>
        <w:t>is</w:t>
      </w:r>
      <w:r w:rsidRPr="00ED4E72">
        <w:rPr>
          <w:spacing w:val="-1"/>
          <w:w w:val="105"/>
        </w:rPr>
        <w:t xml:space="preserve"> </w:t>
      </w:r>
      <w:r w:rsidRPr="00ED4E72">
        <w:rPr>
          <w:w w:val="105"/>
        </w:rPr>
        <w:t>a</w:t>
      </w:r>
      <w:r w:rsidRPr="00ED4E72">
        <w:rPr>
          <w:spacing w:val="-1"/>
          <w:w w:val="105"/>
        </w:rPr>
        <w:t xml:space="preserve"> </w:t>
      </w:r>
      <w:r w:rsidRPr="00ED4E72">
        <w:rPr>
          <w:w w:val="105"/>
        </w:rPr>
        <w:t>resource</w:t>
      </w:r>
      <w:r w:rsidRPr="00ED4E72">
        <w:rPr>
          <w:spacing w:val="-1"/>
          <w:w w:val="105"/>
        </w:rPr>
        <w:t xml:space="preserve"> </w:t>
      </w:r>
      <w:r w:rsidRPr="00ED4E72">
        <w:rPr>
          <w:w w:val="105"/>
        </w:rPr>
        <w:t>that</w:t>
      </w:r>
      <w:r w:rsidRPr="00ED4E72">
        <w:rPr>
          <w:spacing w:val="-1"/>
          <w:w w:val="105"/>
        </w:rPr>
        <w:t xml:space="preserve"> </w:t>
      </w:r>
      <w:r w:rsidRPr="00ED4E72">
        <w:rPr>
          <w:w w:val="105"/>
        </w:rPr>
        <w:t>is</w:t>
      </w:r>
      <w:r w:rsidRPr="00ED4E72">
        <w:rPr>
          <w:spacing w:val="-1"/>
          <w:w w:val="105"/>
        </w:rPr>
        <w:t xml:space="preserve"> </w:t>
      </w:r>
      <w:r w:rsidRPr="00ED4E72">
        <w:rPr>
          <w:w w:val="105"/>
        </w:rPr>
        <w:t>free</w:t>
      </w:r>
      <w:r w:rsidRPr="00ED4E72">
        <w:rPr>
          <w:spacing w:val="-1"/>
          <w:w w:val="105"/>
        </w:rPr>
        <w:t xml:space="preserve"> </w:t>
      </w:r>
      <w:r w:rsidRPr="00ED4E72">
        <w:rPr>
          <w:w w:val="105"/>
        </w:rPr>
        <w:t>and</w:t>
      </w:r>
      <w:r w:rsidRPr="00ED4E72">
        <w:rPr>
          <w:spacing w:val="-1"/>
          <w:w w:val="105"/>
        </w:rPr>
        <w:t xml:space="preserve"> </w:t>
      </w:r>
      <w:r w:rsidRPr="00ED4E72">
        <w:rPr>
          <w:w w:val="105"/>
        </w:rPr>
        <w:t>available</w:t>
      </w:r>
      <w:r w:rsidRPr="00ED4E72">
        <w:rPr>
          <w:spacing w:val="-1"/>
          <w:w w:val="105"/>
        </w:rPr>
        <w:t xml:space="preserve"> </w:t>
      </w:r>
      <w:r w:rsidRPr="00ED4E72">
        <w:rPr>
          <w:w w:val="105"/>
        </w:rPr>
        <w:t>to everyone.</w:t>
      </w:r>
      <w:r w:rsidRPr="00ED4E72">
        <w:rPr>
          <w:spacing w:val="-3"/>
          <w:w w:val="105"/>
        </w:rPr>
        <w:t xml:space="preserve"> </w:t>
      </w:r>
      <w:r w:rsidRPr="00ED4E72">
        <w:rPr>
          <w:w w:val="105"/>
        </w:rPr>
        <w:t>The</w:t>
      </w:r>
      <w:r w:rsidRPr="00ED4E72">
        <w:rPr>
          <w:spacing w:val="-2"/>
          <w:w w:val="105"/>
        </w:rPr>
        <w:t xml:space="preserve"> </w:t>
      </w:r>
      <w:r w:rsidRPr="00ED4E72">
        <w:rPr>
          <w:w w:val="105"/>
        </w:rPr>
        <w:t>Helpline</w:t>
      </w:r>
      <w:r w:rsidRPr="00ED4E72">
        <w:rPr>
          <w:spacing w:val="-2"/>
          <w:w w:val="105"/>
        </w:rPr>
        <w:t xml:space="preserve"> </w:t>
      </w:r>
      <w:r w:rsidRPr="00ED4E72">
        <w:rPr>
          <w:w w:val="105"/>
        </w:rPr>
        <w:t>is</w:t>
      </w:r>
      <w:r w:rsidRPr="00ED4E72">
        <w:rPr>
          <w:spacing w:val="-3"/>
          <w:w w:val="105"/>
        </w:rPr>
        <w:t xml:space="preserve"> </w:t>
      </w:r>
      <w:r w:rsidRPr="00ED4E72">
        <w:rPr>
          <w:w w:val="105"/>
        </w:rPr>
        <w:t>here</w:t>
      </w:r>
      <w:r w:rsidRPr="00ED4E72">
        <w:rPr>
          <w:spacing w:val="-2"/>
          <w:w w:val="105"/>
        </w:rPr>
        <w:t xml:space="preserve"> </w:t>
      </w:r>
      <w:r w:rsidRPr="00ED4E72">
        <w:rPr>
          <w:w w:val="105"/>
        </w:rPr>
        <w:t>to</w:t>
      </w:r>
      <w:r w:rsidRPr="00ED4E72">
        <w:rPr>
          <w:spacing w:val="-2"/>
          <w:w w:val="105"/>
        </w:rPr>
        <w:t xml:space="preserve"> </w:t>
      </w:r>
      <w:r w:rsidRPr="00ED4E72">
        <w:rPr>
          <w:w w:val="105"/>
        </w:rPr>
        <w:t>answer</w:t>
      </w:r>
      <w:r w:rsidRPr="00ED4E72">
        <w:rPr>
          <w:spacing w:val="-3"/>
          <w:w w:val="105"/>
        </w:rPr>
        <w:t xml:space="preserve"> </w:t>
      </w:r>
      <w:r w:rsidRPr="00ED4E72">
        <w:rPr>
          <w:w w:val="105"/>
        </w:rPr>
        <w:t>your</w:t>
      </w:r>
      <w:r w:rsidRPr="00ED4E72">
        <w:rPr>
          <w:spacing w:val="-3"/>
          <w:w w:val="105"/>
        </w:rPr>
        <w:t xml:space="preserve"> </w:t>
      </w:r>
      <w:r w:rsidRPr="00ED4E72">
        <w:rPr>
          <w:w w:val="105"/>
        </w:rPr>
        <w:t>questions</w:t>
      </w:r>
      <w:r w:rsidRPr="00ED4E72">
        <w:rPr>
          <w:spacing w:val="-3"/>
          <w:w w:val="105"/>
        </w:rPr>
        <w:t xml:space="preserve"> </w:t>
      </w:r>
      <w:r w:rsidRPr="00ED4E72">
        <w:rPr>
          <w:w w:val="105"/>
        </w:rPr>
        <w:t>about</w:t>
      </w:r>
      <w:r w:rsidRPr="00ED4E72">
        <w:rPr>
          <w:spacing w:val="-3"/>
          <w:w w:val="105"/>
        </w:rPr>
        <w:t xml:space="preserve"> </w:t>
      </w:r>
      <w:r w:rsidRPr="00ED4E72">
        <w:rPr>
          <w:w w:val="105"/>
        </w:rPr>
        <w:t>healthcare in</w:t>
      </w:r>
      <w:r w:rsidRPr="00ED4E72">
        <w:rPr>
          <w:spacing w:val="-2"/>
          <w:w w:val="105"/>
        </w:rPr>
        <w:t xml:space="preserve"> </w:t>
      </w:r>
      <w:r w:rsidRPr="00ED4E72">
        <w:rPr>
          <w:w w:val="105"/>
        </w:rPr>
        <w:t>Massachusetts.</w:t>
      </w:r>
      <w:r w:rsidRPr="00ED4E72">
        <w:rPr>
          <w:spacing w:val="-2"/>
          <w:w w:val="105"/>
        </w:rPr>
        <w:t xml:space="preserve"> </w:t>
      </w:r>
      <w:r w:rsidRPr="00ED4E72">
        <w:rPr>
          <w:w w:val="105"/>
        </w:rPr>
        <w:t>It</w:t>
      </w:r>
      <w:r w:rsidRPr="00ED4E72">
        <w:rPr>
          <w:spacing w:val="-4"/>
          <w:w w:val="105"/>
        </w:rPr>
        <w:t xml:space="preserve"> </w:t>
      </w:r>
      <w:r w:rsidRPr="00ED4E72">
        <w:rPr>
          <w:w w:val="105"/>
        </w:rPr>
        <w:t>can</w:t>
      </w:r>
      <w:r w:rsidRPr="00ED4E72">
        <w:rPr>
          <w:spacing w:val="-2"/>
          <w:w w:val="105"/>
        </w:rPr>
        <w:t xml:space="preserve"> </w:t>
      </w:r>
      <w:r w:rsidRPr="00ED4E72">
        <w:rPr>
          <w:w w:val="105"/>
        </w:rPr>
        <w:t>help you</w:t>
      </w:r>
      <w:r w:rsidRPr="00ED4E72">
        <w:rPr>
          <w:spacing w:val="-2"/>
          <w:w w:val="105"/>
        </w:rPr>
        <w:t xml:space="preserve"> </w:t>
      </w:r>
      <w:r w:rsidRPr="00ED4E72">
        <w:rPr>
          <w:w w:val="105"/>
        </w:rPr>
        <w:t>with</w:t>
      </w:r>
      <w:r w:rsidRPr="00ED4E72">
        <w:rPr>
          <w:spacing w:val="-1"/>
          <w:w w:val="105"/>
        </w:rPr>
        <w:t xml:space="preserve"> </w:t>
      </w:r>
      <w:r w:rsidRPr="00ED4E72">
        <w:rPr>
          <w:w w:val="105"/>
        </w:rPr>
        <w:t>everything from</w:t>
      </w:r>
      <w:r w:rsidRPr="00ED4E72">
        <w:rPr>
          <w:spacing w:val="-1"/>
          <w:w w:val="105"/>
        </w:rPr>
        <w:t xml:space="preserve"> </w:t>
      </w:r>
      <w:r w:rsidRPr="00ED4E72">
        <w:rPr>
          <w:w w:val="105"/>
        </w:rPr>
        <w:t>general</w:t>
      </w:r>
      <w:r w:rsidRPr="00ED4E72">
        <w:rPr>
          <w:spacing w:val="-3"/>
          <w:w w:val="105"/>
        </w:rPr>
        <w:t xml:space="preserve"> </w:t>
      </w:r>
      <w:r w:rsidRPr="00ED4E72">
        <w:rPr>
          <w:w w:val="105"/>
        </w:rPr>
        <w:t>insurance</w:t>
      </w:r>
    </w:p>
    <w:p w14:paraId="7BA25406" w14:textId="77777777" w:rsidR="008D4BB8" w:rsidRPr="00ED4E72" w:rsidRDefault="007404E6" w:rsidP="009710B6">
      <w:pPr>
        <w:pStyle w:val="BodyText"/>
        <w:ind w:left="208" w:right="516"/>
        <w:jc w:val="center"/>
      </w:pPr>
      <w:r w:rsidRPr="00ED4E72">
        <w:rPr>
          <w:w w:val="105"/>
        </w:rPr>
        <w:t>questions</w:t>
      </w:r>
      <w:r w:rsidRPr="00ED4E72">
        <w:rPr>
          <w:spacing w:val="-7"/>
          <w:w w:val="105"/>
        </w:rPr>
        <w:t xml:space="preserve"> </w:t>
      </w:r>
      <w:r w:rsidRPr="00ED4E72">
        <w:rPr>
          <w:w w:val="105"/>
        </w:rPr>
        <w:t>to</w:t>
      </w:r>
      <w:r w:rsidRPr="00ED4E72">
        <w:rPr>
          <w:spacing w:val="-5"/>
          <w:w w:val="105"/>
        </w:rPr>
        <w:t xml:space="preserve"> </w:t>
      </w:r>
      <w:r w:rsidRPr="00ED4E72">
        <w:rPr>
          <w:w w:val="105"/>
        </w:rPr>
        <w:t>specific</w:t>
      </w:r>
      <w:r w:rsidRPr="00ED4E72">
        <w:rPr>
          <w:spacing w:val="-6"/>
          <w:w w:val="105"/>
        </w:rPr>
        <w:t xml:space="preserve"> </w:t>
      </w:r>
      <w:r w:rsidRPr="00ED4E72">
        <w:rPr>
          <w:w w:val="105"/>
        </w:rPr>
        <w:t>information</w:t>
      </w:r>
      <w:r w:rsidRPr="00ED4E72">
        <w:rPr>
          <w:spacing w:val="-4"/>
          <w:w w:val="105"/>
        </w:rPr>
        <w:t xml:space="preserve"> </w:t>
      </w:r>
      <w:r w:rsidRPr="00ED4E72">
        <w:rPr>
          <w:w w:val="105"/>
        </w:rPr>
        <w:t>you</w:t>
      </w:r>
      <w:r w:rsidRPr="00ED4E72">
        <w:rPr>
          <w:spacing w:val="-5"/>
          <w:w w:val="105"/>
        </w:rPr>
        <w:t xml:space="preserve"> </w:t>
      </w:r>
      <w:r w:rsidRPr="00ED4E72">
        <w:rPr>
          <w:w w:val="105"/>
        </w:rPr>
        <w:t>need</w:t>
      </w:r>
      <w:r w:rsidRPr="00ED4E72">
        <w:rPr>
          <w:spacing w:val="-5"/>
          <w:w w:val="105"/>
        </w:rPr>
        <w:t xml:space="preserve"> </w:t>
      </w:r>
      <w:r w:rsidRPr="00ED4E72">
        <w:rPr>
          <w:w w:val="105"/>
        </w:rPr>
        <w:t>about</w:t>
      </w:r>
      <w:r w:rsidRPr="00ED4E72">
        <w:rPr>
          <w:spacing w:val="-6"/>
          <w:w w:val="105"/>
        </w:rPr>
        <w:t xml:space="preserve"> </w:t>
      </w:r>
      <w:r w:rsidRPr="00ED4E72">
        <w:rPr>
          <w:w w:val="105"/>
        </w:rPr>
        <w:t>a</w:t>
      </w:r>
      <w:r w:rsidRPr="00ED4E72">
        <w:rPr>
          <w:spacing w:val="-10"/>
          <w:w w:val="105"/>
        </w:rPr>
        <w:t xml:space="preserve"> </w:t>
      </w:r>
      <w:r w:rsidRPr="00ED4E72">
        <w:rPr>
          <w:w w:val="105"/>
        </w:rPr>
        <w:t>personal</w:t>
      </w:r>
      <w:r w:rsidRPr="00ED4E72">
        <w:rPr>
          <w:spacing w:val="-8"/>
          <w:w w:val="105"/>
        </w:rPr>
        <w:t xml:space="preserve"> </w:t>
      </w:r>
      <w:r w:rsidRPr="00ED4E72">
        <w:rPr>
          <w:w w:val="105"/>
        </w:rPr>
        <w:t>health</w:t>
      </w:r>
      <w:r w:rsidRPr="00ED4E72">
        <w:rPr>
          <w:spacing w:val="-4"/>
          <w:w w:val="105"/>
        </w:rPr>
        <w:t xml:space="preserve"> </w:t>
      </w:r>
      <w:r w:rsidRPr="00ED4E72">
        <w:rPr>
          <w:w w:val="105"/>
        </w:rPr>
        <w:t>issue.</w:t>
      </w:r>
      <w:r w:rsidRPr="00ED4E72">
        <w:rPr>
          <w:spacing w:val="-6"/>
          <w:w w:val="105"/>
        </w:rPr>
        <w:t xml:space="preserve"> </w:t>
      </w:r>
      <w:r w:rsidRPr="00ED4E72">
        <w:rPr>
          <w:w w:val="105"/>
        </w:rPr>
        <w:t>Other issues you might have include questions about co-payments, health insurance rules, directions, whether you’re eligible for a program, or more.</w:t>
      </w:r>
    </w:p>
    <w:p w14:paraId="1D7E6870" w14:textId="486B50D7" w:rsidR="008D4BB8" w:rsidRPr="00ED4E72" w:rsidRDefault="0013078A">
      <w:pPr>
        <w:pStyle w:val="BodyText"/>
        <w:rPr>
          <w:sz w:val="10"/>
        </w:rPr>
      </w:pPr>
      <w:r w:rsidRPr="00ED4E72">
        <w:rPr>
          <w:noProof/>
        </w:rPr>
        <mc:AlternateContent>
          <mc:Choice Requires="wps">
            <w:drawing>
              <wp:anchor distT="0" distB="0" distL="0" distR="0" simplePos="0" relativeHeight="251672576" behindDoc="1" locked="0" layoutInCell="1" allowOverlap="1" wp14:anchorId="1AEF4F88" wp14:editId="2A0C363B">
                <wp:simplePos x="0" y="0"/>
                <wp:positionH relativeFrom="page">
                  <wp:posOffset>454025</wp:posOffset>
                </wp:positionH>
                <wp:positionV relativeFrom="paragraph">
                  <wp:posOffset>92075</wp:posOffset>
                </wp:positionV>
                <wp:extent cx="4112895" cy="327025"/>
                <wp:effectExtent l="0" t="0" r="0" b="0"/>
                <wp:wrapTopAndBottom/>
                <wp:docPr id="109"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895" cy="327025"/>
                        </a:xfrm>
                        <a:prstGeom prst="rect">
                          <a:avLst/>
                        </a:prstGeom>
                        <a:noFill/>
                        <a:ln w="63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3924DB" w14:textId="77777777" w:rsidR="008D4BB8" w:rsidRDefault="007404E6">
                            <w:pPr>
                              <w:spacing w:before="107"/>
                              <w:ind w:left="613" w:right="572"/>
                              <w:jc w:val="center"/>
                              <w:rPr>
                                <w:b/>
                                <w:sz w:val="19"/>
                              </w:rPr>
                            </w:pPr>
                            <w:r>
                              <w:rPr>
                                <w:b/>
                                <w:color w:val="221F1F"/>
                                <w:sz w:val="19"/>
                              </w:rPr>
                              <w:t>Health</w:t>
                            </w:r>
                            <w:r>
                              <w:rPr>
                                <w:b/>
                                <w:color w:val="221F1F"/>
                                <w:spacing w:val="25"/>
                                <w:sz w:val="19"/>
                              </w:rPr>
                              <w:t xml:space="preserve"> </w:t>
                            </w:r>
                            <w:r>
                              <w:rPr>
                                <w:b/>
                                <w:color w:val="221F1F"/>
                                <w:sz w:val="19"/>
                              </w:rPr>
                              <w:t>Care</w:t>
                            </w:r>
                            <w:r>
                              <w:rPr>
                                <w:b/>
                                <w:color w:val="221F1F"/>
                                <w:spacing w:val="21"/>
                                <w:sz w:val="19"/>
                              </w:rPr>
                              <w:t xml:space="preserve"> </w:t>
                            </w:r>
                            <w:r>
                              <w:rPr>
                                <w:b/>
                                <w:color w:val="221F1F"/>
                                <w:sz w:val="19"/>
                              </w:rPr>
                              <w:t>for</w:t>
                            </w:r>
                            <w:r>
                              <w:rPr>
                                <w:b/>
                                <w:color w:val="221F1F"/>
                                <w:spacing w:val="2"/>
                                <w:sz w:val="19"/>
                              </w:rPr>
                              <w:t xml:space="preserve"> </w:t>
                            </w:r>
                            <w:r>
                              <w:rPr>
                                <w:b/>
                                <w:color w:val="221F1F"/>
                                <w:sz w:val="19"/>
                              </w:rPr>
                              <w:t>All’s</w:t>
                            </w:r>
                            <w:r>
                              <w:rPr>
                                <w:b/>
                                <w:color w:val="221F1F"/>
                                <w:spacing w:val="21"/>
                                <w:sz w:val="19"/>
                              </w:rPr>
                              <w:t xml:space="preserve"> </w:t>
                            </w:r>
                            <w:r>
                              <w:rPr>
                                <w:b/>
                                <w:color w:val="221F1F"/>
                                <w:sz w:val="19"/>
                              </w:rPr>
                              <w:t>Health</w:t>
                            </w:r>
                            <w:r>
                              <w:rPr>
                                <w:b/>
                                <w:color w:val="221F1F"/>
                                <w:spacing w:val="21"/>
                                <w:sz w:val="19"/>
                              </w:rPr>
                              <w:t xml:space="preserve"> </w:t>
                            </w:r>
                            <w:r>
                              <w:rPr>
                                <w:b/>
                                <w:color w:val="221F1F"/>
                                <w:sz w:val="19"/>
                              </w:rPr>
                              <w:t>Helpline:</w:t>
                            </w:r>
                            <w:r>
                              <w:rPr>
                                <w:b/>
                                <w:color w:val="221F1F"/>
                                <w:spacing w:val="25"/>
                                <w:sz w:val="19"/>
                              </w:rPr>
                              <w:t xml:space="preserve"> </w:t>
                            </w:r>
                            <w:r>
                              <w:rPr>
                                <w:b/>
                                <w:color w:val="221F1F"/>
                                <w:sz w:val="19"/>
                              </w:rPr>
                              <w:t>1-800-272-</w:t>
                            </w:r>
                            <w:r>
                              <w:rPr>
                                <w:b/>
                                <w:color w:val="221F1F"/>
                                <w:spacing w:val="-4"/>
                                <w:sz w:val="19"/>
                              </w:rPr>
                              <w:t>4232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F4F88" id="docshape125" o:spid="_x0000_s1100" type="#_x0000_t202" style="position:absolute;margin-left:35.75pt;margin-top:7.25pt;width:323.85pt;height:25.7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" filled="f" strokeweight=".17631mm">
                <v:textbox inset="0,0,0,0">
                  <w:txbxContent>
                    <w:p w14:paraId="6F3924DB" w14:textId="77777777" w:rsidR="008D4BB8" w:rsidRDefault="007404E6">
                      <w:pPr>
                        <w:spacing w:before="107"/>
                        <w:ind w:left="613" w:right="572"/>
                        <w:jc w:val="center"/>
                        <w:rPr>
                          <w:b/>
                          <w:sz w:val="19"/>
                        </w:rPr>
                      </w:pPr>
                      <w:r>
                        <w:rPr>
                          <w:b/>
                          <w:color w:val="221F1F"/>
                          <w:sz w:val="19"/>
                        </w:rPr>
                        <w:t>Health</w:t>
                      </w:r>
                      <w:r>
                        <w:rPr>
                          <w:b/>
                          <w:color w:val="221F1F"/>
                          <w:spacing w:val="25"/>
                          <w:sz w:val="19"/>
                        </w:rPr>
                        <w:t xml:space="preserve"> </w:t>
                      </w:r>
                      <w:r>
                        <w:rPr>
                          <w:b/>
                          <w:color w:val="221F1F"/>
                          <w:sz w:val="19"/>
                        </w:rPr>
                        <w:t>Care</w:t>
                      </w:r>
                      <w:r>
                        <w:rPr>
                          <w:b/>
                          <w:color w:val="221F1F"/>
                          <w:spacing w:val="21"/>
                          <w:sz w:val="19"/>
                        </w:rPr>
                        <w:t xml:space="preserve"> </w:t>
                      </w:r>
                      <w:r>
                        <w:rPr>
                          <w:b/>
                          <w:color w:val="221F1F"/>
                          <w:sz w:val="19"/>
                        </w:rPr>
                        <w:t>for</w:t>
                      </w:r>
                      <w:r>
                        <w:rPr>
                          <w:b/>
                          <w:color w:val="221F1F"/>
                          <w:spacing w:val="2"/>
                          <w:sz w:val="19"/>
                        </w:rPr>
                        <w:t xml:space="preserve"> </w:t>
                      </w:r>
                      <w:r>
                        <w:rPr>
                          <w:b/>
                          <w:color w:val="221F1F"/>
                          <w:sz w:val="19"/>
                        </w:rPr>
                        <w:t>All’s</w:t>
                      </w:r>
                      <w:r>
                        <w:rPr>
                          <w:b/>
                          <w:color w:val="221F1F"/>
                          <w:spacing w:val="21"/>
                          <w:sz w:val="19"/>
                        </w:rPr>
                        <w:t xml:space="preserve"> </w:t>
                      </w:r>
                      <w:r>
                        <w:rPr>
                          <w:b/>
                          <w:color w:val="221F1F"/>
                          <w:sz w:val="19"/>
                        </w:rPr>
                        <w:t>Health</w:t>
                      </w:r>
                      <w:r>
                        <w:rPr>
                          <w:b/>
                          <w:color w:val="221F1F"/>
                          <w:spacing w:val="21"/>
                          <w:sz w:val="19"/>
                        </w:rPr>
                        <w:t xml:space="preserve"> </w:t>
                      </w:r>
                      <w:r>
                        <w:rPr>
                          <w:b/>
                          <w:color w:val="221F1F"/>
                          <w:sz w:val="19"/>
                        </w:rPr>
                        <w:t>Helpline:</w:t>
                      </w:r>
                      <w:r>
                        <w:rPr>
                          <w:b/>
                          <w:color w:val="221F1F"/>
                          <w:spacing w:val="25"/>
                          <w:sz w:val="19"/>
                        </w:rPr>
                        <w:t xml:space="preserve"> </w:t>
                      </w:r>
                      <w:r>
                        <w:rPr>
                          <w:b/>
                          <w:color w:val="221F1F"/>
                          <w:sz w:val="19"/>
                        </w:rPr>
                        <w:t>1-800-272-</w:t>
                      </w:r>
                      <w:r>
                        <w:rPr>
                          <w:b/>
                          <w:color w:val="221F1F"/>
                          <w:spacing w:val="-4"/>
                          <w:sz w:val="19"/>
                        </w:rPr>
                        <w:t>4232</w:t>
                      </w:r>
                    </w:p>
                  </w:txbxContent>
                </v:textbox>
                <w10:wrap type="topAndBottom" anchorx="page"/>
              </v:shape>
            </w:pict>
          </mc:Fallback>
        </mc:AlternateContent>
      </w:r>
    </w:p>
    <w:p w14:paraId="157946B7" w14:textId="77777777" w:rsidR="008D4BB8" w:rsidRPr="00ED4E72" w:rsidRDefault="008D4BB8">
      <w:pPr>
        <w:pStyle w:val="BodyText"/>
        <w:spacing w:before="5"/>
        <w:rPr>
          <w:sz w:val="24"/>
        </w:rPr>
      </w:pPr>
    </w:p>
    <w:p w14:paraId="689A8C88" w14:textId="77777777" w:rsidR="008D4BB8" w:rsidRPr="00ED4E72" w:rsidRDefault="007404E6">
      <w:pPr>
        <w:tabs>
          <w:tab w:val="left" w:pos="6479"/>
        </w:tabs>
        <w:spacing w:before="108"/>
        <w:ind w:right="328"/>
        <w:jc w:val="center"/>
        <w:rPr>
          <w:rFonts w:ascii="Calibri"/>
          <w:b/>
          <w:sz w:val="31"/>
        </w:rPr>
      </w:pPr>
      <w:r w:rsidRPr="00ED4E72">
        <w:rPr>
          <w:spacing w:val="66"/>
          <w:sz w:val="31"/>
          <w:shd w:val="clear" w:color="auto" w:fill="735092"/>
        </w:rPr>
        <w:t xml:space="preserve">  </w:t>
      </w:r>
      <w:r w:rsidRPr="00ED4E72">
        <w:rPr>
          <w:rFonts w:ascii="Calibri"/>
          <w:b/>
          <w:sz w:val="31"/>
          <w:shd w:val="clear" w:color="auto" w:fill="735092"/>
        </w:rPr>
        <w:t>Tell</w:t>
      </w:r>
      <w:r w:rsidRPr="00ED4E72">
        <w:rPr>
          <w:rFonts w:ascii="Calibri"/>
          <w:b/>
          <w:spacing w:val="50"/>
          <w:sz w:val="31"/>
          <w:shd w:val="clear" w:color="auto" w:fill="735092"/>
        </w:rPr>
        <w:t xml:space="preserve"> </w:t>
      </w:r>
      <w:r w:rsidRPr="00ED4E72">
        <w:rPr>
          <w:rFonts w:ascii="Arial Black"/>
          <w:sz w:val="31"/>
          <w:shd w:val="clear" w:color="auto" w:fill="735092"/>
        </w:rPr>
        <w:t>MOAR</w:t>
      </w:r>
      <w:r w:rsidRPr="00ED4E72">
        <w:rPr>
          <w:rFonts w:ascii="Arial Black"/>
          <w:spacing w:val="13"/>
          <w:sz w:val="31"/>
          <w:shd w:val="clear" w:color="auto" w:fill="735092"/>
        </w:rPr>
        <w:t xml:space="preserve"> </w:t>
      </w:r>
      <w:r w:rsidRPr="00ED4E72">
        <w:rPr>
          <w:rFonts w:ascii="Calibri"/>
          <w:b/>
          <w:sz w:val="31"/>
          <w:shd w:val="clear" w:color="auto" w:fill="735092"/>
        </w:rPr>
        <w:t>How</w:t>
      </w:r>
      <w:r w:rsidRPr="00ED4E72">
        <w:rPr>
          <w:rFonts w:ascii="Calibri"/>
          <w:b/>
          <w:spacing w:val="52"/>
          <w:sz w:val="31"/>
          <w:shd w:val="clear" w:color="auto" w:fill="735092"/>
        </w:rPr>
        <w:t xml:space="preserve"> </w:t>
      </w:r>
      <w:r w:rsidRPr="00ED4E72">
        <w:rPr>
          <w:rFonts w:ascii="Calibri"/>
          <w:b/>
          <w:sz w:val="31"/>
          <w:shd w:val="clear" w:color="auto" w:fill="735092"/>
        </w:rPr>
        <w:t>Parity</w:t>
      </w:r>
      <w:r w:rsidRPr="00ED4E72">
        <w:rPr>
          <w:rFonts w:ascii="Calibri"/>
          <w:b/>
          <w:spacing w:val="49"/>
          <w:sz w:val="31"/>
          <w:shd w:val="clear" w:color="auto" w:fill="735092"/>
        </w:rPr>
        <w:t xml:space="preserve"> </w:t>
      </w:r>
      <w:r w:rsidRPr="00ED4E72">
        <w:rPr>
          <w:rFonts w:ascii="Calibri"/>
          <w:b/>
          <w:sz w:val="31"/>
          <w:shd w:val="clear" w:color="auto" w:fill="735092"/>
        </w:rPr>
        <w:t>is</w:t>
      </w:r>
      <w:r w:rsidRPr="00ED4E72">
        <w:rPr>
          <w:rFonts w:ascii="Calibri"/>
          <w:b/>
          <w:spacing w:val="47"/>
          <w:sz w:val="31"/>
          <w:shd w:val="clear" w:color="auto" w:fill="735092"/>
        </w:rPr>
        <w:t xml:space="preserve"> </w:t>
      </w:r>
      <w:r w:rsidRPr="00ED4E72">
        <w:rPr>
          <w:rFonts w:ascii="Calibri"/>
          <w:b/>
          <w:sz w:val="31"/>
          <w:shd w:val="clear" w:color="auto" w:fill="735092"/>
        </w:rPr>
        <w:t>Working</w:t>
      </w:r>
      <w:r w:rsidRPr="00ED4E72">
        <w:rPr>
          <w:rFonts w:ascii="Calibri"/>
          <w:b/>
          <w:spacing w:val="52"/>
          <w:sz w:val="31"/>
          <w:shd w:val="clear" w:color="auto" w:fill="735092"/>
        </w:rPr>
        <w:t xml:space="preserve"> </w:t>
      </w:r>
      <w:r w:rsidRPr="00ED4E72">
        <w:rPr>
          <w:rFonts w:ascii="Calibri"/>
          <w:b/>
          <w:sz w:val="31"/>
          <w:shd w:val="clear" w:color="auto" w:fill="735092"/>
        </w:rPr>
        <w:t>for</w:t>
      </w:r>
      <w:r w:rsidRPr="00ED4E72">
        <w:rPr>
          <w:rFonts w:ascii="Calibri"/>
          <w:b/>
          <w:spacing w:val="47"/>
          <w:sz w:val="31"/>
          <w:shd w:val="clear" w:color="auto" w:fill="735092"/>
        </w:rPr>
        <w:t xml:space="preserve"> </w:t>
      </w:r>
      <w:r w:rsidRPr="00ED4E72">
        <w:rPr>
          <w:rFonts w:ascii="Calibri"/>
          <w:b/>
          <w:spacing w:val="-5"/>
          <w:sz w:val="31"/>
          <w:shd w:val="clear" w:color="auto" w:fill="735092"/>
        </w:rPr>
        <w:t>You</w:t>
      </w:r>
      <w:r w:rsidRPr="00ED4E72">
        <w:rPr>
          <w:rFonts w:ascii="Calibri"/>
          <w:b/>
          <w:sz w:val="31"/>
          <w:shd w:val="clear" w:color="auto" w:fill="735092"/>
        </w:rPr>
        <w:tab/>
      </w:r>
    </w:p>
    <w:p w14:paraId="0C0E2423" w14:textId="77777777" w:rsidR="008D4BB8" w:rsidRPr="00ED4E72" w:rsidRDefault="007404E6" w:rsidP="009710B6">
      <w:pPr>
        <w:pStyle w:val="BodyText"/>
        <w:spacing w:before="132"/>
        <w:ind w:left="400" w:right="721" w:hanging="11"/>
        <w:jc w:val="center"/>
      </w:pPr>
      <w:r w:rsidRPr="00ED4E72">
        <w:rPr>
          <w:rFonts w:ascii="Arial Black"/>
          <w:w w:val="105"/>
        </w:rPr>
        <w:t xml:space="preserve">MOAR </w:t>
      </w:r>
      <w:r w:rsidRPr="00ED4E72">
        <w:rPr>
          <w:w w:val="105"/>
        </w:rPr>
        <w:t>helps individuals and families exercise their rights. Let us know if you</w:t>
      </w:r>
      <w:r w:rsidRPr="00ED4E72">
        <w:rPr>
          <w:spacing w:val="-2"/>
          <w:w w:val="105"/>
        </w:rPr>
        <w:t xml:space="preserve"> </w:t>
      </w:r>
      <w:r w:rsidRPr="00ED4E72">
        <w:rPr>
          <w:w w:val="105"/>
        </w:rPr>
        <w:t>have</w:t>
      </w:r>
      <w:r w:rsidRPr="00ED4E72">
        <w:rPr>
          <w:spacing w:val="-3"/>
          <w:w w:val="105"/>
        </w:rPr>
        <w:t xml:space="preserve"> </w:t>
      </w:r>
      <w:r w:rsidRPr="00ED4E72">
        <w:rPr>
          <w:w w:val="105"/>
        </w:rPr>
        <w:t>been</w:t>
      </w:r>
      <w:r w:rsidRPr="00ED4E72">
        <w:rPr>
          <w:spacing w:val="-2"/>
          <w:w w:val="105"/>
        </w:rPr>
        <w:t xml:space="preserve"> </w:t>
      </w:r>
      <w:r w:rsidRPr="00ED4E72">
        <w:rPr>
          <w:w w:val="105"/>
        </w:rPr>
        <w:t>denied</w:t>
      </w:r>
      <w:r w:rsidRPr="00ED4E72">
        <w:rPr>
          <w:spacing w:val="-2"/>
          <w:w w:val="105"/>
        </w:rPr>
        <w:t xml:space="preserve"> </w:t>
      </w:r>
      <w:r w:rsidRPr="00ED4E72">
        <w:rPr>
          <w:w w:val="105"/>
        </w:rPr>
        <w:t>coverage</w:t>
      </w:r>
      <w:r w:rsidRPr="00ED4E72">
        <w:rPr>
          <w:spacing w:val="-3"/>
          <w:w w:val="105"/>
        </w:rPr>
        <w:t xml:space="preserve"> </w:t>
      </w:r>
      <w:r w:rsidRPr="00ED4E72">
        <w:rPr>
          <w:w w:val="105"/>
        </w:rPr>
        <w:t>or</w:t>
      </w:r>
      <w:r w:rsidRPr="00ED4E72">
        <w:rPr>
          <w:spacing w:val="-3"/>
          <w:w w:val="105"/>
        </w:rPr>
        <w:t xml:space="preserve"> </w:t>
      </w:r>
      <w:r w:rsidRPr="00ED4E72">
        <w:rPr>
          <w:w w:val="105"/>
        </w:rPr>
        <w:t>required</w:t>
      </w:r>
      <w:r w:rsidRPr="00ED4E72">
        <w:rPr>
          <w:spacing w:val="-2"/>
          <w:w w:val="105"/>
        </w:rPr>
        <w:t xml:space="preserve"> </w:t>
      </w:r>
      <w:r w:rsidRPr="00ED4E72">
        <w:rPr>
          <w:w w:val="105"/>
        </w:rPr>
        <w:t>to</w:t>
      </w:r>
      <w:r w:rsidRPr="00ED4E72">
        <w:rPr>
          <w:spacing w:val="-2"/>
          <w:w w:val="105"/>
        </w:rPr>
        <w:t xml:space="preserve"> </w:t>
      </w:r>
      <w:r w:rsidRPr="00ED4E72">
        <w:rPr>
          <w:w w:val="105"/>
        </w:rPr>
        <w:t>pay</w:t>
      </w:r>
      <w:r w:rsidRPr="00ED4E72">
        <w:rPr>
          <w:spacing w:val="-2"/>
          <w:w w:val="105"/>
        </w:rPr>
        <w:t xml:space="preserve"> </w:t>
      </w:r>
      <w:r w:rsidRPr="00ED4E72">
        <w:rPr>
          <w:w w:val="105"/>
        </w:rPr>
        <w:t>additional</w:t>
      </w:r>
      <w:r w:rsidRPr="00ED4E72">
        <w:rPr>
          <w:spacing w:val="-3"/>
          <w:w w:val="105"/>
        </w:rPr>
        <w:t xml:space="preserve"> </w:t>
      </w:r>
      <w:r w:rsidRPr="00ED4E72">
        <w:rPr>
          <w:w w:val="105"/>
        </w:rPr>
        <w:t>co-pays</w:t>
      </w:r>
      <w:r w:rsidRPr="00ED4E72">
        <w:rPr>
          <w:spacing w:val="-3"/>
          <w:w w:val="105"/>
        </w:rPr>
        <w:t xml:space="preserve"> </w:t>
      </w:r>
      <w:r w:rsidRPr="00ED4E72">
        <w:rPr>
          <w:w w:val="105"/>
        </w:rPr>
        <w:t>or</w:t>
      </w:r>
      <w:r w:rsidRPr="00ED4E72">
        <w:rPr>
          <w:spacing w:val="-3"/>
          <w:w w:val="105"/>
        </w:rPr>
        <w:t xml:space="preserve"> </w:t>
      </w:r>
      <w:r w:rsidRPr="00ED4E72">
        <w:rPr>
          <w:w w:val="105"/>
        </w:rPr>
        <w:t>out- of-pocket expenses for addiction and/or mental health treatment.</w:t>
      </w:r>
    </w:p>
    <w:p w14:paraId="158D0751" w14:textId="77777777" w:rsidR="008D4BB8" w:rsidRPr="00ED4E72" w:rsidRDefault="008D4BB8" w:rsidP="009710B6">
      <w:pPr>
        <w:pStyle w:val="BodyText"/>
        <w:spacing w:before="9"/>
        <w:rPr>
          <w:sz w:val="25"/>
        </w:rPr>
      </w:pPr>
    </w:p>
    <w:p w14:paraId="5E5E7588" w14:textId="77777777" w:rsidR="008D4BB8" w:rsidRPr="00ED4E72" w:rsidRDefault="007404E6" w:rsidP="009710B6">
      <w:pPr>
        <w:pStyle w:val="BodyText"/>
        <w:ind w:left="376" w:right="702"/>
        <w:jc w:val="center"/>
      </w:pPr>
      <w:r w:rsidRPr="00ED4E72">
        <w:rPr>
          <w:w w:val="105"/>
        </w:rPr>
        <w:t>Are</w:t>
      </w:r>
      <w:r w:rsidRPr="00ED4E72">
        <w:rPr>
          <w:spacing w:val="-3"/>
          <w:w w:val="105"/>
        </w:rPr>
        <w:t xml:space="preserve"> </w:t>
      </w:r>
      <w:r w:rsidRPr="00ED4E72">
        <w:rPr>
          <w:w w:val="105"/>
        </w:rPr>
        <w:t>you</w:t>
      </w:r>
      <w:r w:rsidRPr="00ED4E72">
        <w:rPr>
          <w:spacing w:val="-2"/>
          <w:w w:val="105"/>
        </w:rPr>
        <w:t xml:space="preserve"> </w:t>
      </w:r>
      <w:r w:rsidRPr="00ED4E72">
        <w:rPr>
          <w:w w:val="105"/>
        </w:rPr>
        <w:t>getting</w:t>
      </w:r>
      <w:r w:rsidRPr="00ED4E72">
        <w:rPr>
          <w:spacing w:val="-2"/>
          <w:w w:val="105"/>
        </w:rPr>
        <w:t xml:space="preserve"> </w:t>
      </w:r>
      <w:r w:rsidRPr="00ED4E72">
        <w:rPr>
          <w:w w:val="105"/>
        </w:rPr>
        <w:t>the</w:t>
      </w:r>
      <w:r w:rsidRPr="00ED4E72">
        <w:rPr>
          <w:spacing w:val="-3"/>
          <w:w w:val="105"/>
        </w:rPr>
        <w:t xml:space="preserve"> </w:t>
      </w:r>
      <w:r w:rsidRPr="00ED4E72">
        <w:rPr>
          <w:w w:val="105"/>
        </w:rPr>
        <w:t>treatment</w:t>
      </w:r>
      <w:r w:rsidRPr="00ED4E72">
        <w:rPr>
          <w:spacing w:val="-3"/>
          <w:w w:val="105"/>
        </w:rPr>
        <w:t xml:space="preserve"> </w:t>
      </w:r>
      <w:r w:rsidRPr="00ED4E72">
        <w:rPr>
          <w:w w:val="105"/>
        </w:rPr>
        <w:t>you</w:t>
      </w:r>
      <w:r w:rsidRPr="00ED4E72">
        <w:rPr>
          <w:spacing w:val="-2"/>
          <w:w w:val="105"/>
        </w:rPr>
        <w:t xml:space="preserve"> </w:t>
      </w:r>
      <w:r w:rsidRPr="00ED4E72">
        <w:rPr>
          <w:w w:val="105"/>
        </w:rPr>
        <w:t>or</w:t>
      </w:r>
      <w:r w:rsidRPr="00ED4E72">
        <w:rPr>
          <w:spacing w:val="-3"/>
          <w:w w:val="105"/>
        </w:rPr>
        <w:t xml:space="preserve"> </w:t>
      </w:r>
      <w:r w:rsidRPr="00ED4E72">
        <w:rPr>
          <w:w w:val="105"/>
        </w:rPr>
        <w:t>your</w:t>
      </w:r>
      <w:r w:rsidRPr="00ED4E72">
        <w:rPr>
          <w:spacing w:val="-3"/>
          <w:w w:val="105"/>
        </w:rPr>
        <w:t xml:space="preserve"> </w:t>
      </w:r>
      <w:r w:rsidRPr="00ED4E72">
        <w:rPr>
          <w:w w:val="105"/>
        </w:rPr>
        <w:t>family</w:t>
      </w:r>
      <w:r w:rsidRPr="00ED4E72">
        <w:rPr>
          <w:spacing w:val="-2"/>
          <w:w w:val="105"/>
        </w:rPr>
        <w:t xml:space="preserve"> </w:t>
      </w:r>
      <w:r w:rsidRPr="00ED4E72">
        <w:rPr>
          <w:w w:val="105"/>
        </w:rPr>
        <w:t>members</w:t>
      </w:r>
      <w:r w:rsidRPr="00ED4E72">
        <w:rPr>
          <w:spacing w:val="-3"/>
          <w:w w:val="105"/>
        </w:rPr>
        <w:t xml:space="preserve"> </w:t>
      </w:r>
      <w:r w:rsidRPr="00ED4E72">
        <w:rPr>
          <w:w w:val="105"/>
        </w:rPr>
        <w:t>need?</w:t>
      </w:r>
      <w:r w:rsidRPr="00ED4E72">
        <w:rPr>
          <w:spacing w:val="-3"/>
          <w:w w:val="105"/>
        </w:rPr>
        <w:t xml:space="preserve"> </w:t>
      </w:r>
      <w:r w:rsidRPr="00ED4E72">
        <w:rPr>
          <w:w w:val="105"/>
        </w:rPr>
        <w:t>Have</w:t>
      </w:r>
      <w:r w:rsidRPr="00ED4E72">
        <w:rPr>
          <w:spacing w:val="-3"/>
          <w:w w:val="105"/>
        </w:rPr>
        <w:t xml:space="preserve"> </w:t>
      </w:r>
      <w:r w:rsidRPr="00ED4E72">
        <w:rPr>
          <w:w w:val="105"/>
        </w:rPr>
        <w:t>you made an appeal?</w:t>
      </w:r>
    </w:p>
    <w:p w14:paraId="68CFCAB4" w14:textId="77777777" w:rsidR="008D4BB8" w:rsidRPr="00ED4E72" w:rsidRDefault="007404E6" w:rsidP="009710B6">
      <w:pPr>
        <w:pStyle w:val="BodyText"/>
        <w:ind w:left="375" w:right="702"/>
        <w:jc w:val="center"/>
      </w:pPr>
      <w:r w:rsidRPr="00ED4E72">
        <w:rPr>
          <w:w w:val="105"/>
        </w:rPr>
        <w:t>Your</w:t>
      </w:r>
      <w:r w:rsidRPr="00ED4E72">
        <w:rPr>
          <w:spacing w:val="-7"/>
          <w:w w:val="105"/>
        </w:rPr>
        <w:t xml:space="preserve"> </w:t>
      </w:r>
      <w:r w:rsidRPr="00ED4E72">
        <w:rPr>
          <w:w w:val="105"/>
        </w:rPr>
        <w:t>right</w:t>
      </w:r>
      <w:r w:rsidRPr="00ED4E72">
        <w:rPr>
          <w:spacing w:val="-6"/>
          <w:w w:val="105"/>
        </w:rPr>
        <w:t xml:space="preserve"> </w:t>
      </w:r>
      <w:r w:rsidRPr="00ED4E72">
        <w:rPr>
          <w:w w:val="105"/>
        </w:rPr>
        <w:t>to</w:t>
      </w:r>
      <w:r w:rsidRPr="00ED4E72">
        <w:rPr>
          <w:spacing w:val="-8"/>
          <w:w w:val="105"/>
        </w:rPr>
        <w:t xml:space="preserve"> </w:t>
      </w:r>
      <w:r w:rsidRPr="00ED4E72">
        <w:rPr>
          <w:w w:val="105"/>
        </w:rPr>
        <w:t>recovery</w:t>
      </w:r>
      <w:r w:rsidRPr="00ED4E72">
        <w:rPr>
          <w:spacing w:val="-5"/>
          <w:w w:val="105"/>
        </w:rPr>
        <w:t xml:space="preserve"> </w:t>
      </w:r>
      <w:r w:rsidRPr="00ED4E72">
        <w:rPr>
          <w:w w:val="105"/>
        </w:rPr>
        <w:t>is</w:t>
      </w:r>
      <w:r w:rsidRPr="00ED4E72">
        <w:rPr>
          <w:spacing w:val="-7"/>
          <w:w w:val="105"/>
        </w:rPr>
        <w:t xml:space="preserve"> </w:t>
      </w:r>
      <w:r w:rsidRPr="00ED4E72">
        <w:rPr>
          <w:w w:val="105"/>
        </w:rPr>
        <w:t>important</w:t>
      </w:r>
      <w:r w:rsidRPr="00ED4E72">
        <w:rPr>
          <w:spacing w:val="-6"/>
          <w:w w:val="105"/>
        </w:rPr>
        <w:t xml:space="preserve"> </w:t>
      </w:r>
      <w:r w:rsidRPr="00ED4E72">
        <w:rPr>
          <w:w w:val="105"/>
        </w:rPr>
        <w:t>to</w:t>
      </w:r>
      <w:r w:rsidRPr="00ED4E72">
        <w:rPr>
          <w:spacing w:val="-8"/>
          <w:w w:val="105"/>
        </w:rPr>
        <w:t xml:space="preserve"> </w:t>
      </w:r>
      <w:r w:rsidRPr="00ED4E72">
        <w:rPr>
          <w:rFonts w:ascii="Arial Black"/>
          <w:w w:val="105"/>
        </w:rPr>
        <w:t>MOAR</w:t>
      </w:r>
      <w:r w:rsidRPr="00ED4E72">
        <w:rPr>
          <w:w w:val="105"/>
        </w:rPr>
        <w:t>!</w:t>
      </w:r>
      <w:r w:rsidRPr="00ED4E72">
        <w:rPr>
          <w:spacing w:val="-7"/>
          <w:w w:val="105"/>
        </w:rPr>
        <w:t xml:space="preserve"> </w:t>
      </w:r>
      <w:r w:rsidRPr="00ED4E72">
        <w:rPr>
          <w:w w:val="105"/>
        </w:rPr>
        <w:t>Let</w:t>
      </w:r>
      <w:r w:rsidRPr="00ED4E72">
        <w:rPr>
          <w:spacing w:val="-7"/>
          <w:w w:val="105"/>
        </w:rPr>
        <w:t xml:space="preserve"> </w:t>
      </w:r>
      <w:r w:rsidRPr="00ED4E72">
        <w:rPr>
          <w:w w:val="105"/>
        </w:rPr>
        <w:t>us</w:t>
      </w:r>
      <w:r w:rsidRPr="00ED4E72">
        <w:rPr>
          <w:spacing w:val="-7"/>
          <w:w w:val="105"/>
        </w:rPr>
        <w:t xml:space="preserve"> </w:t>
      </w:r>
      <w:r w:rsidRPr="00ED4E72">
        <w:rPr>
          <w:spacing w:val="-2"/>
          <w:w w:val="105"/>
        </w:rPr>
        <w:t>know!</w:t>
      </w:r>
    </w:p>
    <w:p w14:paraId="06A0559A" w14:textId="77777777" w:rsidR="008D4BB8" w:rsidRPr="00ED4E72" w:rsidRDefault="008D4BB8" w:rsidP="009710B6">
      <w:pPr>
        <w:pStyle w:val="BodyText"/>
        <w:spacing w:before="9"/>
        <w:rPr>
          <w:sz w:val="25"/>
        </w:rPr>
      </w:pPr>
    </w:p>
    <w:p w14:paraId="5000B23C" w14:textId="77777777" w:rsidR="008D4BB8" w:rsidRPr="00ED4E72" w:rsidRDefault="007404E6" w:rsidP="009710B6">
      <w:pPr>
        <w:pStyle w:val="Heading6"/>
        <w:spacing w:before="1"/>
        <w:ind w:left="373" w:right="702"/>
        <w:jc w:val="center"/>
      </w:pPr>
      <w:r w:rsidRPr="00ED4E72">
        <w:rPr>
          <w:spacing w:val="-2"/>
          <w:w w:val="105"/>
        </w:rPr>
        <w:t>Contact:</w:t>
      </w:r>
    </w:p>
    <w:p w14:paraId="45C297F7" w14:textId="77777777" w:rsidR="008D4BB8" w:rsidRPr="00ED4E72" w:rsidRDefault="007404E6" w:rsidP="009710B6">
      <w:pPr>
        <w:spacing w:before="23"/>
        <w:ind w:left="879" w:right="1206"/>
        <w:jc w:val="center"/>
        <w:rPr>
          <w:sz w:val="19"/>
        </w:rPr>
      </w:pPr>
      <w:r w:rsidRPr="00ED4E72">
        <w:rPr>
          <w:rFonts w:ascii="Arial Black" w:hAnsi="Arial Black"/>
          <w:sz w:val="19"/>
        </w:rPr>
        <w:t>MOAR</w:t>
      </w:r>
      <w:r w:rsidRPr="00ED4E72">
        <w:rPr>
          <w:rFonts w:ascii="Arial Black" w:hAnsi="Arial Black"/>
          <w:spacing w:val="-16"/>
          <w:sz w:val="19"/>
        </w:rPr>
        <w:t xml:space="preserve"> </w:t>
      </w:r>
      <w:r w:rsidRPr="00ED4E72">
        <w:rPr>
          <w:b/>
          <w:sz w:val="19"/>
        </w:rPr>
        <w:t>—</w:t>
      </w:r>
      <w:r w:rsidRPr="00ED4E72">
        <w:rPr>
          <w:b/>
          <w:spacing w:val="-12"/>
          <w:sz w:val="19"/>
        </w:rPr>
        <w:t xml:space="preserve"> </w:t>
      </w:r>
      <w:r w:rsidRPr="00ED4E72">
        <w:rPr>
          <w:b/>
          <w:sz w:val="19"/>
        </w:rPr>
        <w:t>Massachusetts</w:t>
      </w:r>
      <w:r w:rsidRPr="00ED4E72">
        <w:rPr>
          <w:b/>
          <w:spacing w:val="-12"/>
          <w:sz w:val="19"/>
        </w:rPr>
        <w:t xml:space="preserve"> </w:t>
      </w:r>
      <w:r w:rsidRPr="00ED4E72">
        <w:rPr>
          <w:b/>
          <w:sz w:val="19"/>
        </w:rPr>
        <w:t>Organization</w:t>
      </w:r>
      <w:r w:rsidRPr="00ED4E72">
        <w:rPr>
          <w:b/>
          <w:spacing w:val="-11"/>
          <w:sz w:val="19"/>
        </w:rPr>
        <w:t xml:space="preserve"> </w:t>
      </w:r>
      <w:r w:rsidRPr="00ED4E72">
        <w:rPr>
          <w:b/>
          <w:sz w:val="19"/>
        </w:rPr>
        <w:t>for</w:t>
      </w:r>
      <w:r w:rsidRPr="00ED4E72">
        <w:rPr>
          <w:b/>
          <w:spacing w:val="-20"/>
          <w:sz w:val="19"/>
        </w:rPr>
        <w:t xml:space="preserve"> </w:t>
      </w:r>
      <w:r w:rsidRPr="00ED4E72">
        <w:rPr>
          <w:b/>
          <w:sz w:val="19"/>
        </w:rPr>
        <w:t>Addiction</w:t>
      </w:r>
      <w:r w:rsidRPr="00ED4E72">
        <w:rPr>
          <w:b/>
          <w:spacing w:val="-12"/>
          <w:sz w:val="19"/>
        </w:rPr>
        <w:t xml:space="preserve"> </w:t>
      </w:r>
      <w:r w:rsidRPr="00ED4E72">
        <w:rPr>
          <w:b/>
          <w:sz w:val="19"/>
        </w:rPr>
        <w:t>Recovery T:</w:t>
      </w:r>
      <w:r w:rsidRPr="00ED4E72">
        <w:rPr>
          <w:b/>
          <w:spacing w:val="40"/>
          <w:sz w:val="19"/>
        </w:rPr>
        <w:t xml:space="preserve"> </w:t>
      </w:r>
      <w:r w:rsidRPr="00ED4E72">
        <w:rPr>
          <w:sz w:val="19"/>
        </w:rPr>
        <w:t>617-423-6627</w:t>
      </w:r>
      <w:r w:rsidRPr="00ED4E72">
        <w:rPr>
          <w:spacing w:val="40"/>
          <w:sz w:val="19"/>
        </w:rPr>
        <w:t xml:space="preserve"> </w:t>
      </w:r>
      <w:r w:rsidRPr="00ED4E72">
        <w:rPr>
          <w:b/>
          <w:sz w:val="19"/>
        </w:rPr>
        <w:t xml:space="preserve">E: </w:t>
      </w:r>
      <w:hyperlink r:id="rId274">
        <w:r w:rsidRPr="00ED4E72">
          <w:rPr>
            <w:sz w:val="19"/>
          </w:rPr>
          <w:t>maryanne@MOAR-recovery.org</w:t>
        </w:r>
      </w:hyperlink>
    </w:p>
    <w:p w14:paraId="554CB559" w14:textId="77777777" w:rsidR="008D4BB8" w:rsidRPr="00ED4E72" w:rsidRDefault="008D4BB8">
      <w:pPr>
        <w:spacing w:line="256" w:lineRule="auto"/>
        <w:jc w:val="center"/>
        <w:rPr>
          <w:sz w:val="19"/>
        </w:rPr>
        <w:sectPr w:rsidR="008D4BB8" w:rsidRPr="00ED4E72">
          <w:pgSz w:w="7920" w:h="11520"/>
          <w:pgMar w:top="720" w:right="180" w:bottom="720" w:left="520" w:header="0" w:footer="440" w:gutter="0"/>
          <w:cols w:space="720"/>
        </w:sectPr>
      </w:pPr>
    </w:p>
    <w:tbl>
      <w:tblPr>
        <w:tblW w:w="0" w:type="auto"/>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485"/>
      </w:tblGrid>
      <w:tr w:rsidR="00ED4E72" w:rsidRPr="00ED4E72" w14:paraId="7C6F7834" w14:textId="77777777">
        <w:trPr>
          <w:trHeight w:val="633"/>
        </w:trPr>
        <w:tc>
          <w:tcPr>
            <w:tcW w:w="6485" w:type="dxa"/>
            <w:tcBorders>
              <w:top w:val="nil"/>
              <w:left w:val="nil"/>
              <w:bottom w:val="nil"/>
              <w:right w:val="nil"/>
            </w:tcBorders>
            <w:shd w:val="clear" w:color="auto" w:fill="735092"/>
          </w:tcPr>
          <w:p w14:paraId="7AD5F045" w14:textId="77777777" w:rsidR="008D4BB8" w:rsidRPr="00ED4E72" w:rsidRDefault="007404E6">
            <w:pPr>
              <w:pStyle w:val="TableParagraph"/>
              <w:spacing w:before="151"/>
              <w:ind w:left="450" w:right="443"/>
              <w:jc w:val="center"/>
              <w:rPr>
                <w:rFonts w:ascii="Calibri"/>
                <w:b/>
                <w:sz w:val="29"/>
              </w:rPr>
            </w:pPr>
            <w:r w:rsidRPr="00ED4E72">
              <w:rPr>
                <w:rFonts w:ascii="Calibri"/>
                <w:b/>
                <w:sz w:val="29"/>
              </w:rPr>
              <w:lastRenderedPageBreak/>
              <w:t>Housing</w:t>
            </w:r>
            <w:r w:rsidRPr="00ED4E72">
              <w:rPr>
                <w:rFonts w:ascii="Calibri"/>
                <w:b/>
                <w:spacing w:val="15"/>
                <w:sz w:val="29"/>
              </w:rPr>
              <w:t xml:space="preserve"> </w:t>
            </w:r>
            <w:r w:rsidRPr="00ED4E72">
              <w:rPr>
                <w:rFonts w:ascii="Calibri"/>
                <w:b/>
                <w:spacing w:val="-2"/>
                <w:sz w:val="29"/>
              </w:rPr>
              <w:t>Resources</w:t>
            </w:r>
          </w:p>
        </w:tc>
      </w:tr>
    </w:tbl>
    <w:p w14:paraId="3F7499ED" w14:textId="77777777" w:rsidR="009710B6" w:rsidRDefault="009710B6"/>
    <w:tbl>
      <w:tblPr>
        <w:tblStyle w:val="GridTable2-Accent4"/>
        <w:tblW w:w="0" w:type="auto"/>
        <w:tblLayout w:type="fixed"/>
        <w:tblLook w:val="04A0" w:firstRow="1" w:lastRow="0" w:firstColumn="1" w:lastColumn="0" w:noHBand="0" w:noVBand="1"/>
      </w:tblPr>
      <w:tblGrid>
        <w:gridCol w:w="4464"/>
        <w:gridCol w:w="2021"/>
      </w:tblGrid>
      <w:tr w:rsidR="008D4BB8" w14:paraId="107B4ED9" w14:textId="77777777" w:rsidTr="009710B6">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85" w:type="dxa"/>
            <w:gridSpan w:val="2"/>
          </w:tcPr>
          <w:p w14:paraId="5B636DE2" w14:textId="77777777" w:rsidR="008D4BB8" w:rsidRPr="009710B6" w:rsidRDefault="007404E6">
            <w:pPr>
              <w:pStyle w:val="TableParagraph"/>
              <w:tabs>
                <w:tab w:val="left" w:pos="4551"/>
              </w:tabs>
              <w:spacing w:before="42"/>
              <w:ind w:left="85"/>
              <w:rPr>
                <w:rFonts w:ascii="Arial"/>
                <w:b w:val="0"/>
                <w:sz w:val="16"/>
              </w:rPr>
            </w:pPr>
            <w:r w:rsidRPr="009710B6">
              <w:rPr>
                <w:rFonts w:ascii="Arial"/>
                <w:spacing w:val="-2"/>
                <w:sz w:val="16"/>
              </w:rPr>
              <w:t>FACILITY</w:t>
            </w:r>
            <w:r w:rsidRPr="009710B6">
              <w:rPr>
                <w:rFonts w:ascii="Arial"/>
                <w:sz w:val="16"/>
              </w:rPr>
              <w:tab/>
            </w:r>
            <w:r w:rsidRPr="009710B6">
              <w:rPr>
                <w:rFonts w:ascii="Arial"/>
                <w:spacing w:val="-2"/>
                <w:sz w:val="16"/>
              </w:rPr>
              <w:t>NUMBER</w:t>
            </w:r>
          </w:p>
        </w:tc>
      </w:tr>
      <w:tr w:rsidR="008D4BB8" w14:paraId="261C52A2" w14:textId="77777777" w:rsidTr="009710B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464" w:type="dxa"/>
          </w:tcPr>
          <w:p w14:paraId="658C82D7" w14:textId="77777777" w:rsidR="008D4BB8" w:rsidRPr="009710B6" w:rsidRDefault="007404E6">
            <w:pPr>
              <w:pStyle w:val="TableParagraph"/>
              <w:spacing w:before="105"/>
              <w:ind w:left="86"/>
              <w:rPr>
                <w:sz w:val="16"/>
                <w:szCs w:val="16"/>
              </w:rPr>
            </w:pPr>
            <w:r w:rsidRPr="009710B6">
              <w:rPr>
                <w:color w:val="221F1F"/>
                <w:w w:val="95"/>
                <w:sz w:val="16"/>
                <w:szCs w:val="16"/>
              </w:rPr>
              <w:t>Berkshire</w:t>
            </w:r>
            <w:r w:rsidRPr="009710B6">
              <w:rPr>
                <w:color w:val="221F1F"/>
                <w:spacing w:val="14"/>
                <w:sz w:val="16"/>
                <w:szCs w:val="16"/>
              </w:rPr>
              <w:t xml:space="preserve"> </w:t>
            </w:r>
            <w:r w:rsidRPr="009710B6">
              <w:rPr>
                <w:color w:val="221F1F"/>
                <w:w w:val="95"/>
                <w:sz w:val="16"/>
                <w:szCs w:val="16"/>
              </w:rPr>
              <w:t>Housing</w:t>
            </w:r>
            <w:r w:rsidRPr="009710B6">
              <w:rPr>
                <w:color w:val="221F1F"/>
                <w:spacing w:val="14"/>
                <w:sz w:val="16"/>
                <w:szCs w:val="16"/>
              </w:rPr>
              <w:t xml:space="preserve"> </w:t>
            </w:r>
            <w:r w:rsidRPr="009710B6">
              <w:rPr>
                <w:color w:val="221F1F"/>
                <w:spacing w:val="-2"/>
                <w:w w:val="95"/>
                <w:sz w:val="16"/>
                <w:szCs w:val="16"/>
              </w:rPr>
              <w:t>Development</w:t>
            </w:r>
          </w:p>
        </w:tc>
        <w:tc>
          <w:tcPr>
            <w:tcW w:w="2021" w:type="dxa"/>
          </w:tcPr>
          <w:p w14:paraId="5A847228" w14:textId="77777777" w:rsidR="008D4BB8" w:rsidRPr="009710B6" w:rsidRDefault="007404E6">
            <w:pPr>
              <w:pStyle w:val="TableParagraph"/>
              <w:spacing w:before="105"/>
              <w:ind w:left="85"/>
              <w:cnfStyle w:val="000000100000" w:firstRow="0" w:lastRow="0" w:firstColumn="0" w:lastColumn="0" w:oddVBand="0" w:evenVBand="0" w:oddHBand="1" w:evenHBand="0" w:firstRowFirstColumn="0" w:firstRowLastColumn="0" w:lastRowFirstColumn="0" w:lastRowLastColumn="0"/>
              <w:rPr>
                <w:sz w:val="16"/>
                <w:szCs w:val="16"/>
              </w:rPr>
            </w:pPr>
            <w:r w:rsidRPr="009710B6">
              <w:rPr>
                <w:color w:val="221F1F"/>
                <w:w w:val="95"/>
                <w:sz w:val="16"/>
                <w:szCs w:val="16"/>
              </w:rPr>
              <w:t>413-499-</w:t>
            </w:r>
            <w:r w:rsidRPr="009710B6">
              <w:rPr>
                <w:color w:val="221F1F"/>
                <w:spacing w:val="-4"/>
                <w:w w:val="95"/>
                <w:sz w:val="16"/>
                <w:szCs w:val="16"/>
              </w:rPr>
              <w:t>1630</w:t>
            </w:r>
          </w:p>
        </w:tc>
      </w:tr>
      <w:tr w:rsidR="008D4BB8" w14:paraId="1C91BB75" w14:textId="77777777" w:rsidTr="009710B6">
        <w:trPr>
          <w:trHeight w:val="398"/>
        </w:trPr>
        <w:tc>
          <w:tcPr>
            <w:cnfStyle w:val="001000000000" w:firstRow="0" w:lastRow="0" w:firstColumn="1" w:lastColumn="0" w:oddVBand="0" w:evenVBand="0" w:oddHBand="0" w:evenHBand="0" w:firstRowFirstColumn="0" w:firstRowLastColumn="0" w:lastRowFirstColumn="0" w:lastRowLastColumn="0"/>
            <w:tcW w:w="4464" w:type="dxa"/>
          </w:tcPr>
          <w:p w14:paraId="279ACC1F" w14:textId="77777777" w:rsidR="008D4BB8" w:rsidRPr="009710B6" w:rsidRDefault="007404E6">
            <w:pPr>
              <w:pStyle w:val="TableParagraph"/>
              <w:spacing w:before="105"/>
              <w:ind w:left="86"/>
              <w:rPr>
                <w:sz w:val="16"/>
                <w:szCs w:val="16"/>
              </w:rPr>
            </w:pPr>
            <w:r w:rsidRPr="009710B6">
              <w:rPr>
                <w:color w:val="221F1F"/>
                <w:w w:val="95"/>
                <w:sz w:val="16"/>
                <w:szCs w:val="16"/>
              </w:rPr>
              <w:t>Community</w:t>
            </w:r>
            <w:r w:rsidRPr="009710B6">
              <w:rPr>
                <w:color w:val="221F1F"/>
                <w:spacing w:val="17"/>
                <w:sz w:val="16"/>
                <w:szCs w:val="16"/>
              </w:rPr>
              <w:t xml:space="preserve"> </w:t>
            </w:r>
            <w:r w:rsidRPr="009710B6">
              <w:rPr>
                <w:color w:val="221F1F"/>
                <w:w w:val="95"/>
                <w:sz w:val="16"/>
                <w:szCs w:val="16"/>
              </w:rPr>
              <w:t>Teamwork,</w:t>
            </w:r>
            <w:r w:rsidRPr="009710B6">
              <w:rPr>
                <w:color w:val="221F1F"/>
                <w:spacing w:val="26"/>
                <w:sz w:val="16"/>
                <w:szCs w:val="16"/>
              </w:rPr>
              <w:t xml:space="preserve"> </w:t>
            </w:r>
            <w:r w:rsidRPr="009710B6">
              <w:rPr>
                <w:color w:val="221F1F"/>
                <w:spacing w:val="-5"/>
                <w:w w:val="95"/>
                <w:sz w:val="16"/>
                <w:szCs w:val="16"/>
              </w:rPr>
              <w:t>Inc</w:t>
            </w:r>
          </w:p>
        </w:tc>
        <w:tc>
          <w:tcPr>
            <w:tcW w:w="2021" w:type="dxa"/>
          </w:tcPr>
          <w:p w14:paraId="78958EBC" w14:textId="77777777" w:rsidR="008D4BB8" w:rsidRPr="009710B6" w:rsidRDefault="007404E6">
            <w:pPr>
              <w:pStyle w:val="TableParagraph"/>
              <w:spacing w:before="105"/>
              <w:ind w:left="85"/>
              <w:cnfStyle w:val="000000000000" w:firstRow="0" w:lastRow="0" w:firstColumn="0" w:lastColumn="0" w:oddVBand="0" w:evenVBand="0" w:oddHBand="0" w:evenHBand="0" w:firstRowFirstColumn="0" w:firstRowLastColumn="0" w:lastRowFirstColumn="0" w:lastRowLastColumn="0"/>
              <w:rPr>
                <w:sz w:val="16"/>
                <w:szCs w:val="16"/>
              </w:rPr>
            </w:pPr>
            <w:r w:rsidRPr="009710B6">
              <w:rPr>
                <w:color w:val="221F1F"/>
                <w:w w:val="95"/>
                <w:sz w:val="16"/>
                <w:szCs w:val="16"/>
              </w:rPr>
              <w:t>978-459-</w:t>
            </w:r>
            <w:r w:rsidRPr="009710B6">
              <w:rPr>
                <w:color w:val="221F1F"/>
                <w:spacing w:val="-4"/>
                <w:w w:val="95"/>
                <w:sz w:val="16"/>
                <w:szCs w:val="16"/>
              </w:rPr>
              <w:t>0551</w:t>
            </w:r>
          </w:p>
        </w:tc>
      </w:tr>
      <w:tr w:rsidR="008D4BB8" w14:paraId="4CBAFEEE" w14:textId="77777777" w:rsidTr="009710B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464" w:type="dxa"/>
          </w:tcPr>
          <w:p w14:paraId="1DD14668" w14:textId="77777777" w:rsidR="008D4BB8" w:rsidRPr="009710B6" w:rsidRDefault="007404E6">
            <w:pPr>
              <w:pStyle w:val="TableParagraph"/>
              <w:spacing w:before="66"/>
              <w:ind w:left="86"/>
              <w:rPr>
                <w:sz w:val="16"/>
                <w:szCs w:val="16"/>
              </w:rPr>
            </w:pPr>
            <w:r w:rsidRPr="009710B6">
              <w:rPr>
                <w:color w:val="221F1F"/>
                <w:w w:val="95"/>
                <w:sz w:val="16"/>
                <w:szCs w:val="16"/>
              </w:rPr>
              <w:t>Franklin</w:t>
            </w:r>
            <w:r w:rsidRPr="009710B6">
              <w:rPr>
                <w:color w:val="221F1F"/>
                <w:spacing w:val="8"/>
                <w:sz w:val="16"/>
                <w:szCs w:val="16"/>
              </w:rPr>
              <w:t xml:space="preserve"> </w:t>
            </w:r>
            <w:r w:rsidRPr="009710B6">
              <w:rPr>
                <w:color w:val="221F1F"/>
                <w:w w:val="95"/>
                <w:sz w:val="16"/>
                <w:szCs w:val="16"/>
              </w:rPr>
              <w:t>County</w:t>
            </w:r>
            <w:r w:rsidRPr="009710B6">
              <w:rPr>
                <w:color w:val="221F1F"/>
                <w:spacing w:val="16"/>
                <w:sz w:val="16"/>
                <w:szCs w:val="16"/>
              </w:rPr>
              <w:t xml:space="preserve"> </w:t>
            </w:r>
            <w:r w:rsidRPr="009710B6">
              <w:rPr>
                <w:color w:val="221F1F"/>
                <w:w w:val="95"/>
                <w:sz w:val="16"/>
                <w:szCs w:val="16"/>
              </w:rPr>
              <w:t>Regional</w:t>
            </w:r>
            <w:r w:rsidRPr="009710B6">
              <w:rPr>
                <w:color w:val="221F1F"/>
                <w:spacing w:val="16"/>
                <w:sz w:val="16"/>
                <w:szCs w:val="16"/>
              </w:rPr>
              <w:t xml:space="preserve"> </w:t>
            </w:r>
            <w:r w:rsidRPr="009710B6">
              <w:rPr>
                <w:color w:val="221F1F"/>
                <w:w w:val="95"/>
                <w:sz w:val="16"/>
                <w:szCs w:val="16"/>
              </w:rPr>
              <w:t>Housing</w:t>
            </w:r>
            <w:r w:rsidRPr="009710B6">
              <w:rPr>
                <w:color w:val="221F1F"/>
                <w:spacing w:val="11"/>
                <w:sz w:val="16"/>
                <w:szCs w:val="16"/>
              </w:rPr>
              <w:t xml:space="preserve"> </w:t>
            </w:r>
            <w:r w:rsidRPr="009710B6">
              <w:rPr>
                <w:color w:val="221F1F"/>
                <w:w w:val="95"/>
                <w:sz w:val="16"/>
                <w:szCs w:val="16"/>
              </w:rPr>
              <w:t>&amp;</w:t>
            </w:r>
            <w:r w:rsidRPr="009710B6">
              <w:rPr>
                <w:color w:val="221F1F"/>
                <w:spacing w:val="10"/>
                <w:sz w:val="16"/>
                <w:szCs w:val="16"/>
              </w:rPr>
              <w:t xml:space="preserve"> </w:t>
            </w:r>
            <w:r w:rsidRPr="009710B6">
              <w:rPr>
                <w:color w:val="221F1F"/>
                <w:spacing w:val="-2"/>
                <w:w w:val="95"/>
                <w:sz w:val="16"/>
                <w:szCs w:val="16"/>
              </w:rPr>
              <w:t>Redevelopment</w:t>
            </w:r>
          </w:p>
        </w:tc>
        <w:tc>
          <w:tcPr>
            <w:tcW w:w="2021" w:type="dxa"/>
          </w:tcPr>
          <w:p w14:paraId="0086C187" w14:textId="77777777" w:rsidR="008D4BB8" w:rsidRPr="009710B6" w:rsidRDefault="007404E6">
            <w:pPr>
              <w:pStyle w:val="TableParagraph"/>
              <w:spacing w:before="66"/>
              <w:ind w:left="85"/>
              <w:cnfStyle w:val="000000100000" w:firstRow="0" w:lastRow="0" w:firstColumn="0" w:lastColumn="0" w:oddVBand="0" w:evenVBand="0" w:oddHBand="1" w:evenHBand="0" w:firstRowFirstColumn="0" w:firstRowLastColumn="0" w:lastRowFirstColumn="0" w:lastRowLastColumn="0"/>
              <w:rPr>
                <w:sz w:val="16"/>
                <w:szCs w:val="16"/>
              </w:rPr>
            </w:pPr>
            <w:r w:rsidRPr="009710B6">
              <w:rPr>
                <w:color w:val="221F1F"/>
                <w:w w:val="95"/>
                <w:sz w:val="16"/>
                <w:szCs w:val="16"/>
              </w:rPr>
              <w:t>413-863-</w:t>
            </w:r>
            <w:r w:rsidRPr="009710B6">
              <w:rPr>
                <w:color w:val="221F1F"/>
                <w:spacing w:val="-4"/>
                <w:w w:val="95"/>
                <w:sz w:val="16"/>
                <w:szCs w:val="16"/>
              </w:rPr>
              <w:t>9781</w:t>
            </w:r>
          </w:p>
        </w:tc>
      </w:tr>
      <w:tr w:rsidR="008D4BB8" w14:paraId="0916875A" w14:textId="77777777" w:rsidTr="009710B6">
        <w:trPr>
          <w:trHeight w:val="263"/>
        </w:trPr>
        <w:tc>
          <w:tcPr>
            <w:cnfStyle w:val="001000000000" w:firstRow="0" w:lastRow="0" w:firstColumn="1" w:lastColumn="0" w:oddVBand="0" w:evenVBand="0" w:oddHBand="0" w:evenHBand="0" w:firstRowFirstColumn="0" w:firstRowLastColumn="0" w:lastRowFirstColumn="0" w:lastRowLastColumn="0"/>
            <w:tcW w:w="4464" w:type="dxa"/>
          </w:tcPr>
          <w:p w14:paraId="3CD2D4B7" w14:textId="77777777" w:rsidR="008D4BB8" w:rsidRPr="009710B6" w:rsidRDefault="007404E6">
            <w:pPr>
              <w:pStyle w:val="TableParagraph"/>
              <w:spacing w:before="37"/>
              <w:ind w:left="86"/>
              <w:rPr>
                <w:sz w:val="16"/>
                <w:szCs w:val="16"/>
              </w:rPr>
            </w:pPr>
            <w:r w:rsidRPr="009710B6">
              <w:rPr>
                <w:color w:val="221F1F"/>
                <w:w w:val="95"/>
                <w:sz w:val="16"/>
                <w:szCs w:val="16"/>
              </w:rPr>
              <w:t>HAP,</w:t>
            </w:r>
            <w:r w:rsidRPr="009710B6">
              <w:rPr>
                <w:color w:val="221F1F"/>
                <w:spacing w:val="4"/>
                <w:sz w:val="16"/>
                <w:szCs w:val="16"/>
              </w:rPr>
              <w:t xml:space="preserve"> </w:t>
            </w:r>
            <w:r w:rsidRPr="009710B6">
              <w:rPr>
                <w:color w:val="221F1F"/>
                <w:spacing w:val="-4"/>
                <w:sz w:val="16"/>
                <w:szCs w:val="16"/>
              </w:rPr>
              <w:t>Inc.</w:t>
            </w:r>
          </w:p>
        </w:tc>
        <w:tc>
          <w:tcPr>
            <w:tcW w:w="2021" w:type="dxa"/>
          </w:tcPr>
          <w:p w14:paraId="7F375721" w14:textId="77777777" w:rsidR="008D4BB8" w:rsidRPr="009710B6" w:rsidRDefault="007404E6">
            <w:pPr>
              <w:pStyle w:val="TableParagraph"/>
              <w:spacing w:before="37"/>
              <w:ind w:left="85"/>
              <w:cnfStyle w:val="000000000000" w:firstRow="0" w:lastRow="0" w:firstColumn="0" w:lastColumn="0" w:oddVBand="0" w:evenVBand="0" w:oddHBand="0" w:evenHBand="0" w:firstRowFirstColumn="0" w:firstRowLastColumn="0" w:lastRowFirstColumn="0" w:lastRowLastColumn="0"/>
              <w:rPr>
                <w:sz w:val="16"/>
                <w:szCs w:val="16"/>
              </w:rPr>
            </w:pPr>
            <w:r w:rsidRPr="009710B6">
              <w:rPr>
                <w:color w:val="221F1F"/>
                <w:w w:val="95"/>
                <w:sz w:val="16"/>
                <w:szCs w:val="16"/>
              </w:rPr>
              <w:t>413-233-</w:t>
            </w:r>
            <w:r w:rsidRPr="009710B6">
              <w:rPr>
                <w:color w:val="221F1F"/>
                <w:spacing w:val="-4"/>
                <w:w w:val="95"/>
                <w:sz w:val="16"/>
                <w:szCs w:val="16"/>
              </w:rPr>
              <w:t>1500</w:t>
            </w:r>
          </w:p>
        </w:tc>
      </w:tr>
      <w:tr w:rsidR="008D4BB8" w14:paraId="36B31C09" w14:textId="77777777" w:rsidTr="009710B6">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64" w:type="dxa"/>
          </w:tcPr>
          <w:p w14:paraId="40532CA3" w14:textId="77777777" w:rsidR="008D4BB8" w:rsidRPr="009710B6" w:rsidRDefault="008D4BB8">
            <w:pPr>
              <w:pStyle w:val="TableParagraph"/>
              <w:rPr>
                <w:sz w:val="16"/>
                <w:szCs w:val="16"/>
              </w:rPr>
            </w:pPr>
          </w:p>
          <w:p w14:paraId="51E431BF" w14:textId="77777777" w:rsidR="008D4BB8" w:rsidRPr="009710B6" w:rsidRDefault="007404E6">
            <w:pPr>
              <w:pStyle w:val="TableParagraph"/>
              <w:ind w:left="86"/>
              <w:rPr>
                <w:sz w:val="16"/>
                <w:szCs w:val="16"/>
              </w:rPr>
            </w:pPr>
            <w:r w:rsidRPr="009710B6">
              <w:rPr>
                <w:color w:val="221F1F"/>
                <w:spacing w:val="-4"/>
                <w:sz w:val="16"/>
                <w:szCs w:val="16"/>
              </w:rPr>
              <w:t>HOAP</w:t>
            </w:r>
          </w:p>
        </w:tc>
        <w:tc>
          <w:tcPr>
            <w:tcW w:w="2021" w:type="dxa"/>
          </w:tcPr>
          <w:p w14:paraId="3A553FA2" w14:textId="77777777" w:rsidR="008D4BB8" w:rsidRPr="009710B6"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7376FC1F" w14:textId="77777777" w:rsidR="008D4BB8" w:rsidRPr="009710B6"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9710B6">
              <w:rPr>
                <w:color w:val="221F1F"/>
                <w:w w:val="95"/>
                <w:sz w:val="16"/>
                <w:szCs w:val="16"/>
              </w:rPr>
              <w:t>508-860-</w:t>
            </w:r>
            <w:r w:rsidRPr="009710B6">
              <w:rPr>
                <w:color w:val="221F1F"/>
                <w:spacing w:val="-4"/>
                <w:w w:val="95"/>
                <w:sz w:val="16"/>
                <w:szCs w:val="16"/>
              </w:rPr>
              <w:t>1000</w:t>
            </w:r>
          </w:p>
        </w:tc>
      </w:tr>
      <w:tr w:rsidR="008D4BB8" w14:paraId="13D83C74" w14:textId="77777777" w:rsidTr="009710B6">
        <w:trPr>
          <w:trHeight w:val="590"/>
        </w:trPr>
        <w:tc>
          <w:tcPr>
            <w:cnfStyle w:val="001000000000" w:firstRow="0" w:lastRow="0" w:firstColumn="1" w:lastColumn="0" w:oddVBand="0" w:evenVBand="0" w:oddHBand="0" w:evenHBand="0" w:firstRowFirstColumn="0" w:firstRowLastColumn="0" w:lastRowFirstColumn="0" w:lastRowLastColumn="0"/>
            <w:tcW w:w="4464" w:type="dxa"/>
          </w:tcPr>
          <w:p w14:paraId="104758F8" w14:textId="77777777" w:rsidR="008D4BB8" w:rsidRPr="009710B6" w:rsidRDefault="008D4BB8">
            <w:pPr>
              <w:pStyle w:val="TableParagraph"/>
              <w:spacing w:before="5"/>
              <w:rPr>
                <w:sz w:val="16"/>
                <w:szCs w:val="16"/>
              </w:rPr>
            </w:pPr>
          </w:p>
          <w:p w14:paraId="1C2CD173" w14:textId="77777777" w:rsidR="008D4BB8" w:rsidRPr="009710B6" w:rsidRDefault="007404E6">
            <w:pPr>
              <w:pStyle w:val="TableParagraph"/>
              <w:ind w:left="86"/>
              <w:rPr>
                <w:sz w:val="16"/>
                <w:szCs w:val="16"/>
              </w:rPr>
            </w:pPr>
            <w:proofErr w:type="spellStart"/>
            <w:r w:rsidRPr="009710B6">
              <w:rPr>
                <w:color w:val="221F1F"/>
                <w:w w:val="95"/>
                <w:sz w:val="16"/>
                <w:szCs w:val="16"/>
              </w:rPr>
              <w:t>HomeStart</w:t>
            </w:r>
            <w:proofErr w:type="spellEnd"/>
            <w:r w:rsidRPr="009710B6">
              <w:rPr>
                <w:color w:val="221F1F"/>
                <w:spacing w:val="22"/>
                <w:sz w:val="16"/>
                <w:szCs w:val="16"/>
              </w:rPr>
              <w:t xml:space="preserve"> </w:t>
            </w:r>
            <w:r w:rsidRPr="009710B6">
              <w:rPr>
                <w:color w:val="221F1F"/>
                <w:spacing w:val="-4"/>
                <w:sz w:val="16"/>
                <w:szCs w:val="16"/>
              </w:rPr>
              <w:t>Inc.</w:t>
            </w:r>
          </w:p>
        </w:tc>
        <w:tc>
          <w:tcPr>
            <w:tcW w:w="2021" w:type="dxa"/>
          </w:tcPr>
          <w:p w14:paraId="7E6BFAD2" w14:textId="77777777" w:rsidR="008D4BB8" w:rsidRPr="009710B6" w:rsidRDefault="008D4BB8">
            <w:pPr>
              <w:pStyle w:val="TableParagraph"/>
              <w:spacing w:before="5"/>
              <w:cnfStyle w:val="000000000000" w:firstRow="0" w:lastRow="0" w:firstColumn="0" w:lastColumn="0" w:oddVBand="0" w:evenVBand="0" w:oddHBand="0" w:evenHBand="0" w:firstRowFirstColumn="0" w:firstRowLastColumn="0" w:lastRowFirstColumn="0" w:lastRowLastColumn="0"/>
              <w:rPr>
                <w:sz w:val="16"/>
                <w:szCs w:val="16"/>
              </w:rPr>
            </w:pPr>
          </w:p>
          <w:p w14:paraId="0F824686" w14:textId="77777777" w:rsidR="008D4BB8" w:rsidRPr="009710B6"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9710B6">
              <w:rPr>
                <w:color w:val="221F1F"/>
                <w:w w:val="95"/>
                <w:sz w:val="16"/>
                <w:szCs w:val="16"/>
              </w:rPr>
              <w:t>617-542-0338</w:t>
            </w:r>
            <w:r w:rsidRPr="009710B6">
              <w:rPr>
                <w:color w:val="221F1F"/>
                <w:spacing w:val="31"/>
                <w:sz w:val="16"/>
                <w:szCs w:val="16"/>
              </w:rPr>
              <w:t xml:space="preserve"> </w:t>
            </w:r>
            <w:r w:rsidRPr="009710B6">
              <w:rPr>
                <w:color w:val="221F1F"/>
                <w:spacing w:val="-5"/>
                <w:w w:val="95"/>
                <w:sz w:val="16"/>
                <w:szCs w:val="16"/>
              </w:rPr>
              <w:t>x43</w:t>
            </w:r>
          </w:p>
        </w:tc>
      </w:tr>
      <w:tr w:rsidR="008D4BB8" w14:paraId="3D096C2D" w14:textId="77777777" w:rsidTr="009710B6">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64" w:type="dxa"/>
          </w:tcPr>
          <w:p w14:paraId="6993E356" w14:textId="77777777" w:rsidR="008D4BB8" w:rsidRPr="009710B6" w:rsidRDefault="008D4BB8">
            <w:pPr>
              <w:pStyle w:val="TableParagraph"/>
              <w:rPr>
                <w:sz w:val="16"/>
                <w:szCs w:val="16"/>
              </w:rPr>
            </w:pPr>
          </w:p>
          <w:p w14:paraId="69855918" w14:textId="77777777" w:rsidR="008D4BB8" w:rsidRPr="009710B6" w:rsidRDefault="007404E6">
            <w:pPr>
              <w:pStyle w:val="TableParagraph"/>
              <w:ind w:left="86"/>
              <w:rPr>
                <w:sz w:val="16"/>
                <w:szCs w:val="16"/>
              </w:rPr>
            </w:pPr>
            <w:r w:rsidRPr="009710B6">
              <w:rPr>
                <w:color w:val="221F1F"/>
                <w:w w:val="95"/>
                <w:sz w:val="16"/>
                <w:szCs w:val="16"/>
              </w:rPr>
              <w:t>Housing</w:t>
            </w:r>
            <w:r w:rsidRPr="009710B6">
              <w:rPr>
                <w:color w:val="221F1F"/>
                <w:spacing w:val="6"/>
                <w:sz w:val="16"/>
                <w:szCs w:val="16"/>
              </w:rPr>
              <w:t xml:space="preserve"> </w:t>
            </w:r>
            <w:r w:rsidRPr="009710B6">
              <w:rPr>
                <w:color w:val="221F1F"/>
                <w:w w:val="95"/>
                <w:sz w:val="16"/>
                <w:szCs w:val="16"/>
              </w:rPr>
              <w:t>Assistance</w:t>
            </w:r>
            <w:r w:rsidRPr="009710B6">
              <w:rPr>
                <w:color w:val="221F1F"/>
                <w:spacing w:val="17"/>
                <w:sz w:val="16"/>
                <w:szCs w:val="16"/>
              </w:rPr>
              <w:t xml:space="preserve"> </w:t>
            </w:r>
            <w:r w:rsidRPr="009710B6">
              <w:rPr>
                <w:color w:val="221F1F"/>
                <w:spacing w:val="-2"/>
                <w:w w:val="95"/>
                <w:sz w:val="16"/>
                <w:szCs w:val="16"/>
              </w:rPr>
              <w:t>Corp.</w:t>
            </w:r>
          </w:p>
        </w:tc>
        <w:tc>
          <w:tcPr>
            <w:tcW w:w="2021" w:type="dxa"/>
          </w:tcPr>
          <w:p w14:paraId="3BB7DB6A" w14:textId="77777777" w:rsidR="008D4BB8" w:rsidRPr="009710B6"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1769485A" w14:textId="77777777" w:rsidR="008D4BB8" w:rsidRPr="009710B6"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9710B6">
              <w:rPr>
                <w:color w:val="221F1F"/>
                <w:w w:val="95"/>
                <w:sz w:val="16"/>
                <w:szCs w:val="16"/>
              </w:rPr>
              <w:t>508-771-</w:t>
            </w:r>
            <w:r w:rsidRPr="009710B6">
              <w:rPr>
                <w:color w:val="221F1F"/>
                <w:spacing w:val="-4"/>
                <w:w w:val="95"/>
                <w:sz w:val="16"/>
                <w:szCs w:val="16"/>
              </w:rPr>
              <w:t>5400</w:t>
            </w:r>
          </w:p>
        </w:tc>
      </w:tr>
      <w:tr w:rsidR="008D4BB8" w14:paraId="5852ADC2" w14:textId="77777777" w:rsidTr="009710B6">
        <w:trPr>
          <w:trHeight w:val="585"/>
        </w:trPr>
        <w:tc>
          <w:tcPr>
            <w:cnfStyle w:val="001000000000" w:firstRow="0" w:lastRow="0" w:firstColumn="1" w:lastColumn="0" w:oddVBand="0" w:evenVBand="0" w:oddHBand="0" w:evenHBand="0" w:firstRowFirstColumn="0" w:firstRowLastColumn="0" w:lastRowFirstColumn="0" w:lastRowLastColumn="0"/>
            <w:tcW w:w="4464" w:type="dxa"/>
          </w:tcPr>
          <w:p w14:paraId="2D87DF21" w14:textId="77777777" w:rsidR="008D4BB8" w:rsidRPr="009710B6" w:rsidRDefault="008D4BB8">
            <w:pPr>
              <w:pStyle w:val="TableParagraph"/>
              <w:rPr>
                <w:sz w:val="16"/>
                <w:szCs w:val="16"/>
              </w:rPr>
            </w:pPr>
          </w:p>
          <w:p w14:paraId="5087B43A" w14:textId="7B294320" w:rsidR="008D4BB8" w:rsidRPr="009710B6" w:rsidRDefault="007404E6">
            <w:pPr>
              <w:pStyle w:val="TableParagraph"/>
              <w:ind w:left="86"/>
              <w:rPr>
                <w:sz w:val="16"/>
                <w:szCs w:val="16"/>
              </w:rPr>
            </w:pPr>
            <w:r w:rsidRPr="009710B6">
              <w:rPr>
                <w:color w:val="221F1F"/>
                <w:sz w:val="16"/>
                <w:szCs w:val="16"/>
              </w:rPr>
              <w:t>M</w:t>
            </w:r>
            <w:r w:rsidR="00ED4E72">
              <w:rPr>
                <w:color w:val="221F1F"/>
                <w:sz w:val="16"/>
                <w:szCs w:val="16"/>
              </w:rPr>
              <w:t xml:space="preserve">assachusetts </w:t>
            </w:r>
            <w:r w:rsidRPr="009710B6">
              <w:rPr>
                <w:color w:val="221F1F"/>
                <w:sz w:val="16"/>
                <w:szCs w:val="16"/>
              </w:rPr>
              <w:t>Alliance</w:t>
            </w:r>
            <w:r w:rsidRPr="009710B6">
              <w:rPr>
                <w:color w:val="221F1F"/>
                <w:spacing w:val="-6"/>
                <w:sz w:val="16"/>
                <w:szCs w:val="16"/>
              </w:rPr>
              <w:t xml:space="preserve"> </w:t>
            </w:r>
            <w:r w:rsidRPr="009710B6">
              <w:rPr>
                <w:color w:val="221F1F"/>
                <w:sz w:val="16"/>
                <w:szCs w:val="16"/>
              </w:rPr>
              <w:t>for</w:t>
            </w:r>
            <w:r w:rsidRPr="009710B6">
              <w:rPr>
                <w:color w:val="221F1F"/>
                <w:spacing w:val="-6"/>
                <w:sz w:val="16"/>
                <w:szCs w:val="16"/>
              </w:rPr>
              <w:t xml:space="preserve"> </w:t>
            </w:r>
            <w:r w:rsidRPr="009710B6">
              <w:rPr>
                <w:color w:val="221F1F"/>
                <w:sz w:val="16"/>
                <w:szCs w:val="16"/>
              </w:rPr>
              <w:t>Sober</w:t>
            </w:r>
            <w:r w:rsidRPr="009710B6">
              <w:rPr>
                <w:color w:val="221F1F"/>
                <w:spacing w:val="-6"/>
                <w:sz w:val="16"/>
                <w:szCs w:val="16"/>
              </w:rPr>
              <w:t xml:space="preserve"> </w:t>
            </w:r>
            <w:r w:rsidRPr="009710B6">
              <w:rPr>
                <w:color w:val="221F1F"/>
                <w:spacing w:val="-2"/>
                <w:sz w:val="16"/>
                <w:szCs w:val="16"/>
              </w:rPr>
              <w:t>Housing</w:t>
            </w:r>
          </w:p>
        </w:tc>
        <w:tc>
          <w:tcPr>
            <w:tcW w:w="2021" w:type="dxa"/>
          </w:tcPr>
          <w:p w14:paraId="0119FA9A" w14:textId="77777777" w:rsidR="008D4BB8" w:rsidRPr="009710B6"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5CAF9E24" w14:textId="77777777" w:rsidR="008D4BB8" w:rsidRPr="009710B6" w:rsidRDefault="007404E6">
            <w:pPr>
              <w:pStyle w:val="TableParagraph"/>
              <w:ind w:left="126"/>
              <w:cnfStyle w:val="000000000000" w:firstRow="0" w:lastRow="0" w:firstColumn="0" w:lastColumn="0" w:oddVBand="0" w:evenVBand="0" w:oddHBand="0" w:evenHBand="0" w:firstRowFirstColumn="0" w:firstRowLastColumn="0" w:lastRowFirstColumn="0" w:lastRowLastColumn="0"/>
              <w:rPr>
                <w:sz w:val="16"/>
                <w:szCs w:val="16"/>
              </w:rPr>
            </w:pPr>
            <w:r w:rsidRPr="009710B6">
              <w:rPr>
                <w:color w:val="221F1F"/>
                <w:w w:val="95"/>
                <w:sz w:val="16"/>
                <w:szCs w:val="16"/>
              </w:rPr>
              <w:t>781-472-</w:t>
            </w:r>
            <w:r w:rsidRPr="009710B6">
              <w:rPr>
                <w:color w:val="221F1F"/>
                <w:spacing w:val="-4"/>
                <w:w w:val="95"/>
                <w:sz w:val="16"/>
                <w:szCs w:val="16"/>
              </w:rPr>
              <w:t>2624</w:t>
            </w:r>
          </w:p>
        </w:tc>
      </w:tr>
      <w:tr w:rsidR="008D4BB8" w14:paraId="6AF8C521" w14:textId="77777777" w:rsidTr="009710B6">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64" w:type="dxa"/>
          </w:tcPr>
          <w:p w14:paraId="76E0D93E" w14:textId="77777777" w:rsidR="008D4BB8" w:rsidRPr="009710B6" w:rsidRDefault="008D4BB8">
            <w:pPr>
              <w:pStyle w:val="TableParagraph"/>
              <w:spacing w:before="5"/>
              <w:rPr>
                <w:sz w:val="16"/>
                <w:szCs w:val="16"/>
              </w:rPr>
            </w:pPr>
          </w:p>
          <w:p w14:paraId="2AFB23B3" w14:textId="77777777" w:rsidR="008D4BB8" w:rsidRPr="009710B6" w:rsidRDefault="007404E6">
            <w:pPr>
              <w:pStyle w:val="TableParagraph"/>
              <w:ind w:left="86"/>
              <w:rPr>
                <w:sz w:val="16"/>
                <w:szCs w:val="16"/>
              </w:rPr>
            </w:pPr>
            <w:r w:rsidRPr="009710B6">
              <w:rPr>
                <w:color w:val="221F1F"/>
                <w:w w:val="95"/>
                <w:sz w:val="16"/>
                <w:szCs w:val="16"/>
              </w:rPr>
              <w:t>Mass.</w:t>
            </w:r>
            <w:r w:rsidRPr="009710B6">
              <w:rPr>
                <w:color w:val="221F1F"/>
                <w:spacing w:val="6"/>
                <w:sz w:val="16"/>
                <w:szCs w:val="16"/>
              </w:rPr>
              <w:t xml:space="preserve"> </w:t>
            </w:r>
            <w:r w:rsidRPr="009710B6">
              <w:rPr>
                <w:color w:val="221F1F"/>
                <w:w w:val="95"/>
                <w:sz w:val="16"/>
                <w:szCs w:val="16"/>
              </w:rPr>
              <w:t>Sober</w:t>
            </w:r>
            <w:r w:rsidRPr="009710B6">
              <w:rPr>
                <w:color w:val="221F1F"/>
                <w:spacing w:val="9"/>
                <w:sz w:val="16"/>
                <w:szCs w:val="16"/>
              </w:rPr>
              <w:t xml:space="preserve"> </w:t>
            </w:r>
            <w:r w:rsidRPr="009710B6">
              <w:rPr>
                <w:color w:val="221F1F"/>
                <w:spacing w:val="-2"/>
                <w:w w:val="95"/>
                <w:sz w:val="16"/>
                <w:szCs w:val="16"/>
              </w:rPr>
              <w:t>Housing</w:t>
            </w:r>
          </w:p>
        </w:tc>
        <w:tc>
          <w:tcPr>
            <w:tcW w:w="2021" w:type="dxa"/>
          </w:tcPr>
          <w:p w14:paraId="7F954D62" w14:textId="77777777" w:rsidR="008D4BB8" w:rsidRPr="009710B6"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6"/>
                <w:szCs w:val="16"/>
              </w:rPr>
            </w:pPr>
          </w:p>
          <w:p w14:paraId="1DC6B41F" w14:textId="77777777" w:rsidR="008D4BB8" w:rsidRPr="009710B6"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9710B6">
              <w:rPr>
                <w:color w:val="221F1F"/>
                <w:w w:val="95"/>
                <w:sz w:val="16"/>
                <w:szCs w:val="16"/>
              </w:rPr>
              <w:t>508-987-</w:t>
            </w:r>
            <w:r w:rsidRPr="009710B6">
              <w:rPr>
                <w:color w:val="221F1F"/>
                <w:spacing w:val="-4"/>
                <w:w w:val="95"/>
                <w:sz w:val="16"/>
                <w:szCs w:val="16"/>
              </w:rPr>
              <w:t>3888</w:t>
            </w:r>
          </w:p>
        </w:tc>
      </w:tr>
      <w:tr w:rsidR="008D4BB8" w14:paraId="090961E8" w14:textId="77777777" w:rsidTr="009710B6">
        <w:trPr>
          <w:trHeight w:val="590"/>
        </w:trPr>
        <w:tc>
          <w:tcPr>
            <w:cnfStyle w:val="001000000000" w:firstRow="0" w:lastRow="0" w:firstColumn="1" w:lastColumn="0" w:oddVBand="0" w:evenVBand="0" w:oddHBand="0" w:evenHBand="0" w:firstRowFirstColumn="0" w:firstRowLastColumn="0" w:lastRowFirstColumn="0" w:lastRowLastColumn="0"/>
            <w:tcW w:w="4464" w:type="dxa"/>
          </w:tcPr>
          <w:p w14:paraId="64AF61D8" w14:textId="77777777" w:rsidR="008D4BB8" w:rsidRPr="009710B6" w:rsidRDefault="007404E6">
            <w:pPr>
              <w:pStyle w:val="TableParagraph"/>
              <w:spacing w:before="57"/>
              <w:ind w:left="86"/>
              <w:rPr>
                <w:sz w:val="16"/>
                <w:szCs w:val="16"/>
              </w:rPr>
            </w:pPr>
            <w:r w:rsidRPr="009710B6">
              <w:rPr>
                <w:color w:val="221F1F"/>
                <w:w w:val="95"/>
                <w:sz w:val="16"/>
                <w:szCs w:val="16"/>
              </w:rPr>
              <w:t>Massachusetts</w:t>
            </w:r>
            <w:r w:rsidRPr="009710B6">
              <w:rPr>
                <w:color w:val="221F1F"/>
                <w:spacing w:val="11"/>
                <w:sz w:val="16"/>
                <w:szCs w:val="16"/>
              </w:rPr>
              <w:t xml:space="preserve"> </w:t>
            </w:r>
            <w:r w:rsidRPr="009710B6">
              <w:rPr>
                <w:color w:val="221F1F"/>
                <w:w w:val="95"/>
                <w:sz w:val="16"/>
                <w:szCs w:val="16"/>
              </w:rPr>
              <w:t>Department</w:t>
            </w:r>
            <w:r w:rsidRPr="009710B6">
              <w:rPr>
                <w:color w:val="221F1F"/>
                <w:spacing w:val="11"/>
                <w:sz w:val="16"/>
                <w:szCs w:val="16"/>
              </w:rPr>
              <w:t xml:space="preserve"> </w:t>
            </w:r>
            <w:r w:rsidRPr="009710B6">
              <w:rPr>
                <w:color w:val="221F1F"/>
                <w:w w:val="95"/>
                <w:sz w:val="16"/>
                <w:szCs w:val="16"/>
              </w:rPr>
              <w:t>of</w:t>
            </w:r>
            <w:r w:rsidRPr="009710B6">
              <w:rPr>
                <w:color w:val="221F1F"/>
                <w:spacing w:val="13"/>
                <w:sz w:val="16"/>
                <w:szCs w:val="16"/>
              </w:rPr>
              <w:t xml:space="preserve"> </w:t>
            </w:r>
            <w:r w:rsidRPr="009710B6">
              <w:rPr>
                <w:color w:val="221F1F"/>
                <w:w w:val="95"/>
                <w:sz w:val="16"/>
                <w:szCs w:val="16"/>
              </w:rPr>
              <w:t>Housing</w:t>
            </w:r>
            <w:r w:rsidRPr="009710B6">
              <w:rPr>
                <w:color w:val="221F1F"/>
                <w:spacing w:val="16"/>
                <w:sz w:val="16"/>
                <w:szCs w:val="16"/>
              </w:rPr>
              <w:t xml:space="preserve"> </w:t>
            </w:r>
            <w:r w:rsidRPr="009710B6">
              <w:rPr>
                <w:color w:val="221F1F"/>
                <w:w w:val="95"/>
                <w:sz w:val="16"/>
                <w:szCs w:val="16"/>
              </w:rPr>
              <w:t>&amp;</w:t>
            </w:r>
            <w:r w:rsidRPr="009710B6">
              <w:rPr>
                <w:color w:val="221F1F"/>
                <w:spacing w:val="11"/>
                <w:sz w:val="16"/>
                <w:szCs w:val="16"/>
              </w:rPr>
              <w:t xml:space="preserve"> </w:t>
            </w:r>
            <w:r w:rsidRPr="009710B6">
              <w:rPr>
                <w:color w:val="221F1F"/>
                <w:spacing w:val="-2"/>
                <w:w w:val="95"/>
                <w:sz w:val="16"/>
                <w:szCs w:val="16"/>
              </w:rPr>
              <w:t>Community</w:t>
            </w:r>
          </w:p>
          <w:p w14:paraId="37499A2C" w14:textId="77777777" w:rsidR="008D4BB8" w:rsidRPr="009710B6" w:rsidRDefault="007404E6">
            <w:pPr>
              <w:pStyle w:val="TableParagraph"/>
              <w:spacing w:before="99"/>
              <w:ind w:left="86"/>
              <w:rPr>
                <w:sz w:val="16"/>
                <w:szCs w:val="16"/>
              </w:rPr>
            </w:pPr>
            <w:r w:rsidRPr="009710B6">
              <w:rPr>
                <w:color w:val="221F1F"/>
                <w:spacing w:val="-2"/>
                <w:sz w:val="16"/>
                <w:szCs w:val="16"/>
              </w:rPr>
              <w:t>Development</w:t>
            </w:r>
          </w:p>
        </w:tc>
        <w:tc>
          <w:tcPr>
            <w:tcW w:w="2021" w:type="dxa"/>
          </w:tcPr>
          <w:p w14:paraId="1DAC69BF" w14:textId="77777777" w:rsidR="008D4BB8" w:rsidRPr="009710B6" w:rsidRDefault="008D4BB8">
            <w:pPr>
              <w:pStyle w:val="TableParagraph"/>
              <w:spacing w:before="5"/>
              <w:cnfStyle w:val="000000000000" w:firstRow="0" w:lastRow="0" w:firstColumn="0" w:lastColumn="0" w:oddVBand="0" w:evenVBand="0" w:oddHBand="0" w:evenHBand="0" w:firstRowFirstColumn="0" w:firstRowLastColumn="0" w:lastRowFirstColumn="0" w:lastRowLastColumn="0"/>
              <w:rPr>
                <w:sz w:val="16"/>
                <w:szCs w:val="16"/>
              </w:rPr>
            </w:pPr>
          </w:p>
          <w:p w14:paraId="7A617D1B" w14:textId="77777777" w:rsidR="008D4BB8" w:rsidRPr="009710B6"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9710B6">
              <w:rPr>
                <w:color w:val="221F1F"/>
                <w:w w:val="95"/>
                <w:sz w:val="16"/>
                <w:szCs w:val="16"/>
              </w:rPr>
              <w:t>617-573-</w:t>
            </w:r>
            <w:r w:rsidRPr="009710B6">
              <w:rPr>
                <w:color w:val="221F1F"/>
                <w:spacing w:val="-4"/>
                <w:w w:val="95"/>
                <w:sz w:val="16"/>
                <w:szCs w:val="16"/>
              </w:rPr>
              <w:t>1123</w:t>
            </w:r>
          </w:p>
        </w:tc>
      </w:tr>
      <w:tr w:rsidR="008D4BB8" w14:paraId="5A3BB782" w14:textId="77777777" w:rsidTr="009710B6">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64" w:type="dxa"/>
          </w:tcPr>
          <w:p w14:paraId="47FDC6BD" w14:textId="77777777" w:rsidR="008D4BB8" w:rsidRPr="009710B6" w:rsidRDefault="008D4BB8">
            <w:pPr>
              <w:pStyle w:val="TableParagraph"/>
              <w:rPr>
                <w:sz w:val="16"/>
                <w:szCs w:val="16"/>
              </w:rPr>
            </w:pPr>
          </w:p>
          <w:p w14:paraId="6DBE291C" w14:textId="77777777" w:rsidR="008D4BB8" w:rsidRPr="009710B6" w:rsidRDefault="007404E6">
            <w:pPr>
              <w:pStyle w:val="TableParagraph"/>
              <w:ind w:left="86"/>
              <w:rPr>
                <w:sz w:val="16"/>
                <w:szCs w:val="16"/>
              </w:rPr>
            </w:pPr>
            <w:r w:rsidRPr="009710B6">
              <w:rPr>
                <w:color w:val="221F1F"/>
                <w:w w:val="95"/>
                <w:sz w:val="16"/>
                <w:szCs w:val="16"/>
              </w:rPr>
              <w:t>Metropolitan</w:t>
            </w:r>
            <w:r w:rsidRPr="009710B6">
              <w:rPr>
                <w:color w:val="221F1F"/>
                <w:spacing w:val="10"/>
                <w:sz w:val="16"/>
                <w:szCs w:val="16"/>
              </w:rPr>
              <w:t xml:space="preserve"> </w:t>
            </w:r>
            <w:r w:rsidRPr="009710B6">
              <w:rPr>
                <w:color w:val="221F1F"/>
                <w:w w:val="95"/>
                <w:sz w:val="16"/>
                <w:szCs w:val="16"/>
              </w:rPr>
              <w:t>Boston</w:t>
            </w:r>
            <w:r w:rsidRPr="009710B6">
              <w:rPr>
                <w:color w:val="221F1F"/>
                <w:spacing w:val="15"/>
                <w:sz w:val="16"/>
                <w:szCs w:val="16"/>
              </w:rPr>
              <w:t xml:space="preserve"> </w:t>
            </w:r>
            <w:r w:rsidRPr="009710B6">
              <w:rPr>
                <w:color w:val="221F1F"/>
                <w:w w:val="95"/>
                <w:sz w:val="16"/>
                <w:szCs w:val="16"/>
              </w:rPr>
              <w:t>Housing</w:t>
            </w:r>
            <w:r w:rsidRPr="009710B6">
              <w:rPr>
                <w:color w:val="221F1F"/>
                <w:spacing w:val="11"/>
                <w:sz w:val="16"/>
                <w:szCs w:val="16"/>
              </w:rPr>
              <w:t xml:space="preserve"> </w:t>
            </w:r>
            <w:r w:rsidRPr="009710B6">
              <w:rPr>
                <w:color w:val="221F1F"/>
                <w:spacing w:val="-2"/>
                <w:w w:val="95"/>
                <w:sz w:val="16"/>
                <w:szCs w:val="16"/>
              </w:rPr>
              <w:t>Partnership</w:t>
            </w:r>
          </w:p>
        </w:tc>
        <w:tc>
          <w:tcPr>
            <w:tcW w:w="2021" w:type="dxa"/>
          </w:tcPr>
          <w:p w14:paraId="333BF8F4" w14:textId="77777777" w:rsidR="008D4BB8" w:rsidRPr="009710B6" w:rsidRDefault="008D4BB8">
            <w:pPr>
              <w:pStyle w:val="TableParagraph"/>
              <w:cnfStyle w:val="000000100000" w:firstRow="0" w:lastRow="0" w:firstColumn="0" w:lastColumn="0" w:oddVBand="0" w:evenVBand="0" w:oddHBand="1" w:evenHBand="0" w:firstRowFirstColumn="0" w:firstRowLastColumn="0" w:lastRowFirstColumn="0" w:lastRowLastColumn="0"/>
              <w:rPr>
                <w:sz w:val="16"/>
                <w:szCs w:val="16"/>
              </w:rPr>
            </w:pPr>
          </w:p>
          <w:p w14:paraId="1ECA8421" w14:textId="77777777" w:rsidR="008D4BB8" w:rsidRPr="009710B6"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9710B6">
              <w:rPr>
                <w:color w:val="221F1F"/>
                <w:w w:val="95"/>
                <w:sz w:val="16"/>
                <w:szCs w:val="16"/>
              </w:rPr>
              <w:t>617-859-</w:t>
            </w:r>
            <w:r w:rsidRPr="009710B6">
              <w:rPr>
                <w:color w:val="221F1F"/>
                <w:spacing w:val="-4"/>
                <w:w w:val="95"/>
                <w:sz w:val="16"/>
                <w:szCs w:val="16"/>
              </w:rPr>
              <w:t>0400</w:t>
            </w:r>
          </w:p>
        </w:tc>
      </w:tr>
      <w:tr w:rsidR="008D4BB8" w14:paraId="194D39A8" w14:textId="77777777" w:rsidTr="009710B6">
        <w:trPr>
          <w:trHeight w:val="585"/>
        </w:trPr>
        <w:tc>
          <w:tcPr>
            <w:cnfStyle w:val="001000000000" w:firstRow="0" w:lastRow="0" w:firstColumn="1" w:lastColumn="0" w:oddVBand="0" w:evenVBand="0" w:oddHBand="0" w:evenHBand="0" w:firstRowFirstColumn="0" w:firstRowLastColumn="0" w:lastRowFirstColumn="0" w:lastRowLastColumn="0"/>
            <w:tcW w:w="4464" w:type="dxa"/>
          </w:tcPr>
          <w:p w14:paraId="3FFBE80B" w14:textId="77777777" w:rsidR="008D4BB8" w:rsidRPr="009710B6" w:rsidRDefault="008D4BB8">
            <w:pPr>
              <w:pStyle w:val="TableParagraph"/>
              <w:rPr>
                <w:sz w:val="16"/>
                <w:szCs w:val="16"/>
              </w:rPr>
            </w:pPr>
          </w:p>
          <w:p w14:paraId="3E01C477" w14:textId="77777777" w:rsidR="008D4BB8" w:rsidRPr="009710B6" w:rsidRDefault="007404E6">
            <w:pPr>
              <w:pStyle w:val="TableParagraph"/>
              <w:ind w:left="86"/>
              <w:rPr>
                <w:sz w:val="16"/>
                <w:szCs w:val="16"/>
              </w:rPr>
            </w:pPr>
            <w:r w:rsidRPr="009710B6">
              <w:rPr>
                <w:color w:val="221F1F"/>
                <w:w w:val="95"/>
                <w:sz w:val="16"/>
                <w:szCs w:val="16"/>
              </w:rPr>
              <w:t>Rural</w:t>
            </w:r>
            <w:r w:rsidRPr="009710B6">
              <w:rPr>
                <w:color w:val="221F1F"/>
                <w:spacing w:val="14"/>
                <w:sz w:val="16"/>
                <w:szCs w:val="16"/>
              </w:rPr>
              <w:t xml:space="preserve"> </w:t>
            </w:r>
            <w:r w:rsidRPr="009710B6">
              <w:rPr>
                <w:color w:val="221F1F"/>
                <w:w w:val="95"/>
                <w:sz w:val="16"/>
                <w:szCs w:val="16"/>
              </w:rPr>
              <w:t>Housing</w:t>
            </w:r>
            <w:r w:rsidRPr="009710B6">
              <w:rPr>
                <w:color w:val="221F1F"/>
                <w:spacing w:val="11"/>
                <w:sz w:val="16"/>
                <w:szCs w:val="16"/>
              </w:rPr>
              <w:t xml:space="preserve"> </w:t>
            </w:r>
            <w:r w:rsidRPr="009710B6">
              <w:rPr>
                <w:color w:val="221F1F"/>
                <w:spacing w:val="-2"/>
                <w:w w:val="95"/>
                <w:sz w:val="16"/>
                <w:szCs w:val="16"/>
              </w:rPr>
              <w:t>Improvement</w:t>
            </w:r>
          </w:p>
        </w:tc>
        <w:tc>
          <w:tcPr>
            <w:tcW w:w="2021" w:type="dxa"/>
          </w:tcPr>
          <w:p w14:paraId="64DAD43B" w14:textId="77777777" w:rsidR="008D4BB8" w:rsidRPr="009710B6"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3A0CD4D1" w14:textId="77777777" w:rsidR="008D4BB8" w:rsidRPr="009710B6"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9710B6">
              <w:rPr>
                <w:color w:val="221F1F"/>
                <w:w w:val="95"/>
                <w:sz w:val="16"/>
                <w:szCs w:val="16"/>
              </w:rPr>
              <w:t>978-297-</w:t>
            </w:r>
            <w:r w:rsidRPr="009710B6">
              <w:rPr>
                <w:color w:val="221F1F"/>
                <w:spacing w:val="-4"/>
                <w:w w:val="95"/>
                <w:sz w:val="16"/>
                <w:szCs w:val="16"/>
              </w:rPr>
              <w:t>5300</w:t>
            </w:r>
          </w:p>
        </w:tc>
      </w:tr>
      <w:tr w:rsidR="008D4BB8" w14:paraId="08D7B41D" w14:textId="77777777" w:rsidTr="009710B6">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64" w:type="dxa"/>
          </w:tcPr>
          <w:p w14:paraId="42A9B2CE" w14:textId="77777777" w:rsidR="008D4BB8" w:rsidRPr="009710B6" w:rsidRDefault="008D4BB8">
            <w:pPr>
              <w:pStyle w:val="TableParagraph"/>
              <w:spacing w:before="5"/>
              <w:rPr>
                <w:sz w:val="16"/>
                <w:szCs w:val="16"/>
              </w:rPr>
            </w:pPr>
          </w:p>
          <w:p w14:paraId="033D5B56" w14:textId="77777777" w:rsidR="008D4BB8" w:rsidRPr="009710B6" w:rsidRDefault="007404E6">
            <w:pPr>
              <w:pStyle w:val="TableParagraph"/>
              <w:ind w:left="86"/>
              <w:rPr>
                <w:sz w:val="16"/>
                <w:szCs w:val="16"/>
              </w:rPr>
            </w:pPr>
            <w:r w:rsidRPr="009710B6">
              <w:rPr>
                <w:color w:val="221F1F"/>
                <w:w w:val="95"/>
                <w:sz w:val="16"/>
                <w:szCs w:val="16"/>
              </w:rPr>
              <w:t>South</w:t>
            </w:r>
            <w:r w:rsidRPr="009710B6">
              <w:rPr>
                <w:color w:val="221F1F"/>
                <w:spacing w:val="7"/>
                <w:sz w:val="16"/>
                <w:szCs w:val="16"/>
              </w:rPr>
              <w:t xml:space="preserve"> </w:t>
            </w:r>
            <w:r w:rsidRPr="009710B6">
              <w:rPr>
                <w:color w:val="221F1F"/>
                <w:w w:val="95"/>
                <w:sz w:val="16"/>
                <w:szCs w:val="16"/>
              </w:rPr>
              <w:t>Middlesex</w:t>
            </w:r>
            <w:r w:rsidRPr="009710B6">
              <w:rPr>
                <w:color w:val="221F1F"/>
                <w:spacing w:val="18"/>
                <w:sz w:val="16"/>
                <w:szCs w:val="16"/>
              </w:rPr>
              <w:t xml:space="preserve"> </w:t>
            </w:r>
            <w:r w:rsidRPr="009710B6">
              <w:rPr>
                <w:color w:val="221F1F"/>
                <w:w w:val="95"/>
                <w:sz w:val="16"/>
                <w:szCs w:val="16"/>
              </w:rPr>
              <w:t>Opportunity</w:t>
            </w:r>
            <w:r w:rsidRPr="009710B6">
              <w:rPr>
                <w:color w:val="221F1F"/>
                <w:spacing w:val="15"/>
                <w:sz w:val="16"/>
                <w:szCs w:val="16"/>
              </w:rPr>
              <w:t xml:space="preserve"> </w:t>
            </w:r>
            <w:r w:rsidRPr="009710B6">
              <w:rPr>
                <w:color w:val="221F1F"/>
                <w:w w:val="95"/>
                <w:sz w:val="16"/>
                <w:szCs w:val="16"/>
              </w:rPr>
              <w:t>Council</w:t>
            </w:r>
            <w:r w:rsidRPr="009710B6">
              <w:rPr>
                <w:color w:val="221F1F"/>
                <w:spacing w:val="14"/>
                <w:sz w:val="16"/>
                <w:szCs w:val="16"/>
              </w:rPr>
              <w:t xml:space="preserve"> </w:t>
            </w:r>
            <w:r w:rsidRPr="009710B6">
              <w:rPr>
                <w:color w:val="221F1F"/>
                <w:spacing w:val="-2"/>
                <w:w w:val="95"/>
                <w:sz w:val="16"/>
                <w:szCs w:val="16"/>
              </w:rPr>
              <w:t>(SMOC)</w:t>
            </w:r>
          </w:p>
        </w:tc>
        <w:tc>
          <w:tcPr>
            <w:tcW w:w="2021" w:type="dxa"/>
          </w:tcPr>
          <w:p w14:paraId="63E5A531" w14:textId="77777777" w:rsidR="008D4BB8" w:rsidRPr="009710B6"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6"/>
                <w:szCs w:val="16"/>
              </w:rPr>
            </w:pPr>
          </w:p>
          <w:p w14:paraId="7BFF366B" w14:textId="77777777" w:rsidR="008D4BB8" w:rsidRPr="009710B6"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9710B6">
              <w:rPr>
                <w:color w:val="221F1F"/>
                <w:w w:val="95"/>
                <w:sz w:val="16"/>
                <w:szCs w:val="16"/>
              </w:rPr>
              <w:t>508-879-</w:t>
            </w:r>
            <w:r w:rsidRPr="009710B6">
              <w:rPr>
                <w:color w:val="221F1F"/>
                <w:spacing w:val="-4"/>
                <w:w w:val="95"/>
                <w:sz w:val="16"/>
                <w:szCs w:val="16"/>
              </w:rPr>
              <w:t>6691</w:t>
            </w:r>
          </w:p>
        </w:tc>
      </w:tr>
      <w:tr w:rsidR="008D4BB8" w14:paraId="09C2C68F" w14:textId="77777777" w:rsidTr="009710B6">
        <w:trPr>
          <w:trHeight w:val="585"/>
        </w:trPr>
        <w:tc>
          <w:tcPr>
            <w:cnfStyle w:val="001000000000" w:firstRow="0" w:lastRow="0" w:firstColumn="1" w:lastColumn="0" w:oddVBand="0" w:evenVBand="0" w:oddHBand="0" w:evenHBand="0" w:firstRowFirstColumn="0" w:firstRowLastColumn="0" w:lastRowFirstColumn="0" w:lastRowLastColumn="0"/>
            <w:tcW w:w="4464" w:type="dxa"/>
          </w:tcPr>
          <w:p w14:paraId="56257F25" w14:textId="77777777" w:rsidR="008D4BB8" w:rsidRPr="009710B6" w:rsidRDefault="008D4BB8">
            <w:pPr>
              <w:pStyle w:val="TableParagraph"/>
              <w:spacing w:before="5"/>
              <w:rPr>
                <w:sz w:val="16"/>
                <w:szCs w:val="16"/>
              </w:rPr>
            </w:pPr>
          </w:p>
          <w:p w14:paraId="778B9AA3" w14:textId="77777777" w:rsidR="008D4BB8" w:rsidRPr="009710B6" w:rsidRDefault="007404E6">
            <w:pPr>
              <w:pStyle w:val="TableParagraph"/>
              <w:ind w:left="86"/>
              <w:rPr>
                <w:sz w:val="16"/>
                <w:szCs w:val="16"/>
              </w:rPr>
            </w:pPr>
            <w:r w:rsidRPr="009710B6">
              <w:rPr>
                <w:color w:val="221F1F"/>
                <w:w w:val="95"/>
                <w:sz w:val="16"/>
                <w:szCs w:val="16"/>
              </w:rPr>
              <w:t>South</w:t>
            </w:r>
            <w:r w:rsidRPr="009710B6">
              <w:rPr>
                <w:color w:val="221F1F"/>
                <w:spacing w:val="4"/>
                <w:sz w:val="16"/>
                <w:szCs w:val="16"/>
              </w:rPr>
              <w:t xml:space="preserve"> </w:t>
            </w:r>
            <w:r w:rsidRPr="009710B6">
              <w:rPr>
                <w:color w:val="221F1F"/>
                <w:w w:val="95"/>
                <w:sz w:val="16"/>
                <w:szCs w:val="16"/>
              </w:rPr>
              <w:t>Shore</w:t>
            </w:r>
            <w:r w:rsidRPr="009710B6">
              <w:rPr>
                <w:color w:val="221F1F"/>
                <w:spacing w:val="7"/>
                <w:sz w:val="16"/>
                <w:szCs w:val="16"/>
              </w:rPr>
              <w:t xml:space="preserve"> </w:t>
            </w:r>
            <w:r w:rsidRPr="009710B6">
              <w:rPr>
                <w:color w:val="221F1F"/>
                <w:w w:val="95"/>
                <w:sz w:val="16"/>
                <w:szCs w:val="16"/>
              </w:rPr>
              <w:t>Housing</w:t>
            </w:r>
            <w:r w:rsidRPr="009710B6">
              <w:rPr>
                <w:color w:val="221F1F"/>
                <w:spacing w:val="7"/>
                <w:sz w:val="16"/>
                <w:szCs w:val="16"/>
              </w:rPr>
              <w:t xml:space="preserve"> </w:t>
            </w:r>
            <w:r w:rsidRPr="009710B6">
              <w:rPr>
                <w:color w:val="221F1F"/>
                <w:spacing w:val="-2"/>
                <w:w w:val="95"/>
                <w:sz w:val="16"/>
                <w:szCs w:val="16"/>
              </w:rPr>
              <w:t>Development</w:t>
            </w:r>
          </w:p>
        </w:tc>
        <w:tc>
          <w:tcPr>
            <w:tcW w:w="2021" w:type="dxa"/>
          </w:tcPr>
          <w:p w14:paraId="41B84425" w14:textId="77777777" w:rsidR="008D4BB8" w:rsidRPr="009710B6" w:rsidRDefault="008D4BB8">
            <w:pPr>
              <w:pStyle w:val="TableParagraph"/>
              <w:spacing w:before="5"/>
              <w:cnfStyle w:val="000000000000" w:firstRow="0" w:lastRow="0" w:firstColumn="0" w:lastColumn="0" w:oddVBand="0" w:evenVBand="0" w:oddHBand="0" w:evenHBand="0" w:firstRowFirstColumn="0" w:firstRowLastColumn="0" w:lastRowFirstColumn="0" w:lastRowLastColumn="0"/>
              <w:rPr>
                <w:sz w:val="16"/>
                <w:szCs w:val="16"/>
              </w:rPr>
            </w:pPr>
          </w:p>
          <w:p w14:paraId="551B0CB1" w14:textId="77777777" w:rsidR="008D4BB8" w:rsidRPr="009710B6"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9710B6">
              <w:rPr>
                <w:color w:val="221F1F"/>
                <w:w w:val="95"/>
                <w:sz w:val="16"/>
                <w:szCs w:val="16"/>
              </w:rPr>
              <w:t>781-542-</w:t>
            </w:r>
            <w:r w:rsidRPr="009710B6">
              <w:rPr>
                <w:color w:val="221F1F"/>
                <w:spacing w:val="-4"/>
                <w:w w:val="95"/>
                <w:sz w:val="16"/>
                <w:szCs w:val="16"/>
              </w:rPr>
              <w:t>4200</w:t>
            </w:r>
          </w:p>
        </w:tc>
      </w:tr>
      <w:tr w:rsidR="008D4BB8" w14:paraId="3CCCE654" w14:textId="77777777" w:rsidTr="009710B6">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4464" w:type="dxa"/>
          </w:tcPr>
          <w:p w14:paraId="104810C7" w14:textId="77777777" w:rsidR="008D4BB8" w:rsidRPr="009710B6" w:rsidRDefault="008D4BB8">
            <w:pPr>
              <w:pStyle w:val="TableParagraph"/>
              <w:spacing w:before="5"/>
              <w:rPr>
                <w:sz w:val="16"/>
                <w:szCs w:val="16"/>
              </w:rPr>
            </w:pPr>
          </w:p>
          <w:p w14:paraId="37B857F1" w14:textId="77777777" w:rsidR="008D4BB8" w:rsidRPr="009710B6" w:rsidRDefault="007404E6">
            <w:pPr>
              <w:pStyle w:val="TableParagraph"/>
              <w:ind w:left="86"/>
              <w:rPr>
                <w:sz w:val="16"/>
                <w:szCs w:val="16"/>
              </w:rPr>
            </w:pPr>
            <w:r w:rsidRPr="009710B6">
              <w:rPr>
                <w:color w:val="221F1F"/>
                <w:w w:val="95"/>
                <w:sz w:val="16"/>
                <w:szCs w:val="16"/>
              </w:rPr>
              <w:t>The</w:t>
            </w:r>
            <w:r w:rsidRPr="009710B6">
              <w:rPr>
                <w:color w:val="221F1F"/>
                <w:spacing w:val="10"/>
                <w:sz w:val="16"/>
                <w:szCs w:val="16"/>
              </w:rPr>
              <w:t xml:space="preserve"> </w:t>
            </w:r>
            <w:r w:rsidRPr="009710B6">
              <w:rPr>
                <w:color w:val="221F1F"/>
                <w:w w:val="95"/>
                <w:sz w:val="16"/>
                <w:szCs w:val="16"/>
              </w:rPr>
              <w:t>Community</w:t>
            </w:r>
            <w:r w:rsidRPr="009710B6">
              <w:rPr>
                <w:color w:val="221F1F"/>
                <w:spacing w:val="22"/>
                <w:sz w:val="16"/>
                <w:szCs w:val="16"/>
              </w:rPr>
              <w:t xml:space="preserve"> </w:t>
            </w:r>
            <w:r w:rsidRPr="009710B6">
              <w:rPr>
                <w:color w:val="221F1F"/>
                <w:w w:val="95"/>
                <w:sz w:val="16"/>
                <w:szCs w:val="16"/>
              </w:rPr>
              <w:t>Housing</w:t>
            </w:r>
            <w:r w:rsidRPr="009710B6">
              <w:rPr>
                <w:color w:val="221F1F"/>
                <w:spacing w:val="18"/>
                <w:sz w:val="16"/>
                <w:szCs w:val="16"/>
              </w:rPr>
              <w:t xml:space="preserve"> </w:t>
            </w:r>
            <w:r w:rsidRPr="009710B6">
              <w:rPr>
                <w:color w:val="221F1F"/>
                <w:spacing w:val="-2"/>
                <w:w w:val="95"/>
                <w:sz w:val="16"/>
                <w:szCs w:val="16"/>
              </w:rPr>
              <w:t>Program</w:t>
            </w:r>
          </w:p>
        </w:tc>
        <w:tc>
          <w:tcPr>
            <w:tcW w:w="2021" w:type="dxa"/>
          </w:tcPr>
          <w:p w14:paraId="3612947D" w14:textId="77777777" w:rsidR="008D4BB8" w:rsidRPr="009710B6" w:rsidRDefault="008D4BB8">
            <w:pPr>
              <w:pStyle w:val="TableParagraph"/>
              <w:spacing w:before="5"/>
              <w:cnfStyle w:val="000000100000" w:firstRow="0" w:lastRow="0" w:firstColumn="0" w:lastColumn="0" w:oddVBand="0" w:evenVBand="0" w:oddHBand="1" w:evenHBand="0" w:firstRowFirstColumn="0" w:firstRowLastColumn="0" w:lastRowFirstColumn="0" w:lastRowLastColumn="0"/>
              <w:rPr>
                <w:sz w:val="16"/>
                <w:szCs w:val="16"/>
              </w:rPr>
            </w:pPr>
          </w:p>
          <w:p w14:paraId="01D75462" w14:textId="77777777" w:rsidR="008D4BB8" w:rsidRPr="009710B6" w:rsidRDefault="007404E6">
            <w:pPr>
              <w:pStyle w:val="TableParagraph"/>
              <w:ind w:left="85"/>
              <w:cnfStyle w:val="000000100000" w:firstRow="0" w:lastRow="0" w:firstColumn="0" w:lastColumn="0" w:oddVBand="0" w:evenVBand="0" w:oddHBand="1" w:evenHBand="0" w:firstRowFirstColumn="0" w:firstRowLastColumn="0" w:lastRowFirstColumn="0" w:lastRowLastColumn="0"/>
              <w:rPr>
                <w:sz w:val="16"/>
                <w:szCs w:val="16"/>
              </w:rPr>
            </w:pPr>
            <w:r w:rsidRPr="009710B6">
              <w:rPr>
                <w:color w:val="221F1F"/>
                <w:w w:val="95"/>
                <w:sz w:val="16"/>
                <w:szCs w:val="16"/>
              </w:rPr>
              <w:t>617-661-3991</w:t>
            </w:r>
            <w:r w:rsidRPr="009710B6">
              <w:rPr>
                <w:color w:val="221F1F"/>
                <w:spacing w:val="31"/>
                <w:sz w:val="16"/>
                <w:szCs w:val="16"/>
              </w:rPr>
              <w:t xml:space="preserve"> </w:t>
            </w:r>
            <w:r w:rsidRPr="009710B6">
              <w:rPr>
                <w:color w:val="221F1F"/>
                <w:spacing w:val="-4"/>
                <w:w w:val="95"/>
                <w:sz w:val="16"/>
                <w:szCs w:val="16"/>
              </w:rPr>
              <w:t>x109</w:t>
            </w:r>
          </w:p>
        </w:tc>
      </w:tr>
      <w:tr w:rsidR="008D4BB8" w14:paraId="64DE23B4" w14:textId="77777777" w:rsidTr="009710B6">
        <w:trPr>
          <w:trHeight w:val="585"/>
        </w:trPr>
        <w:tc>
          <w:tcPr>
            <w:cnfStyle w:val="001000000000" w:firstRow="0" w:lastRow="0" w:firstColumn="1" w:lastColumn="0" w:oddVBand="0" w:evenVBand="0" w:oddHBand="0" w:evenHBand="0" w:firstRowFirstColumn="0" w:firstRowLastColumn="0" w:lastRowFirstColumn="0" w:lastRowLastColumn="0"/>
            <w:tcW w:w="4464" w:type="dxa"/>
          </w:tcPr>
          <w:p w14:paraId="1BACFD3C" w14:textId="77777777" w:rsidR="008D4BB8" w:rsidRPr="009710B6" w:rsidRDefault="007404E6">
            <w:pPr>
              <w:pStyle w:val="TableParagraph"/>
              <w:spacing w:before="57"/>
              <w:ind w:left="86"/>
              <w:rPr>
                <w:sz w:val="16"/>
                <w:szCs w:val="16"/>
              </w:rPr>
            </w:pPr>
            <w:r w:rsidRPr="009710B6">
              <w:rPr>
                <w:color w:val="221F1F"/>
                <w:w w:val="95"/>
                <w:sz w:val="16"/>
                <w:szCs w:val="16"/>
              </w:rPr>
              <w:t>Housing</w:t>
            </w:r>
            <w:r w:rsidRPr="009710B6">
              <w:rPr>
                <w:color w:val="221F1F"/>
                <w:spacing w:val="10"/>
                <w:sz w:val="16"/>
                <w:szCs w:val="16"/>
              </w:rPr>
              <w:t xml:space="preserve"> </w:t>
            </w:r>
            <w:r w:rsidRPr="009710B6">
              <w:rPr>
                <w:color w:val="221F1F"/>
                <w:w w:val="95"/>
                <w:sz w:val="16"/>
                <w:szCs w:val="16"/>
              </w:rPr>
              <w:t>Rental</w:t>
            </w:r>
            <w:r w:rsidRPr="009710B6">
              <w:rPr>
                <w:color w:val="221F1F"/>
                <w:spacing w:val="15"/>
                <w:sz w:val="16"/>
                <w:szCs w:val="16"/>
              </w:rPr>
              <w:t xml:space="preserve"> </w:t>
            </w:r>
            <w:r w:rsidRPr="009710B6">
              <w:rPr>
                <w:color w:val="221F1F"/>
                <w:w w:val="95"/>
                <w:sz w:val="16"/>
                <w:szCs w:val="16"/>
              </w:rPr>
              <w:t>and</w:t>
            </w:r>
            <w:r w:rsidRPr="009710B6">
              <w:rPr>
                <w:color w:val="221F1F"/>
                <w:spacing w:val="10"/>
                <w:sz w:val="16"/>
                <w:szCs w:val="16"/>
              </w:rPr>
              <w:t xml:space="preserve"> </w:t>
            </w:r>
            <w:r w:rsidRPr="009710B6">
              <w:rPr>
                <w:color w:val="221F1F"/>
                <w:w w:val="95"/>
                <w:sz w:val="16"/>
                <w:szCs w:val="16"/>
              </w:rPr>
              <w:t>Mortgage</w:t>
            </w:r>
            <w:r w:rsidRPr="009710B6">
              <w:rPr>
                <w:color w:val="221F1F"/>
                <w:spacing w:val="15"/>
                <w:sz w:val="16"/>
                <w:szCs w:val="16"/>
              </w:rPr>
              <w:t xml:space="preserve"> </w:t>
            </w:r>
            <w:r w:rsidRPr="009710B6">
              <w:rPr>
                <w:color w:val="221F1F"/>
                <w:w w:val="95"/>
                <w:sz w:val="16"/>
                <w:szCs w:val="16"/>
              </w:rPr>
              <w:t>Support</w:t>
            </w:r>
            <w:r w:rsidRPr="009710B6">
              <w:rPr>
                <w:color w:val="221F1F"/>
                <w:spacing w:val="13"/>
                <w:sz w:val="16"/>
                <w:szCs w:val="16"/>
              </w:rPr>
              <w:t xml:space="preserve"> </w:t>
            </w:r>
            <w:r w:rsidRPr="009710B6">
              <w:rPr>
                <w:color w:val="221F1F"/>
                <w:spacing w:val="-10"/>
                <w:w w:val="95"/>
                <w:sz w:val="16"/>
                <w:szCs w:val="16"/>
              </w:rPr>
              <w:t>-</w:t>
            </w:r>
          </w:p>
          <w:p w14:paraId="567BB3AC" w14:textId="77777777" w:rsidR="008D4BB8" w:rsidRPr="009710B6" w:rsidRDefault="007404E6">
            <w:pPr>
              <w:pStyle w:val="TableParagraph"/>
              <w:spacing w:before="94"/>
              <w:ind w:left="86"/>
              <w:rPr>
                <w:sz w:val="16"/>
                <w:szCs w:val="16"/>
              </w:rPr>
            </w:pPr>
            <w:r w:rsidRPr="009710B6">
              <w:rPr>
                <w:color w:val="221F1F"/>
                <w:w w:val="95"/>
                <w:sz w:val="16"/>
                <w:szCs w:val="16"/>
              </w:rPr>
              <w:t>Contact</w:t>
            </w:r>
            <w:r w:rsidRPr="009710B6">
              <w:rPr>
                <w:color w:val="221F1F"/>
                <w:spacing w:val="-2"/>
                <w:w w:val="95"/>
                <w:sz w:val="16"/>
                <w:szCs w:val="16"/>
              </w:rPr>
              <w:t xml:space="preserve"> </w:t>
            </w:r>
            <w:r w:rsidRPr="009710B6">
              <w:rPr>
                <w:color w:val="221F1F"/>
                <w:w w:val="95"/>
                <w:sz w:val="16"/>
                <w:szCs w:val="16"/>
              </w:rPr>
              <w:t>Attorney</w:t>
            </w:r>
            <w:r w:rsidRPr="009710B6">
              <w:rPr>
                <w:color w:val="221F1F"/>
                <w:spacing w:val="5"/>
                <w:sz w:val="16"/>
                <w:szCs w:val="16"/>
              </w:rPr>
              <w:t xml:space="preserve"> </w:t>
            </w:r>
            <w:r w:rsidRPr="009710B6">
              <w:rPr>
                <w:color w:val="221F1F"/>
                <w:w w:val="95"/>
                <w:sz w:val="16"/>
                <w:szCs w:val="16"/>
              </w:rPr>
              <w:t>General’s</w:t>
            </w:r>
            <w:r w:rsidRPr="009710B6">
              <w:rPr>
                <w:color w:val="221F1F"/>
                <w:spacing w:val="7"/>
                <w:sz w:val="16"/>
                <w:szCs w:val="16"/>
              </w:rPr>
              <w:t xml:space="preserve"> </w:t>
            </w:r>
            <w:r w:rsidRPr="009710B6">
              <w:rPr>
                <w:color w:val="221F1F"/>
                <w:spacing w:val="-2"/>
                <w:w w:val="95"/>
                <w:sz w:val="16"/>
                <w:szCs w:val="16"/>
              </w:rPr>
              <w:t>Office</w:t>
            </w:r>
          </w:p>
        </w:tc>
        <w:tc>
          <w:tcPr>
            <w:tcW w:w="2021" w:type="dxa"/>
          </w:tcPr>
          <w:p w14:paraId="62A8B542" w14:textId="77777777" w:rsidR="008D4BB8" w:rsidRPr="009710B6" w:rsidRDefault="008D4BB8">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p w14:paraId="7D3E94C4" w14:textId="77777777" w:rsidR="008D4BB8" w:rsidRPr="009710B6"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6"/>
                <w:szCs w:val="16"/>
              </w:rPr>
            </w:pPr>
            <w:r w:rsidRPr="009710B6">
              <w:rPr>
                <w:color w:val="221F1F"/>
                <w:w w:val="95"/>
                <w:sz w:val="16"/>
                <w:szCs w:val="16"/>
              </w:rPr>
              <w:t>617-727-</w:t>
            </w:r>
            <w:r w:rsidRPr="009710B6">
              <w:rPr>
                <w:color w:val="221F1F"/>
                <w:spacing w:val="-4"/>
                <w:w w:val="95"/>
                <w:sz w:val="16"/>
                <w:szCs w:val="16"/>
              </w:rPr>
              <w:t>8400</w:t>
            </w:r>
          </w:p>
        </w:tc>
      </w:tr>
    </w:tbl>
    <w:p w14:paraId="390C9E03" w14:textId="77777777" w:rsidR="008D4BB8" w:rsidRDefault="008D4BB8">
      <w:pPr>
        <w:rPr>
          <w:sz w:val="16"/>
        </w:rPr>
        <w:sectPr w:rsidR="008D4BB8">
          <w:pgSz w:w="7920" w:h="11520"/>
          <w:pgMar w:top="700" w:right="180" w:bottom="640" w:left="520" w:header="0" w:footer="440" w:gutter="0"/>
          <w:cols w:space="720"/>
        </w:sectPr>
      </w:pPr>
    </w:p>
    <w:p w14:paraId="3416A8F7" w14:textId="77777777" w:rsidR="008D4BB8" w:rsidRDefault="007404E6">
      <w:pPr>
        <w:pStyle w:val="Heading1"/>
        <w:tabs>
          <w:tab w:val="left" w:pos="2599"/>
          <w:tab w:val="left" w:pos="6713"/>
        </w:tabs>
        <w:spacing w:before="89"/>
        <w:ind w:left="257"/>
      </w:pPr>
      <w:r>
        <w:rPr>
          <w:rFonts w:ascii="Times New Roman"/>
          <w:b w:val="0"/>
          <w:color w:val="FDFDFD"/>
          <w:shd w:val="clear" w:color="auto" w:fill="6C5191"/>
        </w:rPr>
        <w:lastRenderedPageBreak/>
        <w:tab/>
      </w:r>
      <w:r>
        <w:rPr>
          <w:color w:val="FDFDFD"/>
          <w:shd w:val="clear" w:color="auto" w:fill="6C5191"/>
        </w:rPr>
        <w:t>Sober</w:t>
      </w:r>
      <w:r>
        <w:rPr>
          <w:color w:val="FDFDFD"/>
          <w:spacing w:val="15"/>
          <w:shd w:val="clear" w:color="auto" w:fill="6C5191"/>
        </w:rPr>
        <w:t xml:space="preserve"> </w:t>
      </w:r>
      <w:r>
        <w:rPr>
          <w:color w:val="FDFDFD"/>
          <w:spacing w:val="-2"/>
          <w:shd w:val="clear" w:color="auto" w:fill="6C5191"/>
        </w:rPr>
        <w:t>Housing</w:t>
      </w:r>
      <w:r>
        <w:rPr>
          <w:color w:val="FDFDFD"/>
          <w:shd w:val="clear" w:color="auto" w:fill="6C5191"/>
        </w:rPr>
        <w:tab/>
      </w:r>
    </w:p>
    <w:p w14:paraId="645CD755" w14:textId="77777777" w:rsidR="008D4BB8" w:rsidRDefault="007404E6">
      <w:pPr>
        <w:pStyle w:val="BodyText"/>
        <w:spacing w:before="9"/>
        <w:rPr>
          <w:rFonts w:ascii="Calibri"/>
          <w:b/>
          <w:sz w:val="8"/>
        </w:rPr>
      </w:pPr>
      <w:r>
        <w:rPr>
          <w:noProof/>
        </w:rPr>
        <w:drawing>
          <wp:anchor distT="0" distB="0" distL="0" distR="0" simplePos="0" relativeHeight="251694080" behindDoc="0" locked="0" layoutInCell="1" allowOverlap="1" wp14:anchorId="69CACFAC" wp14:editId="318934D3">
            <wp:simplePos x="0" y="0"/>
            <wp:positionH relativeFrom="page">
              <wp:posOffset>1332230</wp:posOffset>
            </wp:positionH>
            <wp:positionV relativeFrom="paragraph">
              <wp:posOffset>83182</wp:posOffset>
            </wp:positionV>
            <wp:extent cx="2229596" cy="760095"/>
            <wp:effectExtent l="0" t="0" r="0" b="0"/>
            <wp:wrapTopAndBottom/>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275" cstate="print"/>
                    <a:stretch>
                      <a:fillRect/>
                    </a:stretch>
                  </pic:blipFill>
                  <pic:spPr>
                    <a:xfrm>
                      <a:off x="0" y="0"/>
                      <a:ext cx="2229596" cy="760095"/>
                    </a:xfrm>
                    <a:prstGeom prst="rect">
                      <a:avLst/>
                    </a:prstGeom>
                  </pic:spPr>
                </pic:pic>
              </a:graphicData>
            </a:graphic>
          </wp:anchor>
        </w:drawing>
      </w:r>
    </w:p>
    <w:p w14:paraId="58BDBC48" w14:textId="77777777" w:rsidR="008D4BB8" w:rsidRDefault="007404E6" w:rsidP="009710B6">
      <w:pPr>
        <w:pStyle w:val="BodyText"/>
        <w:spacing w:before="255"/>
        <w:ind w:left="233" w:right="738"/>
      </w:pPr>
      <w:r>
        <w:rPr>
          <w:color w:val="221F1F"/>
          <w:w w:val="105"/>
        </w:rPr>
        <w:t>The</w:t>
      </w:r>
      <w:r>
        <w:rPr>
          <w:color w:val="221F1F"/>
          <w:spacing w:val="-3"/>
          <w:w w:val="105"/>
        </w:rPr>
        <w:t xml:space="preserve"> </w:t>
      </w:r>
      <w:r>
        <w:rPr>
          <w:color w:val="221F1F"/>
          <w:w w:val="105"/>
        </w:rPr>
        <w:t>Massachusetts</w:t>
      </w:r>
      <w:r>
        <w:rPr>
          <w:color w:val="221F1F"/>
          <w:spacing w:val="-3"/>
          <w:w w:val="105"/>
        </w:rPr>
        <w:t xml:space="preserve"> </w:t>
      </w:r>
      <w:r>
        <w:rPr>
          <w:color w:val="221F1F"/>
          <w:w w:val="105"/>
        </w:rPr>
        <w:t>Alliance</w:t>
      </w:r>
      <w:r>
        <w:rPr>
          <w:color w:val="221F1F"/>
          <w:spacing w:val="-3"/>
          <w:w w:val="105"/>
        </w:rPr>
        <w:t xml:space="preserve"> </w:t>
      </w:r>
      <w:r>
        <w:rPr>
          <w:color w:val="221F1F"/>
          <w:w w:val="105"/>
        </w:rPr>
        <w:t>for</w:t>
      </w:r>
      <w:r>
        <w:rPr>
          <w:color w:val="221F1F"/>
          <w:spacing w:val="-3"/>
          <w:w w:val="105"/>
        </w:rPr>
        <w:t xml:space="preserve"> </w:t>
      </w:r>
      <w:r>
        <w:rPr>
          <w:color w:val="221F1F"/>
          <w:w w:val="105"/>
        </w:rPr>
        <w:t>Sober</w:t>
      </w:r>
      <w:r>
        <w:rPr>
          <w:color w:val="221F1F"/>
          <w:spacing w:val="-3"/>
          <w:w w:val="105"/>
        </w:rPr>
        <w:t xml:space="preserve"> </w:t>
      </w:r>
      <w:r>
        <w:rPr>
          <w:color w:val="221F1F"/>
          <w:w w:val="105"/>
        </w:rPr>
        <w:t>Housing</w:t>
      </w:r>
      <w:r>
        <w:rPr>
          <w:color w:val="221F1F"/>
          <w:spacing w:val="-3"/>
          <w:w w:val="105"/>
        </w:rPr>
        <w:t xml:space="preserve"> </w:t>
      </w:r>
      <w:r>
        <w:rPr>
          <w:color w:val="221F1F"/>
          <w:w w:val="105"/>
        </w:rPr>
        <w:t>(MASH)</w:t>
      </w:r>
      <w:r>
        <w:rPr>
          <w:color w:val="221F1F"/>
          <w:spacing w:val="-3"/>
          <w:w w:val="105"/>
        </w:rPr>
        <w:t xml:space="preserve"> </w:t>
      </w:r>
      <w:r>
        <w:rPr>
          <w:color w:val="221F1F"/>
          <w:w w:val="105"/>
        </w:rPr>
        <w:t>exists</w:t>
      </w:r>
      <w:r>
        <w:rPr>
          <w:color w:val="221F1F"/>
          <w:spacing w:val="-3"/>
          <w:w w:val="105"/>
        </w:rPr>
        <w:t xml:space="preserve"> </w:t>
      </w:r>
      <w:r>
        <w:rPr>
          <w:color w:val="221F1F"/>
          <w:w w:val="105"/>
        </w:rPr>
        <w:t>to</w:t>
      </w:r>
      <w:r>
        <w:rPr>
          <w:color w:val="221F1F"/>
          <w:spacing w:val="-3"/>
          <w:w w:val="105"/>
        </w:rPr>
        <w:t xml:space="preserve"> </w:t>
      </w:r>
      <w:r>
        <w:rPr>
          <w:color w:val="221F1F"/>
          <w:w w:val="105"/>
        </w:rPr>
        <w:t>ensure</w:t>
      </w:r>
      <w:r>
        <w:rPr>
          <w:color w:val="221F1F"/>
          <w:spacing w:val="-3"/>
          <w:w w:val="105"/>
        </w:rPr>
        <w:t xml:space="preserve"> </w:t>
      </w:r>
      <w:r>
        <w:rPr>
          <w:color w:val="221F1F"/>
          <w:w w:val="105"/>
        </w:rPr>
        <w:t>and promote critical management, operational, and ethical standards of sober homes,</w:t>
      </w:r>
      <w:r>
        <w:rPr>
          <w:color w:val="221F1F"/>
          <w:spacing w:val="-6"/>
          <w:w w:val="105"/>
        </w:rPr>
        <w:t xml:space="preserve"> </w:t>
      </w:r>
      <w:r>
        <w:rPr>
          <w:color w:val="221F1F"/>
          <w:w w:val="105"/>
        </w:rPr>
        <w:t>as</w:t>
      </w:r>
      <w:r>
        <w:rPr>
          <w:color w:val="221F1F"/>
          <w:spacing w:val="-5"/>
          <w:w w:val="105"/>
        </w:rPr>
        <w:t xml:space="preserve"> </w:t>
      </w:r>
      <w:r>
        <w:rPr>
          <w:color w:val="221F1F"/>
          <w:w w:val="105"/>
        </w:rPr>
        <w:t>well</w:t>
      </w:r>
      <w:r>
        <w:rPr>
          <w:color w:val="221F1F"/>
          <w:spacing w:val="-6"/>
          <w:w w:val="105"/>
        </w:rPr>
        <w:t xml:space="preserve"> </w:t>
      </w:r>
      <w:r>
        <w:rPr>
          <w:color w:val="221F1F"/>
          <w:w w:val="105"/>
        </w:rPr>
        <w:t>as</w:t>
      </w:r>
      <w:r>
        <w:rPr>
          <w:color w:val="221F1F"/>
          <w:spacing w:val="-4"/>
          <w:w w:val="105"/>
        </w:rPr>
        <w:t xml:space="preserve"> </w:t>
      </w:r>
      <w:r>
        <w:rPr>
          <w:color w:val="221F1F"/>
          <w:w w:val="105"/>
        </w:rPr>
        <w:t>to</w:t>
      </w:r>
      <w:r>
        <w:rPr>
          <w:color w:val="221F1F"/>
          <w:spacing w:val="-3"/>
          <w:w w:val="105"/>
        </w:rPr>
        <w:t xml:space="preserve"> </w:t>
      </w:r>
      <w:r>
        <w:rPr>
          <w:color w:val="221F1F"/>
          <w:w w:val="105"/>
        </w:rPr>
        <w:t>promote</w:t>
      </w:r>
      <w:r>
        <w:rPr>
          <w:color w:val="221F1F"/>
          <w:spacing w:val="-4"/>
          <w:w w:val="105"/>
        </w:rPr>
        <w:t xml:space="preserve"> </w:t>
      </w:r>
      <w:r>
        <w:rPr>
          <w:color w:val="221F1F"/>
          <w:w w:val="105"/>
        </w:rPr>
        <w:t>technical</w:t>
      </w:r>
      <w:r>
        <w:rPr>
          <w:color w:val="221F1F"/>
          <w:spacing w:val="-4"/>
          <w:w w:val="105"/>
        </w:rPr>
        <w:t xml:space="preserve"> </w:t>
      </w:r>
      <w:r>
        <w:rPr>
          <w:color w:val="221F1F"/>
          <w:w w:val="105"/>
        </w:rPr>
        <w:t>assistance</w:t>
      </w:r>
      <w:r>
        <w:rPr>
          <w:color w:val="221F1F"/>
          <w:spacing w:val="-3"/>
          <w:w w:val="105"/>
        </w:rPr>
        <w:t xml:space="preserve"> </w:t>
      </w:r>
      <w:r>
        <w:rPr>
          <w:color w:val="221F1F"/>
          <w:w w:val="105"/>
        </w:rPr>
        <w:t>to</w:t>
      </w:r>
      <w:r>
        <w:rPr>
          <w:color w:val="221F1F"/>
          <w:spacing w:val="-2"/>
          <w:w w:val="105"/>
        </w:rPr>
        <w:t xml:space="preserve"> </w:t>
      </w:r>
      <w:r>
        <w:rPr>
          <w:color w:val="221F1F"/>
          <w:w w:val="105"/>
        </w:rPr>
        <w:t>new</w:t>
      </w:r>
      <w:r>
        <w:rPr>
          <w:color w:val="221F1F"/>
          <w:spacing w:val="-5"/>
          <w:w w:val="105"/>
        </w:rPr>
        <w:t xml:space="preserve"> </w:t>
      </w:r>
      <w:r>
        <w:rPr>
          <w:color w:val="221F1F"/>
          <w:w w:val="105"/>
        </w:rPr>
        <w:t>and</w:t>
      </w:r>
      <w:r>
        <w:rPr>
          <w:color w:val="221F1F"/>
          <w:spacing w:val="-6"/>
          <w:w w:val="105"/>
        </w:rPr>
        <w:t xml:space="preserve"> </w:t>
      </w:r>
      <w:r>
        <w:rPr>
          <w:color w:val="221F1F"/>
          <w:w w:val="105"/>
        </w:rPr>
        <w:t>existing</w:t>
      </w:r>
      <w:r>
        <w:rPr>
          <w:color w:val="221F1F"/>
          <w:spacing w:val="-3"/>
          <w:w w:val="105"/>
        </w:rPr>
        <w:t xml:space="preserve"> </w:t>
      </w:r>
      <w:r>
        <w:rPr>
          <w:color w:val="221F1F"/>
          <w:w w:val="105"/>
        </w:rPr>
        <w:t>homes.</w:t>
      </w:r>
    </w:p>
    <w:p w14:paraId="01ECFF49" w14:textId="77777777" w:rsidR="008D4BB8" w:rsidRDefault="008D4BB8" w:rsidP="009710B6">
      <w:pPr>
        <w:pStyle w:val="BodyText"/>
        <w:spacing w:before="4"/>
        <w:rPr>
          <w:sz w:val="20"/>
        </w:rPr>
      </w:pPr>
    </w:p>
    <w:p w14:paraId="7C0A40EC" w14:textId="77777777" w:rsidR="008D4BB8" w:rsidRDefault="007404E6" w:rsidP="009710B6">
      <w:pPr>
        <w:pStyle w:val="BodyText"/>
        <w:ind w:left="234" w:right="738" w:hanging="1"/>
      </w:pPr>
      <w:r>
        <w:rPr>
          <w:color w:val="221F1F"/>
          <w:w w:val="105"/>
        </w:rPr>
        <w:t xml:space="preserve">MASH’s recovery values emphasize health, home, purpose, and community. Successful sober homes establish and reinforce healthy lifestyles, </w:t>
      </w:r>
      <w:proofErr w:type="spellStart"/>
      <w:r>
        <w:rPr>
          <w:color w:val="221F1F"/>
          <w:w w:val="105"/>
        </w:rPr>
        <w:t>providea</w:t>
      </w:r>
      <w:proofErr w:type="spellEnd"/>
      <w:r>
        <w:rPr>
          <w:color w:val="221F1F"/>
          <w:w w:val="105"/>
        </w:rPr>
        <w:t xml:space="preserve"> safe and stable place to live, conduct meaningful activities, and build relationships and social networks for support.</w:t>
      </w:r>
      <w:r>
        <w:rPr>
          <w:color w:val="221F1F"/>
          <w:spacing w:val="-2"/>
          <w:w w:val="105"/>
        </w:rPr>
        <w:t xml:space="preserve"> </w:t>
      </w:r>
      <w:r>
        <w:rPr>
          <w:color w:val="221F1F"/>
          <w:w w:val="105"/>
        </w:rPr>
        <w:t>Through a network of certified sober housing and empirically based recovery principles, MASH’s goal is to help</w:t>
      </w:r>
      <w:r>
        <w:rPr>
          <w:color w:val="221F1F"/>
          <w:spacing w:val="-2"/>
          <w:w w:val="105"/>
        </w:rPr>
        <w:t xml:space="preserve"> </w:t>
      </w:r>
      <w:r>
        <w:rPr>
          <w:color w:val="221F1F"/>
          <w:w w:val="105"/>
        </w:rPr>
        <w:t>create</w:t>
      </w:r>
      <w:r>
        <w:rPr>
          <w:color w:val="221F1F"/>
          <w:spacing w:val="-3"/>
          <w:w w:val="105"/>
        </w:rPr>
        <w:t xml:space="preserve"> </w:t>
      </w:r>
      <w:r>
        <w:rPr>
          <w:color w:val="221F1F"/>
          <w:w w:val="105"/>
        </w:rPr>
        <w:t>and</w:t>
      </w:r>
      <w:r>
        <w:rPr>
          <w:color w:val="221F1F"/>
          <w:spacing w:val="-2"/>
          <w:w w:val="105"/>
        </w:rPr>
        <w:t xml:space="preserve"> </w:t>
      </w:r>
      <w:r>
        <w:rPr>
          <w:color w:val="221F1F"/>
          <w:w w:val="105"/>
        </w:rPr>
        <w:t>foster</w:t>
      </w:r>
      <w:r>
        <w:rPr>
          <w:color w:val="221F1F"/>
          <w:spacing w:val="-3"/>
          <w:w w:val="105"/>
        </w:rPr>
        <w:t xml:space="preserve"> </w:t>
      </w:r>
      <w:r>
        <w:rPr>
          <w:color w:val="221F1F"/>
          <w:w w:val="105"/>
        </w:rPr>
        <w:t>these</w:t>
      </w:r>
      <w:r>
        <w:rPr>
          <w:color w:val="221F1F"/>
          <w:spacing w:val="-3"/>
          <w:w w:val="105"/>
        </w:rPr>
        <w:t xml:space="preserve"> </w:t>
      </w:r>
      <w:r>
        <w:rPr>
          <w:color w:val="221F1F"/>
          <w:w w:val="105"/>
        </w:rPr>
        <w:t>safe</w:t>
      </w:r>
      <w:r>
        <w:rPr>
          <w:color w:val="221F1F"/>
          <w:spacing w:val="-3"/>
          <w:w w:val="105"/>
        </w:rPr>
        <w:t xml:space="preserve"> </w:t>
      </w:r>
      <w:r>
        <w:rPr>
          <w:color w:val="221F1F"/>
          <w:w w:val="105"/>
        </w:rPr>
        <w:t>living</w:t>
      </w:r>
      <w:r>
        <w:rPr>
          <w:color w:val="221F1F"/>
          <w:spacing w:val="-2"/>
          <w:w w:val="105"/>
        </w:rPr>
        <w:t xml:space="preserve"> </w:t>
      </w:r>
      <w:r>
        <w:rPr>
          <w:color w:val="221F1F"/>
          <w:w w:val="105"/>
        </w:rPr>
        <w:t>environments</w:t>
      </w:r>
      <w:r>
        <w:rPr>
          <w:color w:val="221F1F"/>
          <w:spacing w:val="-3"/>
          <w:w w:val="105"/>
        </w:rPr>
        <w:t xml:space="preserve"> </w:t>
      </w:r>
      <w:r>
        <w:rPr>
          <w:color w:val="221F1F"/>
          <w:w w:val="105"/>
        </w:rPr>
        <w:t>for</w:t>
      </w:r>
      <w:r>
        <w:rPr>
          <w:color w:val="221F1F"/>
          <w:spacing w:val="-3"/>
          <w:w w:val="105"/>
        </w:rPr>
        <w:t xml:space="preserve"> </w:t>
      </w:r>
      <w:r>
        <w:rPr>
          <w:color w:val="221F1F"/>
          <w:w w:val="105"/>
        </w:rPr>
        <w:t>those</w:t>
      </w:r>
      <w:r>
        <w:rPr>
          <w:color w:val="221F1F"/>
          <w:spacing w:val="-3"/>
          <w:w w:val="105"/>
        </w:rPr>
        <w:t xml:space="preserve"> </w:t>
      </w:r>
      <w:r>
        <w:rPr>
          <w:color w:val="221F1F"/>
          <w:w w:val="105"/>
        </w:rPr>
        <w:t>with</w:t>
      </w:r>
      <w:r>
        <w:rPr>
          <w:color w:val="221F1F"/>
          <w:spacing w:val="-2"/>
          <w:w w:val="105"/>
        </w:rPr>
        <w:t xml:space="preserve"> </w:t>
      </w:r>
      <w:r>
        <w:rPr>
          <w:color w:val="221F1F"/>
          <w:w w:val="105"/>
        </w:rPr>
        <w:t>substance use disorders.</w:t>
      </w:r>
    </w:p>
    <w:p w14:paraId="3069A0CA" w14:textId="711E3D14" w:rsidR="008D4BB8" w:rsidRDefault="0013078A">
      <w:pPr>
        <w:pStyle w:val="BodyText"/>
        <w:spacing w:before="10"/>
        <w:rPr>
          <w:sz w:val="13"/>
        </w:rPr>
      </w:pPr>
      <w:r>
        <w:rPr>
          <w:noProof/>
        </w:rPr>
        <mc:AlternateContent>
          <mc:Choice Requires="wps">
            <w:drawing>
              <wp:anchor distT="0" distB="0" distL="0" distR="0" simplePos="0" relativeHeight="251673600" behindDoc="1" locked="0" layoutInCell="1" allowOverlap="1" wp14:anchorId="73D65BF2" wp14:editId="1FE5B32F">
                <wp:simplePos x="0" y="0"/>
                <wp:positionH relativeFrom="page">
                  <wp:posOffset>478790</wp:posOffset>
                </wp:positionH>
                <wp:positionV relativeFrom="paragraph">
                  <wp:posOffset>122555</wp:posOffset>
                </wp:positionV>
                <wp:extent cx="4114800" cy="299085"/>
                <wp:effectExtent l="0" t="0" r="19050" b="24765"/>
                <wp:wrapTopAndBottom/>
                <wp:docPr id="108"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99085"/>
                        </a:xfrm>
                        <a:prstGeom prst="rect">
                          <a:avLst/>
                        </a:prstGeom>
                        <a:solidFill>
                          <a:schemeClr val="accent4"/>
                        </a:solidFill>
                        <a:ln w="12192">
                          <a:solidFill>
                            <a:srgbClr val="000000"/>
                          </a:solidFill>
                          <a:miter lim="800000"/>
                          <a:headEnd/>
                          <a:tailEnd/>
                        </a:ln>
                      </wps:spPr>
                      <wps:txbx>
                        <w:txbxContent>
                          <w:p w14:paraId="27B096BA" w14:textId="402C82C3" w:rsidR="008D4BB8" w:rsidRPr="009710B6" w:rsidRDefault="007404E6" w:rsidP="009710B6">
                            <w:pPr>
                              <w:spacing w:before="115"/>
                              <w:ind w:left="-90" w:right="-21" w:firstLine="90"/>
                              <w:jc w:val="center"/>
                              <w:rPr>
                                <w:rFonts w:ascii="Arial" w:hAnsi="Arial" w:cs="Arial"/>
                                <w:b/>
                                <w:color w:val="FFFFFF" w:themeColor="background1"/>
                                <w:sz w:val="18"/>
                                <w:szCs w:val="18"/>
                              </w:rPr>
                            </w:pPr>
                            <w:r w:rsidRPr="009710B6">
                              <w:rPr>
                                <w:rFonts w:ascii="Arial" w:hAnsi="Arial" w:cs="Arial"/>
                                <w:b/>
                                <w:color w:val="FFFFFF" w:themeColor="background1"/>
                                <w:w w:val="105"/>
                                <w:sz w:val="18"/>
                                <w:szCs w:val="18"/>
                              </w:rPr>
                              <w:t>W</w:t>
                            </w:r>
                            <w:r w:rsidR="009710B6" w:rsidRPr="009710B6">
                              <w:rPr>
                                <w:rFonts w:ascii="Arial" w:hAnsi="Arial" w:cs="Arial"/>
                                <w:b/>
                                <w:color w:val="FFFFFF" w:themeColor="background1"/>
                                <w:w w:val="105"/>
                                <w:sz w:val="18"/>
                                <w:szCs w:val="18"/>
                              </w:rPr>
                              <w:t>HAT IS A SOBER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65BF2" id="docshape126" o:spid="_x0000_s1101" type="#_x0000_t202" style="position:absolute;margin-left:37.7pt;margin-top:9.65pt;width:324pt;height:23.5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" fillcolor="#8064a2 [3207]" strokeweight=".96pt">
                <v:textbox inset="0,0,0,0">
                  <w:txbxContent>
                    <w:p w14:paraId="27B096BA" w14:textId="402C82C3" w:rsidR="008D4BB8" w:rsidRPr="009710B6" w:rsidRDefault="007404E6" w:rsidP="009710B6">
                      <w:pPr>
                        <w:spacing w:before="115"/>
                        <w:ind w:left="-90" w:right="-21" w:firstLine="90"/>
                        <w:jc w:val="center"/>
                        <w:rPr>
                          <w:rFonts w:ascii="Arial" w:hAnsi="Arial" w:cs="Arial"/>
                          <w:b/>
                          <w:color w:val="FFFFFF" w:themeColor="background1"/>
                          <w:sz w:val="18"/>
                          <w:szCs w:val="18"/>
                        </w:rPr>
                      </w:pPr>
                      <w:r w:rsidRPr="009710B6">
                        <w:rPr>
                          <w:rFonts w:ascii="Arial" w:hAnsi="Arial" w:cs="Arial"/>
                          <w:b/>
                          <w:color w:val="FFFFFF" w:themeColor="background1"/>
                          <w:w w:val="105"/>
                          <w:sz w:val="18"/>
                          <w:szCs w:val="18"/>
                        </w:rPr>
                        <w:t>W</w:t>
                      </w:r>
                      <w:r w:rsidR="009710B6" w:rsidRPr="009710B6">
                        <w:rPr>
                          <w:rFonts w:ascii="Arial" w:hAnsi="Arial" w:cs="Arial"/>
                          <w:b/>
                          <w:color w:val="FFFFFF" w:themeColor="background1"/>
                          <w:w w:val="105"/>
                          <w:sz w:val="18"/>
                          <w:szCs w:val="18"/>
                        </w:rPr>
                        <w:t>HAT IS A SOBER HOME?</w:t>
                      </w:r>
                    </w:p>
                  </w:txbxContent>
                </v:textbox>
                <w10:wrap type="topAndBottom" anchorx="page"/>
              </v:shape>
            </w:pict>
          </mc:Fallback>
        </mc:AlternateContent>
      </w:r>
    </w:p>
    <w:p w14:paraId="5F4A23F2" w14:textId="77777777" w:rsidR="008D4BB8" w:rsidRDefault="007404E6" w:rsidP="009710B6">
      <w:pPr>
        <w:pStyle w:val="BodyText"/>
        <w:spacing w:before="15"/>
        <w:ind w:left="233" w:right="348"/>
      </w:pPr>
      <w:r>
        <w:rPr>
          <w:w w:val="105"/>
        </w:rPr>
        <w:t>Sober Home is a broad term describing a sober, safe and healthy living environment that promotes recovery from alcohol and other drug use and associated</w:t>
      </w:r>
      <w:r>
        <w:rPr>
          <w:spacing w:val="-4"/>
          <w:w w:val="105"/>
        </w:rPr>
        <w:t xml:space="preserve"> </w:t>
      </w:r>
      <w:r>
        <w:rPr>
          <w:w w:val="105"/>
        </w:rPr>
        <w:t>behaviors.</w:t>
      </w:r>
      <w:r>
        <w:rPr>
          <w:spacing w:val="-8"/>
          <w:w w:val="105"/>
        </w:rPr>
        <w:t xml:space="preserve"> </w:t>
      </w:r>
      <w:r>
        <w:rPr>
          <w:w w:val="105"/>
        </w:rPr>
        <w:t>They</w:t>
      </w:r>
      <w:r>
        <w:rPr>
          <w:spacing w:val="-3"/>
          <w:w w:val="105"/>
        </w:rPr>
        <w:t xml:space="preserve"> </w:t>
      </w:r>
      <w:r>
        <w:rPr>
          <w:w w:val="105"/>
        </w:rPr>
        <w:t>are</w:t>
      </w:r>
      <w:r>
        <w:rPr>
          <w:spacing w:val="-7"/>
          <w:w w:val="105"/>
        </w:rPr>
        <w:t xml:space="preserve"> </w:t>
      </w:r>
      <w:r>
        <w:rPr>
          <w:w w:val="105"/>
        </w:rPr>
        <w:t>sober</w:t>
      </w:r>
      <w:r>
        <w:rPr>
          <w:spacing w:val="-3"/>
          <w:w w:val="105"/>
        </w:rPr>
        <w:t xml:space="preserve"> </w:t>
      </w:r>
      <w:r>
        <w:rPr>
          <w:w w:val="105"/>
        </w:rPr>
        <w:t>living</w:t>
      </w:r>
      <w:r>
        <w:rPr>
          <w:spacing w:val="-5"/>
          <w:w w:val="105"/>
        </w:rPr>
        <w:t xml:space="preserve"> </w:t>
      </w:r>
      <w:r>
        <w:rPr>
          <w:w w:val="105"/>
        </w:rPr>
        <w:t>environments,</w:t>
      </w:r>
      <w:r>
        <w:rPr>
          <w:spacing w:val="-5"/>
          <w:w w:val="105"/>
        </w:rPr>
        <w:t xml:space="preserve"> </w:t>
      </w:r>
      <w:r>
        <w:rPr>
          <w:w w:val="105"/>
        </w:rPr>
        <w:t>meaning</w:t>
      </w:r>
      <w:r>
        <w:rPr>
          <w:spacing w:val="-4"/>
          <w:w w:val="105"/>
        </w:rPr>
        <w:t xml:space="preserve"> </w:t>
      </w:r>
      <w:r>
        <w:rPr>
          <w:w w:val="105"/>
        </w:rPr>
        <w:t>that</w:t>
      </w:r>
      <w:r>
        <w:rPr>
          <w:spacing w:val="-3"/>
          <w:w w:val="105"/>
        </w:rPr>
        <w:t xml:space="preserve"> </w:t>
      </w:r>
      <w:r>
        <w:rPr>
          <w:w w:val="105"/>
        </w:rPr>
        <w:t>residents are expected to abstain from alcohol and illegal drug use.</w:t>
      </w:r>
    </w:p>
    <w:p w14:paraId="3A51EE74" w14:textId="2D38B036" w:rsidR="008D4BB8" w:rsidRDefault="0013078A">
      <w:pPr>
        <w:pStyle w:val="BodyText"/>
        <w:spacing w:before="4"/>
        <w:rPr>
          <w:sz w:val="7"/>
        </w:rPr>
      </w:pPr>
      <w:r>
        <w:rPr>
          <w:noProof/>
        </w:rPr>
        <mc:AlternateContent>
          <mc:Choice Requires="wps">
            <w:drawing>
              <wp:anchor distT="0" distB="0" distL="0" distR="0" simplePos="0" relativeHeight="251674624" behindDoc="1" locked="0" layoutInCell="1" allowOverlap="1" wp14:anchorId="0192481B" wp14:editId="0E4C756F">
                <wp:simplePos x="0" y="0"/>
                <wp:positionH relativeFrom="page">
                  <wp:posOffset>478790</wp:posOffset>
                </wp:positionH>
                <wp:positionV relativeFrom="paragraph">
                  <wp:posOffset>74930</wp:posOffset>
                </wp:positionV>
                <wp:extent cx="4114800" cy="295910"/>
                <wp:effectExtent l="0" t="0" r="0" b="0"/>
                <wp:wrapTopAndBottom/>
                <wp:docPr id="107"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9591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D887C7" w14:textId="77777777" w:rsidR="008D4BB8" w:rsidRDefault="007404E6">
                            <w:pPr>
                              <w:spacing w:before="110"/>
                              <w:ind w:left="1915"/>
                              <w:rPr>
                                <w:b/>
                                <w:sz w:val="19"/>
                              </w:rPr>
                            </w:pPr>
                            <w:r>
                              <w:rPr>
                                <w:b/>
                                <w:color w:val="221F1F"/>
                                <w:sz w:val="19"/>
                              </w:rPr>
                              <w:t>All</w:t>
                            </w:r>
                            <w:r>
                              <w:rPr>
                                <w:b/>
                                <w:color w:val="221F1F"/>
                                <w:spacing w:val="10"/>
                                <w:sz w:val="19"/>
                              </w:rPr>
                              <w:t xml:space="preserve"> </w:t>
                            </w:r>
                            <w:r>
                              <w:rPr>
                                <w:b/>
                                <w:color w:val="221F1F"/>
                                <w:sz w:val="19"/>
                              </w:rPr>
                              <w:t>Sober</w:t>
                            </w:r>
                            <w:r>
                              <w:rPr>
                                <w:b/>
                                <w:color w:val="221F1F"/>
                                <w:spacing w:val="6"/>
                                <w:sz w:val="19"/>
                              </w:rPr>
                              <w:t xml:space="preserve"> </w:t>
                            </w:r>
                            <w:r>
                              <w:rPr>
                                <w:b/>
                                <w:color w:val="221F1F"/>
                                <w:sz w:val="19"/>
                              </w:rPr>
                              <w:t>Homes</w:t>
                            </w:r>
                            <w:r>
                              <w:rPr>
                                <w:b/>
                                <w:color w:val="221F1F"/>
                                <w:spacing w:val="13"/>
                                <w:sz w:val="19"/>
                              </w:rPr>
                              <w:t xml:space="preserve"> </w:t>
                            </w:r>
                            <w:r>
                              <w:rPr>
                                <w:b/>
                                <w:color w:val="221F1F"/>
                                <w:sz w:val="19"/>
                              </w:rPr>
                              <w:t>are</w:t>
                            </w:r>
                            <w:r>
                              <w:rPr>
                                <w:b/>
                                <w:color w:val="221F1F"/>
                                <w:spacing w:val="17"/>
                                <w:sz w:val="19"/>
                              </w:rPr>
                              <w:t xml:space="preserve"> </w:t>
                            </w:r>
                            <w:r>
                              <w:rPr>
                                <w:b/>
                                <w:color w:val="221F1F"/>
                                <w:sz w:val="19"/>
                              </w:rPr>
                              <w:t>Not</w:t>
                            </w:r>
                            <w:r>
                              <w:rPr>
                                <w:b/>
                                <w:color w:val="221F1F"/>
                                <w:spacing w:val="3"/>
                                <w:sz w:val="19"/>
                              </w:rPr>
                              <w:t xml:space="preserve"> </w:t>
                            </w:r>
                            <w:r>
                              <w:rPr>
                                <w:b/>
                                <w:color w:val="221F1F"/>
                                <w:spacing w:val="-2"/>
                                <w:sz w:val="19"/>
                              </w:rPr>
                              <w:t>Alike!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481B" id="docshape127" o:spid="_x0000_s1102" type="#_x0000_t202" style="position:absolute;margin-left:37.7pt;margin-top:5.9pt;width:324pt;height:23.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" filled="f" strokeweight=".96pt">
                <v:textbox inset="0,0,0,0">
                  <w:txbxContent>
                    <w:p w14:paraId="76D887C7" w14:textId="77777777" w:rsidR="008D4BB8" w:rsidRDefault="007404E6">
                      <w:pPr>
                        <w:spacing w:before="110"/>
                        <w:ind w:left="1915"/>
                        <w:rPr>
                          <w:b/>
                          <w:sz w:val="19"/>
                        </w:rPr>
                      </w:pPr>
                      <w:r>
                        <w:rPr>
                          <w:b/>
                          <w:color w:val="221F1F"/>
                          <w:sz w:val="19"/>
                        </w:rPr>
                        <w:t>All</w:t>
                      </w:r>
                      <w:r>
                        <w:rPr>
                          <w:b/>
                          <w:color w:val="221F1F"/>
                          <w:spacing w:val="10"/>
                          <w:sz w:val="19"/>
                        </w:rPr>
                        <w:t xml:space="preserve"> </w:t>
                      </w:r>
                      <w:r>
                        <w:rPr>
                          <w:b/>
                          <w:color w:val="221F1F"/>
                          <w:sz w:val="19"/>
                        </w:rPr>
                        <w:t>Sober</w:t>
                      </w:r>
                      <w:r>
                        <w:rPr>
                          <w:b/>
                          <w:color w:val="221F1F"/>
                          <w:spacing w:val="6"/>
                          <w:sz w:val="19"/>
                        </w:rPr>
                        <w:t xml:space="preserve"> </w:t>
                      </w:r>
                      <w:r>
                        <w:rPr>
                          <w:b/>
                          <w:color w:val="221F1F"/>
                          <w:sz w:val="19"/>
                        </w:rPr>
                        <w:t>Homes</w:t>
                      </w:r>
                      <w:r>
                        <w:rPr>
                          <w:b/>
                          <w:color w:val="221F1F"/>
                          <w:spacing w:val="13"/>
                          <w:sz w:val="19"/>
                        </w:rPr>
                        <w:t xml:space="preserve"> </w:t>
                      </w:r>
                      <w:r>
                        <w:rPr>
                          <w:b/>
                          <w:color w:val="221F1F"/>
                          <w:sz w:val="19"/>
                        </w:rPr>
                        <w:t>are</w:t>
                      </w:r>
                      <w:r>
                        <w:rPr>
                          <w:b/>
                          <w:color w:val="221F1F"/>
                          <w:spacing w:val="17"/>
                          <w:sz w:val="19"/>
                        </w:rPr>
                        <w:t xml:space="preserve"> </w:t>
                      </w:r>
                      <w:r>
                        <w:rPr>
                          <w:b/>
                          <w:color w:val="221F1F"/>
                          <w:sz w:val="19"/>
                        </w:rPr>
                        <w:t>Not</w:t>
                      </w:r>
                      <w:r>
                        <w:rPr>
                          <w:b/>
                          <w:color w:val="221F1F"/>
                          <w:spacing w:val="3"/>
                          <w:sz w:val="19"/>
                        </w:rPr>
                        <w:t xml:space="preserve"> </w:t>
                      </w:r>
                      <w:r>
                        <w:rPr>
                          <w:b/>
                          <w:color w:val="221F1F"/>
                          <w:spacing w:val="-2"/>
                          <w:sz w:val="19"/>
                        </w:rPr>
                        <w:t>Alike!</w:t>
                      </w:r>
                    </w:p>
                  </w:txbxContent>
                </v:textbox>
                <w10:wrap type="topAndBottom" anchorx="page"/>
              </v:shape>
            </w:pict>
          </mc:Fallback>
        </mc:AlternateContent>
      </w:r>
    </w:p>
    <w:p w14:paraId="7435B56C" w14:textId="4CC431C5" w:rsidR="008D4BB8" w:rsidRDefault="007404E6" w:rsidP="009710B6">
      <w:pPr>
        <w:pStyle w:val="BodyText"/>
        <w:spacing w:before="20"/>
        <w:ind w:left="232" w:right="576"/>
      </w:pPr>
      <w:r>
        <w:rPr>
          <w:w w:val="105"/>
        </w:rPr>
        <w:t>At</w:t>
      </w:r>
      <w:r>
        <w:rPr>
          <w:spacing w:val="-10"/>
          <w:w w:val="105"/>
        </w:rPr>
        <w:t xml:space="preserve"> </w:t>
      </w:r>
      <w:r>
        <w:rPr>
          <w:w w:val="105"/>
        </w:rPr>
        <w:t>a</w:t>
      </w:r>
      <w:r>
        <w:rPr>
          <w:spacing w:val="-6"/>
          <w:w w:val="105"/>
        </w:rPr>
        <w:t xml:space="preserve"> </w:t>
      </w:r>
      <w:r>
        <w:rPr>
          <w:w w:val="105"/>
        </w:rPr>
        <w:t>minimum,</w:t>
      </w:r>
      <w:r>
        <w:rPr>
          <w:spacing w:val="-5"/>
          <w:w w:val="105"/>
        </w:rPr>
        <w:t xml:space="preserve"> </w:t>
      </w:r>
      <w:r>
        <w:rPr>
          <w:w w:val="105"/>
        </w:rPr>
        <w:t>Sober</w:t>
      </w:r>
      <w:r>
        <w:rPr>
          <w:spacing w:val="-4"/>
          <w:w w:val="105"/>
        </w:rPr>
        <w:t xml:space="preserve"> </w:t>
      </w:r>
      <w:r>
        <w:rPr>
          <w:w w:val="105"/>
        </w:rPr>
        <w:t>Homes</w:t>
      </w:r>
      <w:r>
        <w:rPr>
          <w:spacing w:val="-9"/>
          <w:w w:val="105"/>
        </w:rPr>
        <w:t xml:space="preserve"> </w:t>
      </w:r>
      <w:r>
        <w:rPr>
          <w:w w:val="105"/>
        </w:rPr>
        <w:t>offer</w:t>
      </w:r>
      <w:r>
        <w:rPr>
          <w:spacing w:val="-7"/>
          <w:w w:val="105"/>
        </w:rPr>
        <w:t xml:space="preserve"> </w:t>
      </w:r>
      <w:r>
        <w:rPr>
          <w:w w:val="105"/>
        </w:rPr>
        <w:t>peer-to-peer</w:t>
      </w:r>
      <w:r>
        <w:rPr>
          <w:spacing w:val="-8"/>
          <w:w w:val="105"/>
        </w:rPr>
        <w:t xml:space="preserve"> </w:t>
      </w:r>
      <w:r>
        <w:rPr>
          <w:w w:val="105"/>
        </w:rPr>
        <w:t>recovery</w:t>
      </w:r>
      <w:r>
        <w:rPr>
          <w:spacing w:val="-5"/>
          <w:w w:val="105"/>
        </w:rPr>
        <w:t xml:space="preserve"> </w:t>
      </w:r>
      <w:r>
        <w:rPr>
          <w:w w:val="105"/>
        </w:rPr>
        <w:t>support.</w:t>
      </w:r>
      <w:r>
        <w:rPr>
          <w:spacing w:val="35"/>
          <w:w w:val="105"/>
        </w:rPr>
        <w:t xml:space="preserve"> </w:t>
      </w:r>
      <w:r>
        <w:rPr>
          <w:w w:val="105"/>
        </w:rPr>
        <w:t>Some</w:t>
      </w:r>
      <w:r w:rsidR="00367005">
        <w:rPr>
          <w:w w:val="105"/>
        </w:rPr>
        <w:t xml:space="preserve"> </w:t>
      </w:r>
      <w:r>
        <w:rPr>
          <w:w w:val="105"/>
        </w:rPr>
        <w:t>are</w:t>
      </w:r>
      <w:r>
        <w:rPr>
          <w:spacing w:val="-2"/>
          <w:w w:val="105"/>
        </w:rPr>
        <w:t xml:space="preserve"> </w:t>
      </w:r>
      <w:r>
        <w:rPr>
          <w:w w:val="105"/>
        </w:rPr>
        <w:t>not very structured and are more appropriate for those who have an established recovery</w:t>
      </w:r>
      <w:r>
        <w:rPr>
          <w:spacing w:val="-4"/>
          <w:w w:val="105"/>
        </w:rPr>
        <w:t xml:space="preserve"> </w:t>
      </w:r>
      <w:r>
        <w:rPr>
          <w:w w:val="105"/>
        </w:rPr>
        <w:t>program</w:t>
      </w:r>
      <w:r>
        <w:rPr>
          <w:spacing w:val="-1"/>
          <w:w w:val="105"/>
        </w:rPr>
        <w:t xml:space="preserve"> </w:t>
      </w:r>
      <w:r>
        <w:rPr>
          <w:w w:val="105"/>
        </w:rPr>
        <w:t>and</w:t>
      </w:r>
      <w:r>
        <w:rPr>
          <w:spacing w:val="-1"/>
          <w:w w:val="105"/>
        </w:rPr>
        <w:t xml:space="preserve"> </w:t>
      </w:r>
      <w:r>
        <w:rPr>
          <w:w w:val="105"/>
        </w:rPr>
        <w:t>simply desire</w:t>
      </w:r>
      <w:r>
        <w:rPr>
          <w:spacing w:val="-3"/>
          <w:w w:val="105"/>
        </w:rPr>
        <w:t xml:space="preserve"> </w:t>
      </w:r>
      <w:r>
        <w:rPr>
          <w:w w:val="105"/>
        </w:rPr>
        <w:t>to</w:t>
      </w:r>
      <w:r>
        <w:rPr>
          <w:spacing w:val="-4"/>
          <w:w w:val="105"/>
        </w:rPr>
        <w:t xml:space="preserve"> </w:t>
      </w:r>
      <w:r>
        <w:rPr>
          <w:w w:val="105"/>
        </w:rPr>
        <w:t>live</w:t>
      </w:r>
      <w:r>
        <w:rPr>
          <w:spacing w:val="-2"/>
          <w:w w:val="105"/>
        </w:rPr>
        <w:t xml:space="preserve"> </w:t>
      </w:r>
      <w:r>
        <w:rPr>
          <w:w w:val="105"/>
        </w:rPr>
        <w:t>in</w:t>
      </w:r>
      <w:r>
        <w:rPr>
          <w:spacing w:val="-1"/>
          <w:w w:val="105"/>
        </w:rPr>
        <w:t xml:space="preserve"> </w:t>
      </w:r>
      <w:r>
        <w:rPr>
          <w:w w:val="105"/>
        </w:rPr>
        <w:t>an</w:t>
      </w:r>
      <w:r>
        <w:rPr>
          <w:spacing w:val="-2"/>
          <w:w w:val="105"/>
        </w:rPr>
        <w:t xml:space="preserve"> </w:t>
      </w:r>
      <w:r>
        <w:rPr>
          <w:w w:val="105"/>
        </w:rPr>
        <w:t>alcohol/drug</w:t>
      </w:r>
      <w:r>
        <w:rPr>
          <w:spacing w:val="-1"/>
          <w:w w:val="105"/>
        </w:rPr>
        <w:t xml:space="preserve"> </w:t>
      </w:r>
      <w:r>
        <w:rPr>
          <w:w w:val="105"/>
        </w:rPr>
        <w:t>free</w:t>
      </w:r>
      <w:r w:rsidR="00367005">
        <w:rPr>
          <w:w w:val="105"/>
        </w:rPr>
        <w:t xml:space="preserve"> </w:t>
      </w:r>
      <w:r>
        <w:rPr>
          <w:w w:val="105"/>
        </w:rPr>
        <w:t>environment with other sober people to help support their recovery efforts.</w:t>
      </w:r>
    </w:p>
    <w:p w14:paraId="4B7DF5E8" w14:textId="77777777" w:rsidR="008D4BB8" w:rsidRDefault="008D4BB8" w:rsidP="009710B6">
      <w:pPr>
        <w:pStyle w:val="BodyText"/>
        <w:spacing w:before="11"/>
      </w:pPr>
    </w:p>
    <w:p w14:paraId="3A4FA0EB" w14:textId="77777777" w:rsidR="008D4BB8" w:rsidRDefault="007404E6" w:rsidP="009710B6">
      <w:pPr>
        <w:pStyle w:val="BodyText"/>
        <w:ind w:left="232" w:right="768"/>
        <w:jc w:val="both"/>
      </w:pPr>
      <w:r>
        <w:rPr>
          <w:w w:val="105"/>
        </w:rPr>
        <w:t>Other Sober Homes have greater structure with more rules, perhaps a curfew, one</w:t>
      </w:r>
      <w:r>
        <w:rPr>
          <w:spacing w:val="-4"/>
          <w:w w:val="105"/>
        </w:rPr>
        <w:t xml:space="preserve"> </w:t>
      </w:r>
      <w:r>
        <w:rPr>
          <w:w w:val="105"/>
        </w:rPr>
        <w:t>or</w:t>
      </w:r>
      <w:r>
        <w:rPr>
          <w:spacing w:val="-6"/>
          <w:w w:val="105"/>
        </w:rPr>
        <w:t xml:space="preserve"> </w:t>
      </w:r>
      <w:r>
        <w:rPr>
          <w:w w:val="105"/>
        </w:rPr>
        <w:t>more</w:t>
      </w:r>
      <w:r>
        <w:rPr>
          <w:spacing w:val="-6"/>
          <w:w w:val="105"/>
        </w:rPr>
        <w:t xml:space="preserve"> </w:t>
      </w:r>
      <w:r>
        <w:rPr>
          <w:w w:val="105"/>
        </w:rPr>
        <w:t>weekly</w:t>
      </w:r>
      <w:r>
        <w:rPr>
          <w:spacing w:val="-2"/>
          <w:w w:val="105"/>
        </w:rPr>
        <w:t xml:space="preserve"> </w:t>
      </w:r>
      <w:r>
        <w:rPr>
          <w:w w:val="105"/>
        </w:rPr>
        <w:t>in-house</w:t>
      </w:r>
      <w:r>
        <w:rPr>
          <w:spacing w:val="-4"/>
          <w:w w:val="105"/>
        </w:rPr>
        <w:t xml:space="preserve"> </w:t>
      </w:r>
      <w:r>
        <w:rPr>
          <w:w w:val="105"/>
        </w:rPr>
        <w:t>meetings,</w:t>
      </w:r>
      <w:r>
        <w:rPr>
          <w:spacing w:val="-5"/>
          <w:w w:val="105"/>
        </w:rPr>
        <w:t xml:space="preserve"> </w:t>
      </w:r>
      <w:r>
        <w:rPr>
          <w:w w:val="105"/>
        </w:rPr>
        <w:t>encourager</w:t>
      </w:r>
      <w:r>
        <w:rPr>
          <w:spacing w:val="-5"/>
          <w:w w:val="105"/>
        </w:rPr>
        <w:t xml:space="preserve"> </w:t>
      </w:r>
      <w:r>
        <w:rPr>
          <w:w w:val="105"/>
        </w:rPr>
        <w:t>referrals</w:t>
      </w:r>
      <w:r>
        <w:rPr>
          <w:spacing w:val="-7"/>
          <w:w w:val="105"/>
        </w:rPr>
        <w:t xml:space="preserve"> </w:t>
      </w:r>
      <w:r>
        <w:rPr>
          <w:w w:val="105"/>
        </w:rPr>
        <w:t>to</w:t>
      </w:r>
      <w:r>
        <w:rPr>
          <w:spacing w:val="-2"/>
          <w:w w:val="105"/>
        </w:rPr>
        <w:t xml:space="preserve"> </w:t>
      </w:r>
      <w:r>
        <w:rPr>
          <w:w w:val="105"/>
        </w:rPr>
        <w:t>outpatient</w:t>
      </w:r>
      <w:r>
        <w:rPr>
          <w:spacing w:val="-6"/>
          <w:w w:val="105"/>
        </w:rPr>
        <w:t xml:space="preserve"> </w:t>
      </w:r>
      <w:r>
        <w:rPr>
          <w:w w:val="105"/>
        </w:rPr>
        <w:t>use/ mental health providers in the local community, etc.</w:t>
      </w:r>
    </w:p>
    <w:p w14:paraId="1BDD36D5" w14:textId="77777777" w:rsidR="008D4BB8" w:rsidRDefault="008D4BB8" w:rsidP="009710B6">
      <w:pPr>
        <w:pStyle w:val="BodyText"/>
        <w:spacing w:before="3"/>
        <w:rPr>
          <w:sz w:val="20"/>
        </w:rPr>
      </w:pPr>
    </w:p>
    <w:p w14:paraId="108D4C98" w14:textId="77777777" w:rsidR="008D4BB8" w:rsidRDefault="007404E6" w:rsidP="009710B6">
      <w:pPr>
        <w:pStyle w:val="BodyText"/>
        <w:ind w:left="233" w:right="135" w:hanging="1"/>
      </w:pPr>
      <w:r>
        <w:rPr>
          <w:w w:val="105"/>
        </w:rPr>
        <w:t>Before</w:t>
      </w:r>
      <w:r>
        <w:rPr>
          <w:spacing w:val="-5"/>
          <w:w w:val="105"/>
        </w:rPr>
        <w:t xml:space="preserve"> </w:t>
      </w:r>
      <w:r>
        <w:rPr>
          <w:w w:val="105"/>
        </w:rPr>
        <w:t>considering</w:t>
      </w:r>
      <w:r>
        <w:rPr>
          <w:spacing w:val="-3"/>
          <w:w w:val="105"/>
        </w:rPr>
        <w:t xml:space="preserve"> </w:t>
      </w:r>
      <w:r>
        <w:rPr>
          <w:w w:val="105"/>
        </w:rPr>
        <w:t>a</w:t>
      </w:r>
      <w:r>
        <w:rPr>
          <w:spacing w:val="-6"/>
          <w:w w:val="105"/>
        </w:rPr>
        <w:t xml:space="preserve"> </w:t>
      </w:r>
      <w:r>
        <w:rPr>
          <w:w w:val="105"/>
        </w:rPr>
        <w:t>Sober</w:t>
      </w:r>
      <w:r>
        <w:rPr>
          <w:spacing w:val="-4"/>
          <w:w w:val="105"/>
        </w:rPr>
        <w:t xml:space="preserve"> </w:t>
      </w:r>
      <w:r>
        <w:rPr>
          <w:w w:val="105"/>
        </w:rPr>
        <w:t>Home,</w:t>
      </w:r>
      <w:r>
        <w:rPr>
          <w:spacing w:val="-5"/>
          <w:w w:val="105"/>
        </w:rPr>
        <w:t xml:space="preserve"> </w:t>
      </w:r>
      <w:r>
        <w:rPr>
          <w:w w:val="105"/>
        </w:rPr>
        <w:t>it</w:t>
      </w:r>
      <w:r>
        <w:rPr>
          <w:spacing w:val="-4"/>
          <w:w w:val="105"/>
        </w:rPr>
        <w:t xml:space="preserve"> </w:t>
      </w:r>
      <w:r>
        <w:rPr>
          <w:w w:val="105"/>
        </w:rPr>
        <w:t>is</w:t>
      </w:r>
      <w:r>
        <w:rPr>
          <w:spacing w:val="-6"/>
          <w:w w:val="105"/>
        </w:rPr>
        <w:t xml:space="preserve"> </w:t>
      </w:r>
      <w:r>
        <w:rPr>
          <w:w w:val="105"/>
        </w:rPr>
        <w:t>important</w:t>
      </w:r>
      <w:r>
        <w:rPr>
          <w:spacing w:val="-3"/>
          <w:w w:val="105"/>
        </w:rPr>
        <w:t xml:space="preserve"> </w:t>
      </w:r>
      <w:r>
        <w:rPr>
          <w:w w:val="105"/>
        </w:rPr>
        <w:t>to</w:t>
      </w:r>
      <w:r>
        <w:rPr>
          <w:spacing w:val="-4"/>
          <w:w w:val="105"/>
        </w:rPr>
        <w:t xml:space="preserve"> </w:t>
      </w:r>
      <w:r>
        <w:rPr>
          <w:w w:val="105"/>
        </w:rPr>
        <w:t>think</w:t>
      </w:r>
      <w:r>
        <w:rPr>
          <w:spacing w:val="-4"/>
          <w:w w:val="105"/>
        </w:rPr>
        <w:t xml:space="preserve"> </w:t>
      </w:r>
      <w:r>
        <w:rPr>
          <w:w w:val="105"/>
        </w:rPr>
        <w:t>about</w:t>
      </w:r>
      <w:r>
        <w:rPr>
          <w:spacing w:val="-5"/>
          <w:w w:val="105"/>
        </w:rPr>
        <w:t xml:space="preserve"> </w:t>
      </w:r>
      <w:r>
        <w:rPr>
          <w:w w:val="105"/>
        </w:rPr>
        <w:t>your</w:t>
      </w:r>
      <w:r>
        <w:rPr>
          <w:spacing w:val="-5"/>
          <w:w w:val="105"/>
        </w:rPr>
        <w:t xml:space="preserve"> </w:t>
      </w:r>
      <w:r>
        <w:rPr>
          <w:w w:val="105"/>
        </w:rPr>
        <w:t>needs.</w:t>
      </w:r>
      <w:r>
        <w:rPr>
          <w:spacing w:val="-5"/>
          <w:w w:val="105"/>
        </w:rPr>
        <w:t xml:space="preserve"> </w:t>
      </w:r>
      <w:r>
        <w:rPr>
          <w:w w:val="105"/>
        </w:rPr>
        <w:t>It’s always a good idea to visit a Sober Home before committing to live there.</w:t>
      </w:r>
    </w:p>
    <w:p w14:paraId="17C01413" w14:textId="77777777" w:rsidR="008D4BB8" w:rsidRDefault="008D4BB8" w:rsidP="009710B6">
      <w:pPr>
        <w:pStyle w:val="BodyText"/>
        <w:spacing w:before="2"/>
        <w:rPr>
          <w:sz w:val="20"/>
        </w:rPr>
      </w:pPr>
    </w:p>
    <w:p w14:paraId="3ECEE0DD" w14:textId="77777777" w:rsidR="008D4BB8" w:rsidRDefault="007404E6" w:rsidP="009710B6">
      <w:pPr>
        <w:pStyle w:val="Heading6"/>
        <w:spacing w:before="1"/>
        <w:ind w:left="1530" w:hanging="969"/>
      </w:pPr>
      <w:r>
        <w:rPr>
          <w:color w:val="221F1F"/>
          <w:w w:val="105"/>
        </w:rPr>
        <w:t>For</w:t>
      </w:r>
      <w:r>
        <w:rPr>
          <w:color w:val="221F1F"/>
          <w:spacing w:val="-11"/>
          <w:w w:val="105"/>
        </w:rPr>
        <w:t xml:space="preserve"> </w:t>
      </w:r>
      <w:r>
        <w:rPr>
          <w:color w:val="221F1F"/>
          <w:w w:val="105"/>
        </w:rPr>
        <w:t>a</w:t>
      </w:r>
      <w:r>
        <w:rPr>
          <w:color w:val="221F1F"/>
          <w:spacing w:val="-4"/>
          <w:w w:val="105"/>
        </w:rPr>
        <w:t xml:space="preserve"> </w:t>
      </w:r>
      <w:r>
        <w:rPr>
          <w:color w:val="221F1F"/>
          <w:w w:val="105"/>
        </w:rPr>
        <w:t>list</w:t>
      </w:r>
      <w:r>
        <w:rPr>
          <w:color w:val="221F1F"/>
          <w:spacing w:val="-7"/>
          <w:w w:val="105"/>
        </w:rPr>
        <w:t xml:space="preserve"> </w:t>
      </w:r>
      <w:r>
        <w:rPr>
          <w:color w:val="221F1F"/>
          <w:w w:val="105"/>
        </w:rPr>
        <w:t>of</w:t>
      </w:r>
      <w:r>
        <w:rPr>
          <w:color w:val="221F1F"/>
          <w:spacing w:val="-6"/>
          <w:w w:val="105"/>
        </w:rPr>
        <w:t xml:space="preserve"> </w:t>
      </w:r>
      <w:r>
        <w:rPr>
          <w:color w:val="221F1F"/>
          <w:w w:val="105"/>
        </w:rPr>
        <w:t>all</w:t>
      </w:r>
      <w:r>
        <w:rPr>
          <w:color w:val="221F1F"/>
          <w:spacing w:val="-7"/>
          <w:w w:val="105"/>
        </w:rPr>
        <w:t xml:space="preserve"> </w:t>
      </w:r>
      <w:r>
        <w:rPr>
          <w:color w:val="221F1F"/>
          <w:w w:val="105"/>
        </w:rPr>
        <w:t>MASH</w:t>
      </w:r>
      <w:r>
        <w:rPr>
          <w:color w:val="221F1F"/>
          <w:spacing w:val="-5"/>
          <w:w w:val="105"/>
        </w:rPr>
        <w:t xml:space="preserve"> </w:t>
      </w:r>
      <w:r>
        <w:rPr>
          <w:color w:val="221F1F"/>
          <w:w w:val="105"/>
        </w:rPr>
        <w:t>Certified</w:t>
      </w:r>
      <w:r>
        <w:rPr>
          <w:color w:val="221F1F"/>
          <w:spacing w:val="-5"/>
          <w:w w:val="105"/>
        </w:rPr>
        <w:t xml:space="preserve"> </w:t>
      </w:r>
      <w:r>
        <w:rPr>
          <w:color w:val="221F1F"/>
          <w:w w:val="105"/>
        </w:rPr>
        <w:t>Sober</w:t>
      </w:r>
      <w:r>
        <w:rPr>
          <w:color w:val="221F1F"/>
          <w:spacing w:val="-11"/>
          <w:w w:val="105"/>
        </w:rPr>
        <w:t xml:space="preserve"> </w:t>
      </w:r>
      <w:r>
        <w:rPr>
          <w:color w:val="221F1F"/>
          <w:w w:val="105"/>
        </w:rPr>
        <w:t>Homes</w:t>
      </w:r>
      <w:r>
        <w:rPr>
          <w:color w:val="221F1F"/>
          <w:spacing w:val="-7"/>
          <w:w w:val="105"/>
        </w:rPr>
        <w:t xml:space="preserve"> </w:t>
      </w:r>
      <w:r>
        <w:rPr>
          <w:color w:val="221F1F"/>
          <w:w w:val="105"/>
        </w:rPr>
        <w:t>in</w:t>
      </w:r>
      <w:r>
        <w:rPr>
          <w:color w:val="221F1F"/>
          <w:spacing w:val="-5"/>
          <w:w w:val="105"/>
        </w:rPr>
        <w:t xml:space="preserve"> </w:t>
      </w:r>
      <w:r>
        <w:rPr>
          <w:color w:val="221F1F"/>
          <w:w w:val="105"/>
        </w:rPr>
        <w:t>Massachusetts</w:t>
      </w:r>
      <w:r>
        <w:rPr>
          <w:color w:val="221F1F"/>
          <w:spacing w:val="-7"/>
          <w:w w:val="105"/>
        </w:rPr>
        <w:t xml:space="preserve"> </w:t>
      </w:r>
      <w:r>
        <w:rPr>
          <w:color w:val="221F1F"/>
          <w:w w:val="105"/>
        </w:rPr>
        <w:t>visit: MASHsoberhousing.org. or call 781-472-2624</w:t>
      </w:r>
    </w:p>
    <w:p w14:paraId="21954E76" w14:textId="77777777" w:rsidR="008D4BB8" w:rsidRDefault="008D4BB8">
      <w:pPr>
        <w:spacing w:line="252" w:lineRule="auto"/>
        <w:sectPr w:rsidR="008D4BB8">
          <w:pgSz w:w="7920" w:h="11520"/>
          <w:pgMar w:top="700" w:right="180" w:bottom="640" w:left="520" w:header="0" w:footer="440" w:gutter="0"/>
          <w:cols w:space="720"/>
        </w:sectPr>
      </w:pPr>
    </w:p>
    <w:p w14:paraId="77EFC5FA" w14:textId="36377280" w:rsidR="008D4BB8" w:rsidRDefault="0013078A">
      <w:pPr>
        <w:pStyle w:val="BodyText"/>
        <w:ind w:left="204"/>
        <w:rPr>
          <w:sz w:val="20"/>
        </w:rPr>
      </w:pPr>
      <w:r>
        <w:rPr>
          <w:noProof/>
          <w:sz w:val="20"/>
        </w:rPr>
        <w:lastRenderedPageBreak/>
        <mc:AlternateContent>
          <mc:Choice Requires="wps">
            <w:drawing>
              <wp:inline distT="0" distB="0" distL="0" distR="0" wp14:anchorId="60082780" wp14:editId="2641E065">
                <wp:extent cx="4121150" cy="375285"/>
                <wp:effectExtent l="0" t="0" r="0" b="0"/>
                <wp:docPr id="106"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375285"/>
                        </a:xfrm>
                        <a:prstGeom prst="rect">
                          <a:avLst/>
                        </a:prstGeom>
                        <a:solidFill>
                          <a:srgbClr val="735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4DA59" w14:textId="77777777" w:rsidR="008D4BB8" w:rsidRDefault="007404E6">
                            <w:pPr>
                              <w:spacing w:before="127"/>
                              <w:ind w:left="1017" w:right="1011"/>
                              <w:jc w:val="center"/>
                              <w:rPr>
                                <w:rFonts w:ascii="Calibri"/>
                                <w:b/>
                                <w:color w:val="000000"/>
                                <w:sz w:val="29"/>
                              </w:rPr>
                            </w:pPr>
                            <w:r>
                              <w:rPr>
                                <w:rFonts w:ascii="Calibri"/>
                                <w:b/>
                                <w:color w:val="FFFFFF"/>
                                <w:sz w:val="29"/>
                              </w:rPr>
                              <w:t>Education</w:t>
                            </w:r>
                            <w:r>
                              <w:rPr>
                                <w:rFonts w:ascii="Calibri"/>
                                <w:b/>
                                <w:color w:val="FFFFFF"/>
                                <w:spacing w:val="12"/>
                                <w:sz w:val="29"/>
                              </w:rPr>
                              <w:t xml:space="preserve"> </w:t>
                            </w:r>
                            <w:r>
                              <w:rPr>
                                <w:rFonts w:ascii="Calibri"/>
                                <w:b/>
                                <w:color w:val="FFFFFF"/>
                                <w:sz w:val="29"/>
                              </w:rPr>
                              <w:t>and</w:t>
                            </w:r>
                            <w:r>
                              <w:rPr>
                                <w:rFonts w:ascii="Calibri"/>
                                <w:b/>
                                <w:color w:val="FFFFFF"/>
                                <w:spacing w:val="13"/>
                                <w:sz w:val="29"/>
                              </w:rPr>
                              <w:t xml:space="preserve"> </w:t>
                            </w:r>
                            <w:r>
                              <w:rPr>
                                <w:rFonts w:ascii="Calibri"/>
                                <w:b/>
                                <w:color w:val="FFFFFF"/>
                                <w:sz w:val="29"/>
                              </w:rPr>
                              <w:t>Vocational</w:t>
                            </w:r>
                            <w:r>
                              <w:rPr>
                                <w:rFonts w:ascii="Calibri"/>
                                <w:b/>
                                <w:color w:val="FFFFFF"/>
                                <w:spacing w:val="15"/>
                                <w:sz w:val="29"/>
                              </w:rPr>
                              <w:t xml:space="preserve"> </w:t>
                            </w:r>
                            <w:r>
                              <w:rPr>
                                <w:rFonts w:ascii="Calibri"/>
                                <w:b/>
                                <w:color w:val="FFFFFF"/>
                                <w:spacing w:val="-2"/>
                                <w:sz w:val="29"/>
                              </w:rPr>
                              <w:t>Assistance</w:t>
                            </w:r>
                          </w:p>
                        </w:txbxContent>
                      </wps:txbx>
                      <wps:bodyPr rot="0" vert="horz" wrap="square" lIns="0" tIns="0" rIns="0" bIns="0" anchor="t" anchorCtr="0" upright="1">
                        <a:noAutofit/>
                      </wps:bodyPr>
                    </wps:wsp>
                  </a:graphicData>
                </a:graphic>
              </wp:inline>
            </w:drawing>
          </mc:Choice>
          <mc:Fallback>
            <w:pict>
              <v:shape w14:anchorId="60082780" id="docshape128" o:spid="_x0000_s1103" type="#_x0000_t202" style="width:324.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" fillcolor="#735092" stroked="f">
                <v:textbox inset="0,0,0,0">
                  <w:txbxContent>
                    <w:p w14:paraId="3A44DA59" w14:textId="77777777" w:rsidR="008D4BB8" w:rsidRDefault="007404E6">
                      <w:pPr>
                        <w:spacing w:before="127"/>
                        <w:ind w:left="1017" w:right="1011"/>
                        <w:jc w:val="center"/>
                        <w:rPr>
                          <w:rFonts w:ascii="Calibri"/>
                          <w:b/>
                          <w:color w:val="000000"/>
                          <w:sz w:val="29"/>
                        </w:rPr>
                      </w:pPr>
                      <w:r>
                        <w:rPr>
                          <w:rFonts w:ascii="Calibri"/>
                          <w:b/>
                          <w:color w:val="FFFFFF"/>
                          <w:sz w:val="29"/>
                        </w:rPr>
                        <w:t>Education</w:t>
                      </w:r>
                      <w:r>
                        <w:rPr>
                          <w:rFonts w:ascii="Calibri"/>
                          <w:b/>
                          <w:color w:val="FFFFFF"/>
                          <w:spacing w:val="12"/>
                          <w:sz w:val="29"/>
                        </w:rPr>
                        <w:t xml:space="preserve"> </w:t>
                      </w:r>
                      <w:r>
                        <w:rPr>
                          <w:rFonts w:ascii="Calibri"/>
                          <w:b/>
                          <w:color w:val="FFFFFF"/>
                          <w:sz w:val="29"/>
                        </w:rPr>
                        <w:t>and</w:t>
                      </w:r>
                      <w:r>
                        <w:rPr>
                          <w:rFonts w:ascii="Calibri"/>
                          <w:b/>
                          <w:color w:val="FFFFFF"/>
                          <w:spacing w:val="13"/>
                          <w:sz w:val="29"/>
                        </w:rPr>
                        <w:t xml:space="preserve"> </w:t>
                      </w:r>
                      <w:r>
                        <w:rPr>
                          <w:rFonts w:ascii="Calibri"/>
                          <w:b/>
                          <w:color w:val="FFFFFF"/>
                          <w:sz w:val="29"/>
                        </w:rPr>
                        <w:t>Vocational</w:t>
                      </w:r>
                      <w:r>
                        <w:rPr>
                          <w:rFonts w:ascii="Calibri"/>
                          <w:b/>
                          <w:color w:val="FFFFFF"/>
                          <w:spacing w:val="15"/>
                          <w:sz w:val="29"/>
                        </w:rPr>
                        <w:t xml:space="preserve"> </w:t>
                      </w:r>
                      <w:r>
                        <w:rPr>
                          <w:rFonts w:ascii="Calibri"/>
                          <w:b/>
                          <w:color w:val="FFFFFF"/>
                          <w:spacing w:val="-2"/>
                          <w:sz w:val="29"/>
                        </w:rPr>
                        <w:t>Assistance</w:t>
                      </w:r>
                    </w:p>
                  </w:txbxContent>
                </v:textbox>
                <w10:anchorlock/>
              </v:shape>
            </w:pict>
          </mc:Fallback>
        </mc:AlternateContent>
      </w:r>
    </w:p>
    <w:p w14:paraId="448B021A" w14:textId="77777777" w:rsidR="008D4BB8" w:rsidRDefault="007404E6" w:rsidP="009710B6">
      <w:pPr>
        <w:pStyle w:val="BodyText"/>
        <w:spacing w:before="22"/>
        <w:ind w:left="291" w:right="576" w:hanging="1"/>
      </w:pPr>
      <w:r>
        <w:rPr>
          <w:color w:val="221F1F"/>
          <w:w w:val="105"/>
        </w:rPr>
        <w:t>Massachusetts</w:t>
      </w:r>
      <w:r>
        <w:rPr>
          <w:color w:val="221F1F"/>
          <w:spacing w:val="-5"/>
          <w:w w:val="105"/>
        </w:rPr>
        <w:t xml:space="preserve"> </w:t>
      </w:r>
      <w:r>
        <w:rPr>
          <w:color w:val="221F1F"/>
          <w:w w:val="105"/>
        </w:rPr>
        <w:t>Rehabilitation</w:t>
      </w:r>
      <w:r>
        <w:rPr>
          <w:color w:val="221F1F"/>
          <w:spacing w:val="-5"/>
          <w:w w:val="105"/>
        </w:rPr>
        <w:t xml:space="preserve"> </w:t>
      </w:r>
      <w:r>
        <w:rPr>
          <w:color w:val="221F1F"/>
          <w:w w:val="105"/>
        </w:rPr>
        <w:t>Commission</w:t>
      </w:r>
      <w:r>
        <w:rPr>
          <w:color w:val="221F1F"/>
          <w:spacing w:val="-5"/>
          <w:w w:val="105"/>
        </w:rPr>
        <w:t xml:space="preserve"> </w:t>
      </w:r>
      <w:r>
        <w:rPr>
          <w:color w:val="221F1F"/>
          <w:w w:val="105"/>
        </w:rPr>
        <w:t>is</w:t>
      </w:r>
      <w:r>
        <w:rPr>
          <w:color w:val="221F1F"/>
          <w:spacing w:val="-8"/>
          <w:w w:val="105"/>
        </w:rPr>
        <w:t xml:space="preserve"> </w:t>
      </w:r>
      <w:r>
        <w:rPr>
          <w:color w:val="221F1F"/>
          <w:w w:val="105"/>
        </w:rPr>
        <w:t>a</w:t>
      </w:r>
      <w:r>
        <w:rPr>
          <w:color w:val="221F1F"/>
          <w:spacing w:val="-7"/>
          <w:w w:val="105"/>
        </w:rPr>
        <w:t xml:space="preserve"> </w:t>
      </w:r>
      <w:r>
        <w:rPr>
          <w:color w:val="221F1F"/>
          <w:w w:val="105"/>
        </w:rPr>
        <w:t>government</w:t>
      </w:r>
      <w:r>
        <w:rPr>
          <w:color w:val="221F1F"/>
          <w:spacing w:val="-10"/>
          <w:w w:val="105"/>
        </w:rPr>
        <w:t xml:space="preserve"> </w:t>
      </w:r>
      <w:r>
        <w:rPr>
          <w:color w:val="221F1F"/>
          <w:w w:val="105"/>
        </w:rPr>
        <w:t>agency</w:t>
      </w:r>
      <w:r>
        <w:rPr>
          <w:color w:val="221F1F"/>
          <w:spacing w:val="-5"/>
          <w:w w:val="105"/>
        </w:rPr>
        <w:t xml:space="preserve"> </w:t>
      </w:r>
      <w:r>
        <w:rPr>
          <w:color w:val="221F1F"/>
          <w:w w:val="105"/>
        </w:rPr>
        <w:t>responsible for Vocational Rehabilitation Services, Community Services, and eligibility determination for the Social Security Disability Insurance (SSDI) and the Supplemental Security Income (SSI) federal benefits programs</w:t>
      </w:r>
    </w:p>
    <w:p w14:paraId="23DC8A12" w14:textId="58436D27" w:rsidR="008D4BB8" w:rsidRDefault="0013078A">
      <w:pPr>
        <w:pStyle w:val="BodyText"/>
        <w:spacing w:before="3"/>
        <w:rPr>
          <w:sz w:val="18"/>
        </w:rPr>
      </w:pPr>
      <w:r>
        <w:rPr>
          <w:noProof/>
        </w:rPr>
        <mc:AlternateContent>
          <mc:Choice Requires="wps">
            <w:drawing>
              <wp:anchor distT="0" distB="0" distL="0" distR="0" simplePos="0" relativeHeight="251675648" behindDoc="1" locked="0" layoutInCell="1" allowOverlap="1" wp14:anchorId="33E048D8" wp14:editId="3DF95980">
                <wp:simplePos x="0" y="0"/>
                <wp:positionH relativeFrom="page">
                  <wp:posOffset>457200</wp:posOffset>
                </wp:positionH>
                <wp:positionV relativeFrom="paragraph">
                  <wp:posOffset>149225</wp:posOffset>
                </wp:positionV>
                <wp:extent cx="4124325" cy="311150"/>
                <wp:effectExtent l="0" t="0" r="9525" b="0"/>
                <wp:wrapTopAndBottom/>
                <wp:docPr id="105"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11150"/>
                        </a:xfrm>
                        <a:prstGeom prst="rect">
                          <a:avLst/>
                        </a:prstGeom>
                        <a:solidFill>
                          <a:schemeClr val="accent4"/>
                        </a:solidFill>
                        <a:ln>
                          <a:noFill/>
                        </a:ln>
                      </wps:spPr>
                      <wps:txbx>
                        <w:txbxContent>
                          <w:p w14:paraId="1230BE3A" w14:textId="77777777" w:rsidR="008D4BB8" w:rsidRDefault="007404E6">
                            <w:pPr>
                              <w:spacing w:before="147"/>
                              <w:ind w:left="967" w:right="959"/>
                              <w:jc w:val="center"/>
                              <w:rPr>
                                <w:rFonts w:ascii="Arial"/>
                                <w:b/>
                                <w:color w:val="000000"/>
                                <w:sz w:val="16"/>
                              </w:rPr>
                            </w:pPr>
                            <w:r>
                              <w:rPr>
                                <w:rFonts w:ascii="Arial"/>
                                <w:b/>
                                <w:color w:val="FFFFFF"/>
                                <w:w w:val="95"/>
                                <w:sz w:val="16"/>
                              </w:rPr>
                              <w:t>HIGHER</w:t>
                            </w:r>
                            <w:r>
                              <w:rPr>
                                <w:rFonts w:ascii="Arial"/>
                                <w:b/>
                                <w:color w:val="FFFFFF"/>
                                <w:spacing w:val="27"/>
                                <w:sz w:val="16"/>
                              </w:rPr>
                              <w:t xml:space="preserve"> </w:t>
                            </w:r>
                            <w:r>
                              <w:rPr>
                                <w:rFonts w:ascii="Arial"/>
                                <w:b/>
                                <w:color w:val="FFFFFF"/>
                                <w:w w:val="95"/>
                                <w:sz w:val="16"/>
                              </w:rPr>
                              <w:t>EDUCATION</w:t>
                            </w:r>
                            <w:r>
                              <w:rPr>
                                <w:rFonts w:ascii="Arial"/>
                                <w:b/>
                                <w:color w:val="FFFFFF"/>
                                <w:spacing w:val="31"/>
                                <w:sz w:val="16"/>
                              </w:rPr>
                              <w:t xml:space="preserve"> </w:t>
                            </w:r>
                            <w:r>
                              <w:rPr>
                                <w:rFonts w:ascii="Arial"/>
                                <w:b/>
                                <w:color w:val="FFFFFF"/>
                                <w:w w:val="95"/>
                                <w:sz w:val="16"/>
                              </w:rPr>
                              <w:t>OPPORTUNITIES</w:t>
                            </w:r>
                            <w:r>
                              <w:rPr>
                                <w:rFonts w:ascii="Arial"/>
                                <w:b/>
                                <w:color w:val="FFFFFF"/>
                                <w:spacing w:val="34"/>
                                <w:sz w:val="16"/>
                              </w:rPr>
                              <w:t xml:space="preserve"> </w:t>
                            </w:r>
                            <w:r>
                              <w:rPr>
                                <w:rFonts w:ascii="Arial"/>
                                <w:b/>
                                <w:color w:val="FFFFFF"/>
                                <w:w w:val="95"/>
                                <w:sz w:val="16"/>
                              </w:rPr>
                              <w:t>IN</w:t>
                            </w:r>
                            <w:r>
                              <w:rPr>
                                <w:rFonts w:ascii="Arial"/>
                                <w:b/>
                                <w:color w:val="FFFFFF"/>
                                <w:spacing w:val="27"/>
                                <w:sz w:val="16"/>
                              </w:rPr>
                              <w:t xml:space="preserve"> </w:t>
                            </w:r>
                            <w:r>
                              <w:rPr>
                                <w:rFonts w:ascii="Arial"/>
                                <w:b/>
                                <w:color w:val="FFFFFF"/>
                                <w:spacing w:val="-2"/>
                                <w:w w:val="95"/>
                                <w:sz w:val="16"/>
                              </w:rPr>
                              <w:t>MASSACHUSETTS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048D8" id="docshape129" o:spid="_x0000_s1104" type="#_x0000_t202" style="position:absolute;margin-left:36pt;margin-top:11.75pt;width:324.75pt;height:24.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" fillcolor="#8064a2 [3207]" stroked="f">
                <v:textbox inset="0,0,0,0">
                  <w:txbxContent>
                    <w:p w14:paraId="1230BE3A" w14:textId="77777777" w:rsidR="008D4BB8" w:rsidRDefault="007404E6">
                      <w:pPr>
                        <w:spacing w:before="147"/>
                        <w:ind w:left="967" w:right="959"/>
                        <w:jc w:val="center"/>
                        <w:rPr>
                          <w:rFonts w:ascii="Arial"/>
                          <w:b/>
                          <w:color w:val="000000"/>
                          <w:sz w:val="16"/>
                        </w:rPr>
                      </w:pPr>
                      <w:r>
                        <w:rPr>
                          <w:rFonts w:ascii="Arial"/>
                          <w:b/>
                          <w:color w:val="FFFFFF"/>
                          <w:w w:val="95"/>
                          <w:sz w:val="16"/>
                        </w:rPr>
                        <w:t>HIGHER</w:t>
                      </w:r>
                      <w:r>
                        <w:rPr>
                          <w:rFonts w:ascii="Arial"/>
                          <w:b/>
                          <w:color w:val="FFFFFF"/>
                          <w:spacing w:val="27"/>
                          <w:sz w:val="16"/>
                        </w:rPr>
                        <w:t xml:space="preserve"> </w:t>
                      </w:r>
                      <w:r>
                        <w:rPr>
                          <w:rFonts w:ascii="Arial"/>
                          <w:b/>
                          <w:color w:val="FFFFFF"/>
                          <w:w w:val="95"/>
                          <w:sz w:val="16"/>
                        </w:rPr>
                        <w:t>EDUCATION</w:t>
                      </w:r>
                      <w:r>
                        <w:rPr>
                          <w:rFonts w:ascii="Arial"/>
                          <w:b/>
                          <w:color w:val="FFFFFF"/>
                          <w:spacing w:val="31"/>
                          <w:sz w:val="16"/>
                        </w:rPr>
                        <w:t xml:space="preserve"> </w:t>
                      </w:r>
                      <w:r>
                        <w:rPr>
                          <w:rFonts w:ascii="Arial"/>
                          <w:b/>
                          <w:color w:val="FFFFFF"/>
                          <w:w w:val="95"/>
                          <w:sz w:val="16"/>
                        </w:rPr>
                        <w:t>OPPORTUNITIES</w:t>
                      </w:r>
                      <w:r>
                        <w:rPr>
                          <w:rFonts w:ascii="Arial"/>
                          <w:b/>
                          <w:color w:val="FFFFFF"/>
                          <w:spacing w:val="34"/>
                          <w:sz w:val="16"/>
                        </w:rPr>
                        <w:t xml:space="preserve"> </w:t>
                      </w:r>
                      <w:r>
                        <w:rPr>
                          <w:rFonts w:ascii="Arial"/>
                          <w:b/>
                          <w:color w:val="FFFFFF"/>
                          <w:w w:val="95"/>
                          <w:sz w:val="16"/>
                        </w:rPr>
                        <w:t>IN</w:t>
                      </w:r>
                      <w:r>
                        <w:rPr>
                          <w:rFonts w:ascii="Arial"/>
                          <w:b/>
                          <w:color w:val="FFFFFF"/>
                          <w:spacing w:val="27"/>
                          <w:sz w:val="16"/>
                        </w:rPr>
                        <w:t xml:space="preserve"> </w:t>
                      </w:r>
                      <w:r>
                        <w:rPr>
                          <w:rFonts w:ascii="Arial"/>
                          <w:b/>
                          <w:color w:val="FFFFFF"/>
                          <w:spacing w:val="-2"/>
                          <w:w w:val="95"/>
                          <w:sz w:val="16"/>
                        </w:rPr>
                        <w:t>MASSACHUSETTS</w:t>
                      </w:r>
                    </w:p>
                  </w:txbxContent>
                </v:textbox>
                <w10:wrap type="topAndBottom" anchorx="page"/>
              </v:shape>
            </w:pict>
          </mc:Fallback>
        </mc:AlternateContent>
      </w:r>
    </w:p>
    <w:p w14:paraId="5EA99A39" w14:textId="77777777" w:rsidR="008D4BB8" w:rsidRDefault="007404E6" w:rsidP="009710B6">
      <w:pPr>
        <w:pStyle w:val="BodyText"/>
        <w:spacing w:before="38"/>
        <w:ind w:left="290" w:right="616"/>
      </w:pPr>
      <w:r>
        <w:rPr>
          <w:color w:val="221F1F"/>
          <w:w w:val="105"/>
        </w:rPr>
        <w:t>Competition in today’s labor market frequently requires advanced training, including a two or four-year college degree. If it makes good sense, a vocational</w:t>
      </w:r>
      <w:r>
        <w:rPr>
          <w:color w:val="221F1F"/>
          <w:spacing w:val="-6"/>
          <w:w w:val="105"/>
        </w:rPr>
        <w:t xml:space="preserve"> </w:t>
      </w:r>
      <w:r>
        <w:rPr>
          <w:color w:val="221F1F"/>
          <w:w w:val="105"/>
        </w:rPr>
        <w:t>plan</w:t>
      </w:r>
      <w:r>
        <w:rPr>
          <w:color w:val="221F1F"/>
          <w:spacing w:val="-7"/>
          <w:w w:val="105"/>
        </w:rPr>
        <w:t xml:space="preserve"> </w:t>
      </w:r>
      <w:r>
        <w:rPr>
          <w:color w:val="221F1F"/>
          <w:w w:val="105"/>
        </w:rPr>
        <w:t>for</w:t>
      </w:r>
      <w:r>
        <w:rPr>
          <w:color w:val="221F1F"/>
          <w:spacing w:val="-6"/>
          <w:w w:val="105"/>
        </w:rPr>
        <w:t xml:space="preserve"> </w:t>
      </w:r>
      <w:r>
        <w:rPr>
          <w:color w:val="221F1F"/>
          <w:w w:val="105"/>
        </w:rPr>
        <w:t>rehabilitation</w:t>
      </w:r>
      <w:r>
        <w:rPr>
          <w:color w:val="221F1F"/>
          <w:spacing w:val="-4"/>
          <w:w w:val="105"/>
        </w:rPr>
        <w:t xml:space="preserve"> </w:t>
      </w:r>
      <w:r>
        <w:rPr>
          <w:color w:val="221F1F"/>
          <w:w w:val="105"/>
        </w:rPr>
        <w:t>based</w:t>
      </w:r>
      <w:r>
        <w:rPr>
          <w:color w:val="221F1F"/>
          <w:spacing w:val="-5"/>
          <w:w w:val="105"/>
        </w:rPr>
        <w:t xml:space="preserve"> </w:t>
      </w:r>
      <w:r>
        <w:rPr>
          <w:color w:val="221F1F"/>
          <w:w w:val="105"/>
        </w:rPr>
        <w:t>on</w:t>
      </w:r>
      <w:r>
        <w:rPr>
          <w:color w:val="221F1F"/>
          <w:spacing w:val="-3"/>
          <w:w w:val="105"/>
        </w:rPr>
        <w:t xml:space="preserve"> </w:t>
      </w:r>
      <w:r>
        <w:rPr>
          <w:color w:val="221F1F"/>
          <w:w w:val="105"/>
        </w:rPr>
        <w:t>college</w:t>
      </w:r>
      <w:r>
        <w:rPr>
          <w:color w:val="221F1F"/>
          <w:spacing w:val="-7"/>
          <w:w w:val="105"/>
        </w:rPr>
        <w:t xml:space="preserve"> </w:t>
      </w:r>
      <w:r>
        <w:rPr>
          <w:color w:val="221F1F"/>
          <w:w w:val="105"/>
        </w:rPr>
        <w:t>training</w:t>
      </w:r>
      <w:r>
        <w:rPr>
          <w:color w:val="221F1F"/>
          <w:spacing w:val="-4"/>
          <w:w w:val="105"/>
        </w:rPr>
        <w:t xml:space="preserve"> </w:t>
      </w:r>
      <w:r>
        <w:rPr>
          <w:color w:val="221F1F"/>
          <w:w w:val="105"/>
        </w:rPr>
        <w:t>may</w:t>
      </w:r>
      <w:r>
        <w:rPr>
          <w:color w:val="221F1F"/>
          <w:spacing w:val="-5"/>
          <w:w w:val="105"/>
        </w:rPr>
        <w:t xml:space="preserve"> </w:t>
      </w:r>
      <w:r>
        <w:rPr>
          <w:color w:val="221F1F"/>
          <w:w w:val="105"/>
        </w:rPr>
        <w:t>be</w:t>
      </w:r>
      <w:r>
        <w:rPr>
          <w:color w:val="221F1F"/>
          <w:spacing w:val="-7"/>
          <w:w w:val="105"/>
        </w:rPr>
        <w:t xml:space="preserve"> </w:t>
      </w:r>
      <w:r>
        <w:rPr>
          <w:color w:val="221F1F"/>
          <w:w w:val="105"/>
        </w:rPr>
        <w:t>developed.</w:t>
      </w:r>
    </w:p>
    <w:p w14:paraId="2B8E53B3" w14:textId="7E29095D" w:rsidR="008D4BB8" w:rsidRDefault="0013078A">
      <w:pPr>
        <w:pStyle w:val="BodyText"/>
        <w:spacing w:before="10"/>
        <w:rPr>
          <w:sz w:val="17"/>
        </w:rPr>
      </w:pPr>
      <w:r>
        <w:rPr>
          <w:noProof/>
        </w:rPr>
        <mc:AlternateContent>
          <mc:Choice Requires="wps">
            <w:drawing>
              <wp:anchor distT="0" distB="0" distL="0" distR="0" simplePos="0" relativeHeight="251676672" behindDoc="1" locked="0" layoutInCell="1" allowOverlap="1" wp14:anchorId="3E575D29" wp14:editId="47ED5C82">
                <wp:simplePos x="0" y="0"/>
                <wp:positionH relativeFrom="page">
                  <wp:posOffset>457200</wp:posOffset>
                </wp:positionH>
                <wp:positionV relativeFrom="paragraph">
                  <wp:posOffset>146050</wp:posOffset>
                </wp:positionV>
                <wp:extent cx="4124325" cy="307975"/>
                <wp:effectExtent l="0" t="0" r="9525" b="0"/>
                <wp:wrapTopAndBottom/>
                <wp:docPr id="104"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07975"/>
                        </a:xfrm>
                        <a:prstGeom prst="rect">
                          <a:avLst/>
                        </a:prstGeom>
                        <a:solidFill>
                          <a:schemeClr val="accent4"/>
                        </a:solidFill>
                        <a:ln>
                          <a:noFill/>
                        </a:ln>
                      </wps:spPr>
                      <wps:txbx>
                        <w:txbxContent>
                          <w:p w14:paraId="2807AEFA" w14:textId="77777777" w:rsidR="008D4BB8" w:rsidRDefault="007404E6">
                            <w:pPr>
                              <w:spacing w:before="147"/>
                              <w:ind w:left="1329"/>
                              <w:rPr>
                                <w:rFonts w:ascii="Arial"/>
                                <w:b/>
                                <w:color w:val="000000"/>
                                <w:sz w:val="16"/>
                              </w:rPr>
                            </w:pPr>
                            <w:r>
                              <w:rPr>
                                <w:rFonts w:ascii="Arial"/>
                                <w:b/>
                                <w:color w:val="FFFFFF"/>
                                <w:w w:val="95"/>
                                <w:sz w:val="16"/>
                              </w:rPr>
                              <w:t>ALTERNATIVES</w:t>
                            </w:r>
                            <w:r>
                              <w:rPr>
                                <w:rFonts w:ascii="Arial"/>
                                <w:b/>
                                <w:color w:val="FFFFFF"/>
                                <w:spacing w:val="23"/>
                                <w:sz w:val="16"/>
                              </w:rPr>
                              <w:t xml:space="preserve"> </w:t>
                            </w:r>
                            <w:r>
                              <w:rPr>
                                <w:rFonts w:ascii="Arial"/>
                                <w:b/>
                                <w:color w:val="FFFFFF"/>
                                <w:w w:val="95"/>
                                <w:sz w:val="16"/>
                              </w:rPr>
                              <w:t>FOR</w:t>
                            </w:r>
                            <w:r>
                              <w:rPr>
                                <w:rFonts w:ascii="Arial"/>
                                <w:b/>
                                <w:color w:val="FFFFFF"/>
                                <w:spacing w:val="22"/>
                                <w:sz w:val="16"/>
                              </w:rPr>
                              <w:t xml:space="preserve"> </w:t>
                            </w:r>
                            <w:r>
                              <w:rPr>
                                <w:rFonts w:ascii="Arial"/>
                                <w:b/>
                                <w:color w:val="FFFFFF"/>
                                <w:w w:val="95"/>
                                <w:sz w:val="16"/>
                              </w:rPr>
                              <w:t>FUNDING</w:t>
                            </w:r>
                            <w:r>
                              <w:rPr>
                                <w:rFonts w:ascii="Arial"/>
                                <w:b/>
                                <w:color w:val="FFFFFF"/>
                                <w:spacing w:val="17"/>
                                <w:sz w:val="16"/>
                              </w:rPr>
                              <w:t xml:space="preserve"> </w:t>
                            </w:r>
                            <w:r>
                              <w:rPr>
                                <w:rFonts w:ascii="Arial"/>
                                <w:b/>
                                <w:color w:val="FFFFFF"/>
                                <w:w w:val="95"/>
                                <w:sz w:val="16"/>
                              </w:rPr>
                              <w:t>YOUR</w:t>
                            </w:r>
                            <w:r>
                              <w:rPr>
                                <w:rFonts w:ascii="Arial"/>
                                <w:b/>
                                <w:color w:val="FFFFFF"/>
                                <w:spacing w:val="27"/>
                                <w:sz w:val="16"/>
                              </w:rPr>
                              <w:t xml:space="preserve"> </w:t>
                            </w:r>
                            <w:r>
                              <w:rPr>
                                <w:rFonts w:ascii="Arial"/>
                                <w:b/>
                                <w:color w:val="FFFFFF"/>
                                <w:spacing w:val="-2"/>
                                <w:w w:val="95"/>
                                <w:sz w:val="1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75D29" id="docshape130" o:spid="_x0000_s1105" type="#_x0000_t202" style="position:absolute;margin-left:36pt;margin-top:11.5pt;width:324.75pt;height:24.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" fillcolor="#8064a2 [3207]" stroked="f">
                <v:textbox inset="0,0,0,0">
                  <w:txbxContent>
                    <w:p w14:paraId="2807AEFA" w14:textId="77777777" w:rsidR="008D4BB8" w:rsidRDefault="007404E6">
                      <w:pPr>
                        <w:spacing w:before="147"/>
                        <w:ind w:left="1329"/>
                        <w:rPr>
                          <w:rFonts w:ascii="Arial"/>
                          <w:b/>
                          <w:color w:val="000000"/>
                          <w:sz w:val="16"/>
                        </w:rPr>
                      </w:pPr>
                      <w:r>
                        <w:rPr>
                          <w:rFonts w:ascii="Arial"/>
                          <w:b/>
                          <w:color w:val="FFFFFF"/>
                          <w:w w:val="95"/>
                          <w:sz w:val="16"/>
                        </w:rPr>
                        <w:t>ALTERNATIVES</w:t>
                      </w:r>
                      <w:r>
                        <w:rPr>
                          <w:rFonts w:ascii="Arial"/>
                          <w:b/>
                          <w:color w:val="FFFFFF"/>
                          <w:spacing w:val="23"/>
                          <w:sz w:val="16"/>
                        </w:rPr>
                        <w:t xml:space="preserve"> </w:t>
                      </w:r>
                      <w:r>
                        <w:rPr>
                          <w:rFonts w:ascii="Arial"/>
                          <w:b/>
                          <w:color w:val="FFFFFF"/>
                          <w:w w:val="95"/>
                          <w:sz w:val="16"/>
                        </w:rPr>
                        <w:t>FOR</w:t>
                      </w:r>
                      <w:r>
                        <w:rPr>
                          <w:rFonts w:ascii="Arial"/>
                          <w:b/>
                          <w:color w:val="FFFFFF"/>
                          <w:spacing w:val="22"/>
                          <w:sz w:val="16"/>
                        </w:rPr>
                        <w:t xml:space="preserve"> </w:t>
                      </w:r>
                      <w:r>
                        <w:rPr>
                          <w:rFonts w:ascii="Arial"/>
                          <w:b/>
                          <w:color w:val="FFFFFF"/>
                          <w:w w:val="95"/>
                          <w:sz w:val="16"/>
                        </w:rPr>
                        <w:t>FUNDING</w:t>
                      </w:r>
                      <w:r>
                        <w:rPr>
                          <w:rFonts w:ascii="Arial"/>
                          <w:b/>
                          <w:color w:val="FFFFFF"/>
                          <w:spacing w:val="17"/>
                          <w:sz w:val="16"/>
                        </w:rPr>
                        <w:t xml:space="preserve"> </w:t>
                      </w:r>
                      <w:r>
                        <w:rPr>
                          <w:rFonts w:ascii="Arial"/>
                          <w:b/>
                          <w:color w:val="FFFFFF"/>
                          <w:w w:val="95"/>
                          <w:sz w:val="16"/>
                        </w:rPr>
                        <w:t>YOUR</w:t>
                      </w:r>
                      <w:r>
                        <w:rPr>
                          <w:rFonts w:ascii="Arial"/>
                          <w:b/>
                          <w:color w:val="FFFFFF"/>
                          <w:spacing w:val="27"/>
                          <w:sz w:val="16"/>
                        </w:rPr>
                        <w:t xml:space="preserve"> </w:t>
                      </w:r>
                      <w:r>
                        <w:rPr>
                          <w:rFonts w:ascii="Arial"/>
                          <w:b/>
                          <w:color w:val="FFFFFF"/>
                          <w:spacing w:val="-2"/>
                          <w:w w:val="95"/>
                          <w:sz w:val="16"/>
                        </w:rPr>
                        <w:t>EDUCATION</w:t>
                      </w:r>
                    </w:p>
                  </w:txbxContent>
                </v:textbox>
                <w10:wrap type="topAndBottom" anchorx="page"/>
              </v:shape>
            </w:pict>
          </mc:Fallback>
        </mc:AlternateContent>
      </w:r>
    </w:p>
    <w:p w14:paraId="0E2DCF73" w14:textId="77777777" w:rsidR="008D4BB8" w:rsidRDefault="007404E6" w:rsidP="009710B6">
      <w:pPr>
        <w:pStyle w:val="BodyText"/>
        <w:spacing w:before="38"/>
        <w:ind w:left="290" w:right="801"/>
        <w:jc w:val="both"/>
      </w:pPr>
      <w:r>
        <w:rPr>
          <w:color w:val="221F1F"/>
          <w:w w:val="105"/>
        </w:rPr>
        <w:t>MRC</w:t>
      </w:r>
      <w:r>
        <w:rPr>
          <w:color w:val="221F1F"/>
          <w:spacing w:val="-1"/>
          <w:w w:val="105"/>
        </w:rPr>
        <w:t xml:space="preserve"> </w:t>
      </w:r>
      <w:r>
        <w:rPr>
          <w:color w:val="221F1F"/>
          <w:w w:val="105"/>
        </w:rPr>
        <w:t>has</w:t>
      </w:r>
      <w:r>
        <w:rPr>
          <w:color w:val="221F1F"/>
          <w:spacing w:val="-2"/>
          <w:w w:val="105"/>
        </w:rPr>
        <w:t xml:space="preserve"> </w:t>
      </w:r>
      <w:r>
        <w:rPr>
          <w:color w:val="221F1F"/>
          <w:w w:val="105"/>
        </w:rPr>
        <w:t>programs</w:t>
      </w:r>
      <w:r>
        <w:rPr>
          <w:color w:val="221F1F"/>
          <w:spacing w:val="-2"/>
          <w:w w:val="105"/>
        </w:rPr>
        <w:t xml:space="preserve"> </w:t>
      </w:r>
      <w:r>
        <w:rPr>
          <w:color w:val="221F1F"/>
          <w:w w:val="105"/>
        </w:rPr>
        <w:t>such</w:t>
      </w:r>
      <w:r>
        <w:rPr>
          <w:color w:val="221F1F"/>
          <w:spacing w:val="-2"/>
          <w:w w:val="105"/>
        </w:rPr>
        <w:t xml:space="preserve"> </w:t>
      </w:r>
      <w:r>
        <w:rPr>
          <w:color w:val="221F1F"/>
          <w:w w:val="105"/>
        </w:rPr>
        <w:t>as</w:t>
      </w:r>
      <w:r>
        <w:rPr>
          <w:color w:val="221F1F"/>
          <w:spacing w:val="-1"/>
          <w:w w:val="105"/>
        </w:rPr>
        <w:t xml:space="preserve"> </w:t>
      </w:r>
      <w:r>
        <w:rPr>
          <w:color w:val="221F1F"/>
          <w:w w:val="105"/>
        </w:rPr>
        <w:t>PASS</w:t>
      </w:r>
      <w:r>
        <w:rPr>
          <w:color w:val="221F1F"/>
          <w:spacing w:val="-1"/>
          <w:w w:val="105"/>
        </w:rPr>
        <w:t xml:space="preserve"> </w:t>
      </w:r>
      <w:r>
        <w:rPr>
          <w:color w:val="221F1F"/>
          <w:w w:val="105"/>
        </w:rPr>
        <w:t>to</w:t>
      </w:r>
      <w:r>
        <w:rPr>
          <w:color w:val="221F1F"/>
          <w:spacing w:val="-2"/>
          <w:w w:val="105"/>
        </w:rPr>
        <w:t xml:space="preserve"> </w:t>
      </w:r>
      <w:r>
        <w:rPr>
          <w:color w:val="221F1F"/>
          <w:w w:val="105"/>
        </w:rPr>
        <w:t>help</w:t>
      </w:r>
      <w:r>
        <w:rPr>
          <w:color w:val="221F1F"/>
          <w:spacing w:val="-2"/>
          <w:w w:val="105"/>
        </w:rPr>
        <w:t xml:space="preserve"> </w:t>
      </w:r>
      <w:r>
        <w:rPr>
          <w:color w:val="221F1F"/>
          <w:w w:val="105"/>
        </w:rPr>
        <w:t>pay</w:t>
      </w:r>
      <w:r>
        <w:rPr>
          <w:color w:val="221F1F"/>
          <w:spacing w:val="-2"/>
          <w:w w:val="105"/>
        </w:rPr>
        <w:t xml:space="preserve"> </w:t>
      </w:r>
      <w:r>
        <w:rPr>
          <w:color w:val="221F1F"/>
          <w:w w:val="105"/>
        </w:rPr>
        <w:t>for</w:t>
      </w:r>
      <w:r>
        <w:rPr>
          <w:color w:val="221F1F"/>
          <w:spacing w:val="-2"/>
          <w:w w:val="105"/>
        </w:rPr>
        <w:t xml:space="preserve"> </w:t>
      </w:r>
      <w:r>
        <w:rPr>
          <w:color w:val="221F1F"/>
          <w:w w:val="105"/>
        </w:rPr>
        <w:t>an</w:t>
      </w:r>
      <w:r>
        <w:rPr>
          <w:color w:val="221F1F"/>
          <w:spacing w:val="-2"/>
          <w:w w:val="105"/>
        </w:rPr>
        <w:t xml:space="preserve"> </w:t>
      </w:r>
      <w:r>
        <w:rPr>
          <w:color w:val="221F1F"/>
          <w:w w:val="105"/>
        </w:rPr>
        <w:t>education</w:t>
      </w:r>
      <w:r>
        <w:rPr>
          <w:color w:val="221F1F"/>
          <w:spacing w:val="-2"/>
          <w:w w:val="105"/>
        </w:rPr>
        <w:t xml:space="preserve"> </w:t>
      </w:r>
      <w:r>
        <w:rPr>
          <w:color w:val="221F1F"/>
          <w:w w:val="105"/>
        </w:rPr>
        <w:t>or</w:t>
      </w:r>
      <w:r>
        <w:rPr>
          <w:color w:val="221F1F"/>
          <w:spacing w:val="-2"/>
          <w:w w:val="105"/>
        </w:rPr>
        <w:t xml:space="preserve"> </w:t>
      </w:r>
      <w:r>
        <w:rPr>
          <w:color w:val="221F1F"/>
          <w:w w:val="105"/>
        </w:rPr>
        <w:t>vocational training. MRC 1-617-204-3603 Employer Services 1-800-245-6543. Call to find out where the nearest Massachusetts Rehab Office is near you.</w:t>
      </w:r>
    </w:p>
    <w:p w14:paraId="0E7C24F4" w14:textId="363A103E" w:rsidR="008D4BB8" w:rsidRDefault="0013078A">
      <w:pPr>
        <w:pStyle w:val="BodyText"/>
        <w:spacing w:before="5"/>
        <w:rPr>
          <w:sz w:val="12"/>
        </w:rPr>
      </w:pPr>
      <w:r>
        <w:rPr>
          <w:noProof/>
        </w:rPr>
        <mc:AlternateContent>
          <mc:Choice Requires="wps">
            <w:drawing>
              <wp:anchor distT="0" distB="0" distL="0" distR="0" simplePos="0" relativeHeight="251677696" behindDoc="1" locked="0" layoutInCell="1" allowOverlap="1" wp14:anchorId="389DCDCE" wp14:editId="1B12A52D">
                <wp:simplePos x="0" y="0"/>
                <wp:positionH relativeFrom="page">
                  <wp:posOffset>457200</wp:posOffset>
                </wp:positionH>
                <wp:positionV relativeFrom="paragraph">
                  <wp:posOffset>106680</wp:posOffset>
                </wp:positionV>
                <wp:extent cx="4124325" cy="311150"/>
                <wp:effectExtent l="0" t="0" r="9525" b="0"/>
                <wp:wrapTopAndBottom/>
                <wp:docPr id="103"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11150"/>
                        </a:xfrm>
                        <a:prstGeom prst="rect">
                          <a:avLst/>
                        </a:prstGeom>
                        <a:solidFill>
                          <a:schemeClr val="accent4"/>
                        </a:solidFill>
                        <a:ln>
                          <a:noFill/>
                        </a:ln>
                      </wps:spPr>
                      <wps:txbx>
                        <w:txbxContent>
                          <w:p w14:paraId="5E88E18D" w14:textId="77777777" w:rsidR="008D4BB8" w:rsidRDefault="007404E6">
                            <w:pPr>
                              <w:spacing w:before="152"/>
                              <w:ind w:left="967" w:right="954"/>
                              <w:jc w:val="center"/>
                              <w:rPr>
                                <w:rFonts w:ascii="Arial"/>
                                <w:b/>
                                <w:color w:val="000000"/>
                                <w:sz w:val="16"/>
                              </w:rPr>
                            </w:pPr>
                            <w:r>
                              <w:rPr>
                                <w:rFonts w:ascii="Arial"/>
                                <w:b/>
                                <w:color w:val="FFFFFF"/>
                                <w:w w:val="95"/>
                                <w:sz w:val="16"/>
                              </w:rPr>
                              <w:t>OTHER</w:t>
                            </w:r>
                            <w:r>
                              <w:rPr>
                                <w:rFonts w:ascii="Arial"/>
                                <w:b/>
                                <w:color w:val="FFFFFF"/>
                                <w:spacing w:val="20"/>
                                <w:sz w:val="16"/>
                              </w:rPr>
                              <w:t xml:space="preserve"> </w:t>
                            </w:r>
                            <w:r>
                              <w:rPr>
                                <w:rFonts w:ascii="Arial"/>
                                <w:b/>
                                <w:color w:val="FFFFFF"/>
                                <w:w w:val="95"/>
                                <w:sz w:val="16"/>
                              </w:rPr>
                              <w:t>EDUCATION</w:t>
                            </w:r>
                            <w:r>
                              <w:rPr>
                                <w:rFonts w:ascii="Arial"/>
                                <w:b/>
                                <w:color w:val="FFFFFF"/>
                                <w:spacing w:val="14"/>
                                <w:sz w:val="16"/>
                              </w:rPr>
                              <w:t xml:space="preserve"> </w:t>
                            </w:r>
                            <w:r>
                              <w:rPr>
                                <w:rFonts w:ascii="Arial"/>
                                <w:b/>
                                <w:color w:val="FFFFFF"/>
                                <w:w w:val="95"/>
                                <w:sz w:val="16"/>
                              </w:rPr>
                              <w:t>AND</w:t>
                            </w:r>
                            <w:r>
                              <w:rPr>
                                <w:rFonts w:ascii="Arial"/>
                                <w:b/>
                                <w:color w:val="FFFFFF"/>
                                <w:spacing w:val="22"/>
                                <w:sz w:val="16"/>
                              </w:rPr>
                              <w:t xml:space="preserve"> </w:t>
                            </w:r>
                            <w:r>
                              <w:rPr>
                                <w:rFonts w:ascii="Arial"/>
                                <w:b/>
                                <w:color w:val="FFFFFF"/>
                                <w:w w:val="95"/>
                                <w:sz w:val="16"/>
                              </w:rPr>
                              <w:t>CAREER</w:t>
                            </w:r>
                            <w:r>
                              <w:rPr>
                                <w:rFonts w:ascii="Arial"/>
                                <w:b/>
                                <w:color w:val="FFFFFF"/>
                                <w:spacing w:val="27"/>
                                <w:sz w:val="16"/>
                              </w:rPr>
                              <w:t xml:space="preserve"> </w:t>
                            </w:r>
                            <w:r>
                              <w:rPr>
                                <w:rFonts w:ascii="Arial"/>
                                <w:b/>
                                <w:color w:val="FFFFFF"/>
                                <w:w w:val="95"/>
                                <w:sz w:val="16"/>
                              </w:rPr>
                              <w:t>SUPPORT</w:t>
                            </w:r>
                            <w:r>
                              <w:rPr>
                                <w:rFonts w:ascii="Arial"/>
                                <w:b/>
                                <w:color w:val="FFFFFF"/>
                                <w:spacing w:val="35"/>
                                <w:sz w:val="16"/>
                              </w:rPr>
                              <w:t xml:space="preserve"> </w:t>
                            </w:r>
                            <w:r>
                              <w:rPr>
                                <w:rFonts w:ascii="Arial"/>
                                <w:b/>
                                <w:color w:val="FFFFFF"/>
                                <w:spacing w:val="-2"/>
                                <w:w w:val="95"/>
                                <w:sz w:val="16"/>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DCDCE" id="docshape131" o:spid="_x0000_s1106" type="#_x0000_t202" style="position:absolute;margin-left:36pt;margin-top:8.4pt;width:324.75pt;height:24.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" fillcolor="#8064a2 [3207]" stroked="f">
                <v:textbox inset="0,0,0,0">
                  <w:txbxContent>
                    <w:p w14:paraId="5E88E18D" w14:textId="77777777" w:rsidR="008D4BB8" w:rsidRDefault="007404E6">
                      <w:pPr>
                        <w:spacing w:before="152"/>
                        <w:ind w:left="967" w:right="954"/>
                        <w:jc w:val="center"/>
                        <w:rPr>
                          <w:rFonts w:ascii="Arial"/>
                          <w:b/>
                          <w:color w:val="000000"/>
                          <w:sz w:val="16"/>
                        </w:rPr>
                      </w:pPr>
                      <w:r>
                        <w:rPr>
                          <w:rFonts w:ascii="Arial"/>
                          <w:b/>
                          <w:color w:val="FFFFFF"/>
                          <w:w w:val="95"/>
                          <w:sz w:val="16"/>
                        </w:rPr>
                        <w:t>OTHER</w:t>
                      </w:r>
                      <w:r>
                        <w:rPr>
                          <w:rFonts w:ascii="Arial"/>
                          <w:b/>
                          <w:color w:val="FFFFFF"/>
                          <w:spacing w:val="20"/>
                          <w:sz w:val="16"/>
                        </w:rPr>
                        <w:t xml:space="preserve"> </w:t>
                      </w:r>
                      <w:r>
                        <w:rPr>
                          <w:rFonts w:ascii="Arial"/>
                          <w:b/>
                          <w:color w:val="FFFFFF"/>
                          <w:w w:val="95"/>
                          <w:sz w:val="16"/>
                        </w:rPr>
                        <w:t>EDUCATION</w:t>
                      </w:r>
                      <w:r>
                        <w:rPr>
                          <w:rFonts w:ascii="Arial"/>
                          <w:b/>
                          <w:color w:val="FFFFFF"/>
                          <w:spacing w:val="14"/>
                          <w:sz w:val="16"/>
                        </w:rPr>
                        <w:t xml:space="preserve"> </w:t>
                      </w:r>
                      <w:r>
                        <w:rPr>
                          <w:rFonts w:ascii="Arial"/>
                          <w:b/>
                          <w:color w:val="FFFFFF"/>
                          <w:w w:val="95"/>
                          <w:sz w:val="16"/>
                        </w:rPr>
                        <w:t>AND</w:t>
                      </w:r>
                      <w:r>
                        <w:rPr>
                          <w:rFonts w:ascii="Arial"/>
                          <w:b/>
                          <w:color w:val="FFFFFF"/>
                          <w:spacing w:val="22"/>
                          <w:sz w:val="16"/>
                        </w:rPr>
                        <w:t xml:space="preserve"> </w:t>
                      </w:r>
                      <w:r>
                        <w:rPr>
                          <w:rFonts w:ascii="Arial"/>
                          <w:b/>
                          <w:color w:val="FFFFFF"/>
                          <w:w w:val="95"/>
                          <w:sz w:val="16"/>
                        </w:rPr>
                        <w:t>CAREER</w:t>
                      </w:r>
                      <w:r>
                        <w:rPr>
                          <w:rFonts w:ascii="Arial"/>
                          <w:b/>
                          <w:color w:val="FFFFFF"/>
                          <w:spacing w:val="27"/>
                          <w:sz w:val="16"/>
                        </w:rPr>
                        <w:t xml:space="preserve"> </w:t>
                      </w:r>
                      <w:r>
                        <w:rPr>
                          <w:rFonts w:ascii="Arial"/>
                          <w:b/>
                          <w:color w:val="FFFFFF"/>
                          <w:w w:val="95"/>
                          <w:sz w:val="16"/>
                        </w:rPr>
                        <w:t>SUPPORT</w:t>
                      </w:r>
                      <w:r>
                        <w:rPr>
                          <w:rFonts w:ascii="Arial"/>
                          <w:b/>
                          <w:color w:val="FFFFFF"/>
                          <w:spacing w:val="35"/>
                          <w:sz w:val="16"/>
                        </w:rPr>
                        <w:t xml:space="preserve"> </w:t>
                      </w:r>
                      <w:r>
                        <w:rPr>
                          <w:rFonts w:ascii="Arial"/>
                          <w:b/>
                          <w:color w:val="FFFFFF"/>
                          <w:spacing w:val="-2"/>
                          <w:w w:val="95"/>
                          <w:sz w:val="16"/>
                        </w:rPr>
                        <w:t>RESOURCES</w:t>
                      </w:r>
                    </w:p>
                  </w:txbxContent>
                </v:textbox>
                <w10:wrap type="topAndBottom" anchorx="page"/>
              </v:shape>
            </w:pict>
          </mc:Fallback>
        </mc:AlternateContent>
      </w:r>
    </w:p>
    <w:p w14:paraId="4BA264A1" w14:textId="77777777" w:rsidR="008D4BB8" w:rsidRDefault="007404E6" w:rsidP="009710B6">
      <w:pPr>
        <w:pStyle w:val="BodyText"/>
        <w:tabs>
          <w:tab w:val="left" w:pos="4443"/>
        </w:tabs>
        <w:spacing w:before="38"/>
        <w:ind w:left="290"/>
      </w:pPr>
      <w:r>
        <w:rPr>
          <w:color w:val="221F1F"/>
        </w:rPr>
        <w:t>Future</w:t>
      </w:r>
      <w:r>
        <w:rPr>
          <w:color w:val="221F1F"/>
          <w:spacing w:val="2"/>
        </w:rPr>
        <w:t xml:space="preserve"> </w:t>
      </w:r>
      <w:r>
        <w:rPr>
          <w:color w:val="221F1F"/>
        </w:rPr>
        <w:t>Works</w:t>
      </w:r>
      <w:r>
        <w:rPr>
          <w:color w:val="221F1F"/>
          <w:spacing w:val="7"/>
        </w:rPr>
        <w:t xml:space="preserve"> </w:t>
      </w:r>
      <w:r>
        <w:rPr>
          <w:color w:val="221F1F"/>
        </w:rPr>
        <w:t>in</w:t>
      </w:r>
      <w:r>
        <w:rPr>
          <w:color w:val="221F1F"/>
          <w:spacing w:val="7"/>
        </w:rPr>
        <w:t xml:space="preserve"> </w:t>
      </w:r>
      <w:r>
        <w:rPr>
          <w:color w:val="221F1F"/>
          <w:spacing w:val="-2"/>
        </w:rPr>
        <w:t>Springfield</w:t>
      </w:r>
      <w:r>
        <w:rPr>
          <w:color w:val="221F1F"/>
        </w:rPr>
        <w:tab/>
        <w:t>413-858-</w:t>
      </w:r>
      <w:r>
        <w:rPr>
          <w:color w:val="221F1F"/>
          <w:spacing w:val="-4"/>
        </w:rPr>
        <w:t>2800</w:t>
      </w:r>
    </w:p>
    <w:p w14:paraId="2FFB52F9" w14:textId="77777777" w:rsidR="008D4BB8" w:rsidRDefault="007404E6" w:rsidP="009710B6">
      <w:pPr>
        <w:pStyle w:val="BodyText"/>
        <w:tabs>
          <w:tab w:val="left" w:pos="4443"/>
        </w:tabs>
        <w:spacing w:before="94"/>
        <w:ind w:left="290"/>
      </w:pPr>
      <w:r>
        <w:rPr>
          <w:color w:val="221F1F"/>
        </w:rPr>
        <w:t>Workforce</w:t>
      </w:r>
      <w:r>
        <w:rPr>
          <w:color w:val="221F1F"/>
          <w:spacing w:val="12"/>
        </w:rPr>
        <w:t xml:space="preserve"> </w:t>
      </w:r>
      <w:r>
        <w:rPr>
          <w:color w:val="221F1F"/>
        </w:rPr>
        <w:t>Central</w:t>
      </w:r>
      <w:r>
        <w:rPr>
          <w:color w:val="221F1F"/>
          <w:spacing w:val="15"/>
        </w:rPr>
        <w:t xml:space="preserve"> </w:t>
      </w:r>
      <w:r>
        <w:rPr>
          <w:color w:val="221F1F"/>
        </w:rPr>
        <w:t>in</w:t>
      </w:r>
      <w:r>
        <w:rPr>
          <w:color w:val="221F1F"/>
          <w:spacing w:val="12"/>
        </w:rPr>
        <w:t xml:space="preserve"> </w:t>
      </w:r>
      <w:r>
        <w:rPr>
          <w:color w:val="221F1F"/>
          <w:spacing w:val="-2"/>
        </w:rPr>
        <w:t>Worcester</w:t>
      </w:r>
      <w:r>
        <w:rPr>
          <w:color w:val="221F1F"/>
        </w:rPr>
        <w:tab/>
        <w:t>508-799-</w:t>
      </w:r>
      <w:r>
        <w:rPr>
          <w:color w:val="221F1F"/>
          <w:spacing w:val="-4"/>
        </w:rPr>
        <w:t>8000</w:t>
      </w:r>
    </w:p>
    <w:p w14:paraId="57AAF62B" w14:textId="77777777" w:rsidR="008D4BB8" w:rsidRDefault="007404E6" w:rsidP="009710B6">
      <w:pPr>
        <w:pStyle w:val="BodyText"/>
        <w:tabs>
          <w:tab w:val="left" w:pos="4443"/>
        </w:tabs>
        <w:spacing w:before="45"/>
        <w:ind w:left="290"/>
      </w:pPr>
      <w:r>
        <w:rPr>
          <w:color w:val="221F1F"/>
        </w:rPr>
        <w:t>Jewish</w:t>
      </w:r>
      <w:r>
        <w:rPr>
          <w:color w:val="221F1F"/>
          <w:spacing w:val="7"/>
        </w:rPr>
        <w:t xml:space="preserve"> </w:t>
      </w:r>
      <w:r>
        <w:rPr>
          <w:color w:val="221F1F"/>
        </w:rPr>
        <w:t>Vocational</w:t>
      </w:r>
      <w:r>
        <w:rPr>
          <w:color w:val="221F1F"/>
          <w:spacing w:val="15"/>
        </w:rPr>
        <w:t xml:space="preserve"> </w:t>
      </w:r>
      <w:r>
        <w:rPr>
          <w:color w:val="221F1F"/>
        </w:rPr>
        <w:t>Services</w:t>
      </w:r>
      <w:r>
        <w:rPr>
          <w:color w:val="221F1F"/>
          <w:spacing w:val="12"/>
        </w:rPr>
        <w:t xml:space="preserve"> </w:t>
      </w:r>
      <w:r>
        <w:rPr>
          <w:color w:val="221F1F"/>
        </w:rPr>
        <w:t>in</w:t>
      </w:r>
      <w:r>
        <w:rPr>
          <w:color w:val="221F1F"/>
          <w:spacing w:val="20"/>
        </w:rPr>
        <w:t xml:space="preserve"> </w:t>
      </w:r>
      <w:r>
        <w:rPr>
          <w:color w:val="221F1F"/>
          <w:spacing w:val="-2"/>
        </w:rPr>
        <w:t>Boston</w:t>
      </w:r>
      <w:r>
        <w:rPr>
          <w:color w:val="221F1F"/>
        </w:rPr>
        <w:tab/>
        <w:t>617-399-</w:t>
      </w:r>
      <w:r>
        <w:rPr>
          <w:color w:val="221F1F"/>
          <w:spacing w:val="-4"/>
        </w:rPr>
        <w:t>3131</w:t>
      </w:r>
    </w:p>
    <w:p w14:paraId="3D15A36C" w14:textId="77777777" w:rsidR="009710B6" w:rsidRDefault="007404E6" w:rsidP="009710B6">
      <w:pPr>
        <w:spacing w:before="118"/>
        <w:ind w:left="293" w:right="565"/>
        <w:rPr>
          <w:color w:val="221F1F"/>
          <w:w w:val="105"/>
          <w:sz w:val="19"/>
        </w:rPr>
      </w:pPr>
      <w:r>
        <w:rPr>
          <w:b/>
          <w:color w:val="221F1F"/>
          <w:w w:val="105"/>
          <w:sz w:val="19"/>
        </w:rPr>
        <w:t xml:space="preserve">One-Stop Career Centers </w:t>
      </w:r>
      <w:r>
        <w:rPr>
          <w:color w:val="221F1F"/>
          <w:w w:val="105"/>
          <w:sz w:val="19"/>
        </w:rPr>
        <w:t>are government funded job centers that help workers</w:t>
      </w:r>
      <w:r>
        <w:rPr>
          <w:color w:val="221F1F"/>
          <w:spacing w:val="-3"/>
          <w:w w:val="105"/>
          <w:sz w:val="19"/>
        </w:rPr>
        <w:t xml:space="preserve"> </w:t>
      </w:r>
      <w:r>
        <w:rPr>
          <w:color w:val="221F1F"/>
          <w:w w:val="105"/>
          <w:sz w:val="19"/>
        </w:rPr>
        <w:t>find</w:t>
      </w:r>
      <w:r>
        <w:rPr>
          <w:color w:val="221F1F"/>
          <w:spacing w:val="-2"/>
          <w:w w:val="105"/>
          <w:sz w:val="19"/>
        </w:rPr>
        <w:t xml:space="preserve"> </w:t>
      </w:r>
      <w:r>
        <w:rPr>
          <w:color w:val="221F1F"/>
          <w:w w:val="105"/>
          <w:sz w:val="19"/>
        </w:rPr>
        <w:t>jobs</w:t>
      </w:r>
      <w:r>
        <w:rPr>
          <w:color w:val="221F1F"/>
          <w:spacing w:val="-3"/>
          <w:w w:val="105"/>
          <w:sz w:val="19"/>
        </w:rPr>
        <w:t xml:space="preserve"> </w:t>
      </w:r>
      <w:r>
        <w:rPr>
          <w:color w:val="221F1F"/>
          <w:w w:val="105"/>
          <w:sz w:val="19"/>
        </w:rPr>
        <w:t>and</w:t>
      </w:r>
      <w:r>
        <w:rPr>
          <w:color w:val="221F1F"/>
          <w:spacing w:val="-2"/>
          <w:w w:val="105"/>
          <w:sz w:val="19"/>
        </w:rPr>
        <w:t xml:space="preserve"> </w:t>
      </w:r>
      <w:r>
        <w:rPr>
          <w:color w:val="221F1F"/>
          <w:w w:val="105"/>
          <w:sz w:val="19"/>
        </w:rPr>
        <w:t>help</w:t>
      </w:r>
      <w:r>
        <w:rPr>
          <w:color w:val="221F1F"/>
          <w:spacing w:val="-2"/>
          <w:w w:val="105"/>
          <w:sz w:val="19"/>
        </w:rPr>
        <w:t xml:space="preserve"> </w:t>
      </w:r>
      <w:r>
        <w:rPr>
          <w:color w:val="221F1F"/>
          <w:w w:val="105"/>
          <w:sz w:val="19"/>
        </w:rPr>
        <w:t>employers</w:t>
      </w:r>
      <w:r>
        <w:rPr>
          <w:color w:val="221F1F"/>
          <w:spacing w:val="-3"/>
          <w:w w:val="105"/>
          <w:sz w:val="19"/>
        </w:rPr>
        <w:t xml:space="preserve"> </w:t>
      </w:r>
      <w:r>
        <w:rPr>
          <w:color w:val="221F1F"/>
          <w:w w:val="105"/>
          <w:sz w:val="19"/>
        </w:rPr>
        <w:t>find</w:t>
      </w:r>
      <w:r>
        <w:rPr>
          <w:color w:val="221F1F"/>
          <w:spacing w:val="-2"/>
          <w:w w:val="105"/>
          <w:sz w:val="19"/>
        </w:rPr>
        <w:t xml:space="preserve"> </w:t>
      </w:r>
      <w:r>
        <w:rPr>
          <w:color w:val="221F1F"/>
          <w:w w:val="105"/>
          <w:sz w:val="19"/>
        </w:rPr>
        <w:t>workers.</w:t>
      </w:r>
      <w:r>
        <w:rPr>
          <w:color w:val="221F1F"/>
          <w:spacing w:val="-3"/>
          <w:w w:val="105"/>
          <w:sz w:val="19"/>
        </w:rPr>
        <w:t xml:space="preserve"> </w:t>
      </w:r>
      <w:r>
        <w:rPr>
          <w:b/>
          <w:color w:val="221F1F"/>
          <w:w w:val="105"/>
          <w:sz w:val="19"/>
        </w:rPr>
        <w:t>One-Stop</w:t>
      </w:r>
      <w:r>
        <w:rPr>
          <w:b/>
          <w:color w:val="221F1F"/>
          <w:spacing w:val="-2"/>
          <w:w w:val="105"/>
          <w:sz w:val="19"/>
        </w:rPr>
        <w:t xml:space="preserve"> </w:t>
      </w:r>
      <w:r>
        <w:rPr>
          <w:b/>
          <w:color w:val="221F1F"/>
          <w:w w:val="105"/>
          <w:sz w:val="19"/>
        </w:rPr>
        <w:t>Career</w:t>
      </w:r>
      <w:r>
        <w:rPr>
          <w:b/>
          <w:color w:val="221F1F"/>
          <w:spacing w:val="-2"/>
          <w:w w:val="105"/>
          <w:sz w:val="19"/>
        </w:rPr>
        <w:t xml:space="preserve"> </w:t>
      </w:r>
      <w:r>
        <w:rPr>
          <w:b/>
          <w:color w:val="221F1F"/>
          <w:w w:val="105"/>
          <w:sz w:val="19"/>
        </w:rPr>
        <w:t xml:space="preserve">Centers </w:t>
      </w:r>
      <w:r>
        <w:rPr>
          <w:color w:val="221F1F"/>
          <w:w w:val="105"/>
          <w:sz w:val="19"/>
        </w:rPr>
        <w:t xml:space="preserve">serve all regions of Massachusetts. </w:t>
      </w:r>
      <w:r>
        <w:rPr>
          <w:b/>
          <w:color w:val="221F1F"/>
          <w:w w:val="105"/>
          <w:sz w:val="19"/>
        </w:rPr>
        <w:t xml:space="preserve">One-Stop Career Centers </w:t>
      </w:r>
      <w:r>
        <w:rPr>
          <w:color w:val="221F1F"/>
          <w:w w:val="105"/>
          <w:sz w:val="19"/>
        </w:rPr>
        <w:t>are government funded</w:t>
      </w:r>
      <w:r>
        <w:rPr>
          <w:color w:val="221F1F"/>
          <w:spacing w:val="-1"/>
          <w:w w:val="105"/>
          <w:sz w:val="19"/>
        </w:rPr>
        <w:t xml:space="preserve"> </w:t>
      </w:r>
      <w:r>
        <w:rPr>
          <w:color w:val="221F1F"/>
          <w:w w:val="105"/>
          <w:sz w:val="19"/>
        </w:rPr>
        <w:t>job</w:t>
      </w:r>
      <w:r>
        <w:rPr>
          <w:color w:val="221F1F"/>
          <w:spacing w:val="-1"/>
          <w:w w:val="105"/>
          <w:sz w:val="19"/>
        </w:rPr>
        <w:t xml:space="preserve"> </w:t>
      </w:r>
      <w:r>
        <w:rPr>
          <w:color w:val="221F1F"/>
          <w:w w:val="105"/>
          <w:sz w:val="19"/>
        </w:rPr>
        <w:t>centers</w:t>
      </w:r>
      <w:r>
        <w:rPr>
          <w:color w:val="221F1F"/>
          <w:spacing w:val="-5"/>
          <w:w w:val="105"/>
          <w:sz w:val="19"/>
        </w:rPr>
        <w:t xml:space="preserve"> </w:t>
      </w:r>
      <w:r>
        <w:rPr>
          <w:color w:val="221F1F"/>
          <w:w w:val="105"/>
          <w:sz w:val="19"/>
        </w:rPr>
        <w:t>that</w:t>
      </w:r>
      <w:r>
        <w:rPr>
          <w:color w:val="221F1F"/>
          <w:spacing w:val="-1"/>
          <w:w w:val="105"/>
          <w:sz w:val="19"/>
        </w:rPr>
        <w:t xml:space="preserve"> </w:t>
      </w:r>
      <w:r>
        <w:rPr>
          <w:color w:val="221F1F"/>
          <w:w w:val="105"/>
          <w:sz w:val="19"/>
        </w:rPr>
        <w:t>help</w:t>
      </w:r>
      <w:r>
        <w:rPr>
          <w:color w:val="221F1F"/>
          <w:spacing w:val="-1"/>
          <w:w w:val="105"/>
          <w:sz w:val="19"/>
        </w:rPr>
        <w:t xml:space="preserve"> </w:t>
      </w:r>
      <w:r>
        <w:rPr>
          <w:color w:val="221F1F"/>
          <w:w w:val="105"/>
          <w:sz w:val="19"/>
        </w:rPr>
        <w:t>workers</w:t>
      </w:r>
      <w:r>
        <w:rPr>
          <w:color w:val="221F1F"/>
          <w:spacing w:val="-4"/>
          <w:w w:val="105"/>
          <w:sz w:val="19"/>
        </w:rPr>
        <w:t xml:space="preserve"> </w:t>
      </w:r>
      <w:r>
        <w:rPr>
          <w:color w:val="221F1F"/>
          <w:w w:val="105"/>
          <w:sz w:val="19"/>
        </w:rPr>
        <w:t>find</w:t>
      </w:r>
      <w:r>
        <w:rPr>
          <w:color w:val="221F1F"/>
          <w:spacing w:val="-3"/>
          <w:w w:val="105"/>
          <w:sz w:val="19"/>
        </w:rPr>
        <w:t xml:space="preserve"> </w:t>
      </w:r>
      <w:r>
        <w:rPr>
          <w:color w:val="221F1F"/>
          <w:w w:val="105"/>
          <w:sz w:val="19"/>
        </w:rPr>
        <w:t>jobs</w:t>
      </w:r>
      <w:r>
        <w:rPr>
          <w:color w:val="221F1F"/>
          <w:spacing w:val="-2"/>
          <w:w w:val="105"/>
          <w:sz w:val="19"/>
        </w:rPr>
        <w:t xml:space="preserve"> </w:t>
      </w:r>
      <w:r>
        <w:rPr>
          <w:color w:val="221F1F"/>
          <w:w w:val="105"/>
          <w:sz w:val="19"/>
        </w:rPr>
        <w:t>and</w:t>
      </w:r>
      <w:r>
        <w:rPr>
          <w:color w:val="221F1F"/>
          <w:spacing w:val="-1"/>
          <w:w w:val="105"/>
          <w:sz w:val="19"/>
        </w:rPr>
        <w:t xml:space="preserve"> </w:t>
      </w:r>
      <w:r>
        <w:rPr>
          <w:color w:val="221F1F"/>
          <w:w w:val="105"/>
          <w:sz w:val="19"/>
        </w:rPr>
        <w:t>help</w:t>
      </w:r>
      <w:r>
        <w:rPr>
          <w:color w:val="221F1F"/>
          <w:spacing w:val="-2"/>
          <w:w w:val="105"/>
          <w:sz w:val="19"/>
        </w:rPr>
        <w:t xml:space="preserve"> </w:t>
      </w:r>
      <w:r>
        <w:rPr>
          <w:color w:val="221F1F"/>
          <w:w w:val="105"/>
          <w:sz w:val="19"/>
        </w:rPr>
        <w:t>employers</w:t>
      </w:r>
      <w:r w:rsidR="009710B6">
        <w:rPr>
          <w:color w:val="221F1F"/>
          <w:w w:val="105"/>
          <w:sz w:val="19"/>
        </w:rPr>
        <w:t xml:space="preserve"> </w:t>
      </w:r>
      <w:r>
        <w:rPr>
          <w:color w:val="221F1F"/>
          <w:w w:val="105"/>
          <w:sz w:val="19"/>
        </w:rPr>
        <w:t xml:space="preserve">find workers. </w:t>
      </w:r>
      <w:r>
        <w:rPr>
          <w:b/>
          <w:color w:val="221F1F"/>
          <w:w w:val="105"/>
          <w:sz w:val="19"/>
        </w:rPr>
        <w:t xml:space="preserve">One-Stop Career Centers </w:t>
      </w:r>
      <w:r w:rsidRPr="009710B6">
        <w:rPr>
          <w:bCs/>
          <w:color w:val="221F1F"/>
          <w:w w:val="105"/>
          <w:sz w:val="19"/>
        </w:rPr>
        <w:t>have job listings, career counseling services,</w:t>
      </w:r>
      <w:r w:rsidR="009710B6" w:rsidRPr="009710B6">
        <w:rPr>
          <w:bCs/>
          <w:color w:val="221F1F"/>
          <w:w w:val="105"/>
          <w:sz w:val="19"/>
        </w:rPr>
        <w:t xml:space="preserve"> </w:t>
      </w:r>
      <w:r w:rsidRPr="009710B6">
        <w:rPr>
          <w:bCs/>
          <w:color w:val="221F1F"/>
          <w:w w:val="105"/>
          <w:sz w:val="19"/>
        </w:rPr>
        <w:t>job search workshops, workforce readiness training, information about job training grants and loans, and other employment-related services for job seekers.</w:t>
      </w:r>
      <w:r>
        <w:rPr>
          <w:b/>
          <w:color w:val="221F1F"/>
          <w:w w:val="105"/>
          <w:sz w:val="19"/>
        </w:rPr>
        <w:t xml:space="preserve"> One-Stop Career Centers </w:t>
      </w:r>
      <w:r>
        <w:rPr>
          <w:color w:val="221F1F"/>
          <w:w w:val="105"/>
          <w:sz w:val="19"/>
        </w:rPr>
        <w:t>serve all regions of Massachusetts.</w:t>
      </w:r>
    </w:p>
    <w:p w14:paraId="6DFA8C2B" w14:textId="77777777" w:rsidR="009710B6" w:rsidRPr="009710B6" w:rsidRDefault="009710B6" w:rsidP="009710B6">
      <w:pPr>
        <w:spacing w:before="118"/>
        <w:ind w:left="293" w:right="565"/>
        <w:jc w:val="center"/>
        <w:rPr>
          <w:color w:val="221F1F"/>
          <w:w w:val="105"/>
          <w:sz w:val="6"/>
          <w:szCs w:val="6"/>
        </w:rPr>
      </w:pPr>
    </w:p>
    <w:p w14:paraId="58773627" w14:textId="3330B0C7" w:rsidR="008D4BB8" w:rsidRPr="009710B6" w:rsidRDefault="007404E6" w:rsidP="009710B6">
      <w:pPr>
        <w:spacing w:before="118"/>
        <w:ind w:left="293" w:right="565"/>
        <w:jc w:val="center"/>
        <w:rPr>
          <w:sz w:val="18"/>
          <w:szCs w:val="18"/>
        </w:rPr>
      </w:pPr>
      <w:r w:rsidRPr="009710B6">
        <w:rPr>
          <w:color w:val="221F1F"/>
          <w:w w:val="105"/>
          <w:sz w:val="18"/>
          <w:szCs w:val="18"/>
        </w:rPr>
        <w:t>The</w:t>
      </w:r>
      <w:r w:rsidRPr="009710B6">
        <w:rPr>
          <w:color w:val="221F1F"/>
          <w:spacing w:val="-7"/>
          <w:w w:val="105"/>
          <w:sz w:val="18"/>
          <w:szCs w:val="18"/>
        </w:rPr>
        <w:t xml:space="preserve"> </w:t>
      </w:r>
      <w:r w:rsidRPr="009710B6">
        <w:rPr>
          <w:color w:val="221F1F"/>
          <w:w w:val="105"/>
          <w:sz w:val="18"/>
          <w:szCs w:val="18"/>
        </w:rPr>
        <w:t>Centers</w:t>
      </w:r>
      <w:r w:rsidRPr="009710B6">
        <w:rPr>
          <w:color w:val="221F1F"/>
          <w:spacing w:val="-5"/>
          <w:w w:val="105"/>
          <w:sz w:val="18"/>
          <w:szCs w:val="18"/>
        </w:rPr>
        <w:t xml:space="preserve"> </w:t>
      </w:r>
      <w:r w:rsidRPr="009710B6">
        <w:rPr>
          <w:color w:val="221F1F"/>
          <w:w w:val="105"/>
          <w:sz w:val="18"/>
          <w:szCs w:val="18"/>
        </w:rPr>
        <w:t>offer</w:t>
      </w:r>
      <w:r w:rsidRPr="009710B6">
        <w:rPr>
          <w:color w:val="221F1F"/>
          <w:spacing w:val="-3"/>
          <w:w w:val="105"/>
          <w:sz w:val="18"/>
          <w:szCs w:val="18"/>
        </w:rPr>
        <w:t xml:space="preserve"> </w:t>
      </w:r>
      <w:r w:rsidRPr="009710B6">
        <w:rPr>
          <w:color w:val="221F1F"/>
          <w:w w:val="105"/>
          <w:sz w:val="18"/>
          <w:szCs w:val="18"/>
        </w:rPr>
        <w:t>job</w:t>
      </w:r>
      <w:r w:rsidRPr="009710B6">
        <w:rPr>
          <w:color w:val="221F1F"/>
          <w:spacing w:val="-6"/>
          <w:w w:val="105"/>
          <w:sz w:val="18"/>
          <w:szCs w:val="18"/>
        </w:rPr>
        <w:t xml:space="preserve"> </w:t>
      </w:r>
      <w:r w:rsidRPr="009710B6">
        <w:rPr>
          <w:color w:val="221F1F"/>
          <w:w w:val="105"/>
          <w:sz w:val="18"/>
          <w:szCs w:val="18"/>
        </w:rPr>
        <w:t>posting,</w:t>
      </w:r>
      <w:r w:rsidRPr="009710B6">
        <w:rPr>
          <w:color w:val="221F1F"/>
          <w:spacing w:val="-9"/>
          <w:w w:val="105"/>
          <w:sz w:val="18"/>
          <w:szCs w:val="18"/>
        </w:rPr>
        <w:t xml:space="preserve"> </w:t>
      </w:r>
      <w:r w:rsidRPr="009710B6">
        <w:rPr>
          <w:color w:val="221F1F"/>
          <w:w w:val="105"/>
          <w:sz w:val="18"/>
          <w:szCs w:val="18"/>
        </w:rPr>
        <w:t>candidate</w:t>
      </w:r>
      <w:r w:rsidRPr="009710B6">
        <w:rPr>
          <w:color w:val="221F1F"/>
          <w:spacing w:val="-4"/>
          <w:w w:val="105"/>
          <w:sz w:val="18"/>
          <w:szCs w:val="18"/>
        </w:rPr>
        <w:t xml:space="preserve"> </w:t>
      </w:r>
      <w:r w:rsidRPr="009710B6">
        <w:rPr>
          <w:color w:val="221F1F"/>
          <w:w w:val="105"/>
          <w:sz w:val="18"/>
          <w:szCs w:val="18"/>
        </w:rPr>
        <w:t>screening,</w:t>
      </w:r>
      <w:r w:rsidRPr="009710B6">
        <w:rPr>
          <w:color w:val="221F1F"/>
          <w:spacing w:val="-7"/>
          <w:w w:val="105"/>
          <w:sz w:val="18"/>
          <w:szCs w:val="18"/>
        </w:rPr>
        <w:t xml:space="preserve"> </w:t>
      </w:r>
      <w:r w:rsidRPr="009710B6">
        <w:rPr>
          <w:color w:val="221F1F"/>
          <w:w w:val="105"/>
          <w:sz w:val="18"/>
          <w:szCs w:val="18"/>
        </w:rPr>
        <w:t>job</w:t>
      </w:r>
      <w:r w:rsidRPr="009710B6">
        <w:rPr>
          <w:color w:val="221F1F"/>
          <w:spacing w:val="-5"/>
          <w:w w:val="105"/>
          <w:sz w:val="18"/>
          <w:szCs w:val="18"/>
        </w:rPr>
        <w:t xml:space="preserve"> </w:t>
      </w:r>
      <w:r w:rsidRPr="009710B6">
        <w:rPr>
          <w:color w:val="221F1F"/>
          <w:w w:val="105"/>
          <w:sz w:val="18"/>
          <w:szCs w:val="18"/>
        </w:rPr>
        <w:t>fairs,</w:t>
      </w:r>
      <w:r w:rsidRPr="009710B6">
        <w:rPr>
          <w:color w:val="221F1F"/>
          <w:spacing w:val="-6"/>
          <w:w w:val="105"/>
          <w:sz w:val="18"/>
          <w:szCs w:val="18"/>
        </w:rPr>
        <w:t xml:space="preserve"> </w:t>
      </w:r>
      <w:r w:rsidRPr="009710B6">
        <w:rPr>
          <w:color w:val="221F1F"/>
          <w:w w:val="105"/>
          <w:sz w:val="18"/>
          <w:szCs w:val="18"/>
        </w:rPr>
        <w:t>tax</w:t>
      </w:r>
      <w:r w:rsidRPr="009710B6">
        <w:rPr>
          <w:color w:val="221F1F"/>
          <w:spacing w:val="-3"/>
          <w:w w:val="105"/>
          <w:sz w:val="18"/>
          <w:szCs w:val="18"/>
        </w:rPr>
        <w:t xml:space="preserve"> </w:t>
      </w:r>
      <w:r w:rsidRPr="009710B6">
        <w:rPr>
          <w:color w:val="221F1F"/>
          <w:w w:val="105"/>
          <w:sz w:val="18"/>
          <w:szCs w:val="18"/>
        </w:rPr>
        <w:t>information, and other services for employers.</w:t>
      </w:r>
    </w:p>
    <w:p w14:paraId="70655CF8" w14:textId="77777777" w:rsidR="008D4BB8" w:rsidRPr="009710B6" w:rsidRDefault="008D4BB8" w:rsidP="009710B6">
      <w:pPr>
        <w:pStyle w:val="BodyText"/>
        <w:spacing w:before="9"/>
        <w:jc w:val="center"/>
        <w:rPr>
          <w:sz w:val="18"/>
          <w:szCs w:val="18"/>
        </w:rPr>
      </w:pPr>
    </w:p>
    <w:p w14:paraId="7BAC7806" w14:textId="77777777" w:rsidR="008D4BB8" w:rsidRPr="009710B6" w:rsidRDefault="007404E6" w:rsidP="009710B6">
      <w:pPr>
        <w:ind w:left="1114" w:right="1419"/>
        <w:jc w:val="center"/>
        <w:rPr>
          <w:b/>
          <w:sz w:val="18"/>
          <w:szCs w:val="18"/>
        </w:rPr>
      </w:pPr>
      <w:r w:rsidRPr="009710B6">
        <w:rPr>
          <w:b/>
          <w:color w:val="221F1F"/>
          <w:w w:val="105"/>
          <w:sz w:val="18"/>
          <w:szCs w:val="18"/>
        </w:rPr>
        <w:t>You</w:t>
      </w:r>
      <w:r w:rsidRPr="009710B6">
        <w:rPr>
          <w:b/>
          <w:color w:val="221F1F"/>
          <w:spacing w:val="-9"/>
          <w:w w:val="105"/>
          <w:sz w:val="18"/>
          <w:szCs w:val="18"/>
        </w:rPr>
        <w:t xml:space="preserve"> </w:t>
      </w:r>
      <w:r w:rsidRPr="009710B6">
        <w:rPr>
          <w:b/>
          <w:color w:val="221F1F"/>
          <w:w w:val="105"/>
          <w:sz w:val="18"/>
          <w:szCs w:val="18"/>
        </w:rPr>
        <w:t>may</w:t>
      </w:r>
      <w:r w:rsidRPr="009710B6">
        <w:rPr>
          <w:b/>
          <w:color w:val="221F1F"/>
          <w:spacing w:val="-9"/>
          <w:w w:val="105"/>
          <w:sz w:val="18"/>
          <w:szCs w:val="18"/>
        </w:rPr>
        <w:t xml:space="preserve"> </w:t>
      </w:r>
      <w:r w:rsidRPr="009710B6">
        <w:rPr>
          <w:b/>
          <w:color w:val="221F1F"/>
          <w:w w:val="105"/>
          <w:sz w:val="18"/>
          <w:szCs w:val="18"/>
        </w:rPr>
        <w:t>also</w:t>
      </w:r>
      <w:r w:rsidRPr="009710B6">
        <w:rPr>
          <w:b/>
          <w:color w:val="221F1F"/>
          <w:spacing w:val="-8"/>
          <w:w w:val="105"/>
          <w:sz w:val="18"/>
          <w:szCs w:val="18"/>
        </w:rPr>
        <w:t xml:space="preserve"> </w:t>
      </w:r>
      <w:r w:rsidRPr="009710B6">
        <w:rPr>
          <w:b/>
          <w:color w:val="221F1F"/>
          <w:w w:val="105"/>
          <w:sz w:val="18"/>
          <w:szCs w:val="18"/>
        </w:rPr>
        <w:t>call</w:t>
      </w:r>
      <w:r w:rsidRPr="009710B6">
        <w:rPr>
          <w:b/>
          <w:color w:val="221F1F"/>
          <w:spacing w:val="-10"/>
          <w:w w:val="105"/>
          <w:sz w:val="18"/>
          <w:szCs w:val="18"/>
        </w:rPr>
        <w:t xml:space="preserve"> </w:t>
      </w:r>
      <w:r w:rsidRPr="009710B6">
        <w:rPr>
          <w:b/>
          <w:color w:val="221F1F"/>
          <w:w w:val="105"/>
          <w:sz w:val="18"/>
          <w:szCs w:val="18"/>
        </w:rPr>
        <w:t>the</w:t>
      </w:r>
      <w:r w:rsidRPr="009710B6">
        <w:rPr>
          <w:b/>
          <w:color w:val="221F1F"/>
          <w:spacing w:val="-9"/>
          <w:w w:val="105"/>
          <w:sz w:val="18"/>
          <w:szCs w:val="18"/>
        </w:rPr>
        <w:t xml:space="preserve"> </w:t>
      </w:r>
      <w:r w:rsidRPr="009710B6">
        <w:rPr>
          <w:b/>
          <w:color w:val="221F1F"/>
          <w:w w:val="105"/>
          <w:sz w:val="18"/>
          <w:szCs w:val="18"/>
        </w:rPr>
        <w:t>Department</w:t>
      </w:r>
      <w:r w:rsidRPr="009710B6">
        <w:rPr>
          <w:b/>
          <w:color w:val="221F1F"/>
          <w:spacing w:val="-8"/>
          <w:w w:val="105"/>
          <w:sz w:val="18"/>
          <w:szCs w:val="18"/>
        </w:rPr>
        <w:t xml:space="preserve"> </w:t>
      </w:r>
      <w:r w:rsidRPr="009710B6">
        <w:rPr>
          <w:b/>
          <w:color w:val="221F1F"/>
          <w:w w:val="105"/>
          <w:sz w:val="18"/>
          <w:szCs w:val="18"/>
        </w:rPr>
        <w:t>of</w:t>
      </w:r>
      <w:r w:rsidRPr="009710B6">
        <w:rPr>
          <w:b/>
          <w:color w:val="221F1F"/>
          <w:spacing w:val="-10"/>
          <w:w w:val="105"/>
          <w:sz w:val="18"/>
          <w:szCs w:val="18"/>
        </w:rPr>
        <w:t xml:space="preserve"> </w:t>
      </w:r>
      <w:r w:rsidRPr="009710B6">
        <w:rPr>
          <w:b/>
          <w:color w:val="221F1F"/>
          <w:w w:val="105"/>
          <w:sz w:val="18"/>
          <w:szCs w:val="18"/>
        </w:rPr>
        <w:t>Career</w:t>
      </w:r>
      <w:r w:rsidRPr="009710B6">
        <w:rPr>
          <w:b/>
          <w:color w:val="221F1F"/>
          <w:spacing w:val="-12"/>
          <w:w w:val="105"/>
          <w:sz w:val="18"/>
          <w:szCs w:val="18"/>
        </w:rPr>
        <w:t xml:space="preserve"> </w:t>
      </w:r>
      <w:r w:rsidRPr="009710B6">
        <w:rPr>
          <w:b/>
          <w:color w:val="221F1F"/>
          <w:w w:val="105"/>
          <w:sz w:val="18"/>
          <w:szCs w:val="18"/>
        </w:rPr>
        <w:t>Services</w:t>
      </w:r>
      <w:r w:rsidRPr="009710B6">
        <w:rPr>
          <w:b/>
          <w:color w:val="221F1F"/>
          <w:spacing w:val="-10"/>
          <w:w w:val="105"/>
          <w:sz w:val="18"/>
          <w:szCs w:val="18"/>
        </w:rPr>
        <w:t xml:space="preserve"> </w:t>
      </w:r>
      <w:r w:rsidRPr="009710B6">
        <w:rPr>
          <w:b/>
          <w:color w:val="221F1F"/>
          <w:w w:val="105"/>
          <w:sz w:val="18"/>
          <w:szCs w:val="18"/>
        </w:rPr>
        <w:t xml:space="preserve">at </w:t>
      </w:r>
      <w:r w:rsidRPr="009710B6">
        <w:rPr>
          <w:b/>
          <w:color w:val="221F1F"/>
          <w:spacing w:val="-2"/>
          <w:w w:val="105"/>
          <w:sz w:val="18"/>
          <w:szCs w:val="18"/>
        </w:rPr>
        <w:t>617-626-5300</w:t>
      </w:r>
    </w:p>
    <w:p w14:paraId="1BA622EF" w14:textId="4F96FCF2" w:rsidR="009710B6" w:rsidRDefault="007404E6" w:rsidP="009710B6">
      <w:pPr>
        <w:ind w:left="1784" w:right="2091"/>
        <w:jc w:val="center"/>
        <w:rPr>
          <w:b/>
          <w:color w:val="221F1F"/>
          <w:w w:val="105"/>
          <w:sz w:val="18"/>
          <w:szCs w:val="18"/>
        </w:rPr>
      </w:pPr>
      <w:r w:rsidRPr="009710B6">
        <w:rPr>
          <w:b/>
          <w:color w:val="221F1F"/>
          <w:w w:val="105"/>
          <w:sz w:val="18"/>
          <w:szCs w:val="18"/>
        </w:rPr>
        <w:t>American</w:t>
      </w:r>
      <w:r w:rsidRPr="009710B6">
        <w:rPr>
          <w:b/>
          <w:color w:val="221F1F"/>
          <w:spacing w:val="-13"/>
          <w:w w:val="105"/>
          <w:sz w:val="18"/>
          <w:szCs w:val="18"/>
        </w:rPr>
        <w:t xml:space="preserve"> </w:t>
      </w:r>
      <w:r w:rsidRPr="009710B6">
        <w:rPr>
          <w:b/>
          <w:color w:val="221F1F"/>
          <w:w w:val="105"/>
          <w:sz w:val="18"/>
          <w:szCs w:val="18"/>
        </w:rPr>
        <w:t>Job</w:t>
      </w:r>
      <w:r w:rsidRPr="009710B6">
        <w:rPr>
          <w:b/>
          <w:color w:val="221F1F"/>
          <w:spacing w:val="-12"/>
          <w:w w:val="105"/>
          <w:sz w:val="18"/>
          <w:szCs w:val="18"/>
        </w:rPr>
        <w:t xml:space="preserve"> </w:t>
      </w:r>
      <w:r w:rsidRPr="009710B6">
        <w:rPr>
          <w:b/>
          <w:color w:val="221F1F"/>
          <w:w w:val="105"/>
          <w:sz w:val="18"/>
          <w:szCs w:val="18"/>
        </w:rPr>
        <w:t>Center</w:t>
      </w:r>
      <w:r w:rsidRPr="009710B6">
        <w:rPr>
          <w:b/>
          <w:color w:val="221F1F"/>
          <w:spacing w:val="-13"/>
          <w:w w:val="105"/>
          <w:sz w:val="18"/>
          <w:szCs w:val="18"/>
        </w:rPr>
        <w:t xml:space="preserve"> </w:t>
      </w:r>
      <w:r w:rsidRPr="009710B6">
        <w:rPr>
          <w:b/>
          <w:color w:val="221F1F"/>
          <w:w w:val="105"/>
          <w:sz w:val="18"/>
          <w:szCs w:val="18"/>
        </w:rPr>
        <w:t>Helpline</w:t>
      </w:r>
      <w:r w:rsidRPr="009710B6">
        <w:rPr>
          <w:b/>
          <w:color w:val="221F1F"/>
          <w:spacing w:val="-10"/>
          <w:w w:val="105"/>
          <w:sz w:val="18"/>
          <w:szCs w:val="18"/>
        </w:rPr>
        <w:t xml:space="preserve"> </w:t>
      </w:r>
      <w:r w:rsidRPr="009710B6">
        <w:rPr>
          <w:b/>
          <w:color w:val="221F1F"/>
          <w:w w:val="105"/>
          <w:sz w:val="18"/>
          <w:szCs w:val="18"/>
        </w:rPr>
        <w:t xml:space="preserve">at </w:t>
      </w:r>
    </w:p>
    <w:p w14:paraId="2285679B" w14:textId="3FE05192" w:rsidR="008D4BB8" w:rsidRPr="009710B6" w:rsidRDefault="007404E6" w:rsidP="009710B6">
      <w:pPr>
        <w:ind w:left="1784" w:right="2091"/>
        <w:jc w:val="center"/>
        <w:rPr>
          <w:b/>
          <w:sz w:val="18"/>
          <w:szCs w:val="18"/>
        </w:rPr>
      </w:pPr>
      <w:r w:rsidRPr="009710B6">
        <w:rPr>
          <w:b/>
          <w:color w:val="221F1F"/>
          <w:w w:val="105"/>
          <w:sz w:val="18"/>
          <w:szCs w:val="18"/>
        </w:rPr>
        <w:t>1-877-872-5627 (TTY 1-877-889-5627)</w:t>
      </w:r>
    </w:p>
    <w:p w14:paraId="023F4042" w14:textId="64B72102" w:rsidR="008D4BB8" w:rsidRDefault="007404E6" w:rsidP="009710B6">
      <w:pPr>
        <w:spacing w:line="216" w:lineRule="exact"/>
        <w:ind w:left="401" w:right="674"/>
        <w:jc w:val="center"/>
        <w:rPr>
          <w:b/>
          <w:sz w:val="20"/>
        </w:rPr>
      </w:pPr>
      <w:r>
        <w:rPr>
          <w:b/>
          <w:color w:val="221F1F"/>
          <w:w w:val="105"/>
          <w:sz w:val="19"/>
        </w:rPr>
        <w:t>for</w:t>
      </w:r>
      <w:r>
        <w:rPr>
          <w:b/>
          <w:color w:val="221F1F"/>
          <w:spacing w:val="-8"/>
          <w:w w:val="105"/>
          <w:sz w:val="19"/>
        </w:rPr>
        <w:t xml:space="preserve"> </w:t>
      </w:r>
      <w:r>
        <w:rPr>
          <w:b/>
          <w:color w:val="221F1F"/>
          <w:spacing w:val="-2"/>
          <w:w w:val="105"/>
          <w:sz w:val="19"/>
        </w:rPr>
        <w:t>information.</w:t>
      </w:r>
    </w:p>
    <w:p w14:paraId="4F90D01C" w14:textId="265A114C" w:rsidR="008D4BB8" w:rsidRDefault="0013078A">
      <w:pPr>
        <w:pStyle w:val="BodyText"/>
        <w:spacing w:before="2"/>
        <w:rPr>
          <w:b/>
          <w:sz w:val="17"/>
        </w:rPr>
      </w:pPr>
      <w:r>
        <w:rPr>
          <w:noProof/>
        </w:rPr>
        <w:lastRenderedPageBreak/>
        <mc:AlternateContent>
          <mc:Choice Requires="wps">
            <w:drawing>
              <wp:anchor distT="0" distB="0" distL="0" distR="0" simplePos="0" relativeHeight="251678720" behindDoc="1" locked="0" layoutInCell="1" allowOverlap="1" wp14:anchorId="18ED1E7F" wp14:editId="220CD64B">
                <wp:simplePos x="0" y="0"/>
                <wp:positionH relativeFrom="page">
                  <wp:posOffset>457200</wp:posOffset>
                </wp:positionH>
                <wp:positionV relativeFrom="paragraph">
                  <wp:posOffset>140970</wp:posOffset>
                </wp:positionV>
                <wp:extent cx="4126230" cy="445135"/>
                <wp:effectExtent l="0" t="0" r="0" b="0"/>
                <wp:wrapTopAndBottom/>
                <wp:docPr id="10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45135"/>
                        </a:xfrm>
                        <a:prstGeom prst="rect">
                          <a:avLst/>
                        </a:prstGeom>
                        <a:solidFill>
                          <a:srgbClr val="735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BCE31" w14:textId="77777777" w:rsidR="008D4BB8" w:rsidRDefault="007404E6">
                            <w:pPr>
                              <w:spacing w:before="30"/>
                              <w:ind w:left="1279" w:right="1264"/>
                              <w:jc w:val="center"/>
                              <w:rPr>
                                <w:rFonts w:ascii="Calibri"/>
                                <w:b/>
                                <w:color w:val="000000"/>
                                <w:sz w:val="24"/>
                              </w:rPr>
                            </w:pPr>
                            <w:r>
                              <w:rPr>
                                <w:rFonts w:ascii="Calibri"/>
                                <w:b/>
                                <w:color w:val="FFFFFF"/>
                                <w:spacing w:val="-6"/>
                                <w:sz w:val="24"/>
                              </w:rPr>
                              <w:t>Know</w:t>
                            </w:r>
                            <w:r>
                              <w:rPr>
                                <w:rFonts w:ascii="Calibri"/>
                                <w:b/>
                                <w:color w:val="FFFFFF"/>
                                <w:spacing w:val="-8"/>
                                <w:sz w:val="24"/>
                              </w:rPr>
                              <w:t xml:space="preserve"> </w:t>
                            </w:r>
                            <w:r>
                              <w:rPr>
                                <w:rFonts w:ascii="Calibri"/>
                                <w:b/>
                                <w:color w:val="FFFFFF"/>
                                <w:spacing w:val="-6"/>
                                <w:sz w:val="24"/>
                              </w:rPr>
                              <w:t>your</w:t>
                            </w:r>
                            <w:r>
                              <w:rPr>
                                <w:rFonts w:ascii="Calibri"/>
                                <w:b/>
                                <w:color w:val="FFFFFF"/>
                                <w:spacing w:val="-9"/>
                                <w:sz w:val="24"/>
                              </w:rPr>
                              <w:t xml:space="preserve"> </w:t>
                            </w:r>
                            <w:r>
                              <w:rPr>
                                <w:rFonts w:ascii="Calibri"/>
                                <w:b/>
                                <w:color w:val="FFFFFF"/>
                                <w:spacing w:val="-6"/>
                                <w:sz w:val="24"/>
                              </w:rPr>
                              <w:t>Recovery</w:t>
                            </w:r>
                            <w:r>
                              <w:rPr>
                                <w:rFonts w:ascii="Calibri"/>
                                <w:b/>
                                <w:color w:val="FFFFFF"/>
                                <w:spacing w:val="-11"/>
                                <w:sz w:val="24"/>
                              </w:rPr>
                              <w:t xml:space="preserve"> </w:t>
                            </w:r>
                            <w:r>
                              <w:rPr>
                                <w:rFonts w:ascii="Calibri"/>
                                <w:b/>
                                <w:color w:val="FFFFFF"/>
                                <w:spacing w:val="-6"/>
                                <w:sz w:val="24"/>
                              </w:rPr>
                              <w:t>Rights</w:t>
                            </w:r>
                          </w:p>
                          <w:p w14:paraId="65020457" w14:textId="77777777" w:rsidR="008D4BB8" w:rsidRDefault="007404E6">
                            <w:pPr>
                              <w:spacing w:before="67"/>
                              <w:ind w:left="1281" w:right="1264"/>
                              <w:jc w:val="center"/>
                              <w:rPr>
                                <w:rFonts w:ascii="Calibri"/>
                                <w:b/>
                                <w:color w:val="000000"/>
                                <w:sz w:val="24"/>
                              </w:rPr>
                            </w:pPr>
                            <w:r>
                              <w:rPr>
                                <w:rFonts w:ascii="Calibri"/>
                                <w:b/>
                                <w:color w:val="FFFFFF"/>
                                <w:spacing w:val="-4"/>
                                <w:sz w:val="24"/>
                              </w:rPr>
                              <w:t>Under</w:t>
                            </w:r>
                            <w:r>
                              <w:rPr>
                                <w:rFonts w:ascii="Calibri"/>
                                <w:b/>
                                <w:color w:val="FFFFFF"/>
                                <w:spacing w:val="-19"/>
                                <w:sz w:val="24"/>
                              </w:rPr>
                              <w:t xml:space="preserve"> </w:t>
                            </w:r>
                            <w:r>
                              <w:rPr>
                                <w:rFonts w:ascii="Calibri"/>
                                <w:b/>
                                <w:color w:val="FFFFFF"/>
                                <w:spacing w:val="-4"/>
                                <w:sz w:val="24"/>
                              </w:rPr>
                              <w:t>the</w:t>
                            </w:r>
                            <w:r>
                              <w:rPr>
                                <w:rFonts w:ascii="Calibri"/>
                                <w:b/>
                                <w:color w:val="FFFFFF"/>
                                <w:spacing w:val="-19"/>
                                <w:sz w:val="24"/>
                              </w:rPr>
                              <w:t xml:space="preserve"> </w:t>
                            </w:r>
                            <w:r>
                              <w:rPr>
                                <w:rFonts w:ascii="Calibri"/>
                                <w:b/>
                                <w:color w:val="FFFFFF"/>
                                <w:spacing w:val="-4"/>
                                <w:sz w:val="24"/>
                              </w:rPr>
                              <w:t>Americans</w:t>
                            </w:r>
                            <w:r>
                              <w:rPr>
                                <w:rFonts w:ascii="Calibri"/>
                                <w:b/>
                                <w:color w:val="FFFFFF"/>
                                <w:spacing w:val="-16"/>
                                <w:sz w:val="24"/>
                              </w:rPr>
                              <w:t xml:space="preserve"> </w:t>
                            </w:r>
                            <w:r>
                              <w:rPr>
                                <w:rFonts w:ascii="Calibri"/>
                                <w:b/>
                                <w:color w:val="FFFFFF"/>
                                <w:spacing w:val="-4"/>
                                <w:sz w:val="24"/>
                              </w:rPr>
                              <w:t>with</w:t>
                            </w:r>
                            <w:r>
                              <w:rPr>
                                <w:rFonts w:ascii="Calibri"/>
                                <w:b/>
                                <w:color w:val="FFFFFF"/>
                                <w:spacing w:val="-14"/>
                                <w:sz w:val="24"/>
                              </w:rPr>
                              <w:t xml:space="preserve"> </w:t>
                            </w:r>
                            <w:r>
                              <w:rPr>
                                <w:rFonts w:ascii="Calibri"/>
                                <w:b/>
                                <w:color w:val="FFFFFF"/>
                                <w:spacing w:val="-4"/>
                                <w:sz w:val="24"/>
                              </w:rPr>
                              <w:t>Disabilities</w:t>
                            </w:r>
                            <w:r>
                              <w:rPr>
                                <w:rFonts w:ascii="Calibri"/>
                                <w:b/>
                                <w:color w:val="FFFFFF"/>
                                <w:spacing w:val="-15"/>
                                <w:sz w:val="24"/>
                              </w:rPr>
                              <w:t xml:space="preserve"> </w:t>
                            </w:r>
                            <w:r>
                              <w:rPr>
                                <w:rFonts w:ascii="Calibri"/>
                                <w:b/>
                                <w:color w:val="FFFFFF"/>
                                <w:spacing w:val="-5"/>
                                <w:sz w:val="24"/>
                              </w:rPr>
                              <w: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D1E7F" id="docshape132" o:spid="_x0000_s1107" type="#_x0000_t202" style="position:absolute;margin-left:36pt;margin-top:11.1pt;width:324.9pt;height:35.0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" fillcolor="#735092" stroked="f">
                <v:textbox inset="0,0,0,0">
                  <w:txbxContent>
                    <w:p w14:paraId="285BCE31" w14:textId="77777777" w:rsidR="008D4BB8" w:rsidRDefault="007404E6">
                      <w:pPr>
                        <w:spacing w:before="30"/>
                        <w:ind w:left="1279" w:right="1264"/>
                        <w:jc w:val="center"/>
                        <w:rPr>
                          <w:rFonts w:ascii="Calibri"/>
                          <w:b/>
                          <w:color w:val="000000"/>
                          <w:sz w:val="24"/>
                        </w:rPr>
                      </w:pPr>
                      <w:r>
                        <w:rPr>
                          <w:rFonts w:ascii="Calibri"/>
                          <w:b/>
                          <w:color w:val="FFFFFF"/>
                          <w:spacing w:val="-6"/>
                          <w:sz w:val="24"/>
                        </w:rPr>
                        <w:t>Know</w:t>
                      </w:r>
                      <w:r>
                        <w:rPr>
                          <w:rFonts w:ascii="Calibri"/>
                          <w:b/>
                          <w:color w:val="FFFFFF"/>
                          <w:spacing w:val="-8"/>
                          <w:sz w:val="24"/>
                        </w:rPr>
                        <w:t xml:space="preserve"> </w:t>
                      </w:r>
                      <w:r>
                        <w:rPr>
                          <w:rFonts w:ascii="Calibri"/>
                          <w:b/>
                          <w:color w:val="FFFFFF"/>
                          <w:spacing w:val="-6"/>
                          <w:sz w:val="24"/>
                        </w:rPr>
                        <w:t>your</w:t>
                      </w:r>
                      <w:r>
                        <w:rPr>
                          <w:rFonts w:ascii="Calibri"/>
                          <w:b/>
                          <w:color w:val="FFFFFF"/>
                          <w:spacing w:val="-9"/>
                          <w:sz w:val="24"/>
                        </w:rPr>
                        <w:t xml:space="preserve"> </w:t>
                      </w:r>
                      <w:r>
                        <w:rPr>
                          <w:rFonts w:ascii="Calibri"/>
                          <w:b/>
                          <w:color w:val="FFFFFF"/>
                          <w:spacing w:val="-6"/>
                          <w:sz w:val="24"/>
                        </w:rPr>
                        <w:t>Recovery</w:t>
                      </w:r>
                      <w:r>
                        <w:rPr>
                          <w:rFonts w:ascii="Calibri"/>
                          <w:b/>
                          <w:color w:val="FFFFFF"/>
                          <w:spacing w:val="-11"/>
                          <w:sz w:val="24"/>
                        </w:rPr>
                        <w:t xml:space="preserve"> </w:t>
                      </w:r>
                      <w:r>
                        <w:rPr>
                          <w:rFonts w:ascii="Calibri"/>
                          <w:b/>
                          <w:color w:val="FFFFFF"/>
                          <w:spacing w:val="-6"/>
                          <w:sz w:val="24"/>
                        </w:rPr>
                        <w:t>Rights</w:t>
                      </w:r>
                    </w:p>
                    <w:p w14:paraId="65020457" w14:textId="77777777" w:rsidR="008D4BB8" w:rsidRDefault="007404E6">
                      <w:pPr>
                        <w:spacing w:before="67"/>
                        <w:ind w:left="1281" w:right="1264"/>
                        <w:jc w:val="center"/>
                        <w:rPr>
                          <w:rFonts w:ascii="Calibri"/>
                          <w:b/>
                          <w:color w:val="000000"/>
                          <w:sz w:val="24"/>
                        </w:rPr>
                      </w:pPr>
                      <w:r>
                        <w:rPr>
                          <w:rFonts w:ascii="Calibri"/>
                          <w:b/>
                          <w:color w:val="FFFFFF"/>
                          <w:spacing w:val="-4"/>
                          <w:sz w:val="24"/>
                        </w:rPr>
                        <w:t>Under</w:t>
                      </w:r>
                      <w:r>
                        <w:rPr>
                          <w:rFonts w:ascii="Calibri"/>
                          <w:b/>
                          <w:color w:val="FFFFFF"/>
                          <w:spacing w:val="-19"/>
                          <w:sz w:val="24"/>
                        </w:rPr>
                        <w:t xml:space="preserve"> </w:t>
                      </w:r>
                      <w:r>
                        <w:rPr>
                          <w:rFonts w:ascii="Calibri"/>
                          <w:b/>
                          <w:color w:val="FFFFFF"/>
                          <w:spacing w:val="-4"/>
                          <w:sz w:val="24"/>
                        </w:rPr>
                        <w:t>the</w:t>
                      </w:r>
                      <w:r>
                        <w:rPr>
                          <w:rFonts w:ascii="Calibri"/>
                          <w:b/>
                          <w:color w:val="FFFFFF"/>
                          <w:spacing w:val="-19"/>
                          <w:sz w:val="24"/>
                        </w:rPr>
                        <w:t xml:space="preserve"> </w:t>
                      </w:r>
                      <w:r>
                        <w:rPr>
                          <w:rFonts w:ascii="Calibri"/>
                          <w:b/>
                          <w:color w:val="FFFFFF"/>
                          <w:spacing w:val="-4"/>
                          <w:sz w:val="24"/>
                        </w:rPr>
                        <w:t>Americans</w:t>
                      </w:r>
                      <w:r>
                        <w:rPr>
                          <w:rFonts w:ascii="Calibri"/>
                          <w:b/>
                          <w:color w:val="FFFFFF"/>
                          <w:spacing w:val="-16"/>
                          <w:sz w:val="24"/>
                        </w:rPr>
                        <w:t xml:space="preserve"> </w:t>
                      </w:r>
                      <w:r>
                        <w:rPr>
                          <w:rFonts w:ascii="Calibri"/>
                          <w:b/>
                          <w:color w:val="FFFFFF"/>
                          <w:spacing w:val="-4"/>
                          <w:sz w:val="24"/>
                        </w:rPr>
                        <w:t>with</w:t>
                      </w:r>
                      <w:r>
                        <w:rPr>
                          <w:rFonts w:ascii="Calibri"/>
                          <w:b/>
                          <w:color w:val="FFFFFF"/>
                          <w:spacing w:val="-14"/>
                          <w:sz w:val="24"/>
                        </w:rPr>
                        <w:t xml:space="preserve"> </w:t>
                      </w:r>
                      <w:r>
                        <w:rPr>
                          <w:rFonts w:ascii="Calibri"/>
                          <w:b/>
                          <w:color w:val="FFFFFF"/>
                          <w:spacing w:val="-4"/>
                          <w:sz w:val="24"/>
                        </w:rPr>
                        <w:t>Disabilities</w:t>
                      </w:r>
                      <w:r>
                        <w:rPr>
                          <w:rFonts w:ascii="Calibri"/>
                          <w:b/>
                          <w:color w:val="FFFFFF"/>
                          <w:spacing w:val="-15"/>
                          <w:sz w:val="24"/>
                        </w:rPr>
                        <w:t xml:space="preserve"> </w:t>
                      </w:r>
                      <w:r>
                        <w:rPr>
                          <w:rFonts w:ascii="Calibri"/>
                          <w:b/>
                          <w:color w:val="FFFFFF"/>
                          <w:spacing w:val="-5"/>
                          <w:sz w:val="24"/>
                        </w:rPr>
                        <w:t>Act</w:t>
                      </w:r>
                    </w:p>
                  </w:txbxContent>
                </v:textbox>
                <w10:wrap type="topAndBottom" anchorx="page"/>
              </v:shape>
            </w:pict>
          </mc:Fallback>
        </mc:AlternateContent>
      </w:r>
    </w:p>
    <w:p w14:paraId="3510E69D" w14:textId="77777777" w:rsidR="00A52BC3" w:rsidRPr="00A52BC3" w:rsidRDefault="007404E6" w:rsidP="00CF2227">
      <w:pPr>
        <w:pStyle w:val="ListParagraph"/>
        <w:numPr>
          <w:ilvl w:val="0"/>
          <w:numId w:val="25"/>
        </w:numPr>
        <w:spacing w:before="82"/>
        <w:ind w:left="180" w:firstLine="180"/>
        <w:rPr>
          <w:sz w:val="19"/>
        </w:rPr>
      </w:pPr>
      <w:r w:rsidRPr="00A52BC3">
        <w:rPr>
          <w:color w:val="221F1F"/>
          <w:w w:val="105"/>
          <w:sz w:val="19"/>
        </w:rPr>
        <w:t>Were</w:t>
      </w:r>
      <w:r w:rsidRPr="00A52BC3">
        <w:rPr>
          <w:color w:val="221F1F"/>
          <w:spacing w:val="-7"/>
          <w:w w:val="105"/>
          <w:sz w:val="19"/>
        </w:rPr>
        <w:t xml:space="preserve"> </w:t>
      </w:r>
      <w:r w:rsidRPr="00A52BC3">
        <w:rPr>
          <w:color w:val="221F1F"/>
          <w:w w:val="105"/>
          <w:sz w:val="19"/>
        </w:rPr>
        <w:t>you</w:t>
      </w:r>
      <w:r w:rsidRPr="00A52BC3">
        <w:rPr>
          <w:color w:val="221F1F"/>
          <w:spacing w:val="-5"/>
          <w:w w:val="105"/>
          <w:sz w:val="19"/>
        </w:rPr>
        <w:t xml:space="preserve"> </w:t>
      </w:r>
      <w:r w:rsidRPr="00A52BC3">
        <w:rPr>
          <w:color w:val="221F1F"/>
          <w:w w:val="105"/>
          <w:sz w:val="19"/>
        </w:rPr>
        <w:t>denied</w:t>
      </w:r>
      <w:r w:rsidRPr="00A52BC3">
        <w:rPr>
          <w:color w:val="221F1F"/>
          <w:spacing w:val="-4"/>
          <w:w w:val="105"/>
          <w:sz w:val="19"/>
        </w:rPr>
        <w:t xml:space="preserve"> </w:t>
      </w:r>
      <w:r w:rsidRPr="00A52BC3">
        <w:rPr>
          <w:color w:val="221F1F"/>
          <w:w w:val="105"/>
          <w:sz w:val="19"/>
        </w:rPr>
        <w:t>a</w:t>
      </w:r>
      <w:r w:rsidRPr="00A52BC3">
        <w:rPr>
          <w:color w:val="221F1F"/>
          <w:spacing w:val="-7"/>
          <w:w w:val="105"/>
          <w:sz w:val="19"/>
        </w:rPr>
        <w:t xml:space="preserve"> </w:t>
      </w:r>
      <w:r w:rsidRPr="00A52BC3">
        <w:rPr>
          <w:color w:val="221F1F"/>
          <w:w w:val="105"/>
          <w:sz w:val="19"/>
        </w:rPr>
        <w:t>job</w:t>
      </w:r>
      <w:r w:rsidRPr="00A52BC3">
        <w:rPr>
          <w:color w:val="221F1F"/>
          <w:spacing w:val="-5"/>
          <w:w w:val="105"/>
          <w:sz w:val="19"/>
        </w:rPr>
        <w:t xml:space="preserve"> </w:t>
      </w:r>
      <w:r w:rsidRPr="00A52BC3">
        <w:rPr>
          <w:color w:val="221F1F"/>
          <w:w w:val="105"/>
          <w:sz w:val="19"/>
        </w:rPr>
        <w:t>because</w:t>
      </w:r>
      <w:r w:rsidRPr="00A52BC3">
        <w:rPr>
          <w:color w:val="221F1F"/>
          <w:spacing w:val="-4"/>
          <w:w w:val="105"/>
          <w:sz w:val="19"/>
        </w:rPr>
        <w:t xml:space="preserve"> </w:t>
      </w:r>
      <w:r w:rsidRPr="00A52BC3">
        <w:rPr>
          <w:color w:val="221F1F"/>
          <w:w w:val="105"/>
          <w:sz w:val="19"/>
        </w:rPr>
        <w:t>you</w:t>
      </w:r>
      <w:r w:rsidRPr="00A52BC3">
        <w:rPr>
          <w:color w:val="221F1F"/>
          <w:spacing w:val="-6"/>
          <w:w w:val="105"/>
          <w:sz w:val="19"/>
        </w:rPr>
        <w:t xml:space="preserve"> </w:t>
      </w:r>
      <w:r w:rsidRPr="00A52BC3">
        <w:rPr>
          <w:color w:val="221F1F"/>
          <w:w w:val="105"/>
          <w:sz w:val="19"/>
        </w:rPr>
        <w:t>take</w:t>
      </w:r>
      <w:r w:rsidRPr="00A52BC3">
        <w:rPr>
          <w:color w:val="221F1F"/>
          <w:spacing w:val="-5"/>
          <w:w w:val="105"/>
          <w:sz w:val="19"/>
        </w:rPr>
        <w:t xml:space="preserve"> </w:t>
      </w:r>
      <w:r w:rsidRPr="00A52BC3">
        <w:rPr>
          <w:color w:val="221F1F"/>
          <w:w w:val="105"/>
          <w:sz w:val="19"/>
        </w:rPr>
        <w:t>a</w:t>
      </w:r>
      <w:r w:rsidRPr="00A52BC3">
        <w:rPr>
          <w:color w:val="221F1F"/>
          <w:spacing w:val="-7"/>
          <w:w w:val="105"/>
          <w:sz w:val="19"/>
        </w:rPr>
        <w:t xml:space="preserve"> </w:t>
      </w:r>
      <w:r w:rsidRPr="00A52BC3">
        <w:rPr>
          <w:color w:val="221F1F"/>
          <w:w w:val="105"/>
          <w:sz w:val="19"/>
        </w:rPr>
        <w:t>legally</w:t>
      </w:r>
      <w:r w:rsidRPr="00A52BC3">
        <w:rPr>
          <w:color w:val="221F1F"/>
          <w:spacing w:val="-5"/>
          <w:w w:val="105"/>
          <w:sz w:val="19"/>
        </w:rPr>
        <w:t xml:space="preserve"> </w:t>
      </w:r>
      <w:r w:rsidRPr="00A52BC3">
        <w:rPr>
          <w:color w:val="221F1F"/>
          <w:w w:val="105"/>
          <w:sz w:val="19"/>
        </w:rPr>
        <w:t>prescribed</w:t>
      </w:r>
      <w:r w:rsidRPr="00A52BC3">
        <w:rPr>
          <w:color w:val="221F1F"/>
          <w:spacing w:val="-7"/>
          <w:w w:val="105"/>
          <w:sz w:val="19"/>
        </w:rPr>
        <w:t xml:space="preserve"> </w:t>
      </w:r>
      <w:r w:rsidRPr="00A52BC3">
        <w:rPr>
          <w:color w:val="221F1F"/>
          <w:spacing w:val="-2"/>
          <w:w w:val="105"/>
          <w:sz w:val="19"/>
        </w:rPr>
        <w:t>medication?</w:t>
      </w:r>
    </w:p>
    <w:p w14:paraId="0A35E8AC" w14:textId="6948F7AF" w:rsidR="008D4BB8" w:rsidRPr="00A52BC3" w:rsidRDefault="007404E6" w:rsidP="00CF2227">
      <w:pPr>
        <w:pStyle w:val="ListParagraph"/>
        <w:numPr>
          <w:ilvl w:val="0"/>
          <w:numId w:val="25"/>
        </w:numPr>
        <w:spacing w:before="82"/>
        <w:ind w:left="180" w:firstLine="180"/>
        <w:rPr>
          <w:sz w:val="19"/>
        </w:rPr>
      </w:pPr>
      <w:r w:rsidRPr="00A52BC3">
        <w:rPr>
          <w:color w:val="221F1F"/>
          <w:w w:val="105"/>
          <w:sz w:val="19"/>
        </w:rPr>
        <w:t>Was</w:t>
      </w:r>
      <w:r w:rsidRPr="00A52BC3">
        <w:rPr>
          <w:color w:val="221F1F"/>
          <w:spacing w:val="-8"/>
          <w:w w:val="105"/>
          <w:sz w:val="19"/>
        </w:rPr>
        <w:t xml:space="preserve"> </w:t>
      </w:r>
      <w:r w:rsidRPr="00A52BC3">
        <w:rPr>
          <w:color w:val="221F1F"/>
          <w:w w:val="105"/>
          <w:sz w:val="19"/>
        </w:rPr>
        <w:t>a</w:t>
      </w:r>
      <w:r w:rsidRPr="00A52BC3">
        <w:rPr>
          <w:color w:val="221F1F"/>
          <w:spacing w:val="-7"/>
          <w:w w:val="105"/>
          <w:sz w:val="19"/>
        </w:rPr>
        <w:t xml:space="preserve"> </w:t>
      </w:r>
      <w:r w:rsidRPr="00A52BC3">
        <w:rPr>
          <w:color w:val="221F1F"/>
          <w:w w:val="105"/>
          <w:sz w:val="19"/>
        </w:rPr>
        <w:t>prescription</w:t>
      </w:r>
      <w:r w:rsidRPr="00A52BC3">
        <w:rPr>
          <w:color w:val="221F1F"/>
          <w:spacing w:val="-4"/>
          <w:w w:val="105"/>
          <w:sz w:val="19"/>
        </w:rPr>
        <w:t xml:space="preserve"> </w:t>
      </w:r>
      <w:r w:rsidRPr="00A52BC3">
        <w:rPr>
          <w:color w:val="221F1F"/>
          <w:w w:val="105"/>
          <w:sz w:val="19"/>
        </w:rPr>
        <w:t>medication</w:t>
      </w:r>
      <w:r w:rsidRPr="00A52BC3">
        <w:rPr>
          <w:color w:val="221F1F"/>
          <w:spacing w:val="-7"/>
          <w:w w:val="105"/>
          <w:sz w:val="19"/>
        </w:rPr>
        <w:t xml:space="preserve"> </w:t>
      </w:r>
      <w:r w:rsidRPr="00A52BC3">
        <w:rPr>
          <w:color w:val="221F1F"/>
          <w:w w:val="105"/>
          <w:sz w:val="19"/>
        </w:rPr>
        <w:t>taken</w:t>
      </w:r>
      <w:r w:rsidRPr="00A52BC3">
        <w:rPr>
          <w:color w:val="221F1F"/>
          <w:spacing w:val="-5"/>
          <w:w w:val="105"/>
          <w:sz w:val="19"/>
        </w:rPr>
        <w:t xml:space="preserve"> </w:t>
      </w:r>
      <w:r w:rsidRPr="00A52BC3">
        <w:rPr>
          <w:color w:val="221F1F"/>
          <w:w w:val="105"/>
          <w:sz w:val="19"/>
        </w:rPr>
        <w:t>from</w:t>
      </w:r>
      <w:r w:rsidRPr="00A52BC3">
        <w:rPr>
          <w:color w:val="221F1F"/>
          <w:spacing w:val="-5"/>
          <w:w w:val="105"/>
          <w:sz w:val="19"/>
        </w:rPr>
        <w:t xml:space="preserve"> </w:t>
      </w:r>
      <w:r w:rsidRPr="00A52BC3">
        <w:rPr>
          <w:color w:val="221F1F"/>
          <w:w w:val="105"/>
          <w:sz w:val="19"/>
        </w:rPr>
        <w:t>you</w:t>
      </w:r>
      <w:r w:rsidRPr="00A52BC3">
        <w:rPr>
          <w:color w:val="221F1F"/>
          <w:spacing w:val="-8"/>
          <w:w w:val="105"/>
          <w:sz w:val="19"/>
        </w:rPr>
        <w:t xml:space="preserve"> </w:t>
      </w:r>
      <w:r w:rsidRPr="00A52BC3">
        <w:rPr>
          <w:color w:val="221F1F"/>
          <w:w w:val="105"/>
          <w:sz w:val="19"/>
        </w:rPr>
        <w:t>or</w:t>
      </w:r>
      <w:r w:rsidRPr="00A52BC3">
        <w:rPr>
          <w:color w:val="221F1F"/>
          <w:spacing w:val="-8"/>
          <w:w w:val="105"/>
          <w:sz w:val="19"/>
        </w:rPr>
        <w:t xml:space="preserve"> </w:t>
      </w:r>
      <w:r w:rsidRPr="00A52BC3">
        <w:rPr>
          <w:color w:val="221F1F"/>
          <w:w w:val="105"/>
          <w:sz w:val="19"/>
        </w:rPr>
        <w:t>were</w:t>
      </w:r>
      <w:r w:rsidRPr="00A52BC3">
        <w:rPr>
          <w:color w:val="221F1F"/>
          <w:spacing w:val="-6"/>
          <w:w w:val="105"/>
          <w:sz w:val="19"/>
        </w:rPr>
        <w:t xml:space="preserve"> </w:t>
      </w:r>
      <w:r w:rsidRPr="00A52BC3">
        <w:rPr>
          <w:color w:val="221F1F"/>
          <w:w w:val="105"/>
          <w:sz w:val="19"/>
        </w:rPr>
        <w:t>you</w:t>
      </w:r>
      <w:r w:rsidRPr="00A52BC3">
        <w:rPr>
          <w:color w:val="221F1F"/>
          <w:spacing w:val="-7"/>
          <w:w w:val="105"/>
          <w:sz w:val="19"/>
        </w:rPr>
        <w:t xml:space="preserve"> </w:t>
      </w:r>
      <w:r w:rsidRPr="00A52BC3">
        <w:rPr>
          <w:color w:val="221F1F"/>
          <w:w w:val="105"/>
          <w:sz w:val="19"/>
        </w:rPr>
        <w:t>denied</w:t>
      </w:r>
      <w:r w:rsidRPr="00A52BC3">
        <w:rPr>
          <w:color w:val="221F1F"/>
          <w:spacing w:val="-5"/>
          <w:w w:val="105"/>
          <w:sz w:val="19"/>
        </w:rPr>
        <w:t xml:space="preserve"> </w:t>
      </w:r>
      <w:r w:rsidRPr="00A52BC3">
        <w:rPr>
          <w:color w:val="221F1F"/>
          <w:w w:val="105"/>
          <w:sz w:val="19"/>
        </w:rPr>
        <w:t>medical</w:t>
      </w:r>
      <w:r w:rsidR="00A52BC3">
        <w:rPr>
          <w:color w:val="221F1F"/>
          <w:w w:val="105"/>
          <w:sz w:val="19"/>
        </w:rPr>
        <w:t xml:space="preserve"> </w:t>
      </w:r>
      <w:r w:rsidRPr="00A52BC3">
        <w:rPr>
          <w:color w:val="221F1F"/>
          <w:w w:val="105"/>
          <w:sz w:val="19"/>
        </w:rPr>
        <w:t>treatment by the correctional system?</w:t>
      </w:r>
    </w:p>
    <w:p w14:paraId="1BBC1105" w14:textId="77777777" w:rsidR="00A52BC3" w:rsidRDefault="00A52BC3">
      <w:pPr>
        <w:spacing w:before="13"/>
        <w:ind w:left="396" w:right="702"/>
        <w:jc w:val="center"/>
        <w:rPr>
          <w:b/>
          <w:color w:val="221F1F"/>
          <w:w w:val="95"/>
          <w:sz w:val="28"/>
        </w:rPr>
      </w:pPr>
    </w:p>
    <w:p w14:paraId="512BD54B" w14:textId="2F52EF88" w:rsidR="008D4BB8" w:rsidRDefault="007404E6">
      <w:pPr>
        <w:spacing w:before="13"/>
        <w:ind w:left="396" w:right="702"/>
        <w:jc w:val="center"/>
        <w:rPr>
          <w:b/>
          <w:sz w:val="28"/>
        </w:rPr>
      </w:pPr>
      <w:r>
        <w:rPr>
          <w:b/>
          <w:color w:val="221F1F"/>
          <w:w w:val="95"/>
          <w:sz w:val="28"/>
        </w:rPr>
        <w:t>You</w:t>
      </w:r>
      <w:r>
        <w:rPr>
          <w:b/>
          <w:color w:val="221F1F"/>
          <w:spacing w:val="9"/>
          <w:sz w:val="28"/>
        </w:rPr>
        <w:t xml:space="preserve"> </w:t>
      </w:r>
      <w:r>
        <w:rPr>
          <w:b/>
          <w:color w:val="221F1F"/>
          <w:w w:val="95"/>
          <w:sz w:val="28"/>
        </w:rPr>
        <w:t>Have</w:t>
      </w:r>
      <w:r>
        <w:rPr>
          <w:b/>
          <w:color w:val="221F1F"/>
          <w:spacing w:val="7"/>
          <w:sz w:val="28"/>
        </w:rPr>
        <w:t xml:space="preserve"> </w:t>
      </w:r>
      <w:r>
        <w:rPr>
          <w:b/>
          <w:color w:val="221F1F"/>
          <w:spacing w:val="-2"/>
          <w:w w:val="95"/>
          <w:sz w:val="28"/>
        </w:rPr>
        <w:t>Rights!</w:t>
      </w:r>
    </w:p>
    <w:p w14:paraId="19A2762D" w14:textId="1CDF94E8" w:rsidR="008D4BB8" w:rsidRDefault="007404E6" w:rsidP="00A52BC3">
      <w:pPr>
        <w:pStyle w:val="BodyText"/>
        <w:spacing w:before="132"/>
        <w:ind w:left="293" w:right="663"/>
      </w:pPr>
      <w:r>
        <w:rPr>
          <w:color w:val="221F1F"/>
          <w:w w:val="105"/>
        </w:rPr>
        <w:t>People in recovery from substance use disorders are considered “people with disabilities” under the ADA. The ADA is a comprehensive federal civil rights law</w:t>
      </w:r>
      <w:r>
        <w:rPr>
          <w:color w:val="221F1F"/>
          <w:spacing w:val="-3"/>
          <w:w w:val="105"/>
        </w:rPr>
        <w:t xml:space="preserve"> </w:t>
      </w:r>
      <w:r>
        <w:rPr>
          <w:color w:val="221F1F"/>
          <w:w w:val="105"/>
        </w:rPr>
        <w:t>that</w:t>
      </w:r>
      <w:r>
        <w:rPr>
          <w:color w:val="221F1F"/>
          <w:spacing w:val="-3"/>
          <w:w w:val="105"/>
        </w:rPr>
        <w:t xml:space="preserve"> </w:t>
      </w:r>
      <w:r>
        <w:rPr>
          <w:color w:val="221F1F"/>
          <w:w w:val="105"/>
        </w:rPr>
        <w:t>prohibits</w:t>
      </w:r>
      <w:r>
        <w:rPr>
          <w:color w:val="221F1F"/>
          <w:spacing w:val="-3"/>
          <w:w w:val="105"/>
        </w:rPr>
        <w:t xml:space="preserve"> </w:t>
      </w:r>
      <w:r>
        <w:rPr>
          <w:color w:val="221F1F"/>
          <w:w w:val="105"/>
        </w:rPr>
        <w:t>discrimination in</w:t>
      </w:r>
      <w:r>
        <w:rPr>
          <w:color w:val="221F1F"/>
          <w:spacing w:val="-1"/>
          <w:w w:val="105"/>
        </w:rPr>
        <w:t xml:space="preserve"> </w:t>
      </w:r>
      <w:r>
        <w:rPr>
          <w:color w:val="221F1F"/>
          <w:w w:val="105"/>
        </w:rPr>
        <w:t>all</w:t>
      </w:r>
      <w:r>
        <w:rPr>
          <w:color w:val="221F1F"/>
          <w:spacing w:val="-3"/>
          <w:w w:val="105"/>
        </w:rPr>
        <w:t xml:space="preserve"> </w:t>
      </w:r>
      <w:r>
        <w:rPr>
          <w:color w:val="221F1F"/>
          <w:w w:val="105"/>
        </w:rPr>
        <w:t>aspects</w:t>
      </w:r>
      <w:r>
        <w:rPr>
          <w:color w:val="221F1F"/>
          <w:spacing w:val="-5"/>
          <w:w w:val="105"/>
        </w:rPr>
        <w:t xml:space="preserve"> </w:t>
      </w:r>
      <w:r>
        <w:rPr>
          <w:color w:val="221F1F"/>
          <w:w w:val="105"/>
        </w:rPr>
        <w:t>of</w:t>
      </w:r>
      <w:r>
        <w:rPr>
          <w:color w:val="221F1F"/>
          <w:spacing w:val="-3"/>
          <w:w w:val="105"/>
        </w:rPr>
        <w:t xml:space="preserve"> </w:t>
      </w:r>
      <w:r>
        <w:rPr>
          <w:color w:val="221F1F"/>
          <w:w w:val="105"/>
        </w:rPr>
        <w:t>life</w:t>
      </w:r>
      <w:r>
        <w:rPr>
          <w:color w:val="221F1F"/>
          <w:spacing w:val="-2"/>
          <w:w w:val="105"/>
        </w:rPr>
        <w:t xml:space="preserve"> </w:t>
      </w:r>
      <w:proofErr w:type="gramStart"/>
      <w:r>
        <w:rPr>
          <w:color w:val="221F1F"/>
          <w:w w:val="105"/>
        </w:rPr>
        <w:t>on</w:t>
      </w:r>
      <w:r>
        <w:rPr>
          <w:color w:val="221F1F"/>
          <w:spacing w:val="-4"/>
          <w:w w:val="105"/>
        </w:rPr>
        <w:t xml:space="preserve"> </w:t>
      </w:r>
      <w:r>
        <w:rPr>
          <w:color w:val="221F1F"/>
          <w:w w:val="105"/>
        </w:rPr>
        <w:t>the</w:t>
      </w:r>
      <w:r>
        <w:rPr>
          <w:color w:val="221F1F"/>
          <w:spacing w:val="-4"/>
          <w:w w:val="105"/>
        </w:rPr>
        <w:t xml:space="preserve"> </w:t>
      </w:r>
      <w:r>
        <w:rPr>
          <w:color w:val="221F1F"/>
          <w:w w:val="105"/>
        </w:rPr>
        <w:t>basis</w:t>
      </w:r>
      <w:r>
        <w:rPr>
          <w:color w:val="221F1F"/>
          <w:spacing w:val="-3"/>
          <w:w w:val="105"/>
        </w:rPr>
        <w:t xml:space="preserve"> </w:t>
      </w:r>
      <w:r>
        <w:rPr>
          <w:color w:val="221F1F"/>
          <w:w w:val="105"/>
        </w:rPr>
        <w:t>of</w:t>
      </w:r>
      <w:proofErr w:type="gramEnd"/>
      <w:r>
        <w:rPr>
          <w:color w:val="221F1F"/>
          <w:spacing w:val="-3"/>
          <w:w w:val="105"/>
        </w:rPr>
        <w:t xml:space="preserve"> </w:t>
      </w:r>
      <w:r>
        <w:rPr>
          <w:color w:val="221F1F"/>
          <w:w w:val="105"/>
        </w:rPr>
        <w:t>disability. The New England ADA Center is here to help you learn about your rights. It</w:t>
      </w:r>
      <w:r>
        <w:rPr>
          <w:color w:val="221F1F"/>
          <w:spacing w:val="40"/>
          <w:w w:val="105"/>
        </w:rPr>
        <w:t xml:space="preserve"> </w:t>
      </w:r>
      <w:r>
        <w:rPr>
          <w:color w:val="221F1F"/>
          <w:w w:val="105"/>
        </w:rPr>
        <w:t>is a free resource funded by US Health and Human Services to answer your</w:t>
      </w:r>
    </w:p>
    <w:p w14:paraId="1F5D96A6" w14:textId="00C56C47" w:rsidR="008D4BB8" w:rsidRPr="00C176DF" w:rsidRDefault="00A52BC3" w:rsidP="00C176DF">
      <w:pPr>
        <w:pStyle w:val="BodyText"/>
        <w:spacing w:line="273" w:lineRule="auto"/>
        <w:ind w:left="293" w:right="738"/>
        <w:sectPr w:rsidR="008D4BB8" w:rsidRPr="00C176DF">
          <w:pgSz w:w="7920" w:h="11520"/>
          <w:pgMar w:top="920" w:right="180" w:bottom="720" w:left="520" w:header="0" w:footer="440" w:gutter="0"/>
          <w:cols w:space="720"/>
        </w:sectPr>
      </w:pPr>
      <w:r>
        <w:rPr>
          <w:noProof/>
          <w:color w:val="221F1F"/>
        </w:rPr>
        <mc:AlternateContent>
          <mc:Choice Requires="wps">
            <w:drawing>
              <wp:anchor distT="0" distB="0" distL="114300" distR="114300" simplePos="0" relativeHeight="251679744" behindDoc="0" locked="0" layoutInCell="1" allowOverlap="1" wp14:anchorId="68D4E96D" wp14:editId="33989CD5">
                <wp:simplePos x="0" y="0"/>
                <wp:positionH relativeFrom="margin">
                  <wp:align>center</wp:align>
                </wp:positionH>
                <wp:positionV relativeFrom="paragraph">
                  <wp:posOffset>524418</wp:posOffset>
                </wp:positionV>
                <wp:extent cx="4126230" cy="687070"/>
                <wp:effectExtent l="0" t="0" r="7620" b="17780"/>
                <wp:wrapTopAndBottom/>
                <wp:docPr id="101"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26D74" w14:textId="77777777" w:rsidR="008D4BB8" w:rsidRPr="00A52BC3" w:rsidRDefault="007404E6">
                            <w:pPr>
                              <w:spacing w:before="121" w:line="264" w:lineRule="auto"/>
                              <w:ind w:left="1540" w:right="1498" w:hanging="1"/>
                              <w:jc w:val="center"/>
                              <w:rPr>
                                <w:rFonts w:ascii="Calibri"/>
                                <w:b/>
                                <w:sz w:val="21"/>
                              </w:rPr>
                            </w:pPr>
                            <w:r w:rsidRPr="00A52BC3">
                              <w:rPr>
                                <w:rFonts w:ascii="Calibri"/>
                                <w:b/>
                                <w:sz w:val="21"/>
                              </w:rPr>
                              <w:t>Call:</w:t>
                            </w:r>
                            <w:r w:rsidRPr="00A52BC3">
                              <w:rPr>
                                <w:rFonts w:ascii="Calibri"/>
                                <w:b/>
                                <w:spacing w:val="40"/>
                                <w:sz w:val="21"/>
                              </w:rPr>
                              <w:t xml:space="preserve"> </w:t>
                            </w:r>
                            <w:r w:rsidRPr="00A52BC3">
                              <w:rPr>
                                <w:rFonts w:ascii="Calibri"/>
                                <w:b/>
                                <w:sz w:val="21"/>
                              </w:rPr>
                              <w:t>1-800-949-4232</w:t>
                            </w:r>
                            <w:r w:rsidRPr="00A52BC3">
                              <w:rPr>
                                <w:rFonts w:ascii="Calibri"/>
                                <w:b/>
                                <w:spacing w:val="40"/>
                                <w:sz w:val="21"/>
                              </w:rPr>
                              <w:t xml:space="preserve"> </w:t>
                            </w:r>
                            <w:r w:rsidRPr="00A52BC3">
                              <w:rPr>
                                <w:rFonts w:ascii="Calibri"/>
                                <w:b/>
                                <w:sz w:val="21"/>
                              </w:rPr>
                              <w:t>(voice/</w:t>
                            </w:r>
                            <w:proofErr w:type="spellStart"/>
                            <w:r w:rsidRPr="00A52BC3">
                              <w:rPr>
                                <w:rFonts w:ascii="Calibri"/>
                                <w:b/>
                                <w:sz w:val="21"/>
                              </w:rPr>
                              <w:t>tty</w:t>
                            </w:r>
                            <w:proofErr w:type="spellEnd"/>
                            <w:r w:rsidRPr="00A52BC3">
                              <w:rPr>
                                <w:rFonts w:ascii="Calibri"/>
                                <w:b/>
                                <w:sz w:val="21"/>
                              </w:rPr>
                              <w:t>)</w:t>
                            </w:r>
                            <w:r w:rsidRPr="00A52BC3">
                              <w:rPr>
                                <w:rFonts w:ascii="Calibri"/>
                                <w:b/>
                                <w:spacing w:val="80"/>
                                <w:sz w:val="21"/>
                              </w:rPr>
                              <w:t xml:space="preserve"> </w:t>
                            </w:r>
                            <w:r w:rsidRPr="00A52BC3">
                              <w:rPr>
                                <w:rFonts w:ascii="Calibri"/>
                                <w:b/>
                                <w:sz w:val="21"/>
                              </w:rPr>
                              <w:t xml:space="preserve">Email: </w:t>
                            </w:r>
                            <w:hyperlink r:id="rId276">
                              <w:r w:rsidRPr="00A52BC3">
                                <w:rPr>
                                  <w:rFonts w:ascii="Calibri"/>
                                  <w:b/>
                                  <w:sz w:val="21"/>
                                </w:rPr>
                                <w:t>ADAinfo@NewEnglandADA.org</w:t>
                              </w:r>
                            </w:hyperlink>
                            <w:r w:rsidRPr="00A52BC3">
                              <w:rPr>
                                <w:rFonts w:ascii="Calibri"/>
                                <w:b/>
                                <w:sz w:val="21"/>
                              </w:rPr>
                              <w:t xml:space="preserve"> Visit:</w:t>
                            </w:r>
                            <w:r w:rsidRPr="00A52BC3">
                              <w:rPr>
                                <w:rFonts w:ascii="Calibri"/>
                                <w:b/>
                                <w:spacing w:val="-3"/>
                                <w:sz w:val="21"/>
                              </w:rPr>
                              <w:t xml:space="preserve"> </w:t>
                            </w:r>
                            <w:hyperlink r:id="rId277">
                              <w:r w:rsidRPr="00A52BC3">
                                <w:rPr>
                                  <w:rFonts w:ascii="Calibri"/>
                                  <w:b/>
                                  <w:sz w:val="21"/>
                                </w:rPr>
                                <w:t>www.NewEnglandADA.org</w:t>
                              </w:r>
                            </w:hyperlink>
                          </w:p>
                        </w:txbxContent>
                      </wps:txbx>
                      <wps:bodyPr rot="0" vert="horz" wrap="square" lIns="0" tIns="0" rIns="0" bIns="0" anchor="t" anchorCtr="0" upright="1">
                        <a:noAutofit/>
                      </wps:bodyPr>
                    </wps:wsp>
                  </a:graphicData>
                </a:graphic>
              </wp:anchor>
            </w:drawing>
          </mc:Choice>
          <mc:Fallback>
            <w:pict>
              <v:shape w14:anchorId="68D4E96D" id="docshape136" o:spid="_x0000_s1108" type="#_x0000_t202" style="position:absolute;left:0;text-align:left;margin-left:0;margin-top:41.3pt;width:324.9pt;height:54.1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" filled="f" stroked="f">
                <v:textbox inset="0,0,0,0">
                  <w:txbxContent>
                    <w:p w14:paraId="17526D74" w14:textId="77777777" w:rsidR="008D4BB8" w:rsidRPr="00A52BC3" w:rsidRDefault="007404E6">
                      <w:pPr>
                        <w:spacing w:before="121" w:line="264" w:lineRule="auto"/>
                        <w:ind w:left="1540" w:right="1498" w:hanging="1"/>
                        <w:jc w:val="center"/>
                        <w:rPr>
                          <w:rFonts w:ascii="Calibri"/>
                          <w:b/>
                          <w:sz w:val="21"/>
                        </w:rPr>
                      </w:pPr>
                      <w:r w:rsidRPr="00A52BC3">
                        <w:rPr>
                          <w:rFonts w:ascii="Calibri"/>
                          <w:b/>
                          <w:sz w:val="21"/>
                        </w:rPr>
                        <w:t>Call:</w:t>
                      </w:r>
                      <w:r w:rsidRPr="00A52BC3">
                        <w:rPr>
                          <w:rFonts w:ascii="Calibri"/>
                          <w:b/>
                          <w:spacing w:val="40"/>
                          <w:sz w:val="21"/>
                        </w:rPr>
                        <w:t xml:space="preserve"> </w:t>
                      </w:r>
                      <w:r w:rsidRPr="00A52BC3">
                        <w:rPr>
                          <w:rFonts w:ascii="Calibri"/>
                          <w:b/>
                          <w:sz w:val="21"/>
                        </w:rPr>
                        <w:t>1-800-949-4232</w:t>
                      </w:r>
                      <w:r w:rsidRPr="00A52BC3">
                        <w:rPr>
                          <w:rFonts w:ascii="Calibri"/>
                          <w:b/>
                          <w:spacing w:val="40"/>
                          <w:sz w:val="21"/>
                        </w:rPr>
                        <w:t xml:space="preserve"> </w:t>
                      </w:r>
                      <w:r w:rsidRPr="00A52BC3">
                        <w:rPr>
                          <w:rFonts w:ascii="Calibri"/>
                          <w:b/>
                          <w:sz w:val="21"/>
                        </w:rPr>
                        <w:t>(voice/</w:t>
                      </w:r>
                      <w:proofErr w:type="spellStart"/>
                      <w:r w:rsidRPr="00A52BC3">
                        <w:rPr>
                          <w:rFonts w:ascii="Calibri"/>
                          <w:b/>
                          <w:sz w:val="21"/>
                        </w:rPr>
                        <w:t>tty</w:t>
                      </w:r>
                      <w:proofErr w:type="spellEnd"/>
                      <w:r w:rsidRPr="00A52BC3">
                        <w:rPr>
                          <w:rFonts w:ascii="Calibri"/>
                          <w:b/>
                          <w:sz w:val="21"/>
                        </w:rPr>
                        <w:t>)</w:t>
                      </w:r>
                      <w:r w:rsidRPr="00A52BC3">
                        <w:rPr>
                          <w:rFonts w:ascii="Calibri"/>
                          <w:b/>
                          <w:spacing w:val="80"/>
                          <w:sz w:val="21"/>
                        </w:rPr>
                        <w:t xml:space="preserve"> </w:t>
                      </w:r>
                      <w:r w:rsidRPr="00A52BC3">
                        <w:rPr>
                          <w:rFonts w:ascii="Calibri"/>
                          <w:b/>
                          <w:sz w:val="21"/>
                        </w:rPr>
                        <w:t xml:space="preserve">Email: </w:t>
                      </w:r>
                      <w:hyperlink r:id="rId278">
                        <w:r w:rsidRPr="00A52BC3">
                          <w:rPr>
                            <w:rFonts w:ascii="Calibri"/>
                            <w:b/>
                            <w:sz w:val="21"/>
                          </w:rPr>
                          <w:t>ADAinfo@NewEnglandADA.org</w:t>
                        </w:r>
                      </w:hyperlink>
                      <w:r w:rsidRPr="00A52BC3">
                        <w:rPr>
                          <w:rFonts w:ascii="Calibri"/>
                          <w:b/>
                          <w:sz w:val="21"/>
                        </w:rPr>
                        <w:t xml:space="preserve"> Visit:</w:t>
                      </w:r>
                      <w:r w:rsidRPr="00A52BC3">
                        <w:rPr>
                          <w:rFonts w:ascii="Calibri"/>
                          <w:b/>
                          <w:spacing w:val="-3"/>
                          <w:sz w:val="21"/>
                        </w:rPr>
                        <w:t xml:space="preserve"> </w:t>
                      </w:r>
                      <w:hyperlink r:id="rId279">
                        <w:r w:rsidRPr="00A52BC3">
                          <w:rPr>
                            <w:rFonts w:ascii="Calibri"/>
                            <w:b/>
                            <w:sz w:val="21"/>
                          </w:rPr>
                          <w:t>www.NewEnglandADA.org</w:t>
                        </w:r>
                      </w:hyperlink>
                    </w:p>
                  </w:txbxContent>
                </v:textbox>
                <w10:wrap type="topAndBottom" anchorx="margin"/>
              </v:shape>
            </w:pict>
          </mc:Fallback>
        </mc:AlternateContent>
      </w:r>
      <w:r w:rsidR="007404E6">
        <w:rPr>
          <w:color w:val="221F1F"/>
        </w:rPr>
        <w:t>questions anonymously and confidentially, explain your rights under the</w:t>
      </w:r>
      <w:r w:rsidR="007404E6">
        <w:rPr>
          <w:color w:val="221F1F"/>
          <w:spacing w:val="-8"/>
        </w:rPr>
        <w:t xml:space="preserve"> </w:t>
      </w:r>
      <w:r w:rsidR="007404E6">
        <w:rPr>
          <w:color w:val="221F1F"/>
        </w:rPr>
        <w:t>ADA, and point you to resources to help you overcome discriminatio</w:t>
      </w:r>
      <w:r>
        <w:rPr>
          <w:color w:val="221F1F"/>
        </w:rPr>
        <w:t>n.</w:t>
      </w:r>
    </w:p>
    <w:p w14:paraId="32EF3CE0" w14:textId="17F09C88" w:rsidR="008D4BB8" w:rsidRDefault="00A52BC3">
      <w:pPr>
        <w:pStyle w:val="BodyText"/>
        <w:rPr>
          <w:sz w:val="20"/>
        </w:rPr>
      </w:pPr>
      <w:r>
        <w:rPr>
          <w:noProof/>
          <w:sz w:val="20"/>
        </w:rPr>
        <w:lastRenderedPageBreak/>
        <mc:AlternateContent>
          <mc:Choice Requires="wps">
            <w:drawing>
              <wp:anchor distT="0" distB="0" distL="114300" distR="114300" simplePos="0" relativeHeight="251688960" behindDoc="1" locked="0" layoutInCell="1" allowOverlap="1" wp14:anchorId="04B1DA10" wp14:editId="4E44B40E">
                <wp:simplePos x="0" y="0"/>
                <wp:positionH relativeFrom="page">
                  <wp:align>center</wp:align>
                </wp:positionH>
                <wp:positionV relativeFrom="paragraph">
                  <wp:posOffset>70</wp:posOffset>
                </wp:positionV>
                <wp:extent cx="4102735" cy="307975"/>
                <wp:effectExtent l="0" t="0" r="0" b="0"/>
                <wp:wrapTight wrapText="bothSides">
                  <wp:wrapPolygon edited="0">
                    <wp:start x="0" y="0"/>
                    <wp:lineTo x="0" y="20041"/>
                    <wp:lineTo x="21463" y="20041"/>
                    <wp:lineTo x="21463" y="0"/>
                    <wp:lineTo x="0" y="0"/>
                  </wp:wrapPolygon>
                </wp:wrapTight>
                <wp:docPr id="97"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307975"/>
                        </a:xfrm>
                        <a:prstGeom prst="rect">
                          <a:avLst/>
                        </a:prstGeom>
                        <a:solidFill>
                          <a:srgbClr val="735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311D9" w14:textId="77777777" w:rsidR="00A52BC3" w:rsidRDefault="00A52BC3" w:rsidP="00A52BC3">
                            <w:pPr>
                              <w:spacing w:before="79"/>
                              <w:ind w:left="1656"/>
                              <w:rPr>
                                <w:rFonts w:ascii="Calibri"/>
                                <w:b/>
                                <w:color w:val="000000"/>
                                <w:sz w:val="29"/>
                              </w:rPr>
                            </w:pPr>
                            <w:r>
                              <w:rPr>
                                <w:rFonts w:ascii="Calibri"/>
                                <w:b/>
                                <w:color w:val="FFFFFF"/>
                                <w:sz w:val="29"/>
                              </w:rPr>
                              <w:t>How</w:t>
                            </w:r>
                            <w:r>
                              <w:rPr>
                                <w:rFonts w:ascii="Calibri"/>
                                <w:b/>
                                <w:color w:val="FFFFFF"/>
                                <w:spacing w:val="5"/>
                                <w:sz w:val="29"/>
                              </w:rPr>
                              <w:t xml:space="preserve"> </w:t>
                            </w:r>
                            <w:r>
                              <w:rPr>
                                <w:rFonts w:ascii="Calibri"/>
                                <w:b/>
                                <w:color w:val="FFFFFF"/>
                                <w:sz w:val="29"/>
                              </w:rPr>
                              <w:t>to</w:t>
                            </w:r>
                            <w:r>
                              <w:rPr>
                                <w:rFonts w:ascii="Calibri"/>
                                <w:b/>
                                <w:color w:val="FFFFFF"/>
                                <w:spacing w:val="9"/>
                                <w:sz w:val="29"/>
                              </w:rPr>
                              <w:t xml:space="preserve"> </w:t>
                            </w:r>
                            <w:r>
                              <w:rPr>
                                <w:rFonts w:ascii="Calibri"/>
                                <w:b/>
                                <w:color w:val="FFFFFF"/>
                                <w:sz w:val="29"/>
                              </w:rPr>
                              <w:t>Cope</w:t>
                            </w:r>
                            <w:r>
                              <w:rPr>
                                <w:rFonts w:ascii="Calibri"/>
                                <w:b/>
                                <w:color w:val="FFFFFF"/>
                                <w:spacing w:val="9"/>
                                <w:sz w:val="29"/>
                              </w:rPr>
                              <w:t xml:space="preserve"> </w:t>
                            </w:r>
                            <w:r>
                              <w:rPr>
                                <w:rFonts w:ascii="Calibri"/>
                                <w:b/>
                                <w:color w:val="FFFFFF"/>
                                <w:sz w:val="29"/>
                              </w:rPr>
                              <w:t>with</w:t>
                            </w:r>
                            <w:r>
                              <w:rPr>
                                <w:rFonts w:ascii="Calibri"/>
                                <w:b/>
                                <w:color w:val="FFFFFF"/>
                                <w:spacing w:val="10"/>
                                <w:sz w:val="29"/>
                              </w:rPr>
                              <w:t xml:space="preserve"> </w:t>
                            </w:r>
                            <w:r>
                              <w:rPr>
                                <w:rFonts w:ascii="Calibri"/>
                                <w:b/>
                                <w:color w:val="FFFFFF"/>
                                <w:sz w:val="29"/>
                              </w:rPr>
                              <w:t>A</w:t>
                            </w:r>
                            <w:r>
                              <w:rPr>
                                <w:rFonts w:ascii="Calibri"/>
                                <w:b/>
                                <w:color w:val="FFFFFF"/>
                                <w:spacing w:val="7"/>
                                <w:sz w:val="29"/>
                              </w:rPr>
                              <w:t xml:space="preserve"> </w:t>
                            </w:r>
                            <w:r>
                              <w:rPr>
                                <w:rFonts w:ascii="Calibri"/>
                                <w:b/>
                                <w:color w:val="FFFFFF"/>
                                <w:spacing w:val="-4"/>
                                <w:sz w:val="29"/>
                              </w:rPr>
                              <w:t>CORI</w:t>
                            </w:r>
                          </w:p>
                        </w:txbxContent>
                      </wps:txbx>
                      <wps:bodyPr rot="0" vert="horz" wrap="square" lIns="0" tIns="0" rIns="0" bIns="0" anchor="t" anchorCtr="0" upright="1">
                        <a:noAutofit/>
                      </wps:bodyPr>
                    </wps:wsp>
                  </a:graphicData>
                </a:graphic>
              </wp:anchor>
            </w:drawing>
          </mc:Choice>
          <mc:Fallback>
            <w:pict>
              <v:shape w14:anchorId="04B1DA10" id="docshape139" o:spid="_x0000_s1109" type="#_x0000_t202" style="position:absolute;margin-left:0;margin-top:0;width:323.05pt;height:24.25pt;z-index:-2516275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" fillcolor="#735092" stroked="f">
                <v:textbox inset="0,0,0,0">
                  <w:txbxContent>
                    <w:p w14:paraId="71A311D9" w14:textId="77777777" w:rsidR="00A52BC3" w:rsidRDefault="00A52BC3" w:rsidP="00A52BC3">
                      <w:pPr>
                        <w:spacing w:before="79"/>
                        <w:ind w:left="1656"/>
                        <w:rPr>
                          <w:rFonts w:ascii="Calibri"/>
                          <w:b/>
                          <w:color w:val="000000"/>
                          <w:sz w:val="29"/>
                        </w:rPr>
                      </w:pPr>
                      <w:r>
                        <w:rPr>
                          <w:rFonts w:ascii="Calibri"/>
                          <w:b/>
                          <w:color w:val="FFFFFF"/>
                          <w:sz w:val="29"/>
                        </w:rPr>
                        <w:t>How</w:t>
                      </w:r>
                      <w:r>
                        <w:rPr>
                          <w:rFonts w:ascii="Calibri"/>
                          <w:b/>
                          <w:color w:val="FFFFFF"/>
                          <w:spacing w:val="5"/>
                          <w:sz w:val="29"/>
                        </w:rPr>
                        <w:t xml:space="preserve"> </w:t>
                      </w:r>
                      <w:r>
                        <w:rPr>
                          <w:rFonts w:ascii="Calibri"/>
                          <w:b/>
                          <w:color w:val="FFFFFF"/>
                          <w:sz w:val="29"/>
                        </w:rPr>
                        <w:t>to</w:t>
                      </w:r>
                      <w:r>
                        <w:rPr>
                          <w:rFonts w:ascii="Calibri"/>
                          <w:b/>
                          <w:color w:val="FFFFFF"/>
                          <w:spacing w:val="9"/>
                          <w:sz w:val="29"/>
                        </w:rPr>
                        <w:t xml:space="preserve"> </w:t>
                      </w:r>
                      <w:r>
                        <w:rPr>
                          <w:rFonts w:ascii="Calibri"/>
                          <w:b/>
                          <w:color w:val="FFFFFF"/>
                          <w:sz w:val="29"/>
                        </w:rPr>
                        <w:t>Cope</w:t>
                      </w:r>
                      <w:r>
                        <w:rPr>
                          <w:rFonts w:ascii="Calibri"/>
                          <w:b/>
                          <w:color w:val="FFFFFF"/>
                          <w:spacing w:val="9"/>
                          <w:sz w:val="29"/>
                        </w:rPr>
                        <w:t xml:space="preserve"> </w:t>
                      </w:r>
                      <w:r>
                        <w:rPr>
                          <w:rFonts w:ascii="Calibri"/>
                          <w:b/>
                          <w:color w:val="FFFFFF"/>
                          <w:sz w:val="29"/>
                        </w:rPr>
                        <w:t>with</w:t>
                      </w:r>
                      <w:r>
                        <w:rPr>
                          <w:rFonts w:ascii="Calibri"/>
                          <w:b/>
                          <w:color w:val="FFFFFF"/>
                          <w:spacing w:val="10"/>
                          <w:sz w:val="29"/>
                        </w:rPr>
                        <w:t xml:space="preserve"> </w:t>
                      </w:r>
                      <w:r>
                        <w:rPr>
                          <w:rFonts w:ascii="Calibri"/>
                          <w:b/>
                          <w:color w:val="FFFFFF"/>
                          <w:sz w:val="29"/>
                        </w:rPr>
                        <w:t>A</w:t>
                      </w:r>
                      <w:r>
                        <w:rPr>
                          <w:rFonts w:ascii="Calibri"/>
                          <w:b/>
                          <w:color w:val="FFFFFF"/>
                          <w:spacing w:val="7"/>
                          <w:sz w:val="29"/>
                        </w:rPr>
                        <w:t xml:space="preserve"> </w:t>
                      </w:r>
                      <w:r>
                        <w:rPr>
                          <w:rFonts w:ascii="Calibri"/>
                          <w:b/>
                          <w:color w:val="FFFFFF"/>
                          <w:spacing w:val="-4"/>
                          <w:sz w:val="29"/>
                        </w:rPr>
                        <w:t>CORI</w:t>
                      </w:r>
                    </w:p>
                  </w:txbxContent>
                </v:textbox>
                <w10:wrap type="tight" anchorx="page"/>
              </v:shape>
            </w:pict>
          </mc:Fallback>
        </mc:AlternateContent>
      </w:r>
    </w:p>
    <w:p w14:paraId="1EFF217D" w14:textId="77777777" w:rsidR="008D4BB8" w:rsidRDefault="008D4BB8">
      <w:pPr>
        <w:pStyle w:val="BodyText"/>
        <w:spacing w:before="1" w:after="1"/>
        <w:rPr>
          <w:sz w:val="10"/>
        </w:rPr>
      </w:pPr>
    </w:p>
    <w:p w14:paraId="3CB47028" w14:textId="16DFE2B2" w:rsidR="008D4BB8" w:rsidRDefault="008D4BB8">
      <w:pPr>
        <w:pStyle w:val="BodyText"/>
        <w:ind w:left="214"/>
        <w:rPr>
          <w:sz w:val="20"/>
        </w:rPr>
      </w:pPr>
    </w:p>
    <w:p w14:paraId="713F8DC3" w14:textId="77777777" w:rsidR="008D4BB8" w:rsidRDefault="007404E6" w:rsidP="00CF2227">
      <w:pPr>
        <w:pStyle w:val="Heading6"/>
        <w:numPr>
          <w:ilvl w:val="3"/>
          <w:numId w:val="4"/>
        </w:numPr>
        <w:tabs>
          <w:tab w:val="left" w:pos="1042"/>
        </w:tabs>
        <w:ind w:hanging="774"/>
      </w:pPr>
      <w:r>
        <w:rPr>
          <w:color w:val="221F1F"/>
        </w:rPr>
        <w:t>stands</w:t>
      </w:r>
      <w:r>
        <w:rPr>
          <w:color w:val="221F1F"/>
          <w:spacing w:val="15"/>
        </w:rPr>
        <w:t xml:space="preserve"> </w:t>
      </w:r>
      <w:r>
        <w:rPr>
          <w:color w:val="221F1F"/>
        </w:rPr>
        <w:t>for</w:t>
      </w:r>
      <w:r>
        <w:rPr>
          <w:color w:val="221F1F"/>
          <w:spacing w:val="18"/>
        </w:rPr>
        <w:t xml:space="preserve"> </w:t>
      </w:r>
      <w:r>
        <w:rPr>
          <w:color w:val="221F1F"/>
        </w:rPr>
        <w:t>Criminal</w:t>
      </w:r>
      <w:r>
        <w:rPr>
          <w:color w:val="221F1F"/>
          <w:spacing w:val="16"/>
        </w:rPr>
        <w:t xml:space="preserve"> </w:t>
      </w:r>
      <w:r>
        <w:rPr>
          <w:color w:val="221F1F"/>
        </w:rPr>
        <w:t>Offender</w:t>
      </w:r>
      <w:r>
        <w:rPr>
          <w:color w:val="221F1F"/>
          <w:spacing w:val="18"/>
        </w:rPr>
        <w:t xml:space="preserve"> </w:t>
      </w:r>
      <w:r>
        <w:rPr>
          <w:color w:val="221F1F"/>
        </w:rPr>
        <w:t>Record</w:t>
      </w:r>
      <w:r>
        <w:rPr>
          <w:color w:val="221F1F"/>
          <w:spacing w:val="22"/>
        </w:rPr>
        <w:t xml:space="preserve"> </w:t>
      </w:r>
      <w:r>
        <w:rPr>
          <w:color w:val="221F1F"/>
          <w:spacing w:val="-2"/>
        </w:rPr>
        <w:t>Information</w:t>
      </w:r>
    </w:p>
    <w:p w14:paraId="14A752EB" w14:textId="77777777" w:rsidR="00AF1796" w:rsidRPr="00AF1796" w:rsidRDefault="007404E6" w:rsidP="00CF2227">
      <w:pPr>
        <w:pStyle w:val="ListParagraph"/>
        <w:numPr>
          <w:ilvl w:val="0"/>
          <w:numId w:val="26"/>
        </w:numPr>
        <w:tabs>
          <w:tab w:val="left" w:pos="541"/>
        </w:tabs>
        <w:spacing w:before="64"/>
        <w:ind w:right="897"/>
        <w:rPr>
          <w:sz w:val="19"/>
        </w:rPr>
      </w:pPr>
      <w:r w:rsidRPr="00AF1796">
        <w:rPr>
          <w:color w:val="221F1F"/>
          <w:w w:val="105"/>
          <w:sz w:val="19"/>
        </w:rPr>
        <w:t>A criminal record – (CORI) – is created for a person from the moment he or she is arrested by the police, to the time he or she is arraigned and processed</w:t>
      </w:r>
      <w:r w:rsidRPr="00AF1796">
        <w:rPr>
          <w:color w:val="221F1F"/>
          <w:spacing w:val="-5"/>
          <w:w w:val="105"/>
          <w:sz w:val="19"/>
        </w:rPr>
        <w:t xml:space="preserve"> </w:t>
      </w:r>
      <w:r w:rsidRPr="00AF1796">
        <w:rPr>
          <w:color w:val="221F1F"/>
          <w:w w:val="105"/>
          <w:sz w:val="19"/>
        </w:rPr>
        <w:t>through</w:t>
      </w:r>
      <w:r w:rsidRPr="00AF1796">
        <w:rPr>
          <w:color w:val="221F1F"/>
          <w:spacing w:val="-7"/>
          <w:w w:val="105"/>
          <w:sz w:val="19"/>
        </w:rPr>
        <w:t xml:space="preserve"> </w:t>
      </w:r>
      <w:r w:rsidRPr="00AF1796">
        <w:rPr>
          <w:color w:val="221F1F"/>
          <w:w w:val="105"/>
          <w:sz w:val="19"/>
        </w:rPr>
        <w:t>various</w:t>
      </w:r>
      <w:r w:rsidRPr="00AF1796">
        <w:rPr>
          <w:color w:val="221F1F"/>
          <w:spacing w:val="-7"/>
          <w:w w:val="105"/>
          <w:sz w:val="19"/>
        </w:rPr>
        <w:t xml:space="preserve"> </w:t>
      </w:r>
      <w:r w:rsidRPr="00AF1796">
        <w:rPr>
          <w:color w:val="221F1F"/>
          <w:w w:val="105"/>
          <w:sz w:val="19"/>
        </w:rPr>
        <w:t>criminal</w:t>
      </w:r>
      <w:r w:rsidRPr="00AF1796">
        <w:rPr>
          <w:color w:val="221F1F"/>
          <w:spacing w:val="-6"/>
          <w:w w:val="105"/>
          <w:sz w:val="19"/>
        </w:rPr>
        <w:t xml:space="preserve"> </w:t>
      </w:r>
      <w:r w:rsidRPr="00AF1796">
        <w:rPr>
          <w:color w:val="221F1F"/>
          <w:w w:val="105"/>
          <w:sz w:val="19"/>
        </w:rPr>
        <w:t>justice</w:t>
      </w:r>
      <w:r w:rsidRPr="00AF1796">
        <w:rPr>
          <w:color w:val="221F1F"/>
          <w:spacing w:val="-6"/>
          <w:w w:val="105"/>
          <w:sz w:val="19"/>
        </w:rPr>
        <w:t xml:space="preserve"> </w:t>
      </w:r>
      <w:r w:rsidRPr="00AF1796">
        <w:rPr>
          <w:color w:val="221F1F"/>
          <w:w w:val="105"/>
          <w:sz w:val="19"/>
        </w:rPr>
        <w:t>agencies</w:t>
      </w:r>
      <w:r w:rsidRPr="00AF1796">
        <w:rPr>
          <w:color w:val="221F1F"/>
          <w:spacing w:val="-7"/>
          <w:w w:val="105"/>
          <w:sz w:val="19"/>
        </w:rPr>
        <w:t xml:space="preserve"> </w:t>
      </w:r>
      <w:r w:rsidRPr="00AF1796">
        <w:rPr>
          <w:color w:val="221F1F"/>
          <w:w w:val="105"/>
          <w:sz w:val="19"/>
        </w:rPr>
        <w:t>including</w:t>
      </w:r>
      <w:r w:rsidRPr="00AF1796">
        <w:rPr>
          <w:color w:val="221F1F"/>
          <w:spacing w:val="-6"/>
          <w:w w:val="105"/>
          <w:sz w:val="19"/>
        </w:rPr>
        <w:t xml:space="preserve"> </w:t>
      </w:r>
      <w:r w:rsidRPr="00AF1796">
        <w:rPr>
          <w:color w:val="221F1F"/>
          <w:w w:val="105"/>
          <w:sz w:val="19"/>
        </w:rPr>
        <w:t>probation, jail, or parole.</w:t>
      </w:r>
    </w:p>
    <w:p w14:paraId="46138ABE" w14:textId="0B8551FF" w:rsidR="008D4BB8" w:rsidRPr="00AF1796" w:rsidRDefault="007404E6" w:rsidP="00CF2227">
      <w:pPr>
        <w:pStyle w:val="ListParagraph"/>
        <w:numPr>
          <w:ilvl w:val="0"/>
          <w:numId w:val="26"/>
        </w:numPr>
        <w:tabs>
          <w:tab w:val="left" w:pos="541"/>
        </w:tabs>
        <w:spacing w:before="64"/>
        <w:ind w:right="897"/>
        <w:rPr>
          <w:sz w:val="19"/>
        </w:rPr>
      </w:pPr>
      <w:r w:rsidRPr="00AF1796">
        <w:rPr>
          <w:color w:val="221F1F"/>
          <w:w w:val="105"/>
          <w:sz w:val="19"/>
        </w:rPr>
        <w:t>By</w:t>
      </w:r>
      <w:r w:rsidRPr="00AF1796">
        <w:rPr>
          <w:color w:val="221F1F"/>
          <w:spacing w:val="-6"/>
          <w:w w:val="105"/>
          <w:sz w:val="19"/>
        </w:rPr>
        <w:t xml:space="preserve"> </w:t>
      </w:r>
      <w:r w:rsidRPr="00AF1796">
        <w:rPr>
          <w:color w:val="221F1F"/>
          <w:w w:val="105"/>
          <w:sz w:val="19"/>
        </w:rPr>
        <w:t>law,</w:t>
      </w:r>
      <w:r w:rsidRPr="00AF1796">
        <w:rPr>
          <w:color w:val="221F1F"/>
          <w:spacing w:val="-7"/>
          <w:w w:val="105"/>
          <w:sz w:val="19"/>
        </w:rPr>
        <w:t xml:space="preserve"> </w:t>
      </w:r>
      <w:r w:rsidRPr="00AF1796">
        <w:rPr>
          <w:color w:val="221F1F"/>
          <w:w w:val="105"/>
          <w:sz w:val="19"/>
        </w:rPr>
        <w:t>various</w:t>
      </w:r>
      <w:r w:rsidRPr="00AF1796">
        <w:rPr>
          <w:color w:val="221F1F"/>
          <w:spacing w:val="-9"/>
          <w:w w:val="105"/>
          <w:sz w:val="19"/>
        </w:rPr>
        <w:t xml:space="preserve"> </w:t>
      </w:r>
      <w:r w:rsidRPr="00AF1796">
        <w:rPr>
          <w:color w:val="221F1F"/>
          <w:w w:val="105"/>
          <w:sz w:val="19"/>
        </w:rPr>
        <w:t>public</w:t>
      </w:r>
      <w:r w:rsidRPr="00AF1796">
        <w:rPr>
          <w:color w:val="221F1F"/>
          <w:spacing w:val="-6"/>
          <w:w w:val="105"/>
          <w:sz w:val="19"/>
        </w:rPr>
        <w:t xml:space="preserve"> </w:t>
      </w:r>
      <w:r w:rsidRPr="00AF1796">
        <w:rPr>
          <w:color w:val="221F1F"/>
          <w:w w:val="105"/>
          <w:sz w:val="19"/>
        </w:rPr>
        <w:t>and</w:t>
      </w:r>
      <w:r w:rsidRPr="00AF1796">
        <w:rPr>
          <w:color w:val="221F1F"/>
          <w:spacing w:val="-8"/>
          <w:w w:val="105"/>
          <w:sz w:val="19"/>
        </w:rPr>
        <w:t xml:space="preserve"> </w:t>
      </w:r>
      <w:r w:rsidRPr="00AF1796">
        <w:rPr>
          <w:color w:val="221F1F"/>
          <w:w w:val="105"/>
          <w:sz w:val="19"/>
        </w:rPr>
        <w:t>private</w:t>
      </w:r>
      <w:r w:rsidRPr="00AF1796">
        <w:rPr>
          <w:color w:val="221F1F"/>
          <w:spacing w:val="-6"/>
          <w:w w:val="105"/>
          <w:sz w:val="19"/>
        </w:rPr>
        <w:t xml:space="preserve"> </w:t>
      </w:r>
      <w:r w:rsidRPr="00AF1796">
        <w:rPr>
          <w:color w:val="221F1F"/>
          <w:w w:val="105"/>
          <w:sz w:val="19"/>
        </w:rPr>
        <w:t>agencies,</w:t>
      </w:r>
      <w:r w:rsidRPr="00AF1796">
        <w:rPr>
          <w:color w:val="221F1F"/>
          <w:spacing w:val="-7"/>
          <w:w w:val="105"/>
          <w:sz w:val="19"/>
        </w:rPr>
        <w:t xml:space="preserve"> </w:t>
      </w:r>
      <w:r w:rsidRPr="00AF1796">
        <w:rPr>
          <w:color w:val="221F1F"/>
          <w:w w:val="105"/>
          <w:sz w:val="19"/>
        </w:rPr>
        <w:t>social</w:t>
      </w:r>
      <w:r w:rsidRPr="00AF1796">
        <w:rPr>
          <w:color w:val="221F1F"/>
          <w:spacing w:val="-9"/>
          <w:w w:val="105"/>
          <w:sz w:val="19"/>
        </w:rPr>
        <w:t xml:space="preserve"> </w:t>
      </w:r>
      <w:r w:rsidRPr="00AF1796">
        <w:rPr>
          <w:color w:val="221F1F"/>
          <w:w w:val="105"/>
          <w:sz w:val="19"/>
        </w:rPr>
        <w:t>services</w:t>
      </w:r>
      <w:r w:rsidRPr="00AF1796">
        <w:rPr>
          <w:color w:val="221F1F"/>
          <w:spacing w:val="-11"/>
          <w:w w:val="105"/>
          <w:sz w:val="19"/>
        </w:rPr>
        <w:t xml:space="preserve"> </w:t>
      </w:r>
      <w:r w:rsidRPr="00AF1796">
        <w:rPr>
          <w:color w:val="221F1F"/>
          <w:w w:val="105"/>
          <w:sz w:val="19"/>
        </w:rPr>
        <w:t>agencies, employers, and housing providers have or can get access to CORI</w:t>
      </w:r>
    </w:p>
    <w:p w14:paraId="1F685EE5" w14:textId="77777777" w:rsidR="00AF1796" w:rsidRDefault="00AF1796" w:rsidP="00AF1796">
      <w:pPr>
        <w:pStyle w:val="ListParagraph"/>
        <w:tabs>
          <w:tab w:val="left" w:pos="541"/>
        </w:tabs>
        <w:spacing w:before="83"/>
        <w:ind w:left="540" w:right="1174" w:firstLine="0"/>
        <w:rPr>
          <w:sz w:val="19"/>
        </w:rPr>
      </w:pPr>
    </w:p>
    <w:p w14:paraId="76BE6BCB" w14:textId="77777777" w:rsidR="008D4BB8" w:rsidRDefault="007404E6" w:rsidP="00CF2227">
      <w:pPr>
        <w:pStyle w:val="Heading6"/>
        <w:numPr>
          <w:ilvl w:val="3"/>
          <w:numId w:val="3"/>
        </w:numPr>
        <w:tabs>
          <w:tab w:val="left" w:pos="1042"/>
        </w:tabs>
        <w:spacing w:line="211" w:lineRule="exact"/>
        <w:ind w:hanging="774"/>
      </w:pPr>
      <w:r>
        <w:rPr>
          <w:color w:val="221F1F"/>
        </w:rPr>
        <w:t>Sealing</w:t>
      </w:r>
      <w:r>
        <w:rPr>
          <w:color w:val="221F1F"/>
          <w:spacing w:val="13"/>
          <w:w w:val="105"/>
        </w:rPr>
        <w:t xml:space="preserve"> </w:t>
      </w:r>
      <w:r>
        <w:rPr>
          <w:color w:val="221F1F"/>
          <w:spacing w:val="-2"/>
          <w:w w:val="105"/>
        </w:rPr>
        <w:t>Information</w:t>
      </w:r>
    </w:p>
    <w:p w14:paraId="7AFFE33B" w14:textId="77777777" w:rsidR="00AF1796" w:rsidRPr="00AF1796" w:rsidRDefault="007404E6" w:rsidP="00CF2227">
      <w:pPr>
        <w:pStyle w:val="ListParagraph"/>
        <w:numPr>
          <w:ilvl w:val="0"/>
          <w:numId w:val="27"/>
        </w:numPr>
        <w:tabs>
          <w:tab w:val="left" w:pos="572"/>
        </w:tabs>
        <w:spacing w:before="69"/>
        <w:rPr>
          <w:sz w:val="19"/>
          <w:szCs w:val="19"/>
        </w:rPr>
      </w:pPr>
      <w:r w:rsidRPr="00AF1796">
        <w:rPr>
          <w:color w:val="221F1F"/>
          <w:w w:val="105"/>
          <w:sz w:val="19"/>
          <w:szCs w:val="19"/>
        </w:rPr>
        <w:t>Obtain</w:t>
      </w:r>
      <w:r w:rsidRPr="00AF1796">
        <w:rPr>
          <w:color w:val="221F1F"/>
          <w:spacing w:val="-6"/>
          <w:w w:val="105"/>
          <w:sz w:val="19"/>
          <w:szCs w:val="19"/>
        </w:rPr>
        <w:t xml:space="preserve"> </w:t>
      </w:r>
      <w:r w:rsidRPr="00AF1796">
        <w:rPr>
          <w:color w:val="221F1F"/>
          <w:w w:val="105"/>
          <w:sz w:val="19"/>
          <w:szCs w:val="19"/>
        </w:rPr>
        <w:t>a</w:t>
      </w:r>
      <w:r w:rsidRPr="00AF1796">
        <w:rPr>
          <w:color w:val="221F1F"/>
          <w:spacing w:val="-6"/>
          <w:w w:val="105"/>
          <w:sz w:val="19"/>
          <w:szCs w:val="19"/>
        </w:rPr>
        <w:t xml:space="preserve"> </w:t>
      </w:r>
      <w:r w:rsidRPr="00AF1796">
        <w:rPr>
          <w:color w:val="221F1F"/>
          <w:w w:val="105"/>
          <w:sz w:val="19"/>
          <w:szCs w:val="19"/>
        </w:rPr>
        <w:t>copy</w:t>
      </w:r>
      <w:r w:rsidRPr="00AF1796">
        <w:rPr>
          <w:color w:val="221F1F"/>
          <w:spacing w:val="-4"/>
          <w:w w:val="105"/>
          <w:sz w:val="19"/>
          <w:szCs w:val="19"/>
        </w:rPr>
        <w:t xml:space="preserve"> </w:t>
      </w:r>
      <w:r w:rsidRPr="00AF1796">
        <w:rPr>
          <w:color w:val="221F1F"/>
          <w:w w:val="105"/>
          <w:sz w:val="19"/>
          <w:szCs w:val="19"/>
        </w:rPr>
        <w:t>of</w:t>
      </w:r>
      <w:r w:rsidRPr="00AF1796">
        <w:rPr>
          <w:color w:val="221F1F"/>
          <w:spacing w:val="-6"/>
          <w:w w:val="105"/>
          <w:sz w:val="19"/>
          <w:szCs w:val="19"/>
        </w:rPr>
        <w:t xml:space="preserve"> </w:t>
      </w:r>
      <w:r w:rsidRPr="00AF1796">
        <w:rPr>
          <w:color w:val="221F1F"/>
          <w:w w:val="105"/>
          <w:sz w:val="19"/>
          <w:szCs w:val="19"/>
        </w:rPr>
        <w:t>your</w:t>
      </w:r>
      <w:r w:rsidRPr="00AF1796">
        <w:rPr>
          <w:color w:val="221F1F"/>
          <w:spacing w:val="-6"/>
          <w:w w:val="105"/>
          <w:sz w:val="19"/>
          <w:szCs w:val="19"/>
        </w:rPr>
        <w:t xml:space="preserve"> </w:t>
      </w:r>
      <w:r w:rsidRPr="00AF1796">
        <w:rPr>
          <w:color w:val="221F1F"/>
          <w:w w:val="105"/>
          <w:sz w:val="19"/>
          <w:szCs w:val="19"/>
        </w:rPr>
        <w:t>criminal</w:t>
      </w:r>
      <w:r w:rsidRPr="00AF1796">
        <w:rPr>
          <w:color w:val="221F1F"/>
          <w:spacing w:val="-4"/>
          <w:w w:val="105"/>
          <w:sz w:val="19"/>
          <w:szCs w:val="19"/>
        </w:rPr>
        <w:t xml:space="preserve"> </w:t>
      </w:r>
      <w:r w:rsidRPr="00AF1796">
        <w:rPr>
          <w:color w:val="221F1F"/>
          <w:spacing w:val="-2"/>
          <w:w w:val="105"/>
          <w:sz w:val="19"/>
          <w:szCs w:val="19"/>
        </w:rPr>
        <w:t>record</w:t>
      </w:r>
    </w:p>
    <w:p w14:paraId="63BEFB34" w14:textId="77777777" w:rsidR="00AF1796" w:rsidRPr="00AF1796" w:rsidRDefault="007404E6" w:rsidP="00CF2227">
      <w:pPr>
        <w:pStyle w:val="ListParagraph"/>
        <w:numPr>
          <w:ilvl w:val="0"/>
          <w:numId w:val="27"/>
        </w:numPr>
        <w:tabs>
          <w:tab w:val="left" w:pos="572"/>
        </w:tabs>
        <w:spacing w:before="69"/>
        <w:rPr>
          <w:sz w:val="19"/>
          <w:szCs w:val="19"/>
        </w:rPr>
      </w:pPr>
      <w:r w:rsidRPr="00AF1796">
        <w:rPr>
          <w:color w:val="221F1F"/>
          <w:w w:val="105"/>
          <w:sz w:val="19"/>
          <w:szCs w:val="19"/>
        </w:rPr>
        <w:t xml:space="preserve">With a Massachusetts driver’s license or a Massachusetts ID card, request your CORI at </w:t>
      </w:r>
      <w:hyperlink r:id="rId280">
        <w:r w:rsidRPr="00AF1796">
          <w:rPr>
            <w:color w:val="221F1F"/>
            <w:w w:val="105"/>
            <w:sz w:val="19"/>
            <w:szCs w:val="19"/>
          </w:rPr>
          <w:t>http://www.mass.gov/eopss/agencies/dcjis/</w:t>
        </w:r>
      </w:hyperlink>
      <w:r w:rsidRPr="00AF1796">
        <w:rPr>
          <w:color w:val="221F1F"/>
          <w:w w:val="105"/>
          <w:sz w:val="19"/>
          <w:szCs w:val="19"/>
        </w:rPr>
        <w:t xml:space="preserve"> or mail a notarized CORI request form to DCJIS with a money order for $25. If you are</w:t>
      </w:r>
      <w:r w:rsidRPr="00AF1796">
        <w:rPr>
          <w:color w:val="221F1F"/>
          <w:spacing w:val="-12"/>
          <w:w w:val="105"/>
          <w:sz w:val="19"/>
          <w:szCs w:val="19"/>
        </w:rPr>
        <w:t xml:space="preserve"> </w:t>
      </w:r>
      <w:r w:rsidRPr="00AF1796">
        <w:rPr>
          <w:color w:val="221F1F"/>
          <w:w w:val="105"/>
          <w:sz w:val="19"/>
          <w:szCs w:val="19"/>
        </w:rPr>
        <w:t>indigent,</w:t>
      </w:r>
      <w:r w:rsidRPr="00AF1796">
        <w:rPr>
          <w:color w:val="221F1F"/>
          <w:spacing w:val="-7"/>
          <w:w w:val="105"/>
          <w:sz w:val="19"/>
          <w:szCs w:val="19"/>
        </w:rPr>
        <w:t xml:space="preserve"> </w:t>
      </w:r>
      <w:r w:rsidRPr="00AF1796">
        <w:rPr>
          <w:color w:val="221F1F"/>
          <w:w w:val="105"/>
          <w:sz w:val="19"/>
          <w:szCs w:val="19"/>
        </w:rPr>
        <w:t>the</w:t>
      </w:r>
      <w:r w:rsidRPr="00AF1796">
        <w:rPr>
          <w:color w:val="221F1F"/>
          <w:spacing w:val="-11"/>
          <w:w w:val="105"/>
          <w:sz w:val="19"/>
          <w:szCs w:val="19"/>
        </w:rPr>
        <w:t xml:space="preserve"> </w:t>
      </w:r>
      <w:r w:rsidRPr="00AF1796">
        <w:rPr>
          <w:color w:val="221F1F"/>
          <w:w w:val="105"/>
          <w:sz w:val="19"/>
          <w:szCs w:val="19"/>
        </w:rPr>
        <w:t>fee</w:t>
      </w:r>
      <w:r w:rsidRPr="00AF1796">
        <w:rPr>
          <w:color w:val="221F1F"/>
          <w:spacing w:val="-5"/>
          <w:w w:val="105"/>
          <w:sz w:val="19"/>
          <w:szCs w:val="19"/>
        </w:rPr>
        <w:t xml:space="preserve"> </w:t>
      </w:r>
      <w:r w:rsidRPr="00AF1796">
        <w:rPr>
          <w:color w:val="221F1F"/>
          <w:w w:val="105"/>
          <w:sz w:val="19"/>
          <w:szCs w:val="19"/>
        </w:rPr>
        <w:t>can</w:t>
      </w:r>
      <w:r w:rsidRPr="00AF1796">
        <w:rPr>
          <w:color w:val="221F1F"/>
          <w:spacing w:val="-10"/>
          <w:w w:val="105"/>
          <w:sz w:val="19"/>
          <w:szCs w:val="19"/>
        </w:rPr>
        <w:t xml:space="preserve"> </w:t>
      </w:r>
      <w:r w:rsidRPr="00AF1796">
        <w:rPr>
          <w:color w:val="221F1F"/>
          <w:w w:val="105"/>
          <w:sz w:val="19"/>
          <w:szCs w:val="19"/>
        </w:rPr>
        <w:t>be</w:t>
      </w:r>
      <w:r w:rsidRPr="00AF1796">
        <w:rPr>
          <w:color w:val="221F1F"/>
          <w:spacing w:val="-9"/>
          <w:w w:val="105"/>
          <w:sz w:val="19"/>
          <w:szCs w:val="19"/>
        </w:rPr>
        <w:t xml:space="preserve"> </w:t>
      </w:r>
      <w:r w:rsidRPr="00AF1796">
        <w:rPr>
          <w:color w:val="221F1F"/>
          <w:w w:val="105"/>
          <w:sz w:val="19"/>
          <w:szCs w:val="19"/>
        </w:rPr>
        <w:t>waived</w:t>
      </w:r>
      <w:r w:rsidRPr="00AF1796">
        <w:rPr>
          <w:color w:val="221F1F"/>
          <w:spacing w:val="-7"/>
          <w:w w:val="105"/>
          <w:sz w:val="19"/>
          <w:szCs w:val="19"/>
        </w:rPr>
        <w:t xml:space="preserve"> </w:t>
      </w:r>
      <w:r w:rsidRPr="00AF1796">
        <w:rPr>
          <w:color w:val="221F1F"/>
          <w:w w:val="105"/>
          <w:sz w:val="19"/>
          <w:szCs w:val="19"/>
        </w:rPr>
        <w:t>if</w:t>
      </w:r>
      <w:r w:rsidRPr="00AF1796">
        <w:rPr>
          <w:color w:val="221F1F"/>
          <w:spacing w:val="-9"/>
          <w:w w:val="105"/>
          <w:sz w:val="19"/>
          <w:szCs w:val="19"/>
        </w:rPr>
        <w:t xml:space="preserve"> </w:t>
      </w:r>
      <w:r w:rsidRPr="00AF1796">
        <w:rPr>
          <w:color w:val="221F1F"/>
          <w:w w:val="105"/>
          <w:sz w:val="19"/>
          <w:szCs w:val="19"/>
        </w:rPr>
        <w:t>you</w:t>
      </w:r>
      <w:r w:rsidRPr="00AF1796">
        <w:rPr>
          <w:color w:val="221F1F"/>
          <w:spacing w:val="-5"/>
          <w:w w:val="105"/>
          <w:sz w:val="19"/>
          <w:szCs w:val="19"/>
        </w:rPr>
        <w:t xml:space="preserve"> </w:t>
      </w:r>
      <w:r w:rsidRPr="00AF1796">
        <w:rPr>
          <w:color w:val="221F1F"/>
          <w:w w:val="105"/>
          <w:sz w:val="19"/>
          <w:szCs w:val="19"/>
        </w:rPr>
        <w:t>send</w:t>
      </w:r>
      <w:r w:rsidRPr="00AF1796">
        <w:rPr>
          <w:color w:val="221F1F"/>
          <w:spacing w:val="-7"/>
          <w:w w:val="105"/>
          <w:sz w:val="19"/>
          <w:szCs w:val="19"/>
        </w:rPr>
        <w:t xml:space="preserve"> </w:t>
      </w:r>
      <w:r w:rsidRPr="00AF1796">
        <w:rPr>
          <w:color w:val="221F1F"/>
          <w:w w:val="105"/>
          <w:sz w:val="19"/>
          <w:szCs w:val="19"/>
        </w:rPr>
        <w:t>in</w:t>
      </w:r>
      <w:r w:rsidRPr="00AF1796">
        <w:rPr>
          <w:color w:val="221F1F"/>
          <w:spacing w:val="-6"/>
          <w:w w:val="105"/>
          <w:sz w:val="19"/>
          <w:szCs w:val="19"/>
        </w:rPr>
        <w:t xml:space="preserve"> </w:t>
      </w:r>
      <w:r w:rsidRPr="00AF1796">
        <w:rPr>
          <w:color w:val="221F1F"/>
          <w:w w:val="105"/>
          <w:sz w:val="19"/>
          <w:szCs w:val="19"/>
        </w:rPr>
        <w:t>an</w:t>
      </w:r>
      <w:r w:rsidRPr="00AF1796">
        <w:rPr>
          <w:color w:val="221F1F"/>
          <w:spacing w:val="-13"/>
          <w:w w:val="105"/>
          <w:sz w:val="19"/>
          <w:szCs w:val="19"/>
        </w:rPr>
        <w:t xml:space="preserve"> </w:t>
      </w:r>
      <w:r w:rsidRPr="00AF1796">
        <w:rPr>
          <w:color w:val="221F1F"/>
          <w:w w:val="105"/>
          <w:sz w:val="19"/>
          <w:szCs w:val="19"/>
        </w:rPr>
        <w:t>Affidavit</w:t>
      </w:r>
      <w:r w:rsidRPr="00AF1796">
        <w:rPr>
          <w:color w:val="221F1F"/>
          <w:spacing w:val="-8"/>
          <w:w w:val="105"/>
          <w:sz w:val="19"/>
          <w:szCs w:val="19"/>
        </w:rPr>
        <w:t xml:space="preserve"> </w:t>
      </w:r>
      <w:r w:rsidRPr="00AF1796">
        <w:rPr>
          <w:color w:val="221F1F"/>
          <w:w w:val="105"/>
          <w:sz w:val="19"/>
          <w:szCs w:val="19"/>
        </w:rPr>
        <w:t>of</w:t>
      </w:r>
      <w:r w:rsidRPr="00AF1796">
        <w:rPr>
          <w:color w:val="221F1F"/>
          <w:spacing w:val="-7"/>
          <w:w w:val="105"/>
          <w:sz w:val="19"/>
          <w:szCs w:val="19"/>
        </w:rPr>
        <w:t xml:space="preserve"> </w:t>
      </w:r>
      <w:r w:rsidRPr="00AF1796">
        <w:rPr>
          <w:color w:val="221F1F"/>
          <w:spacing w:val="-2"/>
          <w:w w:val="105"/>
          <w:sz w:val="19"/>
          <w:szCs w:val="19"/>
        </w:rPr>
        <w:t>Indigency.</w:t>
      </w:r>
    </w:p>
    <w:p w14:paraId="3D53BDB2" w14:textId="12BB2E96" w:rsidR="00AF1796" w:rsidRPr="00AF1796" w:rsidRDefault="007404E6" w:rsidP="00CF2227">
      <w:pPr>
        <w:pStyle w:val="ListParagraph"/>
        <w:numPr>
          <w:ilvl w:val="0"/>
          <w:numId w:val="27"/>
        </w:numPr>
        <w:tabs>
          <w:tab w:val="left" w:pos="572"/>
        </w:tabs>
        <w:spacing w:before="69"/>
        <w:rPr>
          <w:sz w:val="19"/>
          <w:szCs w:val="19"/>
        </w:rPr>
      </w:pPr>
      <w:r w:rsidRPr="00AF1796">
        <w:rPr>
          <w:color w:val="221F1F"/>
          <w:sz w:val="19"/>
          <w:szCs w:val="19"/>
        </w:rPr>
        <w:t>Visit</w:t>
      </w:r>
      <w:r w:rsidRPr="00AF1796">
        <w:rPr>
          <w:color w:val="221F1F"/>
          <w:spacing w:val="40"/>
          <w:sz w:val="19"/>
          <w:szCs w:val="19"/>
        </w:rPr>
        <w:t xml:space="preserve"> </w:t>
      </w:r>
      <w:hyperlink r:id="rId281">
        <w:r w:rsidRPr="00AF1796">
          <w:rPr>
            <w:color w:val="221F1F"/>
            <w:sz w:val="19"/>
            <w:szCs w:val="19"/>
          </w:rPr>
          <w:t>www.gbls.org/cori_record_sealing_booklets</w:t>
        </w:r>
      </w:hyperlink>
      <w:r w:rsidR="00AF1796" w:rsidRPr="00AF1796">
        <w:rPr>
          <w:color w:val="221F1F"/>
          <w:sz w:val="19"/>
          <w:szCs w:val="19"/>
        </w:rPr>
        <w:t xml:space="preserve"> </w:t>
      </w:r>
      <w:r w:rsidRPr="00AF1796">
        <w:rPr>
          <w:color w:val="221F1F"/>
          <w:sz w:val="19"/>
          <w:szCs w:val="19"/>
        </w:rPr>
        <w:t>for</w:t>
      </w:r>
      <w:r w:rsidRPr="00AF1796">
        <w:rPr>
          <w:color w:val="221F1F"/>
          <w:spacing w:val="44"/>
          <w:sz w:val="19"/>
          <w:szCs w:val="19"/>
        </w:rPr>
        <w:t xml:space="preserve"> </w:t>
      </w:r>
      <w:r w:rsidRPr="00AF1796">
        <w:rPr>
          <w:color w:val="221F1F"/>
          <w:spacing w:val="-4"/>
          <w:sz w:val="19"/>
          <w:szCs w:val="19"/>
        </w:rPr>
        <w:t>forms</w:t>
      </w:r>
      <w:r w:rsidR="00AF1796" w:rsidRPr="00AF1796">
        <w:rPr>
          <w:color w:val="221F1F"/>
          <w:spacing w:val="-4"/>
          <w:sz w:val="19"/>
          <w:szCs w:val="19"/>
        </w:rPr>
        <w:t xml:space="preserve"> </w:t>
      </w:r>
    </w:p>
    <w:p w14:paraId="4137575E" w14:textId="696E2663" w:rsidR="008D4BB8" w:rsidRPr="00AF1796" w:rsidRDefault="007404E6" w:rsidP="00CF2227">
      <w:pPr>
        <w:pStyle w:val="ListParagraph"/>
        <w:numPr>
          <w:ilvl w:val="0"/>
          <w:numId w:val="27"/>
        </w:numPr>
        <w:tabs>
          <w:tab w:val="left" w:pos="572"/>
        </w:tabs>
        <w:spacing w:before="69"/>
        <w:rPr>
          <w:sz w:val="19"/>
          <w:szCs w:val="19"/>
        </w:rPr>
      </w:pPr>
      <w:r w:rsidRPr="00AF1796">
        <w:rPr>
          <w:color w:val="221F1F"/>
          <w:w w:val="105"/>
          <w:sz w:val="19"/>
          <w:szCs w:val="19"/>
        </w:rPr>
        <w:t>A</w:t>
      </w:r>
      <w:r w:rsidRPr="00AF1796">
        <w:rPr>
          <w:color w:val="221F1F"/>
          <w:spacing w:val="-13"/>
          <w:w w:val="105"/>
          <w:sz w:val="19"/>
          <w:szCs w:val="19"/>
        </w:rPr>
        <w:t xml:space="preserve"> </w:t>
      </w:r>
      <w:r w:rsidRPr="00AF1796">
        <w:rPr>
          <w:color w:val="221F1F"/>
          <w:w w:val="105"/>
          <w:sz w:val="19"/>
          <w:szCs w:val="19"/>
        </w:rPr>
        <w:t>criminal</w:t>
      </w:r>
      <w:r w:rsidRPr="00AF1796">
        <w:rPr>
          <w:color w:val="221F1F"/>
          <w:spacing w:val="-6"/>
          <w:w w:val="105"/>
          <w:sz w:val="19"/>
          <w:szCs w:val="19"/>
        </w:rPr>
        <w:t xml:space="preserve"> </w:t>
      </w:r>
      <w:r w:rsidRPr="00AF1796">
        <w:rPr>
          <w:color w:val="221F1F"/>
          <w:w w:val="105"/>
          <w:sz w:val="19"/>
          <w:szCs w:val="19"/>
        </w:rPr>
        <w:t>record</w:t>
      </w:r>
      <w:r w:rsidRPr="00AF1796">
        <w:rPr>
          <w:color w:val="221F1F"/>
          <w:spacing w:val="-3"/>
          <w:w w:val="105"/>
          <w:sz w:val="19"/>
          <w:szCs w:val="19"/>
        </w:rPr>
        <w:t xml:space="preserve"> </w:t>
      </w:r>
      <w:r w:rsidRPr="00AF1796">
        <w:rPr>
          <w:color w:val="221F1F"/>
          <w:w w:val="105"/>
          <w:sz w:val="19"/>
          <w:szCs w:val="19"/>
        </w:rPr>
        <w:t xml:space="preserve">can </w:t>
      </w:r>
      <w:r w:rsidR="00367005" w:rsidRPr="00AF1796">
        <w:rPr>
          <w:color w:val="221F1F"/>
          <w:w w:val="105"/>
          <w:sz w:val="19"/>
          <w:szCs w:val="19"/>
        </w:rPr>
        <w:t xml:space="preserve">usually </w:t>
      </w:r>
      <w:r w:rsidRPr="00AF1796">
        <w:rPr>
          <w:color w:val="221F1F"/>
          <w:w w:val="105"/>
          <w:sz w:val="19"/>
          <w:szCs w:val="19"/>
        </w:rPr>
        <w:t>be</w:t>
      </w:r>
      <w:r w:rsidRPr="00AF1796">
        <w:rPr>
          <w:color w:val="221F1F"/>
          <w:spacing w:val="-6"/>
          <w:w w:val="105"/>
          <w:sz w:val="19"/>
          <w:szCs w:val="19"/>
        </w:rPr>
        <w:t xml:space="preserve"> </w:t>
      </w:r>
      <w:r w:rsidRPr="00AF1796">
        <w:rPr>
          <w:color w:val="221F1F"/>
          <w:w w:val="105"/>
          <w:sz w:val="19"/>
          <w:szCs w:val="19"/>
        </w:rPr>
        <w:t>sealed</w:t>
      </w:r>
      <w:r w:rsidRPr="00AF1796">
        <w:rPr>
          <w:color w:val="221F1F"/>
          <w:spacing w:val="-3"/>
          <w:w w:val="105"/>
          <w:sz w:val="19"/>
          <w:szCs w:val="19"/>
        </w:rPr>
        <w:t xml:space="preserve"> </w:t>
      </w:r>
      <w:r w:rsidRPr="00AF1796">
        <w:rPr>
          <w:color w:val="221F1F"/>
          <w:w w:val="105"/>
          <w:sz w:val="19"/>
          <w:szCs w:val="19"/>
        </w:rPr>
        <w:t>for</w:t>
      </w:r>
      <w:r w:rsidRPr="00AF1796">
        <w:rPr>
          <w:color w:val="221F1F"/>
          <w:spacing w:val="-3"/>
          <w:w w:val="105"/>
          <w:sz w:val="19"/>
          <w:szCs w:val="19"/>
        </w:rPr>
        <w:t xml:space="preserve"> </w:t>
      </w:r>
      <w:r w:rsidRPr="00AF1796">
        <w:rPr>
          <w:color w:val="221F1F"/>
          <w:w w:val="105"/>
          <w:sz w:val="19"/>
          <w:szCs w:val="19"/>
        </w:rPr>
        <w:t>a</w:t>
      </w:r>
      <w:r w:rsidRPr="00AF1796">
        <w:rPr>
          <w:color w:val="221F1F"/>
          <w:spacing w:val="-6"/>
          <w:w w:val="105"/>
          <w:sz w:val="19"/>
          <w:szCs w:val="19"/>
        </w:rPr>
        <w:t xml:space="preserve"> </w:t>
      </w:r>
      <w:r w:rsidRPr="00AF1796">
        <w:rPr>
          <w:color w:val="221F1F"/>
          <w:w w:val="105"/>
          <w:sz w:val="19"/>
          <w:szCs w:val="19"/>
        </w:rPr>
        <w:t>misdemeanor</w:t>
      </w:r>
      <w:r w:rsidRPr="00AF1796">
        <w:rPr>
          <w:color w:val="221F1F"/>
          <w:spacing w:val="-4"/>
          <w:w w:val="105"/>
          <w:sz w:val="19"/>
          <w:szCs w:val="19"/>
        </w:rPr>
        <w:t xml:space="preserve"> </w:t>
      </w:r>
      <w:r w:rsidRPr="00AF1796">
        <w:rPr>
          <w:color w:val="221F1F"/>
          <w:w w:val="105"/>
          <w:sz w:val="19"/>
          <w:szCs w:val="19"/>
        </w:rPr>
        <w:t>after</w:t>
      </w:r>
      <w:r w:rsidRPr="00AF1796">
        <w:rPr>
          <w:color w:val="221F1F"/>
          <w:spacing w:val="-4"/>
          <w:w w:val="105"/>
          <w:sz w:val="19"/>
          <w:szCs w:val="19"/>
        </w:rPr>
        <w:t xml:space="preserve"> </w:t>
      </w:r>
      <w:r w:rsidRPr="00AF1796">
        <w:rPr>
          <w:color w:val="221F1F"/>
          <w:w w:val="105"/>
          <w:sz w:val="19"/>
          <w:szCs w:val="19"/>
        </w:rPr>
        <w:t>a</w:t>
      </w:r>
      <w:r w:rsidRPr="00AF1796">
        <w:rPr>
          <w:color w:val="221F1F"/>
          <w:spacing w:val="-4"/>
          <w:w w:val="105"/>
          <w:sz w:val="19"/>
          <w:szCs w:val="19"/>
        </w:rPr>
        <w:t xml:space="preserve"> </w:t>
      </w:r>
      <w:r w:rsidRPr="00AF1796">
        <w:rPr>
          <w:color w:val="221F1F"/>
          <w:w w:val="105"/>
          <w:sz w:val="19"/>
          <w:szCs w:val="19"/>
        </w:rPr>
        <w:t>3</w:t>
      </w:r>
      <w:r w:rsidRPr="00AF1796">
        <w:rPr>
          <w:color w:val="221F1F"/>
          <w:spacing w:val="-4"/>
          <w:w w:val="105"/>
          <w:sz w:val="19"/>
          <w:szCs w:val="19"/>
        </w:rPr>
        <w:t xml:space="preserve"> </w:t>
      </w:r>
      <w:r w:rsidRPr="00AF1796">
        <w:rPr>
          <w:color w:val="221F1F"/>
          <w:w w:val="105"/>
          <w:sz w:val="19"/>
          <w:szCs w:val="19"/>
        </w:rPr>
        <w:t>year</w:t>
      </w:r>
      <w:r w:rsidRPr="00AF1796">
        <w:rPr>
          <w:color w:val="221F1F"/>
          <w:spacing w:val="-3"/>
          <w:w w:val="105"/>
          <w:sz w:val="19"/>
          <w:szCs w:val="19"/>
        </w:rPr>
        <w:t xml:space="preserve"> </w:t>
      </w:r>
      <w:r w:rsidRPr="00AF1796">
        <w:rPr>
          <w:color w:val="221F1F"/>
          <w:w w:val="105"/>
          <w:sz w:val="19"/>
          <w:szCs w:val="19"/>
        </w:rPr>
        <w:t>and</w:t>
      </w:r>
      <w:r w:rsidRPr="00AF1796">
        <w:rPr>
          <w:color w:val="221F1F"/>
          <w:spacing w:val="-3"/>
          <w:w w:val="105"/>
          <w:sz w:val="19"/>
          <w:szCs w:val="19"/>
        </w:rPr>
        <w:t xml:space="preserve"> </w:t>
      </w:r>
      <w:r w:rsidRPr="00AF1796">
        <w:rPr>
          <w:color w:val="221F1F"/>
          <w:w w:val="105"/>
          <w:sz w:val="19"/>
          <w:szCs w:val="19"/>
        </w:rPr>
        <w:t>for</w:t>
      </w:r>
      <w:r w:rsidRPr="00AF1796">
        <w:rPr>
          <w:color w:val="221F1F"/>
          <w:spacing w:val="-4"/>
          <w:w w:val="105"/>
          <w:sz w:val="19"/>
          <w:szCs w:val="19"/>
        </w:rPr>
        <w:t xml:space="preserve"> </w:t>
      </w:r>
      <w:r w:rsidRPr="00AF1796">
        <w:rPr>
          <w:color w:val="221F1F"/>
          <w:w w:val="105"/>
          <w:sz w:val="19"/>
          <w:szCs w:val="19"/>
        </w:rPr>
        <w:t xml:space="preserve">a felony after a </w:t>
      </w:r>
      <w:r w:rsidR="00AF1796" w:rsidRPr="00AF1796">
        <w:rPr>
          <w:color w:val="221F1F"/>
          <w:w w:val="105"/>
          <w:sz w:val="19"/>
          <w:szCs w:val="19"/>
        </w:rPr>
        <w:t>7-year</w:t>
      </w:r>
      <w:r w:rsidRPr="00AF1796">
        <w:rPr>
          <w:color w:val="221F1F"/>
          <w:w w:val="105"/>
          <w:sz w:val="19"/>
          <w:szCs w:val="19"/>
        </w:rPr>
        <w:t xml:space="preserve"> waiting period</w:t>
      </w:r>
    </w:p>
    <w:p w14:paraId="1BCEB347" w14:textId="77777777" w:rsidR="00AF1796" w:rsidRDefault="00AF1796">
      <w:pPr>
        <w:pStyle w:val="Heading6"/>
        <w:spacing w:line="211" w:lineRule="exact"/>
        <w:ind w:left="271"/>
        <w:rPr>
          <w:color w:val="221F1F"/>
          <w:w w:val="105"/>
        </w:rPr>
      </w:pPr>
    </w:p>
    <w:p w14:paraId="031F9A6D" w14:textId="7DC2233C" w:rsidR="008D4BB8" w:rsidRDefault="007404E6">
      <w:pPr>
        <w:pStyle w:val="Heading6"/>
        <w:spacing w:line="211" w:lineRule="exact"/>
        <w:ind w:left="271"/>
      </w:pPr>
      <w:r>
        <w:rPr>
          <w:color w:val="221F1F"/>
          <w:w w:val="105"/>
        </w:rPr>
        <w:t>Have</w:t>
      </w:r>
      <w:r>
        <w:rPr>
          <w:color w:val="221F1F"/>
          <w:spacing w:val="-10"/>
          <w:w w:val="105"/>
        </w:rPr>
        <w:t xml:space="preserve"> </w:t>
      </w:r>
      <w:r>
        <w:rPr>
          <w:color w:val="221F1F"/>
          <w:w w:val="105"/>
        </w:rPr>
        <w:t>a</w:t>
      </w:r>
      <w:r>
        <w:rPr>
          <w:color w:val="221F1F"/>
          <w:spacing w:val="-6"/>
          <w:w w:val="105"/>
        </w:rPr>
        <w:t xml:space="preserve"> </w:t>
      </w:r>
      <w:r>
        <w:rPr>
          <w:color w:val="221F1F"/>
          <w:w w:val="105"/>
        </w:rPr>
        <w:t>C-O-R-I?</w:t>
      </w:r>
      <w:r>
        <w:rPr>
          <w:color w:val="221F1F"/>
          <w:spacing w:val="34"/>
          <w:w w:val="105"/>
        </w:rPr>
        <w:t xml:space="preserve"> </w:t>
      </w:r>
      <w:r>
        <w:rPr>
          <w:color w:val="221F1F"/>
          <w:w w:val="105"/>
        </w:rPr>
        <w:t>Create</w:t>
      </w:r>
      <w:r>
        <w:rPr>
          <w:color w:val="221F1F"/>
          <w:spacing w:val="-5"/>
          <w:w w:val="105"/>
        </w:rPr>
        <w:t xml:space="preserve"> </w:t>
      </w:r>
      <w:r>
        <w:rPr>
          <w:color w:val="221F1F"/>
          <w:w w:val="105"/>
        </w:rPr>
        <w:t>a</w:t>
      </w:r>
      <w:r>
        <w:rPr>
          <w:color w:val="221F1F"/>
          <w:spacing w:val="-8"/>
          <w:w w:val="105"/>
        </w:rPr>
        <w:t xml:space="preserve"> </w:t>
      </w:r>
      <w:r>
        <w:rPr>
          <w:color w:val="221F1F"/>
          <w:w w:val="105"/>
        </w:rPr>
        <w:t>C-O-R-I</w:t>
      </w:r>
      <w:r>
        <w:rPr>
          <w:color w:val="221F1F"/>
          <w:spacing w:val="-12"/>
          <w:w w:val="105"/>
        </w:rPr>
        <w:t xml:space="preserve"> </w:t>
      </w:r>
      <w:r>
        <w:rPr>
          <w:color w:val="221F1F"/>
          <w:w w:val="105"/>
        </w:rPr>
        <w:t>Support</w:t>
      </w:r>
      <w:r>
        <w:rPr>
          <w:color w:val="221F1F"/>
          <w:spacing w:val="-6"/>
          <w:w w:val="105"/>
        </w:rPr>
        <w:t xml:space="preserve"> </w:t>
      </w:r>
      <w:r>
        <w:rPr>
          <w:color w:val="221F1F"/>
          <w:spacing w:val="-2"/>
          <w:w w:val="105"/>
        </w:rPr>
        <w:t>Package!</w:t>
      </w:r>
    </w:p>
    <w:p w14:paraId="6E7402F0" w14:textId="6C998278" w:rsidR="008D4BB8" w:rsidRPr="00AF1796" w:rsidRDefault="007404E6" w:rsidP="00CF2227">
      <w:pPr>
        <w:pStyle w:val="ListParagraph"/>
        <w:numPr>
          <w:ilvl w:val="0"/>
          <w:numId w:val="28"/>
        </w:numPr>
        <w:tabs>
          <w:tab w:val="left" w:pos="541"/>
        </w:tabs>
        <w:spacing w:before="69"/>
        <w:ind w:right="807"/>
        <w:rPr>
          <w:sz w:val="19"/>
        </w:rPr>
      </w:pPr>
      <w:r w:rsidRPr="00AF1796">
        <w:rPr>
          <w:color w:val="221F1F"/>
          <w:w w:val="105"/>
          <w:sz w:val="19"/>
        </w:rPr>
        <w:t>Gather recent letters from social workers, employers, probation officers, parole officers, landlords and clergy attesting your good character or evidence</w:t>
      </w:r>
      <w:r w:rsidRPr="00AF1796">
        <w:rPr>
          <w:color w:val="221F1F"/>
          <w:spacing w:val="-5"/>
          <w:w w:val="105"/>
          <w:sz w:val="19"/>
        </w:rPr>
        <w:t xml:space="preserve"> </w:t>
      </w:r>
      <w:r w:rsidRPr="00AF1796">
        <w:rPr>
          <w:color w:val="221F1F"/>
          <w:w w:val="105"/>
          <w:sz w:val="19"/>
        </w:rPr>
        <w:t>of</w:t>
      </w:r>
      <w:r w:rsidRPr="00AF1796">
        <w:rPr>
          <w:color w:val="221F1F"/>
          <w:spacing w:val="-5"/>
          <w:w w:val="105"/>
          <w:sz w:val="19"/>
        </w:rPr>
        <w:t xml:space="preserve"> </w:t>
      </w:r>
      <w:r w:rsidRPr="00AF1796">
        <w:rPr>
          <w:color w:val="221F1F"/>
          <w:w w:val="105"/>
          <w:sz w:val="19"/>
        </w:rPr>
        <w:t>using</w:t>
      </w:r>
      <w:r w:rsidRPr="00AF1796">
        <w:rPr>
          <w:color w:val="221F1F"/>
          <w:spacing w:val="-1"/>
          <w:w w:val="105"/>
          <w:sz w:val="19"/>
        </w:rPr>
        <w:t xml:space="preserve"> </w:t>
      </w:r>
      <w:r w:rsidRPr="00AF1796">
        <w:rPr>
          <w:color w:val="221F1F"/>
          <w:w w:val="105"/>
          <w:sz w:val="19"/>
        </w:rPr>
        <w:t>support</w:t>
      </w:r>
      <w:r w:rsidRPr="00AF1796">
        <w:rPr>
          <w:color w:val="221F1F"/>
          <w:spacing w:val="-5"/>
          <w:w w:val="105"/>
          <w:sz w:val="19"/>
        </w:rPr>
        <w:t xml:space="preserve"> </w:t>
      </w:r>
      <w:r w:rsidRPr="00AF1796">
        <w:rPr>
          <w:color w:val="221F1F"/>
          <w:w w:val="105"/>
          <w:sz w:val="19"/>
        </w:rPr>
        <w:t>for</w:t>
      </w:r>
      <w:r w:rsidRPr="00AF1796">
        <w:rPr>
          <w:color w:val="221F1F"/>
          <w:spacing w:val="-5"/>
          <w:w w:val="105"/>
          <w:sz w:val="19"/>
        </w:rPr>
        <w:t xml:space="preserve"> </w:t>
      </w:r>
      <w:r w:rsidRPr="00AF1796">
        <w:rPr>
          <w:color w:val="221F1F"/>
          <w:w w:val="105"/>
          <w:sz w:val="19"/>
        </w:rPr>
        <w:t>a</w:t>
      </w:r>
      <w:r w:rsidRPr="00AF1796">
        <w:rPr>
          <w:color w:val="221F1F"/>
          <w:spacing w:val="-4"/>
          <w:w w:val="105"/>
          <w:sz w:val="19"/>
        </w:rPr>
        <w:t xml:space="preserve"> </w:t>
      </w:r>
      <w:r w:rsidRPr="00AF1796">
        <w:rPr>
          <w:color w:val="221F1F"/>
          <w:w w:val="105"/>
          <w:sz w:val="19"/>
        </w:rPr>
        <w:t>new</w:t>
      </w:r>
      <w:r w:rsidRPr="00AF1796">
        <w:rPr>
          <w:color w:val="221F1F"/>
          <w:spacing w:val="-3"/>
          <w:w w:val="105"/>
          <w:sz w:val="19"/>
        </w:rPr>
        <w:t xml:space="preserve"> </w:t>
      </w:r>
      <w:r w:rsidRPr="00AF1796">
        <w:rPr>
          <w:color w:val="221F1F"/>
          <w:w w:val="105"/>
          <w:sz w:val="19"/>
        </w:rPr>
        <w:t>life</w:t>
      </w:r>
      <w:r w:rsidRPr="00AF1796">
        <w:rPr>
          <w:color w:val="221F1F"/>
          <w:spacing w:val="-2"/>
          <w:w w:val="105"/>
          <w:sz w:val="19"/>
        </w:rPr>
        <w:t xml:space="preserve"> </w:t>
      </w:r>
      <w:r w:rsidRPr="00AF1796">
        <w:rPr>
          <w:color w:val="221F1F"/>
          <w:w w:val="105"/>
          <w:sz w:val="19"/>
        </w:rPr>
        <w:t>as</w:t>
      </w:r>
      <w:r w:rsidRPr="00AF1796">
        <w:rPr>
          <w:color w:val="221F1F"/>
          <w:spacing w:val="-5"/>
          <w:w w:val="105"/>
          <w:sz w:val="19"/>
        </w:rPr>
        <w:t xml:space="preserve"> </w:t>
      </w:r>
      <w:r w:rsidRPr="00AF1796">
        <w:rPr>
          <w:color w:val="221F1F"/>
          <w:w w:val="105"/>
          <w:sz w:val="19"/>
        </w:rPr>
        <w:t>you</w:t>
      </w:r>
      <w:r w:rsidRPr="00AF1796">
        <w:rPr>
          <w:color w:val="221F1F"/>
          <w:spacing w:val="-2"/>
          <w:w w:val="105"/>
          <w:sz w:val="19"/>
        </w:rPr>
        <w:t xml:space="preserve"> </w:t>
      </w:r>
      <w:r w:rsidRPr="00AF1796">
        <w:rPr>
          <w:color w:val="221F1F"/>
          <w:w w:val="105"/>
          <w:sz w:val="19"/>
        </w:rPr>
        <w:t>look</w:t>
      </w:r>
      <w:r w:rsidRPr="00AF1796">
        <w:rPr>
          <w:color w:val="221F1F"/>
          <w:spacing w:val="-4"/>
          <w:w w:val="105"/>
          <w:sz w:val="19"/>
        </w:rPr>
        <w:t xml:space="preserve"> </w:t>
      </w:r>
      <w:r w:rsidRPr="00AF1796">
        <w:rPr>
          <w:color w:val="221F1F"/>
          <w:w w:val="105"/>
          <w:sz w:val="19"/>
        </w:rPr>
        <w:t>for</w:t>
      </w:r>
      <w:r w:rsidRPr="00AF1796">
        <w:rPr>
          <w:color w:val="221F1F"/>
          <w:spacing w:val="-4"/>
          <w:w w:val="105"/>
          <w:sz w:val="19"/>
        </w:rPr>
        <w:t xml:space="preserve"> </w:t>
      </w:r>
      <w:r w:rsidRPr="00AF1796">
        <w:rPr>
          <w:color w:val="221F1F"/>
          <w:w w:val="105"/>
          <w:sz w:val="19"/>
        </w:rPr>
        <w:t>jobs</w:t>
      </w:r>
      <w:r w:rsidRPr="00AF1796">
        <w:rPr>
          <w:color w:val="221F1F"/>
          <w:spacing w:val="-6"/>
          <w:w w:val="105"/>
          <w:sz w:val="19"/>
        </w:rPr>
        <w:t xml:space="preserve"> </w:t>
      </w:r>
      <w:r w:rsidRPr="00AF1796">
        <w:rPr>
          <w:color w:val="221F1F"/>
          <w:w w:val="105"/>
          <w:sz w:val="19"/>
        </w:rPr>
        <w:t>and</w:t>
      </w:r>
      <w:r w:rsidRPr="00AF1796">
        <w:rPr>
          <w:color w:val="221F1F"/>
          <w:spacing w:val="-2"/>
          <w:w w:val="105"/>
          <w:sz w:val="19"/>
        </w:rPr>
        <w:t xml:space="preserve"> </w:t>
      </w:r>
      <w:r w:rsidRPr="00AF1796">
        <w:rPr>
          <w:color w:val="221F1F"/>
          <w:w w:val="105"/>
          <w:sz w:val="19"/>
        </w:rPr>
        <w:t>housing.</w:t>
      </w:r>
    </w:p>
    <w:p w14:paraId="582F222A" w14:textId="77777777" w:rsidR="00AF1796" w:rsidRPr="00AF1796" w:rsidRDefault="00AF1796" w:rsidP="00AF1796">
      <w:pPr>
        <w:pStyle w:val="ListParagraph"/>
        <w:tabs>
          <w:tab w:val="left" w:pos="541"/>
        </w:tabs>
        <w:spacing w:before="69"/>
        <w:ind w:left="720" w:right="807" w:firstLine="0"/>
        <w:rPr>
          <w:sz w:val="19"/>
        </w:rPr>
      </w:pPr>
    </w:p>
    <w:p w14:paraId="73A1ABFF" w14:textId="77777777" w:rsidR="008D4BB8" w:rsidRDefault="007404E6">
      <w:pPr>
        <w:pStyle w:val="Heading6"/>
        <w:spacing w:line="203" w:lineRule="exact"/>
        <w:ind w:left="271"/>
      </w:pPr>
      <w:r>
        <w:rPr>
          <w:color w:val="221F1F"/>
          <w:w w:val="105"/>
        </w:rPr>
        <w:t>Letters</w:t>
      </w:r>
      <w:r>
        <w:rPr>
          <w:color w:val="221F1F"/>
          <w:spacing w:val="-6"/>
          <w:w w:val="105"/>
        </w:rPr>
        <w:t xml:space="preserve"> </w:t>
      </w:r>
      <w:r>
        <w:rPr>
          <w:color w:val="221F1F"/>
          <w:w w:val="105"/>
        </w:rPr>
        <w:t>need</w:t>
      </w:r>
      <w:r>
        <w:rPr>
          <w:color w:val="221F1F"/>
          <w:spacing w:val="-6"/>
          <w:w w:val="105"/>
        </w:rPr>
        <w:t xml:space="preserve"> </w:t>
      </w:r>
      <w:r>
        <w:rPr>
          <w:color w:val="221F1F"/>
          <w:w w:val="105"/>
        </w:rPr>
        <w:t>to</w:t>
      </w:r>
      <w:r>
        <w:rPr>
          <w:color w:val="221F1F"/>
          <w:spacing w:val="-2"/>
          <w:w w:val="105"/>
        </w:rPr>
        <w:t xml:space="preserve"> explain</w:t>
      </w:r>
    </w:p>
    <w:p w14:paraId="51CB4419" w14:textId="77777777" w:rsidR="00AF1796" w:rsidRPr="00AF1796" w:rsidRDefault="007404E6" w:rsidP="00CF2227">
      <w:pPr>
        <w:pStyle w:val="ListParagraph"/>
        <w:numPr>
          <w:ilvl w:val="0"/>
          <w:numId w:val="28"/>
        </w:numPr>
        <w:tabs>
          <w:tab w:val="left" w:pos="572"/>
        </w:tabs>
        <w:spacing w:before="60"/>
        <w:rPr>
          <w:sz w:val="19"/>
        </w:rPr>
      </w:pPr>
      <w:r w:rsidRPr="00AF1796">
        <w:rPr>
          <w:color w:val="221F1F"/>
          <w:w w:val="105"/>
          <w:sz w:val="19"/>
        </w:rPr>
        <w:t>Most</w:t>
      </w:r>
      <w:r w:rsidRPr="00AF1796">
        <w:rPr>
          <w:color w:val="221F1F"/>
          <w:spacing w:val="-10"/>
          <w:w w:val="105"/>
          <w:sz w:val="19"/>
        </w:rPr>
        <w:t xml:space="preserve"> </w:t>
      </w:r>
      <w:r w:rsidRPr="00AF1796">
        <w:rPr>
          <w:color w:val="221F1F"/>
          <w:w w:val="105"/>
          <w:sz w:val="19"/>
        </w:rPr>
        <w:t>serious</w:t>
      </w:r>
      <w:r w:rsidRPr="00AF1796">
        <w:rPr>
          <w:color w:val="221F1F"/>
          <w:spacing w:val="-8"/>
          <w:w w:val="105"/>
          <w:sz w:val="19"/>
        </w:rPr>
        <w:t xml:space="preserve"> </w:t>
      </w:r>
      <w:r w:rsidRPr="00AF1796">
        <w:rPr>
          <w:color w:val="221F1F"/>
          <w:w w:val="105"/>
          <w:sz w:val="19"/>
        </w:rPr>
        <w:t>convictions</w:t>
      </w:r>
      <w:r w:rsidRPr="00AF1796">
        <w:rPr>
          <w:color w:val="221F1F"/>
          <w:spacing w:val="-9"/>
          <w:w w:val="105"/>
          <w:sz w:val="19"/>
        </w:rPr>
        <w:t xml:space="preserve"> </w:t>
      </w:r>
      <w:r w:rsidRPr="00AF1796">
        <w:rPr>
          <w:color w:val="221F1F"/>
          <w:w w:val="105"/>
          <w:sz w:val="19"/>
        </w:rPr>
        <w:t>on</w:t>
      </w:r>
      <w:r w:rsidRPr="00AF1796">
        <w:rPr>
          <w:color w:val="221F1F"/>
          <w:spacing w:val="-7"/>
          <w:w w:val="105"/>
          <w:sz w:val="19"/>
        </w:rPr>
        <w:t xml:space="preserve"> </w:t>
      </w:r>
      <w:r w:rsidRPr="00AF1796">
        <w:rPr>
          <w:color w:val="221F1F"/>
          <w:w w:val="105"/>
          <w:sz w:val="19"/>
        </w:rPr>
        <w:t>the</w:t>
      </w:r>
      <w:r w:rsidRPr="00AF1796">
        <w:rPr>
          <w:color w:val="221F1F"/>
          <w:spacing w:val="-8"/>
          <w:w w:val="105"/>
          <w:sz w:val="19"/>
        </w:rPr>
        <w:t xml:space="preserve"> </w:t>
      </w:r>
      <w:r w:rsidRPr="00AF1796">
        <w:rPr>
          <w:color w:val="221F1F"/>
          <w:w w:val="105"/>
          <w:sz w:val="19"/>
        </w:rPr>
        <w:t>criminal</w:t>
      </w:r>
      <w:r w:rsidRPr="00AF1796">
        <w:rPr>
          <w:color w:val="221F1F"/>
          <w:spacing w:val="-6"/>
          <w:w w:val="105"/>
          <w:sz w:val="19"/>
        </w:rPr>
        <w:t xml:space="preserve"> </w:t>
      </w:r>
      <w:r w:rsidRPr="00AF1796">
        <w:rPr>
          <w:color w:val="221F1F"/>
          <w:spacing w:val="-2"/>
          <w:w w:val="105"/>
          <w:sz w:val="19"/>
        </w:rPr>
        <w:t>record</w:t>
      </w:r>
    </w:p>
    <w:p w14:paraId="311B7BBF" w14:textId="77777777" w:rsidR="00AF1796" w:rsidRPr="00AF1796" w:rsidRDefault="007404E6" w:rsidP="00CF2227">
      <w:pPr>
        <w:pStyle w:val="ListParagraph"/>
        <w:numPr>
          <w:ilvl w:val="0"/>
          <w:numId w:val="28"/>
        </w:numPr>
        <w:tabs>
          <w:tab w:val="left" w:pos="572"/>
        </w:tabs>
        <w:spacing w:before="60"/>
        <w:rPr>
          <w:sz w:val="19"/>
        </w:rPr>
      </w:pPr>
      <w:r w:rsidRPr="00AF1796">
        <w:rPr>
          <w:color w:val="221F1F"/>
          <w:sz w:val="19"/>
        </w:rPr>
        <w:t>Recent</w:t>
      </w:r>
      <w:r w:rsidRPr="00AF1796">
        <w:rPr>
          <w:color w:val="221F1F"/>
          <w:spacing w:val="21"/>
          <w:sz w:val="19"/>
        </w:rPr>
        <w:t xml:space="preserve"> </w:t>
      </w:r>
      <w:r w:rsidRPr="00AF1796">
        <w:rPr>
          <w:color w:val="221F1F"/>
          <w:sz w:val="19"/>
        </w:rPr>
        <w:t>activity</w:t>
      </w:r>
      <w:r w:rsidRPr="00AF1796">
        <w:rPr>
          <w:color w:val="221F1F"/>
          <w:spacing w:val="25"/>
          <w:sz w:val="19"/>
        </w:rPr>
        <w:t xml:space="preserve"> </w:t>
      </w:r>
      <w:r w:rsidRPr="00AF1796">
        <w:rPr>
          <w:color w:val="221F1F"/>
          <w:sz w:val="19"/>
        </w:rPr>
        <w:t>demonstrating</w:t>
      </w:r>
      <w:r w:rsidRPr="00AF1796">
        <w:rPr>
          <w:color w:val="221F1F"/>
          <w:spacing w:val="23"/>
          <w:sz w:val="19"/>
        </w:rPr>
        <w:t xml:space="preserve"> </w:t>
      </w:r>
      <w:r w:rsidRPr="00AF1796">
        <w:rPr>
          <w:color w:val="221F1F"/>
          <w:sz w:val="19"/>
        </w:rPr>
        <w:t>a</w:t>
      </w:r>
      <w:r w:rsidRPr="00AF1796">
        <w:rPr>
          <w:color w:val="221F1F"/>
          <w:spacing w:val="25"/>
          <w:sz w:val="19"/>
        </w:rPr>
        <w:t xml:space="preserve"> </w:t>
      </w:r>
      <w:r w:rsidRPr="00AF1796">
        <w:rPr>
          <w:color w:val="221F1F"/>
          <w:sz w:val="19"/>
        </w:rPr>
        <w:t>commitment</w:t>
      </w:r>
      <w:r w:rsidRPr="00AF1796">
        <w:rPr>
          <w:color w:val="221F1F"/>
          <w:spacing w:val="22"/>
          <w:sz w:val="19"/>
        </w:rPr>
        <w:t xml:space="preserve"> </w:t>
      </w:r>
      <w:r w:rsidRPr="00AF1796">
        <w:rPr>
          <w:color w:val="221F1F"/>
          <w:sz w:val="19"/>
        </w:rPr>
        <w:t>for</w:t>
      </w:r>
      <w:r w:rsidRPr="00AF1796">
        <w:rPr>
          <w:color w:val="221F1F"/>
          <w:spacing w:val="23"/>
          <w:sz w:val="19"/>
        </w:rPr>
        <w:t xml:space="preserve"> </w:t>
      </w:r>
      <w:r w:rsidRPr="00AF1796">
        <w:rPr>
          <w:color w:val="221F1F"/>
          <w:sz w:val="19"/>
        </w:rPr>
        <w:t>positive</w:t>
      </w:r>
      <w:r w:rsidRPr="00AF1796">
        <w:rPr>
          <w:color w:val="221F1F"/>
          <w:spacing w:val="25"/>
          <w:sz w:val="19"/>
        </w:rPr>
        <w:t xml:space="preserve"> </w:t>
      </w:r>
      <w:r w:rsidRPr="00AF1796">
        <w:rPr>
          <w:color w:val="221F1F"/>
          <w:spacing w:val="-2"/>
          <w:sz w:val="19"/>
        </w:rPr>
        <w:t>change</w:t>
      </w:r>
    </w:p>
    <w:p w14:paraId="64E15D9E" w14:textId="77777777" w:rsidR="00AF1796" w:rsidRPr="00AF1796" w:rsidRDefault="007404E6" w:rsidP="00CF2227">
      <w:pPr>
        <w:pStyle w:val="ListParagraph"/>
        <w:numPr>
          <w:ilvl w:val="0"/>
          <w:numId w:val="28"/>
        </w:numPr>
        <w:tabs>
          <w:tab w:val="left" w:pos="572"/>
        </w:tabs>
        <w:spacing w:before="60"/>
        <w:rPr>
          <w:sz w:val="19"/>
        </w:rPr>
      </w:pPr>
      <w:r w:rsidRPr="00AF1796">
        <w:rPr>
          <w:color w:val="221F1F"/>
          <w:w w:val="105"/>
          <w:sz w:val="19"/>
        </w:rPr>
        <w:t>Strengths</w:t>
      </w:r>
      <w:r w:rsidRPr="00AF1796">
        <w:rPr>
          <w:color w:val="221F1F"/>
          <w:spacing w:val="-12"/>
          <w:w w:val="105"/>
          <w:sz w:val="19"/>
        </w:rPr>
        <w:t xml:space="preserve"> </w:t>
      </w:r>
      <w:r w:rsidRPr="00AF1796">
        <w:rPr>
          <w:color w:val="221F1F"/>
          <w:w w:val="105"/>
          <w:sz w:val="19"/>
        </w:rPr>
        <w:t>and</w:t>
      </w:r>
      <w:r w:rsidRPr="00AF1796">
        <w:rPr>
          <w:color w:val="221F1F"/>
          <w:spacing w:val="-8"/>
          <w:w w:val="105"/>
          <w:sz w:val="19"/>
        </w:rPr>
        <w:t xml:space="preserve"> </w:t>
      </w:r>
      <w:r w:rsidRPr="00AF1796">
        <w:rPr>
          <w:color w:val="221F1F"/>
          <w:w w:val="105"/>
          <w:sz w:val="19"/>
        </w:rPr>
        <w:t>skills</w:t>
      </w:r>
      <w:r w:rsidRPr="00AF1796">
        <w:rPr>
          <w:color w:val="221F1F"/>
          <w:spacing w:val="-10"/>
          <w:w w:val="105"/>
          <w:sz w:val="19"/>
        </w:rPr>
        <w:t xml:space="preserve"> </w:t>
      </w:r>
      <w:r w:rsidRPr="00AF1796">
        <w:rPr>
          <w:color w:val="221F1F"/>
          <w:w w:val="105"/>
          <w:sz w:val="19"/>
        </w:rPr>
        <w:t>of</w:t>
      </w:r>
      <w:r w:rsidRPr="00AF1796">
        <w:rPr>
          <w:color w:val="221F1F"/>
          <w:spacing w:val="-9"/>
          <w:w w:val="105"/>
          <w:sz w:val="19"/>
        </w:rPr>
        <w:t xml:space="preserve"> </w:t>
      </w:r>
      <w:r w:rsidRPr="00AF1796">
        <w:rPr>
          <w:color w:val="221F1F"/>
          <w:w w:val="105"/>
          <w:sz w:val="19"/>
        </w:rPr>
        <w:t>the</w:t>
      </w:r>
      <w:r w:rsidRPr="00AF1796">
        <w:rPr>
          <w:color w:val="221F1F"/>
          <w:spacing w:val="-8"/>
          <w:w w:val="105"/>
          <w:sz w:val="19"/>
        </w:rPr>
        <w:t xml:space="preserve"> </w:t>
      </w:r>
      <w:r w:rsidRPr="00AF1796">
        <w:rPr>
          <w:color w:val="221F1F"/>
          <w:w w:val="105"/>
          <w:sz w:val="19"/>
        </w:rPr>
        <w:t>ex-</w:t>
      </w:r>
      <w:r w:rsidRPr="00AF1796">
        <w:rPr>
          <w:color w:val="221F1F"/>
          <w:spacing w:val="-2"/>
          <w:w w:val="105"/>
          <w:sz w:val="19"/>
        </w:rPr>
        <w:t>offender</w:t>
      </w:r>
    </w:p>
    <w:p w14:paraId="59C362E9" w14:textId="77AA8C9D" w:rsidR="008D4BB8" w:rsidRPr="00AF1796" w:rsidRDefault="007404E6" w:rsidP="00CF2227">
      <w:pPr>
        <w:pStyle w:val="ListParagraph"/>
        <w:numPr>
          <w:ilvl w:val="0"/>
          <w:numId w:val="28"/>
        </w:numPr>
        <w:tabs>
          <w:tab w:val="left" w:pos="572"/>
        </w:tabs>
        <w:spacing w:before="60"/>
        <w:rPr>
          <w:sz w:val="19"/>
        </w:rPr>
      </w:pPr>
      <w:r w:rsidRPr="00AF1796">
        <w:rPr>
          <w:color w:val="221F1F"/>
          <w:w w:val="105"/>
          <w:sz w:val="19"/>
        </w:rPr>
        <w:t>Why</w:t>
      </w:r>
      <w:r w:rsidRPr="00AF1796">
        <w:rPr>
          <w:color w:val="221F1F"/>
          <w:spacing w:val="-6"/>
          <w:w w:val="105"/>
          <w:sz w:val="19"/>
        </w:rPr>
        <w:t xml:space="preserve"> </w:t>
      </w:r>
      <w:r w:rsidRPr="00AF1796">
        <w:rPr>
          <w:color w:val="221F1F"/>
          <w:w w:val="105"/>
          <w:sz w:val="19"/>
        </w:rPr>
        <w:t>the</w:t>
      </w:r>
      <w:r w:rsidRPr="00AF1796">
        <w:rPr>
          <w:color w:val="221F1F"/>
          <w:spacing w:val="-3"/>
          <w:w w:val="105"/>
          <w:sz w:val="19"/>
        </w:rPr>
        <w:t xml:space="preserve"> </w:t>
      </w:r>
      <w:r w:rsidRPr="00AF1796">
        <w:rPr>
          <w:color w:val="221F1F"/>
          <w:w w:val="105"/>
          <w:sz w:val="19"/>
        </w:rPr>
        <w:t>record</w:t>
      </w:r>
      <w:r w:rsidRPr="00AF1796">
        <w:rPr>
          <w:color w:val="221F1F"/>
          <w:spacing w:val="-5"/>
          <w:w w:val="105"/>
          <w:sz w:val="19"/>
        </w:rPr>
        <w:t xml:space="preserve"> </w:t>
      </w:r>
      <w:r w:rsidRPr="00AF1796">
        <w:rPr>
          <w:color w:val="221F1F"/>
          <w:w w:val="105"/>
          <w:sz w:val="19"/>
        </w:rPr>
        <w:t>should</w:t>
      </w:r>
      <w:r w:rsidRPr="00AF1796">
        <w:rPr>
          <w:color w:val="221F1F"/>
          <w:spacing w:val="-7"/>
          <w:w w:val="105"/>
          <w:sz w:val="19"/>
        </w:rPr>
        <w:t xml:space="preserve"> </w:t>
      </w:r>
      <w:r w:rsidRPr="00AF1796">
        <w:rPr>
          <w:color w:val="221F1F"/>
          <w:w w:val="105"/>
          <w:sz w:val="19"/>
        </w:rPr>
        <w:t>not</w:t>
      </w:r>
      <w:r w:rsidRPr="00AF1796">
        <w:rPr>
          <w:color w:val="221F1F"/>
          <w:spacing w:val="-8"/>
          <w:w w:val="105"/>
          <w:sz w:val="19"/>
        </w:rPr>
        <w:t xml:space="preserve"> </w:t>
      </w:r>
      <w:r w:rsidRPr="00AF1796">
        <w:rPr>
          <w:color w:val="221F1F"/>
          <w:w w:val="105"/>
          <w:sz w:val="19"/>
        </w:rPr>
        <w:t>stand</w:t>
      </w:r>
      <w:r w:rsidRPr="00AF1796">
        <w:rPr>
          <w:color w:val="221F1F"/>
          <w:spacing w:val="-6"/>
          <w:w w:val="105"/>
          <w:sz w:val="19"/>
        </w:rPr>
        <w:t xml:space="preserve"> </w:t>
      </w:r>
      <w:r w:rsidRPr="00AF1796">
        <w:rPr>
          <w:color w:val="221F1F"/>
          <w:w w:val="105"/>
          <w:sz w:val="19"/>
        </w:rPr>
        <w:t>in</w:t>
      </w:r>
      <w:r w:rsidRPr="00AF1796">
        <w:rPr>
          <w:color w:val="221F1F"/>
          <w:spacing w:val="-3"/>
          <w:w w:val="105"/>
          <w:sz w:val="19"/>
        </w:rPr>
        <w:t xml:space="preserve"> </w:t>
      </w:r>
      <w:r w:rsidRPr="00AF1796">
        <w:rPr>
          <w:color w:val="221F1F"/>
          <w:w w:val="105"/>
          <w:sz w:val="19"/>
        </w:rPr>
        <w:t>the</w:t>
      </w:r>
      <w:r w:rsidRPr="00AF1796">
        <w:rPr>
          <w:color w:val="221F1F"/>
          <w:spacing w:val="-7"/>
          <w:w w:val="105"/>
          <w:sz w:val="19"/>
        </w:rPr>
        <w:t xml:space="preserve"> </w:t>
      </w:r>
      <w:r w:rsidRPr="00AF1796">
        <w:rPr>
          <w:color w:val="221F1F"/>
          <w:spacing w:val="-5"/>
          <w:w w:val="105"/>
          <w:sz w:val="19"/>
        </w:rPr>
        <w:t>way</w:t>
      </w:r>
    </w:p>
    <w:p w14:paraId="37B663CE" w14:textId="77777777" w:rsidR="008D4BB8" w:rsidRDefault="008D4BB8">
      <w:pPr>
        <w:pStyle w:val="BodyText"/>
        <w:spacing w:before="4"/>
        <w:rPr>
          <w:sz w:val="25"/>
        </w:rPr>
      </w:pPr>
    </w:p>
    <w:p w14:paraId="6B1FA389" w14:textId="77777777" w:rsidR="008D4BB8" w:rsidRDefault="007404E6">
      <w:pPr>
        <w:ind w:left="351" w:right="702"/>
        <w:jc w:val="center"/>
        <w:rPr>
          <w:b/>
          <w:sz w:val="24"/>
        </w:rPr>
      </w:pPr>
      <w:r>
        <w:rPr>
          <w:b/>
          <w:sz w:val="24"/>
        </w:rPr>
        <w:t>Be</w:t>
      </w:r>
      <w:r>
        <w:rPr>
          <w:b/>
          <w:spacing w:val="-6"/>
          <w:sz w:val="24"/>
        </w:rPr>
        <w:t xml:space="preserve"> </w:t>
      </w:r>
      <w:r>
        <w:rPr>
          <w:b/>
          <w:sz w:val="24"/>
        </w:rPr>
        <w:t>Proactive</w:t>
      </w:r>
      <w:r>
        <w:rPr>
          <w:b/>
          <w:spacing w:val="-4"/>
          <w:sz w:val="24"/>
        </w:rPr>
        <w:t xml:space="preserve"> </w:t>
      </w:r>
      <w:r>
        <w:rPr>
          <w:b/>
          <w:sz w:val="24"/>
        </w:rPr>
        <w:t xml:space="preserve">and </w:t>
      </w:r>
      <w:r>
        <w:rPr>
          <w:b/>
          <w:spacing w:val="-2"/>
          <w:sz w:val="24"/>
        </w:rPr>
        <w:t>Persistent</w:t>
      </w:r>
    </w:p>
    <w:p w14:paraId="37D1A679" w14:textId="51CD0190" w:rsidR="008D4BB8" w:rsidRDefault="0013078A">
      <w:pPr>
        <w:pStyle w:val="BodyText"/>
        <w:spacing w:before="3"/>
        <w:rPr>
          <w:b/>
          <w:sz w:val="14"/>
        </w:rPr>
      </w:pPr>
      <w:r>
        <w:rPr>
          <w:noProof/>
        </w:rPr>
        <mc:AlternateContent>
          <mc:Choice Requires="wpg">
            <w:drawing>
              <wp:anchor distT="0" distB="0" distL="0" distR="0" simplePos="0" relativeHeight="251680768" behindDoc="1" locked="0" layoutInCell="1" allowOverlap="1" wp14:anchorId="0C3F197A" wp14:editId="11F68562">
                <wp:simplePos x="0" y="0"/>
                <wp:positionH relativeFrom="page">
                  <wp:posOffset>457200</wp:posOffset>
                </wp:positionH>
                <wp:positionV relativeFrom="paragraph">
                  <wp:posOffset>119380</wp:posOffset>
                </wp:positionV>
                <wp:extent cx="4109085" cy="408940"/>
                <wp:effectExtent l="0" t="0" r="0" b="0"/>
                <wp:wrapTopAndBottom/>
                <wp:docPr id="91"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408940"/>
                          <a:chOff x="720" y="188"/>
                          <a:chExt cx="6471" cy="644"/>
                        </a:xfrm>
                      </wpg:grpSpPr>
                      <wps:wsp>
                        <wps:cNvPr id="92" name="docshape141"/>
                        <wps:cNvSpPr>
                          <a:spLocks/>
                        </wps:cNvSpPr>
                        <wps:spPr bwMode="auto">
                          <a:xfrm>
                            <a:off x="720" y="187"/>
                            <a:ext cx="6471" cy="620"/>
                          </a:xfrm>
                          <a:custGeom>
                            <a:avLst/>
                            <a:gdLst>
                              <a:gd name="T0" fmla="+- 0 7181 720"/>
                              <a:gd name="T1" fmla="*/ T0 w 6471"/>
                              <a:gd name="T2" fmla="+- 0 188 188"/>
                              <a:gd name="T3" fmla="*/ 188 h 620"/>
                              <a:gd name="T4" fmla="+- 0 730 720"/>
                              <a:gd name="T5" fmla="*/ T4 w 6471"/>
                              <a:gd name="T6" fmla="+- 0 188 188"/>
                              <a:gd name="T7" fmla="*/ 188 h 620"/>
                              <a:gd name="T8" fmla="+- 0 720 720"/>
                              <a:gd name="T9" fmla="*/ T8 w 6471"/>
                              <a:gd name="T10" fmla="+- 0 188 188"/>
                              <a:gd name="T11" fmla="*/ 188 h 620"/>
                              <a:gd name="T12" fmla="+- 0 720 720"/>
                              <a:gd name="T13" fmla="*/ T12 w 6471"/>
                              <a:gd name="T14" fmla="+- 0 198 188"/>
                              <a:gd name="T15" fmla="*/ 198 h 620"/>
                              <a:gd name="T16" fmla="+- 0 720 720"/>
                              <a:gd name="T17" fmla="*/ T16 w 6471"/>
                              <a:gd name="T18" fmla="+- 0 807 188"/>
                              <a:gd name="T19" fmla="*/ 807 h 620"/>
                              <a:gd name="T20" fmla="+- 0 730 720"/>
                              <a:gd name="T21" fmla="*/ T20 w 6471"/>
                              <a:gd name="T22" fmla="+- 0 807 188"/>
                              <a:gd name="T23" fmla="*/ 807 h 620"/>
                              <a:gd name="T24" fmla="+- 0 730 720"/>
                              <a:gd name="T25" fmla="*/ T24 w 6471"/>
                              <a:gd name="T26" fmla="+- 0 198 188"/>
                              <a:gd name="T27" fmla="*/ 198 h 620"/>
                              <a:gd name="T28" fmla="+- 0 7181 720"/>
                              <a:gd name="T29" fmla="*/ T28 w 6471"/>
                              <a:gd name="T30" fmla="+- 0 198 188"/>
                              <a:gd name="T31" fmla="*/ 198 h 620"/>
                              <a:gd name="T32" fmla="+- 0 7181 720"/>
                              <a:gd name="T33" fmla="*/ T32 w 6471"/>
                              <a:gd name="T34" fmla="+- 0 188 188"/>
                              <a:gd name="T35" fmla="*/ 188 h 620"/>
                              <a:gd name="T36" fmla="+- 0 7190 720"/>
                              <a:gd name="T37" fmla="*/ T36 w 6471"/>
                              <a:gd name="T38" fmla="+- 0 188 188"/>
                              <a:gd name="T39" fmla="*/ 188 h 620"/>
                              <a:gd name="T40" fmla="+- 0 7181 720"/>
                              <a:gd name="T41" fmla="*/ T40 w 6471"/>
                              <a:gd name="T42" fmla="+- 0 188 188"/>
                              <a:gd name="T43" fmla="*/ 188 h 620"/>
                              <a:gd name="T44" fmla="+- 0 7181 720"/>
                              <a:gd name="T45" fmla="*/ T44 w 6471"/>
                              <a:gd name="T46" fmla="+- 0 198 188"/>
                              <a:gd name="T47" fmla="*/ 198 h 620"/>
                              <a:gd name="T48" fmla="+- 0 7190 720"/>
                              <a:gd name="T49" fmla="*/ T48 w 6471"/>
                              <a:gd name="T50" fmla="+- 0 198 188"/>
                              <a:gd name="T51" fmla="*/ 198 h 620"/>
                              <a:gd name="T52" fmla="+- 0 7190 720"/>
                              <a:gd name="T53" fmla="*/ T52 w 6471"/>
                              <a:gd name="T54" fmla="+- 0 188 188"/>
                              <a:gd name="T55" fmla="*/ 18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71" h="620">
                                <a:moveTo>
                                  <a:pt x="6461" y="0"/>
                                </a:moveTo>
                                <a:lnTo>
                                  <a:pt x="10" y="0"/>
                                </a:lnTo>
                                <a:lnTo>
                                  <a:pt x="0" y="0"/>
                                </a:lnTo>
                                <a:lnTo>
                                  <a:pt x="0" y="10"/>
                                </a:lnTo>
                                <a:lnTo>
                                  <a:pt x="0" y="619"/>
                                </a:lnTo>
                                <a:lnTo>
                                  <a:pt x="10" y="619"/>
                                </a:lnTo>
                                <a:lnTo>
                                  <a:pt x="10" y="10"/>
                                </a:lnTo>
                                <a:lnTo>
                                  <a:pt x="6461" y="10"/>
                                </a:lnTo>
                                <a:lnTo>
                                  <a:pt x="6461" y="0"/>
                                </a:lnTo>
                                <a:close/>
                                <a:moveTo>
                                  <a:pt x="6470" y="0"/>
                                </a:moveTo>
                                <a:lnTo>
                                  <a:pt x="6461" y="0"/>
                                </a:lnTo>
                                <a:lnTo>
                                  <a:pt x="6461" y="10"/>
                                </a:lnTo>
                                <a:lnTo>
                                  <a:pt x="6470" y="10"/>
                                </a:lnTo>
                                <a:lnTo>
                                  <a:pt x="6470" y="0"/>
                                </a:lnTo>
                                <a:close/>
                              </a:path>
                            </a:pathLst>
                          </a:custGeom>
                          <a:solidFill>
                            <a:srgbClr val="535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142"/>
                        <wps:cNvSpPr>
                          <a:spLocks/>
                        </wps:cNvSpPr>
                        <wps:spPr bwMode="auto">
                          <a:xfrm>
                            <a:off x="720" y="807"/>
                            <a:ext cx="6461" cy="24"/>
                          </a:xfrm>
                          <a:custGeom>
                            <a:avLst/>
                            <a:gdLst>
                              <a:gd name="T0" fmla="+- 0 7181 720"/>
                              <a:gd name="T1" fmla="*/ T0 w 6461"/>
                              <a:gd name="T2" fmla="+- 0 817 807"/>
                              <a:gd name="T3" fmla="*/ 817 h 24"/>
                              <a:gd name="T4" fmla="+- 0 720 720"/>
                              <a:gd name="T5" fmla="*/ T4 w 6461"/>
                              <a:gd name="T6" fmla="+- 0 817 807"/>
                              <a:gd name="T7" fmla="*/ 817 h 24"/>
                              <a:gd name="T8" fmla="+- 0 720 720"/>
                              <a:gd name="T9" fmla="*/ T8 w 6461"/>
                              <a:gd name="T10" fmla="+- 0 831 807"/>
                              <a:gd name="T11" fmla="*/ 831 h 24"/>
                              <a:gd name="T12" fmla="+- 0 7181 720"/>
                              <a:gd name="T13" fmla="*/ T12 w 6461"/>
                              <a:gd name="T14" fmla="+- 0 831 807"/>
                              <a:gd name="T15" fmla="*/ 831 h 24"/>
                              <a:gd name="T16" fmla="+- 0 7181 720"/>
                              <a:gd name="T17" fmla="*/ T16 w 6461"/>
                              <a:gd name="T18" fmla="+- 0 817 807"/>
                              <a:gd name="T19" fmla="*/ 817 h 24"/>
                              <a:gd name="T20" fmla="+- 0 7181 720"/>
                              <a:gd name="T21" fmla="*/ T20 w 6461"/>
                              <a:gd name="T22" fmla="+- 0 807 807"/>
                              <a:gd name="T23" fmla="*/ 807 h 24"/>
                              <a:gd name="T24" fmla="+- 0 720 720"/>
                              <a:gd name="T25" fmla="*/ T24 w 6461"/>
                              <a:gd name="T26" fmla="+- 0 807 807"/>
                              <a:gd name="T27" fmla="*/ 807 h 24"/>
                              <a:gd name="T28" fmla="+- 0 720 720"/>
                              <a:gd name="T29" fmla="*/ T28 w 6461"/>
                              <a:gd name="T30" fmla="+- 0 812 807"/>
                              <a:gd name="T31" fmla="*/ 812 h 24"/>
                              <a:gd name="T32" fmla="+- 0 7181 720"/>
                              <a:gd name="T33" fmla="*/ T32 w 6461"/>
                              <a:gd name="T34" fmla="+- 0 812 807"/>
                              <a:gd name="T35" fmla="*/ 812 h 24"/>
                              <a:gd name="T36" fmla="+- 0 7181 720"/>
                              <a:gd name="T37" fmla="*/ T36 w 6461"/>
                              <a:gd name="T38" fmla="+- 0 807 807"/>
                              <a:gd name="T39" fmla="*/ 80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61" h="24">
                                <a:moveTo>
                                  <a:pt x="6461" y="10"/>
                                </a:moveTo>
                                <a:lnTo>
                                  <a:pt x="0" y="10"/>
                                </a:lnTo>
                                <a:lnTo>
                                  <a:pt x="0" y="24"/>
                                </a:lnTo>
                                <a:lnTo>
                                  <a:pt x="6461" y="24"/>
                                </a:lnTo>
                                <a:lnTo>
                                  <a:pt x="6461" y="10"/>
                                </a:lnTo>
                                <a:close/>
                                <a:moveTo>
                                  <a:pt x="6461" y="0"/>
                                </a:moveTo>
                                <a:lnTo>
                                  <a:pt x="0" y="0"/>
                                </a:lnTo>
                                <a:lnTo>
                                  <a:pt x="0" y="5"/>
                                </a:lnTo>
                                <a:lnTo>
                                  <a:pt x="6461" y="5"/>
                                </a:lnTo>
                                <a:lnTo>
                                  <a:pt x="6461" y="0"/>
                                </a:lnTo>
                                <a:close/>
                              </a:path>
                            </a:pathLst>
                          </a:custGeom>
                          <a:solidFill>
                            <a:srgbClr val="81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143"/>
                        <wps:cNvSpPr>
                          <a:spLocks noChangeArrowheads="1"/>
                        </wps:cNvSpPr>
                        <wps:spPr bwMode="auto">
                          <a:xfrm>
                            <a:off x="7180" y="197"/>
                            <a:ext cx="10" cy="610"/>
                          </a:xfrm>
                          <a:prstGeom prst="rect">
                            <a:avLst/>
                          </a:prstGeom>
                          <a:solidFill>
                            <a:srgbClr val="5353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docshape144"/>
                        <wps:cNvSpPr>
                          <a:spLocks/>
                        </wps:cNvSpPr>
                        <wps:spPr bwMode="auto">
                          <a:xfrm>
                            <a:off x="7180" y="807"/>
                            <a:ext cx="10" cy="24"/>
                          </a:xfrm>
                          <a:custGeom>
                            <a:avLst/>
                            <a:gdLst>
                              <a:gd name="T0" fmla="+- 0 7190 7181"/>
                              <a:gd name="T1" fmla="*/ T0 w 10"/>
                              <a:gd name="T2" fmla="+- 0 817 807"/>
                              <a:gd name="T3" fmla="*/ 817 h 24"/>
                              <a:gd name="T4" fmla="+- 0 7181 7181"/>
                              <a:gd name="T5" fmla="*/ T4 w 10"/>
                              <a:gd name="T6" fmla="+- 0 817 807"/>
                              <a:gd name="T7" fmla="*/ 817 h 24"/>
                              <a:gd name="T8" fmla="+- 0 7181 7181"/>
                              <a:gd name="T9" fmla="*/ T8 w 10"/>
                              <a:gd name="T10" fmla="+- 0 831 807"/>
                              <a:gd name="T11" fmla="*/ 831 h 24"/>
                              <a:gd name="T12" fmla="+- 0 7190 7181"/>
                              <a:gd name="T13" fmla="*/ T12 w 10"/>
                              <a:gd name="T14" fmla="+- 0 831 807"/>
                              <a:gd name="T15" fmla="*/ 831 h 24"/>
                              <a:gd name="T16" fmla="+- 0 7190 7181"/>
                              <a:gd name="T17" fmla="*/ T16 w 10"/>
                              <a:gd name="T18" fmla="+- 0 817 807"/>
                              <a:gd name="T19" fmla="*/ 817 h 24"/>
                              <a:gd name="T20" fmla="+- 0 7190 7181"/>
                              <a:gd name="T21" fmla="*/ T20 w 10"/>
                              <a:gd name="T22" fmla="+- 0 807 807"/>
                              <a:gd name="T23" fmla="*/ 807 h 24"/>
                              <a:gd name="T24" fmla="+- 0 7181 7181"/>
                              <a:gd name="T25" fmla="*/ T24 w 10"/>
                              <a:gd name="T26" fmla="+- 0 807 807"/>
                              <a:gd name="T27" fmla="*/ 807 h 24"/>
                              <a:gd name="T28" fmla="+- 0 7181 7181"/>
                              <a:gd name="T29" fmla="*/ T28 w 10"/>
                              <a:gd name="T30" fmla="+- 0 812 807"/>
                              <a:gd name="T31" fmla="*/ 812 h 24"/>
                              <a:gd name="T32" fmla="+- 0 7190 7181"/>
                              <a:gd name="T33" fmla="*/ T32 w 10"/>
                              <a:gd name="T34" fmla="+- 0 812 807"/>
                              <a:gd name="T35" fmla="*/ 812 h 24"/>
                              <a:gd name="T36" fmla="+- 0 7190 7181"/>
                              <a:gd name="T37" fmla="*/ T36 w 10"/>
                              <a:gd name="T38" fmla="+- 0 807 807"/>
                              <a:gd name="T39" fmla="*/ 80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24">
                                <a:moveTo>
                                  <a:pt x="9" y="10"/>
                                </a:moveTo>
                                <a:lnTo>
                                  <a:pt x="0" y="10"/>
                                </a:lnTo>
                                <a:lnTo>
                                  <a:pt x="0" y="24"/>
                                </a:lnTo>
                                <a:lnTo>
                                  <a:pt x="9" y="24"/>
                                </a:lnTo>
                                <a:lnTo>
                                  <a:pt x="9" y="10"/>
                                </a:lnTo>
                                <a:close/>
                                <a:moveTo>
                                  <a:pt x="9" y="0"/>
                                </a:moveTo>
                                <a:lnTo>
                                  <a:pt x="0" y="0"/>
                                </a:lnTo>
                                <a:lnTo>
                                  <a:pt x="0" y="5"/>
                                </a:lnTo>
                                <a:lnTo>
                                  <a:pt x="9" y="5"/>
                                </a:lnTo>
                                <a:lnTo>
                                  <a:pt x="9" y="0"/>
                                </a:lnTo>
                                <a:close/>
                              </a:path>
                            </a:pathLst>
                          </a:custGeom>
                          <a:solidFill>
                            <a:srgbClr val="81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145"/>
                        <wps:cNvSpPr txBox="1">
                          <a:spLocks noChangeArrowheads="1"/>
                        </wps:cNvSpPr>
                        <wps:spPr bwMode="auto">
                          <a:xfrm>
                            <a:off x="729" y="197"/>
                            <a:ext cx="645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E009E" w14:textId="77777777" w:rsidR="008D4BB8" w:rsidRDefault="007404E6">
                              <w:pPr>
                                <w:spacing w:before="134"/>
                                <w:ind w:left="1060" w:right="1055"/>
                                <w:jc w:val="center"/>
                                <w:rPr>
                                  <w:b/>
                                  <w:sz w:val="19"/>
                                </w:rPr>
                              </w:pPr>
                              <w:r>
                                <w:rPr>
                                  <w:b/>
                                  <w:color w:val="221F1F"/>
                                  <w:sz w:val="19"/>
                                </w:rPr>
                                <w:t>Call</w:t>
                              </w:r>
                              <w:r>
                                <w:rPr>
                                  <w:b/>
                                  <w:color w:val="221F1F"/>
                                  <w:spacing w:val="22"/>
                                  <w:sz w:val="19"/>
                                </w:rPr>
                                <w:t xml:space="preserve"> </w:t>
                              </w:r>
                              <w:r>
                                <w:rPr>
                                  <w:b/>
                                  <w:color w:val="221F1F"/>
                                  <w:sz w:val="19"/>
                                </w:rPr>
                                <w:t>Greater</w:t>
                              </w:r>
                              <w:r>
                                <w:rPr>
                                  <w:b/>
                                  <w:color w:val="221F1F"/>
                                  <w:spacing w:val="17"/>
                                  <w:sz w:val="19"/>
                                </w:rPr>
                                <w:t xml:space="preserve"> </w:t>
                              </w:r>
                              <w:r>
                                <w:rPr>
                                  <w:b/>
                                  <w:color w:val="221F1F"/>
                                  <w:sz w:val="19"/>
                                </w:rPr>
                                <w:t>Boston</w:t>
                              </w:r>
                              <w:r>
                                <w:rPr>
                                  <w:b/>
                                  <w:color w:val="221F1F"/>
                                  <w:spacing w:val="26"/>
                                  <w:sz w:val="19"/>
                                </w:rPr>
                                <w:t xml:space="preserve"> </w:t>
                              </w:r>
                              <w:r>
                                <w:rPr>
                                  <w:b/>
                                  <w:color w:val="221F1F"/>
                                  <w:sz w:val="19"/>
                                </w:rPr>
                                <w:t>Legal</w:t>
                              </w:r>
                              <w:r>
                                <w:rPr>
                                  <w:b/>
                                  <w:color w:val="221F1F"/>
                                  <w:spacing w:val="19"/>
                                  <w:sz w:val="19"/>
                                </w:rPr>
                                <w:t xml:space="preserve"> </w:t>
                              </w:r>
                              <w:r>
                                <w:rPr>
                                  <w:b/>
                                  <w:color w:val="221F1F"/>
                                  <w:sz w:val="19"/>
                                </w:rPr>
                                <w:t>Services</w:t>
                              </w:r>
                              <w:r>
                                <w:rPr>
                                  <w:b/>
                                  <w:color w:val="221F1F"/>
                                  <w:spacing w:val="25"/>
                                  <w:sz w:val="19"/>
                                </w:rPr>
                                <w:t xml:space="preserve"> </w:t>
                              </w:r>
                              <w:r>
                                <w:rPr>
                                  <w:b/>
                                  <w:color w:val="221F1F"/>
                                  <w:sz w:val="19"/>
                                </w:rPr>
                                <w:t>at</w:t>
                              </w:r>
                              <w:r>
                                <w:rPr>
                                  <w:b/>
                                  <w:color w:val="221F1F"/>
                                  <w:spacing w:val="24"/>
                                  <w:sz w:val="19"/>
                                </w:rPr>
                                <w:t xml:space="preserve"> </w:t>
                              </w:r>
                              <w:r>
                                <w:rPr>
                                  <w:b/>
                                  <w:color w:val="221F1F"/>
                                  <w:sz w:val="19"/>
                                </w:rPr>
                                <w:t>617-371-</w:t>
                              </w:r>
                              <w:r>
                                <w:rPr>
                                  <w:b/>
                                  <w:color w:val="221F1F"/>
                                  <w:spacing w:val="-4"/>
                                  <w:sz w:val="19"/>
                                </w:rPr>
                                <w:t>1234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F197A" id="docshapegroup140" o:spid="_x0000_s1110" style="position:absolute;margin-left:36pt;margin-top:9.4pt;width:323.55pt;height:32.2pt;z-index:-251635712;mso-wrap-distance-left:0;mso-wrap-distance-right:0;mso-position-horizontal-relative:page;mso-position-vertical-relative:text" coordorigin="720,188" coordsize="647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">
                <v:shape id="docshape141" o:spid="_x0000_s1111" style="position:absolute;left:720;top:187;width:6471;height:620;visibility:visible;mso-wrap-style:square;v-text-anchor:top" coordsize="64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" path="m6461,l10,,,,,10,,619r10,l10,10r6451,l6461,xm6470,r-9,l6461,10r9,l6470,xe" fillcolor="#535353" stroked="f">
                  <v:path arrowok="t" o:connecttype="custom" o:connectlocs="6461,188;10,188;0,188;0,198;0,807;10,807;10,198;6461,198;6461,188;6470,188;6461,188;6461,198;6470,198;6470,188" o:connectangles="0,0,0,0,0,0,0,0,0,0,0,0,0,0"/>
                </v:shape>
                <v:shape id="docshape142" o:spid="_x0000_s1112" style="position:absolute;left:720;top:807;width:6461;height:24;visibility:visible;mso-wrap-style:square;v-text-anchor:top" coordsize="64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" path="m6461,10l,10,,24r6461,l6461,10xm6461,l,,,5r6461,l6461,xe" fillcolor="#814d00" stroked="f">
                  <v:path arrowok="t" o:connecttype="custom" o:connectlocs="6461,817;0,817;0,831;6461,831;6461,817;6461,807;0,807;0,812;6461,812;6461,807" o:connectangles="0,0,0,0,0,0,0,0,0,0"/>
                </v:shape>
                <v:rect id="docshape143" o:spid="_x0000_s1113" style="position:absolute;left:7180;top:197;width:1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" fillcolor="#535353" stroked="f"/>
                <v:shape id="docshape144" o:spid="_x0000_s1114" style="position:absolute;left:7180;top:807;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" path="m9,10l,10,,24r9,l9,10xm9,l,,,5r9,l9,xe" fillcolor="#814d00" stroked="f">
                  <v:path arrowok="t" o:connecttype="custom" o:connectlocs="9,817;0,817;0,831;9,831;9,817;9,807;0,807;0,812;9,812;9,807" o:connectangles="0,0,0,0,0,0,0,0,0,0"/>
                </v:shape>
                <v:shape id="docshape145" o:spid="_x0000_s1115" type="#_x0000_t202" style="position:absolute;left:729;top:197;width:6452;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" filled="f" stroked="f">
                  <v:textbox inset="0,0,0,0">
                    <w:txbxContent>
                      <w:p w14:paraId="2FDE009E" w14:textId="77777777" w:rsidR="008D4BB8" w:rsidRDefault="007404E6">
                        <w:pPr>
                          <w:spacing w:before="134"/>
                          <w:ind w:left="1060" w:right="1055"/>
                          <w:jc w:val="center"/>
                          <w:rPr>
                            <w:b/>
                            <w:sz w:val="19"/>
                          </w:rPr>
                        </w:pPr>
                        <w:r>
                          <w:rPr>
                            <w:b/>
                            <w:color w:val="221F1F"/>
                            <w:sz w:val="19"/>
                          </w:rPr>
                          <w:t>Call</w:t>
                        </w:r>
                        <w:r>
                          <w:rPr>
                            <w:b/>
                            <w:color w:val="221F1F"/>
                            <w:spacing w:val="22"/>
                            <w:sz w:val="19"/>
                          </w:rPr>
                          <w:t xml:space="preserve"> </w:t>
                        </w:r>
                        <w:r>
                          <w:rPr>
                            <w:b/>
                            <w:color w:val="221F1F"/>
                            <w:sz w:val="19"/>
                          </w:rPr>
                          <w:t>Greater</w:t>
                        </w:r>
                        <w:r>
                          <w:rPr>
                            <w:b/>
                            <w:color w:val="221F1F"/>
                            <w:spacing w:val="17"/>
                            <w:sz w:val="19"/>
                          </w:rPr>
                          <w:t xml:space="preserve"> </w:t>
                        </w:r>
                        <w:r>
                          <w:rPr>
                            <w:b/>
                            <w:color w:val="221F1F"/>
                            <w:sz w:val="19"/>
                          </w:rPr>
                          <w:t>Boston</w:t>
                        </w:r>
                        <w:r>
                          <w:rPr>
                            <w:b/>
                            <w:color w:val="221F1F"/>
                            <w:spacing w:val="26"/>
                            <w:sz w:val="19"/>
                          </w:rPr>
                          <w:t xml:space="preserve"> </w:t>
                        </w:r>
                        <w:r>
                          <w:rPr>
                            <w:b/>
                            <w:color w:val="221F1F"/>
                            <w:sz w:val="19"/>
                          </w:rPr>
                          <w:t>Legal</w:t>
                        </w:r>
                        <w:r>
                          <w:rPr>
                            <w:b/>
                            <w:color w:val="221F1F"/>
                            <w:spacing w:val="19"/>
                            <w:sz w:val="19"/>
                          </w:rPr>
                          <w:t xml:space="preserve"> </w:t>
                        </w:r>
                        <w:r>
                          <w:rPr>
                            <w:b/>
                            <w:color w:val="221F1F"/>
                            <w:sz w:val="19"/>
                          </w:rPr>
                          <w:t>Services</w:t>
                        </w:r>
                        <w:r>
                          <w:rPr>
                            <w:b/>
                            <w:color w:val="221F1F"/>
                            <w:spacing w:val="25"/>
                            <w:sz w:val="19"/>
                          </w:rPr>
                          <w:t xml:space="preserve"> </w:t>
                        </w:r>
                        <w:r>
                          <w:rPr>
                            <w:b/>
                            <w:color w:val="221F1F"/>
                            <w:sz w:val="19"/>
                          </w:rPr>
                          <w:t>at</w:t>
                        </w:r>
                        <w:r>
                          <w:rPr>
                            <w:b/>
                            <w:color w:val="221F1F"/>
                            <w:spacing w:val="24"/>
                            <w:sz w:val="19"/>
                          </w:rPr>
                          <w:t xml:space="preserve"> </w:t>
                        </w:r>
                        <w:r>
                          <w:rPr>
                            <w:b/>
                            <w:color w:val="221F1F"/>
                            <w:sz w:val="19"/>
                          </w:rPr>
                          <w:t>617-371-</w:t>
                        </w:r>
                        <w:r>
                          <w:rPr>
                            <w:b/>
                            <w:color w:val="221F1F"/>
                            <w:spacing w:val="-4"/>
                            <w:sz w:val="19"/>
                          </w:rPr>
                          <w:t>1234</w:t>
                        </w:r>
                      </w:p>
                    </w:txbxContent>
                  </v:textbox>
                </v:shape>
                <w10:wrap type="topAndBottom" anchorx="page"/>
              </v:group>
            </w:pict>
          </mc:Fallback>
        </mc:AlternateContent>
      </w:r>
    </w:p>
    <w:p w14:paraId="00EC326C" w14:textId="77777777" w:rsidR="008D4BB8" w:rsidRDefault="008D4BB8">
      <w:pPr>
        <w:rPr>
          <w:sz w:val="14"/>
        </w:rPr>
        <w:sectPr w:rsidR="008D4BB8">
          <w:footerReference w:type="default" r:id="rId282"/>
          <w:pgSz w:w="7920" w:h="11520"/>
          <w:pgMar w:top="1300" w:right="180" w:bottom="640" w:left="520" w:header="0" w:footer="460" w:gutter="0"/>
          <w:cols w:space="720"/>
        </w:sectPr>
      </w:pPr>
    </w:p>
    <w:p w14:paraId="00571123" w14:textId="1F4D407C" w:rsidR="008D4BB8" w:rsidRDefault="0013078A">
      <w:pPr>
        <w:pStyle w:val="Heading1"/>
        <w:tabs>
          <w:tab w:val="left" w:pos="2259"/>
          <w:tab w:val="left" w:pos="6679"/>
        </w:tabs>
        <w:spacing w:before="86"/>
        <w:ind w:left="200"/>
      </w:pPr>
      <w:r>
        <w:rPr>
          <w:noProof/>
        </w:rPr>
        <w:lastRenderedPageBreak/>
        <mc:AlternateContent>
          <mc:Choice Requires="wpg">
            <w:drawing>
              <wp:anchor distT="0" distB="0" distL="114300" distR="114300" simplePos="0" relativeHeight="251625472" behindDoc="0" locked="0" layoutInCell="1" allowOverlap="1" wp14:anchorId="6BC1161D" wp14:editId="3967B979">
                <wp:simplePos x="0" y="0"/>
                <wp:positionH relativeFrom="page">
                  <wp:posOffset>457200</wp:posOffset>
                </wp:positionH>
                <wp:positionV relativeFrom="page">
                  <wp:posOffset>6858000</wp:posOffset>
                </wp:positionV>
                <wp:extent cx="4112895" cy="38100"/>
                <wp:effectExtent l="0" t="0" r="0" b="0"/>
                <wp:wrapNone/>
                <wp:docPr id="88"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895" cy="38100"/>
                          <a:chOff x="720" y="10800"/>
                          <a:chExt cx="6477" cy="60"/>
                        </a:xfrm>
                      </wpg:grpSpPr>
                      <wps:wsp>
                        <wps:cNvPr id="89" name="Line 29"/>
                        <wps:cNvCnPr>
                          <a:cxnSpLocks noChangeShapeType="1"/>
                        </wps:cNvCnPr>
                        <wps:spPr bwMode="auto">
                          <a:xfrm>
                            <a:off x="720" y="10805"/>
                            <a:ext cx="6477" cy="0"/>
                          </a:xfrm>
                          <a:prstGeom prst="line">
                            <a:avLst/>
                          </a:prstGeom>
                          <a:noFill/>
                          <a:ln w="6360">
                            <a:solidFill>
                              <a:srgbClr val="945F00"/>
                            </a:solidFill>
                            <a:round/>
                            <a:headEnd/>
                            <a:tailEnd/>
                          </a:ln>
                          <a:extLst>
                            <a:ext uri="{909E8E84-426E-40DD-AFC4-6F175D3DCCD1}">
                              <a14:hiddenFill xmlns:a14="http://schemas.microsoft.com/office/drawing/2010/main">
                                <a:noFill/>
                              </a14:hiddenFill>
                            </a:ext>
                          </a:extLst>
                        </wps:spPr>
                        <wps:bodyPr/>
                      </wps:wsp>
                      <wps:wsp>
                        <wps:cNvPr id="90" name="Line 28"/>
                        <wps:cNvCnPr>
                          <a:cxnSpLocks noChangeShapeType="1"/>
                        </wps:cNvCnPr>
                        <wps:spPr bwMode="auto">
                          <a:xfrm>
                            <a:off x="720" y="10845"/>
                            <a:ext cx="6477" cy="0"/>
                          </a:xfrm>
                          <a:prstGeom prst="line">
                            <a:avLst/>
                          </a:prstGeom>
                          <a:noFill/>
                          <a:ln w="19040">
                            <a:solidFill>
                              <a:srgbClr val="945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7A83AC" id="docshapegroup146" o:spid="_x0000_s1026" style="position:absolute;margin-left:36pt;margin-top:540pt;width:323.85pt;height:3pt;z-index:15778816;mso-position-horizontal-relative:page;mso-position-vertical-relative:page" coordorigin="720,10800" coordsize="64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">
                <v:line id="Line 29" o:spid="_x0000_s1027" style="position:absolute;visibility:visible;mso-wrap-style:square" from="720,10805" to="7197,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" strokecolor="#945f00" strokeweight=".17667mm"/>
                <v:line id="Line 28" o:spid="_x0000_s1028" style="position:absolute;visibility:visible;mso-wrap-style:square" from="720,10845" to="7197,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" strokecolor="#945f00" strokeweight=".52889mm"/>
                <w10:wrap anchorx="page" anchory="page"/>
              </v:group>
            </w:pict>
          </mc:Fallback>
        </mc:AlternateContent>
      </w:r>
      <w:r w:rsidR="007404E6">
        <w:rPr>
          <w:rFonts w:ascii="Times New Roman"/>
          <w:b w:val="0"/>
          <w:color w:val="FFFFFF"/>
          <w:shd w:val="clear" w:color="auto" w:fill="6C5191"/>
        </w:rPr>
        <w:tab/>
      </w:r>
      <w:r w:rsidR="007404E6">
        <w:rPr>
          <w:color w:val="FFFFFF"/>
          <w:shd w:val="clear" w:color="auto" w:fill="6C5191"/>
        </w:rPr>
        <w:t>Legal</w:t>
      </w:r>
      <w:r w:rsidR="007404E6">
        <w:rPr>
          <w:color w:val="FFFFFF"/>
          <w:spacing w:val="7"/>
          <w:shd w:val="clear" w:color="auto" w:fill="6C5191"/>
        </w:rPr>
        <w:t xml:space="preserve"> </w:t>
      </w:r>
      <w:r w:rsidR="007404E6">
        <w:rPr>
          <w:color w:val="FFFFFF"/>
          <w:shd w:val="clear" w:color="auto" w:fill="6C5191"/>
        </w:rPr>
        <w:t>Aid</w:t>
      </w:r>
      <w:r w:rsidR="007404E6">
        <w:rPr>
          <w:color w:val="FFFFFF"/>
          <w:spacing w:val="9"/>
          <w:shd w:val="clear" w:color="auto" w:fill="6C5191"/>
        </w:rPr>
        <w:t xml:space="preserve"> </w:t>
      </w:r>
      <w:r w:rsidR="007404E6">
        <w:rPr>
          <w:color w:val="FFFFFF"/>
          <w:spacing w:val="-2"/>
          <w:shd w:val="clear" w:color="auto" w:fill="6C5191"/>
        </w:rPr>
        <w:t>Programs</w:t>
      </w:r>
      <w:r w:rsidR="007404E6">
        <w:rPr>
          <w:color w:val="FFFFFF"/>
          <w:shd w:val="clear" w:color="auto" w:fill="6C5191"/>
        </w:rPr>
        <w:tab/>
      </w:r>
    </w:p>
    <w:p w14:paraId="27390C29" w14:textId="77777777" w:rsidR="008D4BB8" w:rsidRDefault="007404E6" w:rsidP="00AF1796">
      <w:pPr>
        <w:pStyle w:val="BodyText"/>
        <w:spacing w:before="42"/>
        <w:ind w:left="283" w:right="616"/>
      </w:pPr>
      <w:r>
        <w:rPr>
          <w:color w:val="221F1F"/>
          <w:w w:val="105"/>
        </w:rPr>
        <w:t>The</w:t>
      </w:r>
      <w:r>
        <w:rPr>
          <w:color w:val="221F1F"/>
          <w:spacing w:val="-10"/>
          <w:w w:val="105"/>
        </w:rPr>
        <w:t xml:space="preserve"> </w:t>
      </w:r>
      <w:r>
        <w:rPr>
          <w:color w:val="221F1F"/>
          <w:w w:val="105"/>
        </w:rPr>
        <w:t>Massachusetts</w:t>
      </w:r>
      <w:r>
        <w:rPr>
          <w:color w:val="221F1F"/>
          <w:spacing w:val="-9"/>
          <w:w w:val="105"/>
        </w:rPr>
        <w:t xml:space="preserve"> </w:t>
      </w:r>
      <w:r>
        <w:rPr>
          <w:color w:val="221F1F"/>
          <w:w w:val="105"/>
        </w:rPr>
        <w:t>Legal</w:t>
      </w:r>
      <w:r>
        <w:rPr>
          <w:color w:val="221F1F"/>
          <w:spacing w:val="-9"/>
          <w:w w:val="105"/>
        </w:rPr>
        <w:t xml:space="preserve"> </w:t>
      </w:r>
      <w:r>
        <w:rPr>
          <w:color w:val="221F1F"/>
          <w:w w:val="105"/>
        </w:rPr>
        <w:t>Assistance</w:t>
      </w:r>
      <w:r>
        <w:rPr>
          <w:color w:val="221F1F"/>
          <w:spacing w:val="-8"/>
          <w:w w:val="105"/>
        </w:rPr>
        <w:t xml:space="preserve"> </w:t>
      </w:r>
      <w:r>
        <w:rPr>
          <w:color w:val="221F1F"/>
          <w:w w:val="105"/>
        </w:rPr>
        <w:t>Corporation</w:t>
      </w:r>
      <w:r>
        <w:rPr>
          <w:color w:val="221F1F"/>
          <w:spacing w:val="-6"/>
          <w:w w:val="105"/>
        </w:rPr>
        <w:t xml:space="preserve"> </w:t>
      </w:r>
      <w:r>
        <w:rPr>
          <w:color w:val="221F1F"/>
          <w:w w:val="105"/>
        </w:rPr>
        <w:t>was</w:t>
      </w:r>
      <w:r>
        <w:rPr>
          <w:color w:val="221F1F"/>
          <w:spacing w:val="-9"/>
          <w:w w:val="105"/>
        </w:rPr>
        <w:t xml:space="preserve"> </w:t>
      </w:r>
      <w:r>
        <w:rPr>
          <w:color w:val="221F1F"/>
          <w:w w:val="105"/>
        </w:rPr>
        <w:t>established</w:t>
      </w:r>
      <w:r>
        <w:rPr>
          <w:color w:val="221F1F"/>
          <w:spacing w:val="-6"/>
          <w:w w:val="105"/>
        </w:rPr>
        <w:t xml:space="preserve"> </w:t>
      </w:r>
      <w:r>
        <w:rPr>
          <w:color w:val="221F1F"/>
          <w:w w:val="105"/>
        </w:rPr>
        <w:t>30</w:t>
      </w:r>
      <w:r>
        <w:rPr>
          <w:color w:val="221F1F"/>
          <w:spacing w:val="-8"/>
          <w:w w:val="105"/>
        </w:rPr>
        <w:t xml:space="preserve"> </w:t>
      </w:r>
      <w:r>
        <w:rPr>
          <w:color w:val="221F1F"/>
          <w:w w:val="105"/>
        </w:rPr>
        <w:t>years</w:t>
      </w:r>
      <w:r>
        <w:rPr>
          <w:color w:val="221F1F"/>
          <w:spacing w:val="-9"/>
          <w:w w:val="105"/>
        </w:rPr>
        <w:t xml:space="preserve"> </w:t>
      </w:r>
      <w:r>
        <w:rPr>
          <w:color w:val="221F1F"/>
          <w:w w:val="105"/>
        </w:rPr>
        <w:t>ago to ensure that low-income people with critical, non-criminal legal problems would have access to legal information, advice and representation. It is the largest funding source for civil legal aid programs in the Commonwealth.</w:t>
      </w:r>
    </w:p>
    <w:p w14:paraId="20204F27" w14:textId="1F0AFAD2" w:rsidR="008D4BB8" w:rsidRDefault="007404E6" w:rsidP="00AF1796">
      <w:pPr>
        <w:pStyle w:val="BodyText"/>
        <w:spacing w:before="14"/>
        <w:ind w:left="283" w:right="738"/>
        <w:rPr>
          <w:sz w:val="21"/>
        </w:rPr>
      </w:pPr>
      <w:r>
        <w:rPr>
          <w:color w:val="221F1F"/>
          <w:w w:val="105"/>
        </w:rPr>
        <w:t>The programs below are funded by MLAC and offer legal advice and representation to low-income Massachusetts residents with civil legal problems</w:t>
      </w:r>
      <w:r>
        <w:rPr>
          <w:color w:val="221F1F"/>
          <w:spacing w:val="-7"/>
          <w:w w:val="105"/>
        </w:rPr>
        <w:t xml:space="preserve"> </w:t>
      </w:r>
      <w:r>
        <w:rPr>
          <w:color w:val="221F1F"/>
          <w:w w:val="105"/>
        </w:rPr>
        <w:t>involving</w:t>
      </w:r>
      <w:r>
        <w:rPr>
          <w:color w:val="221F1F"/>
          <w:spacing w:val="-5"/>
          <w:w w:val="105"/>
        </w:rPr>
        <w:t xml:space="preserve"> </w:t>
      </w:r>
      <w:r>
        <w:rPr>
          <w:color w:val="221F1F"/>
          <w:w w:val="105"/>
        </w:rPr>
        <w:t>issues</w:t>
      </w:r>
      <w:r>
        <w:rPr>
          <w:color w:val="221F1F"/>
          <w:spacing w:val="-7"/>
          <w:w w:val="105"/>
        </w:rPr>
        <w:t xml:space="preserve"> </w:t>
      </w:r>
      <w:r>
        <w:rPr>
          <w:color w:val="221F1F"/>
          <w:w w:val="105"/>
        </w:rPr>
        <w:t>such</w:t>
      </w:r>
      <w:r>
        <w:rPr>
          <w:color w:val="221F1F"/>
          <w:spacing w:val="-5"/>
          <w:w w:val="105"/>
        </w:rPr>
        <w:t xml:space="preserve"> </w:t>
      </w:r>
      <w:r>
        <w:rPr>
          <w:color w:val="221F1F"/>
          <w:w w:val="105"/>
        </w:rPr>
        <w:t>as</w:t>
      </w:r>
      <w:r>
        <w:rPr>
          <w:color w:val="221F1F"/>
          <w:spacing w:val="-7"/>
          <w:w w:val="105"/>
        </w:rPr>
        <w:t xml:space="preserve"> </w:t>
      </w:r>
      <w:r>
        <w:rPr>
          <w:color w:val="221F1F"/>
          <w:w w:val="105"/>
        </w:rPr>
        <w:t>domestic</w:t>
      </w:r>
      <w:r>
        <w:rPr>
          <w:color w:val="221F1F"/>
          <w:spacing w:val="-5"/>
          <w:w w:val="105"/>
        </w:rPr>
        <w:t xml:space="preserve"> </w:t>
      </w:r>
      <w:r>
        <w:rPr>
          <w:color w:val="221F1F"/>
          <w:w w:val="105"/>
        </w:rPr>
        <w:t>violence,</w:t>
      </w:r>
      <w:r>
        <w:rPr>
          <w:color w:val="221F1F"/>
          <w:spacing w:val="-8"/>
          <w:w w:val="105"/>
        </w:rPr>
        <w:t xml:space="preserve"> </w:t>
      </w:r>
      <w:r>
        <w:rPr>
          <w:color w:val="221F1F"/>
          <w:w w:val="105"/>
        </w:rPr>
        <w:t>housing,</w:t>
      </w:r>
      <w:r>
        <w:rPr>
          <w:color w:val="221F1F"/>
          <w:spacing w:val="-6"/>
          <w:w w:val="105"/>
        </w:rPr>
        <w:t xml:space="preserve"> </w:t>
      </w:r>
      <w:r>
        <w:rPr>
          <w:color w:val="221F1F"/>
          <w:w w:val="105"/>
        </w:rPr>
        <w:t>income maintenance, health care, elder issues, and more.</w:t>
      </w:r>
    </w:p>
    <w:tbl>
      <w:tblPr>
        <w:tblStyle w:val="GridTable2-Accent4"/>
        <w:tblW w:w="0" w:type="auto"/>
        <w:tblLayout w:type="fixed"/>
        <w:tblLook w:val="04A0" w:firstRow="1" w:lastRow="0" w:firstColumn="1" w:lastColumn="0" w:noHBand="0" w:noVBand="1"/>
      </w:tblPr>
      <w:tblGrid>
        <w:gridCol w:w="3485"/>
        <w:gridCol w:w="1267"/>
        <w:gridCol w:w="1728"/>
      </w:tblGrid>
      <w:tr w:rsidR="008D4BB8" w14:paraId="7210BE76" w14:textId="77777777" w:rsidTr="00AF1796">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485" w:type="dxa"/>
          </w:tcPr>
          <w:p w14:paraId="35F5D476" w14:textId="60C511FF" w:rsidR="008D4BB8" w:rsidRDefault="008D4BB8" w:rsidP="00AF1796">
            <w:pPr>
              <w:pStyle w:val="TableParagraph"/>
              <w:spacing w:before="42"/>
              <w:rPr>
                <w:b w:val="0"/>
                <w:sz w:val="17"/>
              </w:rPr>
            </w:pPr>
          </w:p>
        </w:tc>
        <w:tc>
          <w:tcPr>
            <w:tcW w:w="1267" w:type="dxa"/>
          </w:tcPr>
          <w:p w14:paraId="013C785E" w14:textId="7FF78717" w:rsidR="008D4BB8" w:rsidRDefault="008D4BB8" w:rsidP="00AF1796">
            <w:pPr>
              <w:pStyle w:val="TableParagraph"/>
              <w:cnfStyle w:val="100000000000" w:firstRow="1" w:lastRow="0" w:firstColumn="0" w:lastColumn="0" w:oddVBand="0" w:evenVBand="0" w:oddHBand="0" w:evenHBand="0" w:firstRowFirstColumn="0" w:firstRowLastColumn="0" w:lastRowFirstColumn="0" w:lastRowLastColumn="0"/>
              <w:rPr>
                <w:sz w:val="17"/>
              </w:rPr>
            </w:pPr>
          </w:p>
        </w:tc>
        <w:tc>
          <w:tcPr>
            <w:tcW w:w="1728" w:type="dxa"/>
          </w:tcPr>
          <w:p w14:paraId="07E2544A" w14:textId="77777777" w:rsidR="008D4BB8" w:rsidRDefault="008D4BB8">
            <w:pPr>
              <w:pStyle w:val="TableParagraph"/>
              <w:spacing w:before="9"/>
              <w:cnfStyle w:val="100000000000" w:firstRow="1" w:lastRow="0" w:firstColumn="0" w:lastColumn="0" w:oddVBand="0" w:evenVBand="0" w:oddHBand="0" w:evenHBand="0" w:firstRowFirstColumn="0" w:firstRowLastColumn="0" w:lastRowFirstColumn="0" w:lastRowLastColumn="0"/>
              <w:rPr>
                <w:sz w:val="15"/>
              </w:rPr>
            </w:pPr>
          </w:p>
          <w:p w14:paraId="10C85FD2" w14:textId="78B28344" w:rsidR="008D4BB8" w:rsidRDefault="008D4BB8" w:rsidP="00AF1796">
            <w:pPr>
              <w:pStyle w:val="TableParagraph"/>
              <w:cnfStyle w:val="100000000000" w:firstRow="1" w:lastRow="0" w:firstColumn="0" w:lastColumn="0" w:oddVBand="0" w:evenVBand="0" w:oddHBand="0" w:evenHBand="0" w:firstRowFirstColumn="0" w:firstRowLastColumn="0" w:lastRowFirstColumn="0" w:lastRowLastColumn="0"/>
              <w:rPr>
                <w:sz w:val="17"/>
              </w:rPr>
            </w:pPr>
          </w:p>
        </w:tc>
      </w:tr>
      <w:tr w:rsidR="00AF1796" w14:paraId="1D49E8E7" w14:textId="77777777" w:rsidTr="00AF179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485" w:type="dxa"/>
          </w:tcPr>
          <w:p w14:paraId="522AE297" w14:textId="77777777" w:rsidR="00AF1796" w:rsidRDefault="00AF1796" w:rsidP="00AF1796">
            <w:pPr>
              <w:pStyle w:val="TableParagraph"/>
              <w:spacing w:before="42"/>
              <w:ind w:left="81"/>
              <w:rPr>
                <w:b w:val="0"/>
                <w:sz w:val="17"/>
              </w:rPr>
            </w:pPr>
            <w:r>
              <w:rPr>
                <w:color w:val="221F1F"/>
                <w:spacing w:val="-2"/>
                <w:w w:val="105"/>
                <w:sz w:val="17"/>
              </w:rPr>
              <w:t>Boston</w:t>
            </w:r>
            <w:r>
              <w:rPr>
                <w:color w:val="221F1F"/>
                <w:spacing w:val="5"/>
                <w:w w:val="105"/>
                <w:sz w:val="17"/>
              </w:rPr>
              <w:t xml:space="preserve"> </w:t>
            </w:r>
            <w:r>
              <w:rPr>
                <w:color w:val="221F1F"/>
                <w:spacing w:val="-2"/>
                <w:w w:val="105"/>
                <w:sz w:val="17"/>
              </w:rPr>
              <w:t>College</w:t>
            </w:r>
            <w:r>
              <w:rPr>
                <w:color w:val="221F1F"/>
                <w:spacing w:val="6"/>
                <w:w w:val="105"/>
                <w:sz w:val="17"/>
              </w:rPr>
              <w:t xml:space="preserve"> </w:t>
            </w:r>
            <w:r>
              <w:rPr>
                <w:color w:val="221F1F"/>
                <w:spacing w:val="-2"/>
                <w:w w:val="105"/>
                <w:sz w:val="17"/>
              </w:rPr>
              <w:t>Legal</w:t>
            </w:r>
            <w:r>
              <w:rPr>
                <w:color w:val="221F1F"/>
                <w:spacing w:val="-5"/>
                <w:w w:val="105"/>
                <w:sz w:val="17"/>
              </w:rPr>
              <w:t xml:space="preserve"> </w:t>
            </w:r>
            <w:r>
              <w:rPr>
                <w:color w:val="221F1F"/>
                <w:spacing w:val="-2"/>
                <w:w w:val="105"/>
                <w:sz w:val="17"/>
              </w:rPr>
              <w:t>Assistance</w:t>
            </w:r>
            <w:r>
              <w:rPr>
                <w:color w:val="221F1F"/>
                <w:spacing w:val="2"/>
                <w:w w:val="105"/>
                <w:sz w:val="17"/>
              </w:rPr>
              <w:t xml:space="preserve"> </w:t>
            </w:r>
            <w:r>
              <w:rPr>
                <w:color w:val="221F1F"/>
                <w:spacing w:val="-2"/>
                <w:w w:val="105"/>
                <w:sz w:val="17"/>
              </w:rPr>
              <w:t>Bureau</w:t>
            </w:r>
          </w:p>
          <w:p w14:paraId="0E4D41FE" w14:textId="5243A34E" w:rsidR="00AF1796" w:rsidRDefault="00AF1796" w:rsidP="00AF1796">
            <w:pPr>
              <w:pStyle w:val="TableParagraph"/>
              <w:spacing w:before="81"/>
              <w:ind w:left="81"/>
              <w:rPr>
                <w:b w:val="0"/>
                <w:color w:val="221F1F"/>
                <w:w w:val="105"/>
                <w:sz w:val="17"/>
              </w:rPr>
            </w:pPr>
            <w:r>
              <w:rPr>
                <w:color w:val="221F1F"/>
                <w:spacing w:val="-2"/>
                <w:w w:val="105"/>
                <w:sz w:val="17"/>
              </w:rPr>
              <w:t>(BCLAB)</w:t>
            </w:r>
          </w:p>
        </w:tc>
        <w:tc>
          <w:tcPr>
            <w:tcW w:w="1267" w:type="dxa"/>
          </w:tcPr>
          <w:p w14:paraId="44E954E9" w14:textId="7C4F0602" w:rsidR="00AF1796" w:rsidRDefault="00AF1796">
            <w:pPr>
              <w:pStyle w:val="TableParagraph"/>
              <w:spacing w:before="86"/>
              <w:ind w:left="84"/>
              <w:cnfStyle w:val="000000100000" w:firstRow="0" w:lastRow="0" w:firstColumn="0" w:lastColumn="0" w:oddVBand="0" w:evenVBand="0" w:oddHBand="1" w:evenHBand="0" w:firstRowFirstColumn="0" w:firstRowLastColumn="0" w:lastRowFirstColumn="0" w:lastRowLastColumn="0"/>
              <w:rPr>
                <w:color w:val="221F1F"/>
                <w:spacing w:val="-2"/>
                <w:w w:val="105"/>
                <w:sz w:val="17"/>
              </w:rPr>
            </w:pPr>
            <w:r>
              <w:rPr>
                <w:color w:val="221F1F"/>
                <w:spacing w:val="-2"/>
                <w:w w:val="105"/>
                <w:sz w:val="17"/>
              </w:rPr>
              <w:t>Waltham</w:t>
            </w:r>
          </w:p>
        </w:tc>
        <w:tc>
          <w:tcPr>
            <w:tcW w:w="1728" w:type="dxa"/>
          </w:tcPr>
          <w:p w14:paraId="466B4BDB" w14:textId="0DA0ACDE" w:rsidR="00AF1796" w:rsidRDefault="00AF1796">
            <w:pPr>
              <w:pStyle w:val="TableParagraph"/>
              <w:spacing w:before="86"/>
              <w:ind w:left="85"/>
              <w:cnfStyle w:val="000000100000" w:firstRow="0" w:lastRow="0" w:firstColumn="0" w:lastColumn="0" w:oddVBand="0" w:evenVBand="0" w:oddHBand="1" w:evenHBand="0" w:firstRowFirstColumn="0" w:firstRowLastColumn="0" w:lastRowFirstColumn="0" w:lastRowLastColumn="0"/>
              <w:rPr>
                <w:color w:val="221F1F"/>
                <w:sz w:val="17"/>
              </w:rPr>
            </w:pPr>
            <w:r>
              <w:rPr>
                <w:color w:val="221F1F"/>
                <w:sz w:val="17"/>
              </w:rPr>
              <w:t>781-893-4793</w:t>
            </w:r>
          </w:p>
        </w:tc>
      </w:tr>
      <w:tr w:rsidR="008D4BB8" w14:paraId="34874D77" w14:textId="77777777" w:rsidTr="00AF1796">
        <w:trPr>
          <w:trHeight w:val="369"/>
        </w:trPr>
        <w:tc>
          <w:tcPr>
            <w:cnfStyle w:val="001000000000" w:firstRow="0" w:lastRow="0" w:firstColumn="1" w:lastColumn="0" w:oddVBand="0" w:evenVBand="0" w:oddHBand="0" w:evenHBand="0" w:firstRowFirstColumn="0" w:firstRowLastColumn="0" w:lastRowFirstColumn="0" w:lastRowLastColumn="0"/>
            <w:tcW w:w="3485" w:type="dxa"/>
          </w:tcPr>
          <w:p w14:paraId="07679BC9" w14:textId="77777777" w:rsidR="008D4BB8" w:rsidRDefault="007404E6">
            <w:pPr>
              <w:pStyle w:val="TableParagraph"/>
              <w:spacing w:before="81"/>
              <w:ind w:left="81"/>
              <w:rPr>
                <w:b w:val="0"/>
                <w:sz w:val="17"/>
              </w:rPr>
            </w:pPr>
            <w:r>
              <w:rPr>
                <w:color w:val="221F1F"/>
                <w:w w:val="105"/>
                <w:sz w:val="17"/>
              </w:rPr>
              <w:t>Center</w:t>
            </w:r>
            <w:r>
              <w:rPr>
                <w:color w:val="221F1F"/>
                <w:spacing w:val="-7"/>
                <w:w w:val="105"/>
                <w:sz w:val="17"/>
              </w:rPr>
              <w:t xml:space="preserve"> </w:t>
            </w:r>
            <w:r>
              <w:rPr>
                <w:color w:val="221F1F"/>
                <w:w w:val="105"/>
                <w:sz w:val="17"/>
              </w:rPr>
              <w:t>for</w:t>
            </w:r>
            <w:r>
              <w:rPr>
                <w:color w:val="221F1F"/>
                <w:spacing w:val="-6"/>
                <w:w w:val="105"/>
                <w:sz w:val="17"/>
              </w:rPr>
              <w:t xml:space="preserve"> </w:t>
            </w:r>
            <w:r>
              <w:rPr>
                <w:color w:val="221F1F"/>
                <w:w w:val="105"/>
                <w:sz w:val="17"/>
              </w:rPr>
              <w:t>Law</w:t>
            </w:r>
            <w:r>
              <w:rPr>
                <w:color w:val="221F1F"/>
                <w:spacing w:val="-2"/>
                <w:w w:val="105"/>
                <w:sz w:val="17"/>
              </w:rPr>
              <w:t xml:space="preserve"> </w:t>
            </w:r>
            <w:r>
              <w:rPr>
                <w:color w:val="221F1F"/>
                <w:w w:val="105"/>
                <w:sz w:val="17"/>
              </w:rPr>
              <w:t>and</w:t>
            </w:r>
            <w:r>
              <w:rPr>
                <w:color w:val="221F1F"/>
                <w:spacing w:val="-2"/>
                <w:w w:val="105"/>
                <w:sz w:val="17"/>
              </w:rPr>
              <w:t xml:space="preserve"> Education</w:t>
            </w:r>
          </w:p>
        </w:tc>
        <w:tc>
          <w:tcPr>
            <w:tcW w:w="1267" w:type="dxa"/>
          </w:tcPr>
          <w:p w14:paraId="2CD020E6" w14:textId="77777777" w:rsidR="008D4BB8" w:rsidRDefault="007404E6">
            <w:pPr>
              <w:pStyle w:val="TableParagraph"/>
              <w:spacing w:before="86"/>
              <w:ind w:left="84"/>
              <w:cnfStyle w:val="000000000000" w:firstRow="0" w:lastRow="0" w:firstColumn="0" w:lastColumn="0" w:oddVBand="0" w:evenVBand="0" w:oddHBand="0" w:evenHBand="0" w:firstRowFirstColumn="0" w:firstRowLastColumn="0" w:lastRowFirstColumn="0" w:lastRowLastColumn="0"/>
              <w:rPr>
                <w:sz w:val="17"/>
              </w:rPr>
            </w:pPr>
            <w:r>
              <w:rPr>
                <w:color w:val="221F1F"/>
                <w:spacing w:val="-2"/>
                <w:w w:val="105"/>
                <w:sz w:val="17"/>
              </w:rPr>
              <w:t>Boston</w:t>
            </w:r>
          </w:p>
        </w:tc>
        <w:tc>
          <w:tcPr>
            <w:tcW w:w="1728" w:type="dxa"/>
          </w:tcPr>
          <w:p w14:paraId="478AD7D8" w14:textId="77777777" w:rsidR="008D4BB8" w:rsidRDefault="007404E6">
            <w:pPr>
              <w:pStyle w:val="TableParagraph"/>
              <w:spacing w:before="86"/>
              <w:ind w:left="85"/>
              <w:cnfStyle w:val="000000000000" w:firstRow="0" w:lastRow="0" w:firstColumn="0" w:lastColumn="0" w:oddVBand="0" w:evenVBand="0" w:oddHBand="0" w:evenHBand="0" w:firstRowFirstColumn="0" w:firstRowLastColumn="0" w:lastRowFirstColumn="0" w:lastRowLastColumn="0"/>
              <w:rPr>
                <w:sz w:val="17"/>
              </w:rPr>
            </w:pPr>
            <w:r>
              <w:rPr>
                <w:color w:val="221F1F"/>
                <w:sz w:val="17"/>
              </w:rPr>
              <w:t>617-451-</w:t>
            </w:r>
            <w:r>
              <w:rPr>
                <w:color w:val="221F1F"/>
                <w:spacing w:val="-4"/>
                <w:sz w:val="17"/>
              </w:rPr>
              <w:t>0855</w:t>
            </w:r>
          </w:p>
        </w:tc>
      </w:tr>
      <w:tr w:rsidR="008D4BB8" w14:paraId="69B27C69" w14:textId="77777777" w:rsidTr="00AF179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485" w:type="dxa"/>
          </w:tcPr>
          <w:p w14:paraId="45B39975" w14:textId="77777777" w:rsidR="008D4BB8" w:rsidRDefault="007404E6">
            <w:pPr>
              <w:pStyle w:val="TableParagraph"/>
              <w:spacing w:before="81"/>
              <w:ind w:left="81"/>
              <w:rPr>
                <w:b w:val="0"/>
                <w:sz w:val="17"/>
              </w:rPr>
            </w:pPr>
            <w:r>
              <w:rPr>
                <w:color w:val="221F1F"/>
                <w:w w:val="105"/>
                <w:sz w:val="17"/>
              </w:rPr>
              <w:t>Center</w:t>
            </w:r>
            <w:r>
              <w:rPr>
                <w:color w:val="221F1F"/>
                <w:spacing w:val="-10"/>
                <w:w w:val="105"/>
                <w:sz w:val="17"/>
              </w:rPr>
              <w:t xml:space="preserve"> </w:t>
            </w:r>
            <w:r>
              <w:rPr>
                <w:color w:val="221F1F"/>
                <w:w w:val="105"/>
                <w:sz w:val="17"/>
              </w:rPr>
              <w:t>for</w:t>
            </w:r>
            <w:r>
              <w:rPr>
                <w:color w:val="221F1F"/>
                <w:spacing w:val="-10"/>
                <w:w w:val="105"/>
                <w:sz w:val="17"/>
              </w:rPr>
              <w:t xml:space="preserve"> </w:t>
            </w:r>
            <w:r>
              <w:rPr>
                <w:color w:val="221F1F"/>
                <w:w w:val="105"/>
                <w:sz w:val="17"/>
              </w:rPr>
              <w:t>Public</w:t>
            </w:r>
            <w:r>
              <w:rPr>
                <w:color w:val="221F1F"/>
                <w:spacing w:val="-5"/>
                <w:w w:val="105"/>
                <w:sz w:val="17"/>
              </w:rPr>
              <w:t xml:space="preserve"> </w:t>
            </w:r>
            <w:r>
              <w:rPr>
                <w:color w:val="221F1F"/>
                <w:spacing w:val="-2"/>
                <w:w w:val="105"/>
                <w:sz w:val="17"/>
              </w:rPr>
              <w:t>Representation</w:t>
            </w:r>
          </w:p>
        </w:tc>
        <w:tc>
          <w:tcPr>
            <w:tcW w:w="1267" w:type="dxa"/>
          </w:tcPr>
          <w:p w14:paraId="1613056F" w14:textId="77777777" w:rsidR="008D4BB8" w:rsidRDefault="007404E6">
            <w:pPr>
              <w:pStyle w:val="TableParagraph"/>
              <w:spacing w:before="86"/>
              <w:ind w:left="84"/>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Northampton</w:t>
            </w:r>
          </w:p>
        </w:tc>
        <w:tc>
          <w:tcPr>
            <w:tcW w:w="1728" w:type="dxa"/>
          </w:tcPr>
          <w:p w14:paraId="72C42453" w14:textId="77777777" w:rsidR="008D4BB8" w:rsidRDefault="007404E6">
            <w:pPr>
              <w:pStyle w:val="TableParagraph"/>
              <w:spacing w:before="86"/>
              <w:ind w:left="85"/>
              <w:cnfStyle w:val="000000100000" w:firstRow="0" w:lastRow="0" w:firstColumn="0" w:lastColumn="0" w:oddVBand="0" w:evenVBand="0" w:oddHBand="1" w:evenHBand="0" w:firstRowFirstColumn="0" w:firstRowLastColumn="0" w:lastRowFirstColumn="0" w:lastRowLastColumn="0"/>
              <w:rPr>
                <w:sz w:val="17"/>
              </w:rPr>
            </w:pPr>
            <w:r>
              <w:rPr>
                <w:color w:val="221F1F"/>
                <w:sz w:val="17"/>
              </w:rPr>
              <w:t>413-587-</w:t>
            </w:r>
            <w:r>
              <w:rPr>
                <w:color w:val="221F1F"/>
                <w:spacing w:val="-4"/>
                <w:sz w:val="17"/>
              </w:rPr>
              <w:t>6265</w:t>
            </w:r>
          </w:p>
        </w:tc>
      </w:tr>
      <w:tr w:rsidR="008D4BB8" w14:paraId="43E61D28" w14:textId="77777777" w:rsidTr="00AF1796">
        <w:trPr>
          <w:trHeight w:val="369"/>
        </w:trPr>
        <w:tc>
          <w:tcPr>
            <w:cnfStyle w:val="001000000000" w:firstRow="0" w:lastRow="0" w:firstColumn="1" w:lastColumn="0" w:oddVBand="0" w:evenVBand="0" w:oddHBand="0" w:evenHBand="0" w:firstRowFirstColumn="0" w:firstRowLastColumn="0" w:lastRowFirstColumn="0" w:lastRowLastColumn="0"/>
            <w:tcW w:w="3485" w:type="dxa"/>
          </w:tcPr>
          <w:p w14:paraId="7F5BB683" w14:textId="77777777" w:rsidR="008D4BB8" w:rsidRDefault="007404E6">
            <w:pPr>
              <w:pStyle w:val="TableParagraph"/>
              <w:spacing w:before="81"/>
              <w:ind w:left="81"/>
              <w:rPr>
                <w:b w:val="0"/>
                <w:sz w:val="17"/>
              </w:rPr>
            </w:pPr>
            <w:r>
              <w:rPr>
                <w:color w:val="221F1F"/>
                <w:w w:val="105"/>
                <w:sz w:val="17"/>
              </w:rPr>
              <w:t>Children's</w:t>
            </w:r>
            <w:r>
              <w:rPr>
                <w:color w:val="221F1F"/>
                <w:spacing w:val="-5"/>
                <w:w w:val="105"/>
                <w:sz w:val="17"/>
              </w:rPr>
              <w:t xml:space="preserve"> </w:t>
            </w:r>
            <w:r>
              <w:rPr>
                <w:color w:val="221F1F"/>
                <w:w w:val="105"/>
                <w:sz w:val="17"/>
              </w:rPr>
              <w:t>Law</w:t>
            </w:r>
            <w:r>
              <w:rPr>
                <w:color w:val="221F1F"/>
                <w:spacing w:val="-6"/>
                <w:w w:val="105"/>
                <w:sz w:val="17"/>
              </w:rPr>
              <w:t xml:space="preserve"> </w:t>
            </w:r>
            <w:r>
              <w:rPr>
                <w:color w:val="221F1F"/>
                <w:w w:val="105"/>
                <w:sz w:val="17"/>
              </w:rPr>
              <w:t>Center</w:t>
            </w:r>
            <w:r>
              <w:rPr>
                <w:color w:val="221F1F"/>
                <w:spacing w:val="-9"/>
                <w:w w:val="105"/>
                <w:sz w:val="17"/>
              </w:rPr>
              <w:t xml:space="preserve"> </w:t>
            </w:r>
            <w:r>
              <w:rPr>
                <w:color w:val="221F1F"/>
                <w:w w:val="105"/>
                <w:sz w:val="17"/>
              </w:rPr>
              <w:t>of</w:t>
            </w:r>
            <w:r>
              <w:rPr>
                <w:color w:val="221F1F"/>
                <w:spacing w:val="-3"/>
                <w:w w:val="105"/>
                <w:sz w:val="17"/>
              </w:rPr>
              <w:t xml:space="preserve"> </w:t>
            </w:r>
            <w:r>
              <w:rPr>
                <w:color w:val="221F1F"/>
                <w:spacing w:val="-2"/>
                <w:w w:val="105"/>
                <w:sz w:val="17"/>
              </w:rPr>
              <w:t>Massachusetts</w:t>
            </w:r>
          </w:p>
        </w:tc>
        <w:tc>
          <w:tcPr>
            <w:tcW w:w="1267" w:type="dxa"/>
          </w:tcPr>
          <w:p w14:paraId="7C75AEC8" w14:textId="77777777" w:rsidR="008D4BB8" w:rsidRDefault="007404E6">
            <w:pPr>
              <w:pStyle w:val="TableParagraph"/>
              <w:spacing w:before="86"/>
              <w:ind w:left="84"/>
              <w:cnfStyle w:val="000000000000" w:firstRow="0" w:lastRow="0" w:firstColumn="0" w:lastColumn="0" w:oddVBand="0" w:evenVBand="0" w:oddHBand="0" w:evenHBand="0" w:firstRowFirstColumn="0" w:firstRowLastColumn="0" w:lastRowFirstColumn="0" w:lastRowLastColumn="0"/>
              <w:rPr>
                <w:sz w:val="17"/>
              </w:rPr>
            </w:pPr>
            <w:r>
              <w:rPr>
                <w:color w:val="221F1F"/>
                <w:spacing w:val="-4"/>
                <w:w w:val="105"/>
                <w:sz w:val="17"/>
              </w:rPr>
              <w:t>Lynn</w:t>
            </w:r>
          </w:p>
        </w:tc>
        <w:tc>
          <w:tcPr>
            <w:tcW w:w="1728" w:type="dxa"/>
          </w:tcPr>
          <w:p w14:paraId="49BF1DC6" w14:textId="77777777" w:rsidR="008D4BB8" w:rsidRDefault="007404E6">
            <w:pPr>
              <w:pStyle w:val="TableParagraph"/>
              <w:spacing w:before="86"/>
              <w:ind w:left="85"/>
              <w:cnfStyle w:val="000000000000" w:firstRow="0" w:lastRow="0" w:firstColumn="0" w:lastColumn="0" w:oddVBand="0" w:evenVBand="0" w:oddHBand="0" w:evenHBand="0" w:firstRowFirstColumn="0" w:firstRowLastColumn="0" w:lastRowFirstColumn="0" w:lastRowLastColumn="0"/>
              <w:rPr>
                <w:sz w:val="17"/>
              </w:rPr>
            </w:pPr>
            <w:r>
              <w:rPr>
                <w:color w:val="221F1F"/>
                <w:sz w:val="17"/>
              </w:rPr>
              <w:t>781-581-</w:t>
            </w:r>
            <w:r>
              <w:rPr>
                <w:color w:val="221F1F"/>
                <w:spacing w:val="-4"/>
                <w:sz w:val="17"/>
              </w:rPr>
              <w:t>1977</w:t>
            </w:r>
          </w:p>
        </w:tc>
      </w:tr>
      <w:tr w:rsidR="008D4BB8" w14:paraId="4ADC073F" w14:textId="77777777" w:rsidTr="00AF179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485" w:type="dxa"/>
          </w:tcPr>
          <w:p w14:paraId="6DF95468" w14:textId="77777777" w:rsidR="008D4BB8" w:rsidRDefault="007404E6">
            <w:pPr>
              <w:pStyle w:val="TableParagraph"/>
              <w:spacing w:before="81"/>
              <w:ind w:left="81"/>
              <w:rPr>
                <w:b w:val="0"/>
                <w:sz w:val="17"/>
              </w:rPr>
            </w:pPr>
            <w:r>
              <w:rPr>
                <w:color w:val="221F1F"/>
                <w:sz w:val="17"/>
              </w:rPr>
              <w:t>Community</w:t>
            </w:r>
            <w:r>
              <w:rPr>
                <w:color w:val="221F1F"/>
                <w:spacing w:val="26"/>
                <w:sz w:val="17"/>
              </w:rPr>
              <w:t xml:space="preserve"> </w:t>
            </w:r>
            <w:r>
              <w:rPr>
                <w:color w:val="221F1F"/>
                <w:sz w:val="17"/>
              </w:rPr>
              <w:t>Legal</w:t>
            </w:r>
            <w:r>
              <w:rPr>
                <w:color w:val="221F1F"/>
                <w:spacing w:val="13"/>
                <w:sz w:val="17"/>
              </w:rPr>
              <w:t xml:space="preserve"> </w:t>
            </w:r>
            <w:r>
              <w:rPr>
                <w:color w:val="221F1F"/>
                <w:spacing w:val="-5"/>
                <w:sz w:val="17"/>
              </w:rPr>
              <w:t>Aid</w:t>
            </w:r>
          </w:p>
        </w:tc>
        <w:tc>
          <w:tcPr>
            <w:tcW w:w="1267" w:type="dxa"/>
          </w:tcPr>
          <w:p w14:paraId="1128018F" w14:textId="77777777" w:rsidR="008D4BB8" w:rsidRDefault="007404E6">
            <w:pPr>
              <w:pStyle w:val="TableParagraph"/>
              <w:spacing w:before="86"/>
              <w:ind w:left="84"/>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Worcester</w:t>
            </w:r>
          </w:p>
        </w:tc>
        <w:tc>
          <w:tcPr>
            <w:tcW w:w="1728" w:type="dxa"/>
          </w:tcPr>
          <w:p w14:paraId="46D09474" w14:textId="77777777" w:rsidR="008D4BB8" w:rsidRDefault="007404E6">
            <w:pPr>
              <w:pStyle w:val="TableParagraph"/>
              <w:spacing w:before="86"/>
              <w:ind w:left="85"/>
              <w:cnfStyle w:val="000000100000" w:firstRow="0" w:lastRow="0" w:firstColumn="0" w:lastColumn="0" w:oddVBand="0" w:evenVBand="0" w:oddHBand="1" w:evenHBand="0" w:firstRowFirstColumn="0" w:firstRowLastColumn="0" w:lastRowFirstColumn="0" w:lastRowLastColumn="0"/>
              <w:rPr>
                <w:sz w:val="17"/>
              </w:rPr>
            </w:pPr>
            <w:r>
              <w:rPr>
                <w:color w:val="221F1F"/>
                <w:sz w:val="17"/>
              </w:rPr>
              <w:t>508-752-</w:t>
            </w:r>
            <w:r>
              <w:rPr>
                <w:color w:val="221F1F"/>
                <w:spacing w:val="-4"/>
                <w:sz w:val="17"/>
              </w:rPr>
              <w:t>3722</w:t>
            </w:r>
          </w:p>
        </w:tc>
      </w:tr>
      <w:tr w:rsidR="008D4BB8" w14:paraId="3DEA7215" w14:textId="77777777" w:rsidTr="00AF1796">
        <w:trPr>
          <w:trHeight w:val="551"/>
        </w:trPr>
        <w:tc>
          <w:tcPr>
            <w:cnfStyle w:val="001000000000" w:firstRow="0" w:lastRow="0" w:firstColumn="1" w:lastColumn="0" w:oddVBand="0" w:evenVBand="0" w:oddHBand="0" w:evenHBand="0" w:firstRowFirstColumn="0" w:firstRowLastColumn="0" w:lastRowFirstColumn="0" w:lastRowLastColumn="0"/>
            <w:tcW w:w="3485" w:type="dxa"/>
          </w:tcPr>
          <w:p w14:paraId="347FF758" w14:textId="48FAA1BF" w:rsidR="008D4BB8" w:rsidRDefault="007404E6" w:rsidP="00AF1796">
            <w:pPr>
              <w:pStyle w:val="TableParagraph"/>
              <w:spacing w:before="38"/>
              <w:ind w:left="81"/>
              <w:rPr>
                <w:b w:val="0"/>
                <w:sz w:val="17"/>
              </w:rPr>
            </w:pPr>
            <w:r>
              <w:rPr>
                <w:color w:val="221F1F"/>
                <w:sz w:val="17"/>
              </w:rPr>
              <w:t>Community</w:t>
            </w:r>
            <w:r>
              <w:rPr>
                <w:color w:val="221F1F"/>
                <w:spacing w:val="22"/>
                <w:sz w:val="17"/>
              </w:rPr>
              <w:t xml:space="preserve"> </w:t>
            </w:r>
            <w:r>
              <w:rPr>
                <w:color w:val="221F1F"/>
                <w:sz w:val="17"/>
              </w:rPr>
              <w:t>Legal</w:t>
            </w:r>
            <w:r>
              <w:rPr>
                <w:color w:val="221F1F"/>
                <w:spacing w:val="20"/>
                <w:sz w:val="17"/>
              </w:rPr>
              <w:t xml:space="preserve"> </w:t>
            </w:r>
            <w:r>
              <w:rPr>
                <w:color w:val="221F1F"/>
                <w:sz w:val="17"/>
              </w:rPr>
              <w:t>Services</w:t>
            </w:r>
            <w:r>
              <w:rPr>
                <w:color w:val="221F1F"/>
                <w:spacing w:val="22"/>
                <w:sz w:val="17"/>
              </w:rPr>
              <w:t xml:space="preserve"> </w:t>
            </w:r>
            <w:r>
              <w:rPr>
                <w:color w:val="221F1F"/>
                <w:sz w:val="17"/>
              </w:rPr>
              <w:t>and</w:t>
            </w:r>
            <w:r w:rsidR="00AF1796">
              <w:rPr>
                <w:color w:val="221F1F"/>
                <w:spacing w:val="20"/>
                <w:sz w:val="17"/>
              </w:rPr>
              <w:t xml:space="preserve"> </w:t>
            </w:r>
            <w:r>
              <w:rPr>
                <w:color w:val="221F1F"/>
                <w:spacing w:val="-2"/>
                <w:sz w:val="17"/>
              </w:rPr>
              <w:t>Counseling</w:t>
            </w:r>
            <w:r w:rsidR="00AF1796">
              <w:rPr>
                <w:b w:val="0"/>
                <w:sz w:val="17"/>
              </w:rPr>
              <w:t xml:space="preserve"> </w:t>
            </w:r>
            <w:r>
              <w:rPr>
                <w:color w:val="221F1F"/>
                <w:spacing w:val="-2"/>
                <w:w w:val="105"/>
                <w:sz w:val="17"/>
              </w:rPr>
              <w:t>Center</w:t>
            </w:r>
          </w:p>
        </w:tc>
        <w:tc>
          <w:tcPr>
            <w:tcW w:w="1267" w:type="dxa"/>
          </w:tcPr>
          <w:p w14:paraId="2C40B752" w14:textId="77777777" w:rsidR="008D4BB8" w:rsidRDefault="007404E6">
            <w:pPr>
              <w:pStyle w:val="TableParagraph"/>
              <w:spacing w:before="177"/>
              <w:ind w:left="84"/>
              <w:cnfStyle w:val="000000000000" w:firstRow="0" w:lastRow="0" w:firstColumn="0" w:lastColumn="0" w:oddVBand="0" w:evenVBand="0" w:oddHBand="0" w:evenHBand="0" w:firstRowFirstColumn="0" w:firstRowLastColumn="0" w:lastRowFirstColumn="0" w:lastRowLastColumn="0"/>
              <w:rPr>
                <w:sz w:val="17"/>
              </w:rPr>
            </w:pPr>
            <w:r>
              <w:rPr>
                <w:color w:val="221F1F"/>
                <w:spacing w:val="-2"/>
                <w:w w:val="105"/>
                <w:sz w:val="17"/>
              </w:rPr>
              <w:t>Cambridge</w:t>
            </w:r>
          </w:p>
        </w:tc>
        <w:tc>
          <w:tcPr>
            <w:tcW w:w="1728" w:type="dxa"/>
          </w:tcPr>
          <w:p w14:paraId="49C5A226" w14:textId="77777777" w:rsidR="008D4BB8" w:rsidRDefault="007404E6">
            <w:pPr>
              <w:pStyle w:val="TableParagraph"/>
              <w:spacing w:before="177"/>
              <w:ind w:left="85"/>
              <w:cnfStyle w:val="000000000000" w:firstRow="0" w:lastRow="0" w:firstColumn="0" w:lastColumn="0" w:oddVBand="0" w:evenVBand="0" w:oddHBand="0" w:evenHBand="0" w:firstRowFirstColumn="0" w:firstRowLastColumn="0" w:lastRowFirstColumn="0" w:lastRowLastColumn="0"/>
              <w:rPr>
                <w:sz w:val="17"/>
              </w:rPr>
            </w:pPr>
            <w:r>
              <w:rPr>
                <w:color w:val="221F1F"/>
                <w:sz w:val="17"/>
              </w:rPr>
              <w:t>617-661-</w:t>
            </w:r>
            <w:r>
              <w:rPr>
                <w:color w:val="221F1F"/>
                <w:spacing w:val="-4"/>
                <w:sz w:val="17"/>
              </w:rPr>
              <w:t>1010</w:t>
            </w:r>
          </w:p>
        </w:tc>
      </w:tr>
      <w:tr w:rsidR="008D4BB8" w14:paraId="470254A8" w14:textId="77777777" w:rsidTr="00AF179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485" w:type="dxa"/>
          </w:tcPr>
          <w:p w14:paraId="66276725" w14:textId="77777777" w:rsidR="008D4BB8" w:rsidRDefault="007404E6">
            <w:pPr>
              <w:pStyle w:val="TableParagraph"/>
              <w:spacing w:before="81"/>
              <w:ind w:left="81"/>
              <w:rPr>
                <w:b w:val="0"/>
                <w:sz w:val="17"/>
              </w:rPr>
            </w:pPr>
            <w:r>
              <w:rPr>
                <w:color w:val="221F1F"/>
                <w:w w:val="105"/>
                <w:sz w:val="17"/>
              </w:rPr>
              <w:t>Disability</w:t>
            </w:r>
            <w:r>
              <w:rPr>
                <w:color w:val="221F1F"/>
                <w:spacing w:val="-9"/>
                <w:w w:val="105"/>
                <w:sz w:val="17"/>
              </w:rPr>
              <w:t xml:space="preserve"> </w:t>
            </w:r>
            <w:r>
              <w:rPr>
                <w:color w:val="221F1F"/>
                <w:w w:val="105"/>
                <w:sz w:val="17"/>
              </w:rPr>
              <w:t>Law</w:t>
            </w:r>
            <w:r>
              <w:rPr>
                <w:color w:val="221F1F"/>
                <w:spacing w:val="-6"/>
                <w:w w:val="105"/>
                <w:sz w:val="17"/>
              </w:rPr>
              <w:t xml:space="preserve"> </w:t>
            </w:r>
            <w:r>
              <w:rPr>
                <w:color w:val="221F1F"/>
                <w:spacing w:val="-2"/>
                <w:w w:val="105"/>
                <w:sz w:val="17"/>
              </w:rPr>
              <w:t>Center</w:t>
            </w:r>
          </w:p>
        </w:tc>
        <w:tc>
          <w:tcPr>
            <w:tcW w:w="1267" w:type="dxa"/>
          </w:tcPr>
          <w:p w14:paraId="10ACD647" w14:textId="77777777" w:rsidR="008D4BB8" w:rsidRDefault="007404E6">
            <w:pPr>
              <w:pStyle w:val="TableParagraph"/>
              <w:spacing w:before="86"/>
              <w:ind w:left="84"/>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Boston</w:t>
            </w:r>
          </w:p>
        </w:tc>
        <w:tc>
          <w:tcPr>
            <w:tcW w:w="1728" w:type="dxa"/>
          </w:tcPr>
          <w:p w14:paraId="51A5217B" w14:textId="77777777" w:rsidR="008D4BB8" w:rsidRDefault="007404E6">
            <w:pPr>
              <w:pStyle w:val="TableParagraph"/>
              <w:spacing w:before="86"/>
              <w:ind w:left="85"/>
              <w:cnfStyle w:val="000000100000" w:firstRow="0" w:lastRow="0" w:firstColumn="0" w:lastColumn="0" w:oddVBand="0" w:evenVBand="0" w:oddHBand="1" w:evenHBand="0" w:firstRowFirstColumn="0" w:firstRowLastColumn="0" w:lastRowFirstColumn="0" w:lastRowLastColumn="0"/>
              <w:rPr>
                <w:sz w:val="17"/>
              </w:rPr>
            </w:pPr>
            <w:r>
              <w:rPr>
                <w:color w:val="221F1F"/>
                <w:sz w:val="17"/>
              </w:rPr>
              <w:t>617-723-</w:t>
            </w:r>
            <w:r>
              <w:rPr>
                <w:color w:val="221F1F"/>
                <w:spacing w:val="-4"/>
                <w:sz w:val="17"/>
              </w:rPr>
              <w:t>8455</w:t>
            </w:r>
          </w:p>
        </w:tc>
      </w:tr>
      <w:tr w:rsidR="008D4BB8" w14:paraId="41D1EBA2" w14:textId="77777777" w:rsidTr="00AF1796">
        <w:trPr>
          <w:trHeight w:val="369"/>
        </w:trPr>
        <w:tc>
          <w:tcPr>
            <w:cnfStyle w:val="001000000000" w:firstRow="0" w:lastRow="0" w:firstColumn="1" w:lastColumn="0" w:oddVBand="0" w:evenVBand="0" w:oddHBand="0" w:evenHBand="0" w:firstRowFirstColumn="0" w:firstRowLastColumn="0" w:lastRowFirstColumn="0" w:lastRowLastColumn="0"/>
            <w:tcW w:w="3485" w:type="dxa"/>
          </w:tcPr>
          <w:p w14:paraId="3F769D3A" w14:textId="77777777" w:rsidR="008D4BB8" w:rsidRDefault="007404E6">
            <w:pPr>
              <w:pStyle w:val="TableParagraph"/>
              <w:spacing w:before="81"/>
              <w:ind w:left="81"/>
              <w:rPr>
                <w:b w:val="0"/>
                <w:sz w:val="17"/>
              </w:rPr>
            </w:pPr>
            <w:r>
              <w:rPr>
                <w:color w:val="221F1F"/>
                <w:w w:val="105"/>
                <w:sz w:val="17"/>
              </w:rPr>
              <w:t>Greater</w:t>
            </w:r>
            <w:r>
              <w:rPr>
                <w:color w:val="221F1F"/>
                <w:spacing w:val="-9"/>
                <w:w w:val="105"/>
                <w:sz w:val="17"/>
              </w:rPr>
              <w:t xml:space="preserve"> </w:t>
            </w:r>
            <w:r>
              <w:rPr>
                <w:color w:val="221F1F"/>
                <w:w w:val="105"/>
                <w:sz w:val="17"/>
              </w:rPr>
              <w:t>Boston</w:t>
            </w:r>
            <w:r>
              <w:rPr>
                <w:color w:val="221F1F"/>
                <w:spacing w:val="-5"/>
                <w:w w:val="105"/>
                <w:sz w:val="17"/>
              </w:rPr>
              <w:t xml:space="preserve"> </w:t>
            </w:r>
            <w:r>
              <w:rPr>
                <w:color w:val="221F1F"/>
                <w:w w:val="105"/>
                <w:sz w:val="17"/>
              </w:rPr>
              <w:t>Legal</w:t>
            </w:r>
            <w:r>
              <w:rPr>
                <w:color w:val="221F1F"/>
                <w:spacing w:val="-4"/>
                <w:w w:val="105"/>
                <w:sz w:val="17"/>
              </w:rPr>
              <w:t xml:space="preserve"> </w:t>
            </w:r>
            <w:r>
              <w:rPr>
                <w:color w:val="221F1F"/>
                <w:spacing w:val="-2"/>
                <w:w w:val="105"/>
                <w:sz w:val="17"/>
              </w:rPr>
              <w:t>Services</w:t>
            </w:r>
          </w:p>
        </w:tc>
        <w:tc>
          <w:tcPr>
            <w:tcW w:w="1267" w:type="dxa"/>
          </w:tcPr>
          <w:p w14:paraId="447A9F00" w14:textId="77777777" w:rsidR="008D4BB8" w:rsidRDefault="007404E6">
            <w:pPr>
              <w:pStyle w:val="TableParagraph"/>
              <w:spacing w:before="86"/>
              <w:ind w:left="84"/>
              <w:cnfStyle w:val="000000000000" w:firstRow="0" w:lastRow="0" w:firstColumn="0" w:lastColumn="0" w:oddVBand="0" w:evenVBand="0" w:oddHBand="0" w:evenHBand="0" w:firstRowFirstColumn="0" w:firstRowLastColumn="0" w:lastRowFirstColumn="0" w:lastRowLastColumn="0"/>
              <w:rPr>
                <w:sz w:val="17"/>
              </w:rPr>
            </w:pPr>
            <w:r>
              <w:rPr>
                <w:color w:val="221F1F"/>
                <w:spacing w:val="-2"/>
                <w:w w:val="105"/>
                <w:sz w:val="17"/>
              </w:rPr>
              <w:t>Boston</w:t>
            </w:r>
          </w:p>
        </w:tc>
        <w:tc>
          <w:tcPr>
            <w:tcW w:w="1728" w:type="dxa"/>
          </w:tcPr>
          <w:p w14:paraId="2F32902D" w14:textId="77777777" w:rsidR="008D4BB8" w:rsidRDefault="007404E6">
            <w:pPr>
              <w:pStyle w:val="TableParagraph"/>
              <w:spacing w:before="86"/>
              <w:ind w:left="85"/>
              <w:cnfStyle w:val="000000000000" w:firstRow="0" w:lastRow="0" w:firstColumn="0" w:lastColumn="0" w:oddVBand="0" w:evenVBand="0" w:oddHBand="0" w:evenHBand="0" w:firstRowFirstColumn="0" w:firstRowLastColumn="0" w:lastRowFirstColumn="0" w:lastRowLastColumn="0"/>
              <w:rPr>
                <w:sz w:val="17"/>
              </w:rPr>
            </w:pPr>
            <w:r>
              <w:rPr>
                <w:color w:val="221F1F"/>
                <w:sz w:val="17"/>
              </w:rPr>
              <w:t>617-371-</w:t>
            </w:r>
            <w:r>
              <w:rPr>
                <w:color w:val="221F1F"/>
                <w:spacing w:val="-4"/>
                <w:sz w:val="17"/>
              </w:rPr>
              <w:t>1234</w:t>
            </w:r>
          </w:p>
        </w:tc>
      </w:tr>
      <w:tr w:rsidR="008D4BB8" w14:paraId="2004E103" w14:textId="77777777" w:rsidTr="00AF179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485" w:type="dxa"/>
          </w:tcPr>
          <w:p w14:paraId="2D498529" w14:textId="77777777" w:rsidR="008D4BB8" w:rsidRDefault="007404E6">
            <w:pPr>
              <w:pStyle w:val="TableParagraph"/>
              <w:spacing w:before="81"/>
              <w:ind w:left="81"/>
              <w:rPr>
                <w:b w:val="0"/>
                <w:sz w:val="17"/>
              </w:rPr>
            </w:pPr>
            <w:r>
              <w:rPr>
                <w:color w:val="221F1F"/>
                <w:spacing w:val="-2"/>
                <w:w w:val="105"/>
                <w:sz w:val="17"/>
              </w:rPr>
              <w:t>Massachusetts</w:t>
            </w:r>
            <w:r>
              <w:rPr>
                <w:color w:val="221F1F"/>
                <w:spacing w:val="-6"/>
                <w:w w:val="105"/>
                <w:sz w:val="17"/>
              </w:rPr>
              <w:t xml:space="preserve"> </w:t>
            </w:r>
            <w:r>
              <w:rPr>
                <w:color w:val="221F1F"/>
                <w:spacing w:val="-2"/>
                <w:w w:val="105"/>
                <w:sz w:val="17"/>
              </w:rPr>
              <w:t>Advocates</w:t>
            </w:r>
            <w:r>
              <w:rPr>
                <w:color w:val="221F1F"/>
                <w:spacing w:val="10"/>
                <w:w w:val="105"/>
                <w:sz w:val="17"/>
              </w:rPr>
              <w:t xml:space="preserve"> </w:t>
            </w:r>
            <w:r>
              <w:rPr>
                <w:color w:val="221F1F"/>
                <w:spacing w:val="-2"/>
                <w:w w:val="105"/>
                <w:sz w:val="17"/>
              </w:rPr>
              <w:t>for</w:t>
            </w:r>
            <w:r>
              <w:rPr>
                <w:color w:val="221F1F"/>
                <w:spacing w:val="6"/>
                <w:w w:val="105"/>
                <w:sz w:val="17"/>
              </w:rPr>
              <w:t xml:space="preserve"> </w:t>
            </w:r>
            <w:r>
              <w:rPr>
                <w:color w:val="221F1F"/>
                <w:spacing w:val="-2"/>
                <w:w w:val="105"/>
                <w:sz w:val="17"/>
              </w:rPr>
              <w:t>Children</w:t>
            </w:r>
          </w:p>
        </w:tc>
        <w:tc>
          <w:tcPr>
            <w:tcW w:w="1267" w:type="dxa"/>
          </w:tcPr>
          <w:p w14:paraId="78865187" w14:textId="77777777" w:rsidR="008D4BB8" w:rsidRDefault="007404E6">
            <w:pPr>
              <w:pStyle w:val="TableParagraph"/>
              <w:spacing w:before="86"/>
              <w:ind w:left="84"/>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Boston</w:t>
            </w:r>
          </w:p>
        </w:tc>
        <w:tc>
          <w:tcPr>
            <w:tcW w:w="1728" w:type="dxa"/>
          </w:tcPr>
          <w:p w14:paraId="53F2ADDD" w14:textId="77777777" w:rsidR="008D4BB8" w:rsidRDefault="007404E6">
            <w:pPr>
              <w:pStyle w:val="TableParagraph"/>
              <w:spacing w:before="86"/>
              <w:ind w:left="85"/>
              <w:cnfStyle w:val="000000100000" w:firstRow="0" w:lastRow="0" w:firstColumn="0" w:lastColumn="0" w:oddVBand="0" w:evenVBand="0" w:oddHBand="1" w:evenHBand="0" w:firstRowFirstColumn="0" w:firstRowLastColumn="0" w:lastRowFirstColumn="0" w:lastRowLastColumn="0"/>
              <w:rPr>
                <w:sz w:val="17"/>
              </w:rPr>
            </w:pPr>
            <w:r>
              <w:rPr>
                <w:color w:val="221F1F"/>
                <w:sz w:val="17"/>
              </w:rPr>
              <w:t>617-357-</w:t>
            </w:r>
            <w:r>
              <w:rPr>
                <w:color w:val="221F1F"/>
                <w:spacing w:val="-4"/>
                <w:sz w:val="17"/>
              </w:rPr>
              <w:t>8431</w:t>
            </w:r>
          </w:p>
        </w:tc>
      </w:tr>
      <w:tr w:rsidR="008D4BB8" w14:paraId="659C23EB" w14:textId="77777777" w:rsidTr="00AF1796">
        <w:trPr>
          <w:trHeight w:val="369"/>
        </w:trPr>
        <w:tc>
          <w:tcPr>
            <w:cnfStyle w:val="001000000000" w:firstRow="0" w:lastRow="0" w:firstColumn="1" w:lastColumn="0" w:oddVBand="0" w:evenVBand="0" w:oddHBand="0" w:evenHBand="0" w:firstRowFirstColumn="0" w:firstRowLastColumn="0" w:lastRowFirstColumn="0" w:lastRowLastColumn="0"/>
            <w:tcW w:w="3485" w:type="dxa"/>
          </w:tcPr>
          <w:p w14:paraId="7638EEE0" w14:textId="77777777" w:rsidR="008D4BB8" w:rsidRDefault="007404E6">
            <w:pPr>
              <w:pStyle w:val="TableParagraph"/>
              <w:spacing w:before="81"/>
              <w:ind w:left="81"/>
              <w:rPr>
                <w:b w:val="0"/>
                <w:sz w:val="17"/>
              </w:rPr>
            </w:pPr>
            <w:r>
              <w:rPr>
                <w:color w:val="221F1F"/>
                <w:w w:val="105"/>
                <w:sz w:val="17"/>
              </w:rPr>
              <w:t>Massachusetts</w:t>
            </w:r>
            <w:r>
              <w:rPr>
                <w:color w:val="221F1F"/>
                <w:spacing w:val="-7"/>
                <w:w w:val="105"/>
                <w:sz w:val="17"/>
              </w:rPr>
              <w:t xml:space="preserve"> </w:t>
            </w:r>
            <w:r>
              <w:rPr>
                <w:color w:val="221F1F"/>
                <w:w w:val="105"/>
                <w:sz w:val="17"/>
              </w:rPr>
              <w:t>Law</w:t>
            </w:r>
            <w:r>
              <w:rPr>
                <w:color w:val="221F1F"/>
                <w:spacing w:val="-3"/>
                <w:w w:val="105"/>
                <w:sz w:val="17"/>
              </w:rPr>
              <w:t xml:space="preserve"> </w:t>
            </w:r>
            <w:r>
              <w:rPr>
                <w:color w:val="221F1F"/>
                <w:w w:val="105"/>
                <w:sz w:val="17"/>
              </w:rPr>
              <w:t>Reform</w:t>
            </w:r>
            <w:r>
              <w:rPr>
                <w:color w:val="221F1F"/>
                <w:spacing w:val="-5"/>
                <w:w w:val="105"/>
                <w:sz w:val="17"/>
              </w:rPr>
              <w:t xml:space="preserve"> </w:t>
            </w:r>
            <w:r>
              <w:rPr>
                <w:color w:val="221F1F"/>
                <w:spacing w:val="-2"/>
                <w:w w:val="105"/>
                <w:sz w:val="17"/>
              </w:rPr>
              <w:t>Institute</w:t>
            </w:r>
          </w:p>
        </w:tc>
        <w:tc>
          <w:tcPr>
            <w:tcW w:w="1267" w:type="dxa"/>
          </w:tcPr>
          <w:p w14:paraId="01310FD3" w14:textId="77777777" w:rsidR="008D4BB8" w:rsidRDefault="007404E6">
            <w:pPr>
              <w:pStyle w:val="TableParagraph"/>
              <w:spacing w:before="86"/>
              <w:ind w:left="84"/>
              <w:cnfStyle w:val="000000000000" w:firstRow="0" w:lastRow="0" w:firstColumn="0" w:lastColumn="0" w:oddVBand="0" w:evenVBand="0" w:oddHBand="0" w:evenHBand="0" w:firstRowFirstColumn="0" w:firstRowLastColumn="0" w:lastRowFirstColumn="0" w:lastRowLastColumn="0"/>
              <w:rPr>
                <w:sz w:val="17"/>
              </w:rPr>
            </w:pPr>
            <w:r>
              <w:rPr>
                <w:color w:val="221F1F"/>
                <w:spacing w:val="-2"/>
                <w:w w:val="105"/>
                <w:sz w:val="17"/>
              </w:rPr>
              <w:t>Boston</w:t>
            </w:r>
          </w:p>
        </w:tc>
        <w:tc>
          <w:tcPr>
            <w:tcW w:w="1728" w:type="dxa"/>
          </w:tcPr>
          <w:p w14:paraId="5238BC49" w14:textId="0D23D947" w:rsidR="008D4BB8" w:rsidRDefault="007404E6">
            <w:pPr>
              <w:pStyle w:val="TableParagraph"/>
              <w:spacing w:before="86"/>
              <w:ind w:left="85"/>
              <w:cnfStyle w:val="000000000000" w:firstRow="0" w:lastRow="0" w:firstColumn="0" w:lastColumn="0" w:oddVBand="0" w:evenVBand="0" w:oddHBand="0" w:evenHBand="0" w:firstRowFirstColumn="0" w:firstRowLastColumn="0" w:lastRowFirstColumn="0" w:lastRowLastColumn="0"/>
              <w:rPr>
                <w:sz w:val="17"/>
              </w:rPr>
            </w:pPr>
            <w:r>
              <w:rPr>
                <w:color w:val="221F1F"/>
                <w:w w:val="105"/>
                <w:sz w:val="17"/>
              </w:rPr>
              <w:t>617-357-0700</w:t>
            </w:r>
            <w:r w:rsidR="00AF1796">
              <w:rPr>
                <w:color w:val="221F1F"/>
                <w:w w:val="105"/>
                <w:sz w:val="17"/>
              </w:rPr>
              <w:t xml:space="preserve"> E</w:t>
            </w:r>
            <w:r>
              <w:rPr>
                <w:color w:val="221F1F"/>
                <w:w w:val="105"/>
                <w:sz w:val="17"/>
              </w:rPr>
              <w:t>x</w:t>
            </w:r>
            <w:r w:rsidR="00AF1796">
              <w:rPr>
                <w:color w:val="221F1F"/>
                <w:w w:val="105"/>
                <w:sz w:val="17"/>
              </w:rPr>
              <w:t>t</w:t>
            </w:r>
            <w:r>
              <w:rPr>
                <w:color w:val="221F1F"/>
                <w:spacing w:val="-2"/>
                <w:w w:val="105"/>
                <w:sz w:val="17"/>
              </w:rPr>
              <w:t xml:space="preserve"> </w:t>
            </w:r>
            <w:r>
              <w:rPr>
                <w:color w:val="221F1F"/>
                <w:spacing w:val="-5"/>
                <w:w w:val="105"/>
                <w:sz w:val="17"/>
              </w:rPr>
              <w:t>321</w:t>
            </w:r>
          </w:p>
        </w:tc>
      </w:tr>
      <w:tr w:rsidR="008D4BB8" w14:paraId="2395C89F" w14:textId="77777777" w:rsidTr="00AF179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tcPr>
          <w:p w14:paraId="321AED27" w14:textId="77777777" w:rsidR="008D4BB8" w:rsidRDefault="007404E6">
            <w:pPr>
              <w:pStyle w:val="TableParagraph"/>
              <w:spacing w:before="81"/>
              <w:ind w:left="81"/>
              <w:rPr>
                <w:b w:val="0"/>
                <w:sz w:val="17"/>
              </w:rPr>
            </w:pPr>
            <w:r>
              <w:rPr>
                <w:color w:val="221F1F"/>
                <w:w w:val="105"/>
                <w:sz w:val="17"/>
              </w:rPr>
              <w:t>Metro</w:t>
            </w:r>
            <w:r>
              <w:rPr>
                <w:color w:val="221F1F"/>
                <w:spacing w:val="-9"/>
                <w:w w:val="105"/>
                <w:sz w:val="17"/>
              </w:rPr>
              <w:t xml:space="preserve"> </w:t>
            </w:r>
            <w:r>
              <w:rPr>
                <w:color w:val="221F1F"/>
                <w:w w:val="105"/>
                <w:sz w:val="17"/>
              </w:rPr>
              <w:t>West</w:t>
            </w:r>
            <w:r>
              <w:rPr>
                <w:color w:val="221F1F"/>
                <w:spacing w:val="-6"/>
                <w:w w:val="105"/>
                <w:sz w:val="17"/>
              </w:rPr>
              <w:t xml:space="preserve"> </w:t>
            </w:r>
            <w:r>
              <w:rPr>
                <w:color w:val="221F1F"/>
                <w:w w:val="105"/>
                <w:sz w:val="17"/>
              </w:rPr>
              <w:t>Legal</w:t>
            </w:r>
            <w:r>
              <w:rPr>
                <w:color w:val="221F1F"/>
                <w:spacing w:val="-6"/>
                <w:w w:val="105"/>
                <w:sz w:val="17"/>
              </w:rPr>
              <w:t xml:space="preserve"> </w:t>
            </w:r>
            <w:r>
              <w:rPr>
                <w:color w:val="221F1F"/>
                <w:spacing w:val="-2"/>
                <w:w w:val="105"/>
                <w:sz w:val="17"/>
              </w:rPr>
              <w:t>Services</w:t>
            </w:r>
          </w:p>
        </w:tc>
        <w:tc>
          <w:tcPr>
            <w:tcW w:w="1267" w:type="dxa"/>
          </w:tcPr>
          <w:p w14:paraId="4E08B188" w14:textId="77777777" w:rsidR="008D4BB8" w:rsidRDefault="007404E6">
            <w:pPr>
              <w:pStyle w:val="TableParagraph"/>
              <w:spacing w:before="86"/>
              <w:ind w:left="84"/>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Framingham</w:t>
            </w:r>
          </w:p>
        </w:tc>
        <w:tc>
          <w:tcPr>
            <w:tcW w:w="1728" w:type="dxa"/>
          </w:tcPr>
          <w:p w14:paraId="3E8F895F" w14:textId="77777777" w:rsidR="008D4BB8" w:rsidRDefault="007404E6">
            <w:pPr>
              <w:pStyle w:val="TableParagraph"/>
              <w:spacing w:before="86"/>
              <w:ind w:left="85"/>
              <w:cnfStyle w:val="000000100000" w:firstRow="0" w:lastRow="0" w:firstColumn="0" w:lastColumn="0" w:oddVBand="0" w:evenVBand="0" w:oddHBand="1" w:evenHBand="0" w:firstRowFirstColumn="0" w:firstRowLastColumn="0" w:lastRowFirstColumn="0" w:lastRowLastColumn="0"/>
              <w:rPr>
                <w:sz w:val="17"/>
              </w:rPr>
            </w:pPr>
            <w:r>
              <w:rPr>
                <w:color w:val="221F1F"/>
                <w:sz w:val="17"/>
              </w:rPr>
              <w:t>508-620-</w:t>
            </w:r>
            <w:r>
              <w:rPr>
                <w:color w:val="221F1F"/>
                <w:spacing w:val="-4"/>
                <w:sz w:val="17"/>
              </w:rPr>
              <w:t>1830</w:t>
            </w:r>
          </w:p>
        </w:tc>
      </w:tr>
      <w:tr w:rsidR="008D4BB8" w14:paraId="4D9D1303" w14:textId="77777777" w:rsidTr="00AF1796">
        <w:trPr>
          <w:trHeight w:val="556"/>
        </w:trPr>
        <w:tc>
          <w:tcPr>
            <w:cnfStyle w:val="001000000000" w:firstRow="0" w:lastRow="0" w:firstColumn="1" w:lastColumn="0" w:oddVBand="0" w:evenVBand="0" w:oddHBand="0" w:evenHBand="0" w:firstRowFirstColumn="0" w:firstRowLastColumn="0" w:lastRowFirstColumn="0" w:lastRowLastColumn="0"/>
            <w:tcW w:w="3485" w:type="dxa"/>
          </w:tcPr>
          <w:p w14:paraId="22D1CFE0" w14:textId="479C0148" w:rsidR="008D4BB8" w:rsidRDefault="007404E6" w:rsidP="00AF1796">
            <w:pPr>
              <w:pStyle w:val="TableParagraph"/>
              <w:spacing w:before="120"/>
              <w:rPr>
                <w:b w:val="0"/>
                <w:sz w:val="17"/>
              </w:rPr>
            </w:pPr>
            <w:r>
              <w:rPr>
                <w:color w:val="221F1F"/>
                <w:w w:val="105"/>
                <w:sz w:val="17"/>
              </w:rPr>
              <w:t>Merrimack</w:t>
            </w:r>
            <w:r>
              <w:rPr>
                <w:color w:val="221F1F"/>
                <w:spacing w:val="-9"/>
                <w:w w:val="105"/>
                <w:sz w:val="17"/>
              </w:rPr>
              <w:t xml:space="preserve"> </w:t>
            </w:r>
            <w:r>
              <w:rPr>
                <w:color w:val="221F1F"/>
                <w:w w:val="105"/>
                <w:sz w:val="17"/>
              </w:rPr>
              <w:t>Valley</w:t>
            </w:r>
            <w:r>
              <w:rPr>
                <w:color w:val="221F1F"/>
                <w:spacing w:val="-4"/>
                <w:w w:val="105"/>
                <w:sz w:val="17"/>
              </w:rPr>
              <w:t xml:space="preserve"> </w:t>
            </w:r>
            <w:r>
              <w:rPr>
                <w:color w:val="221F1F"/>
                <w:w w:val="105"/>
                <w:sz w:val="17"/>
              </w:rPr>
              <w:t>-</w:t>
            </w:r>
            <w:r>
              <w:rPr>
                <w:color w:val="221F1F"/>
                <w:spacing w:val="-8"/>
                <w:w w:val="105"/>
                <w:sz w:val="17"/>
              </w:rPr>
              <w:t xml:space="preserve"> </w:t>
            </w:r>
            <w:r>
              <w:rPr>
                <w:color w:val="221F1F"/>
                <w:w w:val="105"/>
                <w:sz w:val="17"/>
              </w:rPr>
              <w:t>North</w:t>
            </w:r>
            <w:r>
              <w:rPr>
                <w:color w:val="221F1F"/>
                <w:spacing w:val="-7"/>
                <w:w w:val="105"/>
                <w:sz w:val="17"/>
              </w:rPr>
              <w:t xml:space="preserve"> </w:t>
            </w:r>
            <w:r>
              <w:rPr>
                <w:color w:val="221F1F"/>
                <w:w w:val="105"/>
                <w:sz w:val="17"/>
              </w:rPr>
              <w:t>Shore</w:t>
            </w:r>
            <w:r>
              <w:rPr>
                <w:color w:val="221F1F"/>
                <w:spacing w:val="-5"/>
                <w:w w:val="105"/>
                <w:sz w:val="17"/>
              </w:rPr>
              <w:t xml:space="preserve"> </w:t>
            </w:r>
            <w:r>
              <w:rPr>
                <w:color w:val="221F1F"/>
                <w:spacing w:val="-2"/>
                <w:w w:val="105"/>
                <w:sz w:val="17"/>
              </w:rPr>
              <w:t>Legal</w:t>
            </w:r>
            <w:r w:rsidR="00AF1796">
              <w:rPr>
                <w:b w:val="0"/>
                <w:sz w:val="17"/>
              </w:rPr>
              <w:t xml:space="preserve"> </w:t>
            </w:r>
            <w:r>
              <w:rPr>
                <w:color w:val="221F1F"/>
                <w:spacing w:val="-2"/>
                <w:w w:val="105"/>
                <w:sz w:val="17"/>
              </w:rPr>
              <w:t>Services</w:t>
            </w:r>
          </w:p>
        </w:tc>
        <w:tc>
          <w:tcPr>
            <w:tcW w:w="1267" w:type="dxa"/>
          </w:tcPr>
          <w:p w14:paraId="662081AA"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081B46EE" w14:textId="77777777" w:rsidR="008D4BB8" w:rsidRDefault="007404E6">
            <w:pPr>
              <w:pStyle w:val="TableParagraph"/>
              <w:ind w:left="84"/>
              <w:cnfStyle w:val="000000000000" w:firstRow="0" w:lastRow="0" w:firstColumn="0" w:lastColumn="0" w:oddVBand="0" w:evenVBand="0" w:oddHBand="0" w:evenHBand="0" w:firstRowFirstColumn="0" w:firstRowLastColumn="0" w:lastRowFirstColumn="0" w:lastRowLastColumn="0"/>
              <w:rPr>
                <w:sz w:val="17"/>
              </w:rPr>
            </w:pPr>
            <w:r>
              <w:rPr>
                <w:color w:val="221F1F"/>
                <w:spacing w:val="-2"/>
                <w:w w:val="105"/>
                <w:sz w:val="17"/>
              </w:rPr>
              <w:t>Lowell</w:t>
            </w:r>
          </w:p>
        </w:tc>
        <w:tc>
          <w:tcPr>
            <w:tcW w:w="1728" w:type="dxa"/>
          </w:tcPr>
          <w:p w14:paraId="197CC8B8" w14:textId="77777777" w:rsidR="008D4BB8" w:rsidRDefault="008D4BB8">
            <w:pPr>
              <w:pStyle w:val="TableParagraph"/>
              <w:spacing w:before="9"/>
              <w:cnfStyle w:val="000000000000" w:firstRow="0" w:lastRow="0" w:firstColumn="0" w:lastColumn="0" w:oddVBand="0" w:evenVBand="0" w:oddHBand="0" w:evenHBand="0" w:firstRowFirstColumn="0" w:firstRowLastColumn="0" w:lastRowFirstColumn="0" w:lastRowLastColumn="0"/>
              <w:rPr>
                <w:sz w:val="15"/>
              </w:rPr>
            </w:pPr>
          </w:p>
          <w:p w14:paraId="632CED6B" w14:textId="77777777" w:rsidR="008D4BB8" w:rsidRDefault="007404E6">
            <w:pPr>
              <w:pStyle w:val="TableParagraph"/>
              <w:ind w:left="85"/>
              <w:cnfStyle w:val="000000000000" w:firstRow="0" w:lastRow="0" w:firstColumn="0" w:lastColumn="0" w:oddVBand="0" w:evenVBand="0" w:oddHBand="0" w:evenHBand="0" w:firstRowFirstColumn="0" w:firstRowLastColumn="0" w:lastRowFirstColumn="0" w:lastRowLastColumn="0"/>
              <w:rPr>
                <w:sz w:val="17"/>
              </w:rPr>
            </w:pPr>
            <w:r>
              <w:rPr>
                <w:color w:val="221F1F"/>
                <w:sz w:val="17"/>
              </w:rPr>
              <w:t>978-458-</w:t>
            </w:r>
            <w:r>
              <w:rPr>
                <w:color w:val="221F1F"/>
                <w:spacing w:val="-4"/>
                <w:sz w:val="17"/>
              </w:rPr>
              <w:t>1465</w:t>
            </w:r>
          </w:p>
        </w:tc>
      </w:tr>
      <w:tr w:rsidR="008D4BB8" w14:paraId="15E9AC1F" w14:textId="77777777" w:rsidTr="00AF179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485" w:type="dxa"/>
          </w:tcPr>
          <w:p w14:paraId="1DEF3E92" w14:textId="77777777" w:rsidR="008D4BB8" w:rsidRDefault="007404E6">
            <w:pPr>
              <w:pStyle w:val="TableParagraph"/>
              <w:spacing w:before="86"/>
              <w:ind w:left="81"/>
              <w:rPr>
                <w:b w:val="0"/>
                <w:sz w:val="17"/>
              </w:rPr>
            </w:pPr>
            <w:r>
              <w:rPr>
                <w:color w:val="221F1F"/>
                <w:sz w:val="17"/>
              </w:rPr>
              <w:t>National</w:t>
            </w:r>
            <w:r>
              <w:rPr>
                <w:color w:val="221F1F"/>
                <w:spacing w:val="20"/>
                <w:sz w:val="17"/>
              </w:rPr>
              <w:t xml:space="preserve"> </w:t>
            </w:r>
            <w:r>
              <w:rPr>
                <w:color w:val="221F1F"/>
                <w:sz w:val="17"/>
              </w:rPr>
              <w:t>Consumer</w:t>
            </w:r>
            <w:r>
              <w:rPr>
                <w:color w:val="221F1F"/>
                <w:spacing w:val="23"/>
                <w:sz w:val="17"/>
              </w:rPr>
              <w:t xml:space="preserve"> </w:t>
            </w:r>
            <w:r>
              <w:rPr>
                <w:color w:val="221F1F"/>
                <w:sz w:val="17"/>
              </w:rPr>
              <w:t>Law</w:t>
            </w:r>
            <w:r>
              <w:rPr>
                <w:color w:val="221F1F"/>
                <w:spacing w:val="23"/>
                <w:sz w:val="17"/>
              </w:rPr>
              <w:t xml:space="preserve"> </w:t>
            </w:r>
            <w:r>
              <w:rPr>
                <w:color w:val="221F1F"/>
                <w:spacing w:val="-2"/>
                <w:sz w:val="17"/>
              </w:rPr>
              <w:t>Center</w:t>
            </w:r>
          </w:p>
        </w:tc>
        <w:tc>
          <w:tcPr>
            <w:tcW w:w="1267" w:type="dxa"/>
          </w:tcPr>
          <w:p w14:paraId="7E4030C4" w14:textId="77777777" w:rsidR="008D4BB8" w:rsidRDefault="007404E6">
            <w:pPr>
              <w:pStyle w:val="TableParagraph"/>
              <w:spacing w:before="86"/>
              <w:ind w:left="84"/>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Boston</w:t>
            </w:r>
          </w:p>
        </w:tc>
        <w:tc>
          <w:tcPr>
            <w:tcW w:w="1728" w:type="dxa"/>
          </w:tcPr>
          <w:p w14:paraId="7F9BC536" w14:textId="77777777" w:rsidR="008D4BB8" w:rsidRDefault="007404E6">
            <w:pPr>
              <w:pStyle w:val="TableParagraph"/>
              <w:spacing w:before="86"/>
              <w:ind w:left="85"/>
              <w:cnfStyle w:val="000000100000" w:firstRow="0" w:lastRow="0" w:firstColumn="0" w:lastColumn="0" w:oddVBand="0" w:evenVBand="0" w:oddHBand="1" w:evenHBand="0" w:firstRowFirstColumn="0" w:firstRowLastColumn="0" w:lastRowFirstColumn="0" w:lastRowLastColumn="0"/>
              <w:rPr>
                <w:sz w:val="17"/>
              </w:rPr>
            </w:pPr>
            <w:r>
              <w:rPr>
                <w:color w:val="221F1F"/>
                <w:sz w:val="17"/>
              </w:rPr>
              <w:t>617-542-</w:t>
            </w:r>
            <w:r>
              <w:rPr>
                <w:color w:val="221F1F"/>
                <w:spacing w:val="-4"/>
                <w:sz w:val="17"/>
              </w:rPr>
              <w:t>8010</w:t>
            </w:r>
          </w:p>
        </w:tc>
      </w:tr>
      <w:tr w:rsidR="008D4BB8" w14:paraId="6134F494" w14:textId="77777777" w:rsidTr="00AF1796">
        <w:trPr>
          <w:trHeight w:val="369"/>
        </w:trPr>
        <w:tc>
          <w:tcPr>
            <w:cnfStyle w:val="001000000000" w:firstRow="0" w:lastRow="0" w:firstColumn="1" w:lastColumn="0" w:oddVBand="0" w:evenVBand="0" w:oddHBand="0" w:evenHBand="0" w:firstRowFirstColumn="0" w:firstRowLastColumn="0" w:lastRowFirstColumn="0" w:lastRowLastColumn="0"/>
            <w:tcW w:w="3485" w:type="dxa"/>
          </w:tcPr>
          <w:p w14:paraId="407CCC59" w14:textId="77777777" w:rsidR="008D4BB8" w:rsidRDefault="007404E6">
            <w:pPr>
              <w:pStyle w:val="TableParagraph"/>
              <w:spacing w:before="81"/>
              <w:ind w:left="81"/>
              <w:rPr>
                <w:b w:val="0"/>
                <w:sz w:val="17"/>
              </w:rPr>
            </w:pPr>
            <w:r>
              <w:rPr>
                <w:color w:val="221F1F"/>
                <w:sz w:val="17"/>
              </w:rPr>
              <w:t>Neighborhood</w:t>
            </w:r>
            <w:r>
              <w:rPr>
                <w:color w:val="221F1F"/>
                <w:spacing w:val="29"/>
                <w:sz w:val="17"/>
              </w:rPr>
              <w:t xml:space="preserve"> </w:t>
            </w:r>
            <w:r>
              <w:rPr>
                <w:color w:val="221F1F"/>
                <w:sz w:val="17"/>
              </w:rPr>
              <w:t>Legal</w:t>
            </w:r>
            <w:r>
              <w:rPr>
                <w:color w:val="221F1F"/>
                <w:spacing w:val="30"/>
                <w:sz w:val="17"/>
              </w:rPr>
              <w:t xml:space="preserve"> </w:t>
            </w:r>
            <w:r>
              <w:rPr>
                <w:color w:val="221F1F"/>
                <w:spacing w:val="-2"/>
                <w:sz w:val="17"/>
              </w:rPr>
              <w:t>Services</w:t>
            </w:r>
          </w:p>
        </w:tc>
        <w:tc>
          <w:tcPr>
            <w:tcW w:w="1267" w:type="dxa"/>
          </w:tcPr>
          <w:p w14:paraId="0EB836D2" w14:textId="77777777" w:rsidR="008D4BB8" w:rsidRDefault="007404E6">
            <w:pPr>
              <w:pStyle w:val="TableParagraph"/>
              <w:spacing w:before="86"/>
              <w:ind w:left="84"/>
              <w:cnfStyle w:val="000000000000" w:firstRow="0" w:lastRow="0" w:firstColumn="0" w:lastColumn="0" w:oddVBand="0" w:evenVBand="0" w:oddHBand="0" w:evenHBand="0" w:firstRowFirstColumn="0" w:firstRowLastColumn="0" w:lastRowFirstColumn="0" w:lastRowLastColumn="0"/>
              <w:rPr>
                <w:sz w:val="17"/>
              </w:rPr>
            </w:pPr>
            <w:r>
              <w:rPr>
                <w:color w:val="221F1F"/>
                <w:spacing w:val="-4"/>
                <w:w w:val="105"/>
                <w:sz w:val="17"/>
              </w:rPr>
              <w:t>Lynn</w:t>
            </w:r>
          </w:p>
        </w:tc>
        <w:tc>
          <w:tcPr>
            <w:tcW w:w="1728" w:type="dxa"/>
          </w:tcPr>
          <w:p w14:paraId="4C1BCA84" w14:textId="77777777" w:rsidR="008D4BB8" w:rsidRDefault="007404E6">
            <w:pPr>
              <w:pStyle w:val="TableParagraph"/>
              <w:spacing w:before="86"/>
              <w:ind w:left="85"/>
              <w:cnfStyle w:val="000000000000" w:firstRow="0" w:lastRow="0" w:firstColumn="0" w:lastColumn="0" w:oddVBand="0" w:evenVBand="0" w:oddHBand="0" w:evenHBand="0" w:firstRowFirstColumn="0" w:firstRowLastColumn="0" w:lastRowFirstColumn="0" w:lastRowLastColumn="0"/>
              <w:rPr>
                <w:sz w:val="17"/>
              </w:rPr>
            </w:pPr>
            <w:r>
              <w:rPr>
                <w:color w:val="221F1F"/>
                <w:sz w:val="17"/>
              </w:rPr>
              <w:t>781-599-</w:t>
            </w:r>
            <w:r>
              <w:rPr>
                <w:color w:val="221F1F"/>
                <w:spacing w:val="-4"/>
                <w:sz w:val="17"/>
              </w:rPr>
              <w:t>7730</w:t>
            </w:r>
          </w:p>
        </w:tc>
      </w:tr>
      <w:tr w:rsidR="008D4BB8" w14:paraId="76784C85" w14:textId="77777777" w:rsidTr="00AF179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485" w:type="dxa"/>
          </w:tcPr>
          <w:p w14:paraId="4797CEAC" w14:textId="77777777" w:rsidR="008D4BB8" w:rsidRDefault="007404E6">
            <w:pPr>
              <w:pStyle w:val="TableParagraph"/>
              <w:spacing w:before="81"/>
              <w:ind w:left="81"/>
              <w:rPr>
                <w:b w:val="0"/>
                <w:sz w:val="17"/>
              </w:rPr>
            </w:pPr>
            <w:r>
              <w:rPr>
                <w:color w:val="221F1F"/>
                <w:w w:val="105"/>
                <w:sz w:val="17"/>
              </w:rPr>
              <w:t>Prisoners'</w:t>
            </w:r>
            <w:r>
              <w:rPr>
                <w:color w:val="221F1F"/>
                <w:spacing w:val="-4"/>
                <w:w w:val="105"/>
                <w:sz w:val="17"/>
              </w:rPr>
              <w:t xml:space="preserve"> </w:t>
            </w:r>
            <w:r>
              <w:rPr>
                <w:color w:val="221F1F"/>
                <w:w w:val="105"/>
                <w:sz w:val="17"/>
              </w:rPr>
              <w:t>Legal</w:t>
            </w:r>
            <w:r>
              <w:rPr>
                <w:color w:val="221F1F"/>
                <w:spacing w:val="-5"/>
                <w:w w:val="105"/>
                <w:sz w:val="17"/>
              </w:rPr>
              <w:t xml:space="preserve"> </w:t>
            </w:r>
            <w:r>
              <w:rPr>
                <w:color w:val="221F1F"/>
                <w:spacing w:val="-2"/>
                <w:w w:val="105"/>
                <w:sz w:val="17"/>
              </w:rPr>
              <w:t>Services</w:t>
            </w:r>
          </w:p>
        </w:tc>
        <w:tc>
          <w:tcPr>
            <w:tcW w:w="1267" w:type="dxa"/>
          </w:tcPr>
          <w:p w14:paraId="25E06E75" w14:textId="77777777" w:rsidR="008D4BB8" w:rsidRDefault="007404E6">
            <w:pPr>
              <w:pStyle w:val="TableParagraph"/>
              <w:spacing w:before="86"/>
              <w:ind w:left="84"/>
              <w:cnfStyle w:val="000000100000" w:firstRow="0" w:lastRow="0" w:firstColumn="0" w:lastColumn="0" w:oddVBand="0" w:evenVBand="0" w:oddHBand="1" w:evenHBand="0" w:firstRowFirstColumn="0" w:firstRowLastColumn="0" w:lastRowFirstColumn="0" w:lastRowLastColumn="0"/>
              <w:rPr>
                <w:sz w:val="17"/>
              </w:rPr>
            </w:pPr>
            <w:r>
              <w:rPr>
                <w:color w:val="221F1F"/>
                <w:spacing w:val="-2"/>
                <w:w w:val="105"/>
                <w:sz w:val="17"/>
              </w:rPr>
              <w:t>Boston</w:t>
            </w:r>
          </w:p>
        </w:tc>
        <w:tc>
          <w:tcPr>
            <w:tcW w:w="1728" w:type="dxa"/>
          </w:tcPr>
          <w:p w14:paraId="2DFA4D68" w14:textId="77777777" w:rsidR="008D4BB8" w:rsidRDefault="007404E6">
            <w:pPr>
              <w:pStyle w:val="TableParagraph"/>
              <w:spacing w:before="86"/>
              <w:ind w:left="85"/>
              <w:cnfStyle w:val="000000100000" w:firstRow="0" w:lastRow="0" w:firstColumn="0" w:lastColumn="0" w:oddVBand="0" w:evenVBand="0" w:oddHBand="1" w:evenHBand="0" w:firstRowFirstColumn="0" w:firstRowLastColumn="0" w:lastRowFirstColumn="0" w:lastRowLastColumn="0"/>
              <w:rPr>
                <w:sz w:val="17"/>
              </w:rPr>
            </w:pPr>
            <w:r>
              <w:rPr>
                <w:color w:val="221F1F"/>
                <w:sz w:val="17"/>
              </w:rPr>
              <w:t>617-482-</w:t>
            </w:r>
            <w:r>
              <w:rPr>
                <w:color w:val="221F1F"/>
                <w:spacing w:val="-4"/>
                <w:sz w:val="17"/>
              </w:rPr>
              <w:t>2773</w:t>
            </w:r>
          </w:p>
        </w:tc>
      </w:tr>
      <w:tr w:rsidR="008D4BB8" w14:paraId="4EC4AE69" w14:textId="77777777" w:rsidTr="00AF1796">
        <w:trPr>
          <w:trHeight w:val="369"/>
        </w:trPr>
        <w:tc>
          <w:tcPr>
            <w:cnfStyle w:val="001000000000" w:firstRow="0" w:lastRow="0" w:firstColumn="1" w:lastColumn="0" w:oddVBand="0" w:evenVBand="0" w:oddHBand="0" w:evenHBand="0" w:firstRowFirstColumn="0" w:firstRowLastColumn="0" w:lastRowFirstColumn="0" w:lastRowLastColumn="0"/>
            <w:tcW w:w="3485" w:type="dxa"/>
          </w:tcPr>
          <w:p w14:paraId="001C7DEF" w14:textId="77777777" w:rsidR="008D4BB8" w:rsidRDefault="007404E6">
            <w:pPr>
              <w:pStyle w:val="TableParagraph"/>
              <w:spacing w:before="81"/>
              <w:ind w:left="81"/>
              <w:rPr>
                <w:b w:val="0"/>
                <w:sz w:val="17"/>
              </w:rPr>
            </w:pPr>
            <w:r>
              <w:rPr>
                <w:color w:val="221F1F"/>
                <w:sz w:val="17"/>
              </w:rPr>
              <w:t>South</w:t>
            </w:r>
            <w:r>
              <w:rPr>
                <w:color w:val="221F1F"/>
                <w:spacing w:val="19"/>
                <w:sz w:val="17"/>
              </w:rPr>
              <w:t xml:space="preserve"> </w:t>
            </w:r>
            <w:r>
              <w:rPr>
                <w:color w:val="221F1F"/>
                <w:sz w:val="17"/>
              </w:rPr>
              <w:t>Coastal</w:t>
            </w:r>
            <w:r>
              <w:rPr>
                <w:color w:val="221F1F"/>
                <w:spacing w:val="17"/>
                <w:sz w:val="17"/>
              </w:rPr>
              <w:t xml:space="preserve"> </w:t>
            </w:r>
            <w:r>
              <w:rPr>
                <w:color w:val="221F1F"/>
                <w:sz w:val="17"/>
              </w:rPr>
              <w:t>Counties</w:t>
            </w:r>
            <w:r>
              <w:rPr>
                <w:color w:val="221F1F"/>
                <w:spacing w:val="23"/>
                <w:sz w:val="17"/>
              </w:rPr>
              <w:t xml:space="preserve"> </w:t>
            </w:r>
            <w:r>
              <w:rPr>
                <w:color w:val="221F1F"/>
                <w:sz w:val="17"/>
              </w:rPr>
              <w:t>Legal</w:t>
            </w:r>
            <w:r>
              <w:rPr>
                <w:color w:val="221F1F"/>
                <w:spacing w:val="19"/>
                <w:sz w:val="17"/>
              </w:rPr>
              <w:t xml:space="preserve"> </w:t>
            </w:r>
            <w:r>
              <w:rPr>
                <w:color w:val="221F1F"/>
                <w:spacing w:val="-2"/>
                <w:sz w:val="17"/>
              </w:rPr>
              <w:t>Services</w:t>
            </w:r>
          </w:p>
        </w:tc>
        <w:tc>
          <w:tcPr>
            <w:tcW w:w="1267" w:type="dxa"/>
          </w:tcPr>
          <w:p w14:paraId="6017F7CA" w14:textId="77777777" w:rsidR="008D4BB8" w:rsidRDefault="007404E6">
            <w:pPr>
              <w:pStyle w:val="TableParagraph"/>
              <w:spacing w:before="86"/>
              <w:ind w:left="84"/>
              <w:cnfStyle w:val="000000000000" w:firstRow="0" w:lastRow="0" w:firstColumn="0" w:lastColumn="0" w:oddVBand="0" w:evenVBand="0" w:oddHBand="0" w:evenHBand="0" w:firstRowFirstColumn="0" w:firstRowLastColumn="0" w:lastRowFirstColumn="0" w:lastRowLastColumn="0"/>
              <w:rPr>
                <w:sz w:val="17"/>
              </w:rPr>
            </w:pPr>
            <w:r>
              <w:rPr>
                <w:color w:val="221F1F"/>
                <w:w w:val="105"/>
                <w:sz w:val="17"/>
              </w:rPr>
              <w:t>Fall</w:t>
            </w:r>
            <w:r>
              <w:rPr>
                <w:color w:val="221F1F"/>
                <w:spacing w:val="-3"/>
                <w:w w:val="105"/>
                <w:sz w:val="17"/>
              </w:rPr>
              <w:t xml:space="preserve"> </w:t>
            </w:r>
            <w:r>
              <w:rPr>
                <w:color w:val="221F1F"/>
                <w:spacing w:val="-2"/>
                <w:w w:val="105"/>
                <w:sz w:val="17"/>
              </w:rPr>
              <w:t>River</w:t>
            </w:r>
          </w:p>
        </w:tc>
        <w:tc>
          <w:tcPr>
            <w:tcW w:w="1728" w:type="dxa"/>
          </w:tcPr>
          <w:p w14:paraId="1289E28B" w14:textId="77777777" w:rsidR="008D4BB8" w:rsidRDefault="007404E6">
            <w:pPr>
              <w:pStyle w:val="TableParagraph"/>
              <w:spacing w:before="86"/>
              <w:ind w:left="85"/>
              <w:cnfStyle w:val="000000000000" w:firstRow="0" w:lastRow="0" w:firstColumn="0" w:lastColumn="0" w:oddVBand="0" w:evenVBand="0" w:oddHBand="0" w:evenHBand="0" w:firstRowFirstColumn="0" w:firstRowLastColumn="0" w:lastRowFirstColumn="0" w:lastRowLastColumn="0"/>
              <w:rPr>
                <w:sz w:val="17"/>
              </w:rPr>
            </w:pPr>
            <w:r>
              <w:rPr>
                <w:color w:val="221F1F"/>
                <w:sz w:val="17"/>
              </w:rPr>
              <w:t>508-676-</w:t>
            </w:r>
            <w:r>
              <w:rPr>
                <w:color w:val="221F1F"/>
                <w:spacing w:val="-4"/>
                <w:sz w:val="17"/>
              </w:rPr>
              <w:t>5022</w:t>
            </w:r>
          </w:p>
        </w:tc>
      </w:tr>
    </w:tbl>
    <w:p w14:paraId="6A63C9A9" w14:textId="77777777" w:rsidR="008D4BB8" w:rsidRDefault="008D4BB8">
      <w:pPr>
        <w:rPr>
          <w:sz w:val="17"/>
        </w:rPr>
        <w:sectPr w:rsidR="008D4BB8">
          <w:pgSz w:w="7920" w:h="11520"/>
          <w:pgMar w:top="660" w:right="180" w:bottom="640" w:left="520" w:header="0" w:footer="460" w:gutter="0"/>
          <w:cols w:space="720"/>
        </w:sectPr>
      </w:pPr>
    </w:p>
    <w:p w14:paraId="113C383B" w14:textId="77777777" w:rsidR="008D4BB8" w:rsidRDefault="007404E6">
      <w:pPr>
        <w:pStyle w:val="BodyText"/>
        <w:ind w:left="200"/>
        <w:rPr>
          <w:sz w:val="20"/>
        </w:rPr>
      </w:pPr>
      <w:r>
        <w:rPr>
          <w:noProof/>
          <w:sz w:val="20"/>
        </w:rPr>
        <w:lastRenderedPageBreak/>
        <w:drawing>
          <wp:inline distT="0" distB="0" distL="0" distR="0" wp14:anchorId="697A4A99" wp14:editId="5B432BA0">
            <wp:extent cx="4193466" cy="5897880"/>
            <wp:effectExtent l="0" t="0" r="0" b="0"/>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283" cstate="print"/>
                    <a:stretch>
                      <a:fillRect/>
                    </a:stretch>
                  </pic:blipFill>
                  <pic:spPr>
                    <a:xfrm>
                      <a:off x="0" y="0"/>
                      <a:ext cx="4193466" cy="5897880"/>
                    </a:xfrm>
                    <a:prstGeom prst="rect">
                      <a:avLst/>
                    </a:prstGeom>
                  </pic:spPr>
                </pic:pic>
              </a:graphicData>
            </a:graphic>
          </wp:inline>
        </w:drawing>
      </w:r>
    </w:p>
    <w:p w14:paraId="4E45EF1F" w14:textId="77777777" w:rsidR="008D4BB8" w:rsidRDefault="008D4BB8">
      <w:pPr>
        <w:rPr>
          <w:sz w:val="20"/>
        </w:rPr>
        <w:sectPr w:rsidR="008D4BB8">
          <w:footerReference w:type="default" r:id="rId284"/>
          <w:pgSz w:w="7920" w:h="11520"/>
          <w:pgMar w:top="720" w:right="180" w:bottom="640" w:left="520" w:header="0" w:footer="440" w:gutter="0"/>
          <w:cols w:space="720"/>
        </w:sectPr>
      </w:pPr>
    </w:p>
    <w:p w14:paraId="6BF3613C" w14:textId="331FD12C" w:rsidR="008D4BB8" w:rsidRDefault="0013078A">
      <w:pPr>
        <w:pStyle w:val="BodyText"/>
        <w:ind w:left="223"/>
        <w:rPr>
          <w:sz w:val="20"/>
        </w:rPr>
      </w:pPr>
      <w:r>
        <w:rPr>
          <w:noProof/>
          <w:sz w:val="20"/>
        </w:rPr>
        <w:lastRenderedPageBreak/>
        <mc:AlternateContent>
          <mc:Choice Requires="wps">
            <w:drawing>
              <wp:inline distT="0" distB="0" distL="0" distR="0" wp14:anchorId="2B173E56" wp14:editId="0D4F33B0">
                <wp:extent cx="4114800" cy="390525"/>
                <wp:effectExtent l="0" t="0" r="19050" b="28575"/>
                <wp:docPr id="87"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90525"/>
                        </a:xfrm>
                        <a:prstGeom prst="rect">
                          <a:avLst/>
                        </a:prstGeom>
                        <a:solidFill>
                          <a:schemeClr val="accent4"/>
                        </a:solidFill>
                        <a:ln w="12192">
                          <a:solidFill>
                            <a:srgbClr val="221F1F"/>
                          </a:solidFill>
                          <a:miter lim="800000"/>
                          <a:headEnd/>
                          <a:tailEnd/>
                        </a:ln>
                      </wps:spPr>
                      <wps:txbx>
                        <w:txbxContent>
                          <w:p w14:paraId="5B5D473E" w14:textId="77777777" w:rsidR="008D4BB8" w:rsidRPr="00AF1796" w:rsidRDefault="007404E6">
                            <w:pPr>
                              <w:spacing w:before="182"/>
                              <w:ind w:left="2232" w:right="2202"/>
                              <w:jc w:val="center"/>
                              <w:rPr>
                                <w:rFonts w:ascii="Arial" w:hAnsi="Arial" w:cs="Arial"/>
                                <w:b/>
                                <w:color w:val="FFFFFF" w:themeColor="background1"/>
                                <w:sz w:val="19"/>
                              </w:rPr>
                            </w:pPr>
                            <w:r w:rsidRPr="00AF1796">
                              <w:rPr>
                                <w:rFonts w:ascii="Arial" w:hAnsi="Arial" w:cs="Arial"/>
                                <w:b/>
                                <w:color w:val="FFFFFF" w:themeColor="background1"/>
                                <w:sz w:val="19"/>
                              </w:rPr>
                              <w:t>QUICK</w:t>
                            </w:r>
                            <w:r w:rsidRPr="00AF1796">
                              <w:rPr>
                                <w:rFonts w:ascii="Arial" w:hAnsi="Arial" w:cs="Arial"/>
                                <w:b/>
                                <w:color w:val="FFFFFF" w:themeColor="background1"/>
                                <w:spacing w:val="17"/>
                                <w:w w:val="105"/>
                                <w:sz w:val="19"/>
                              </w:rPr>
                              <w:t xml:space="preserve"> </w:t>
                            </w:r>
                            <w:r w:rsidRPr="00AF1796">
                              <w:rPr>
                                <w:rFonts w:ascii="Arial" w:hAnsi="Arial" w:cs="Arial"/>
                                <w:b/>
                                <w:color w:val="FFFFFF" w:themeColor="background1"/>
                                <w:spacing w:val="-2"/>
                                <w:w w:val="105"/>
                                <w:sz w:val="19"/>
                              </w:rPr>
                              <w:t>FACTS:</w:t>
                            </w:r>
                          </w:p>
                        </w:txbxContent>
                      </wps:txbx>
                      <wps:bodyPr rot="0" vert="horz" wrap="square" lIns="0" tIns="0" rIns="0" bIns="0" anchor="t" anchorCtr="0" upright="1">
                        <a:noAutofit/>
                      </wps:bodyPr>
                    </wps:wsp>
                  </a:graphicData>
                </a:graphic>
              </wp:inline>
            </w:drawing>
          </mc:Choice>
          <mc:Fallback>
            <w:pict>
              <v:shape w14:anchorId="2B173E56" id="docshape149" o:spid="_x0000_s1116" type="#_x0000_t202" style="width:324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" fillcolor="#8064a2 [3207]" strokecolor="#221f1f" strokeweight=".96pt">
                <v:textbox inset="0,0,0,0">
                  <w:txbxContent>
                    <w:p w14:paraId="5B5D473E" w14:textId="77777777" w:rsidR="008D4BB8" w:rsidRPr="00AF1796" w:rsidRDefault="007404E6">
                      <w:pPr>
                        <w:spacing w:before="182"/>
                        <w:ind w:left="2232" w:right="2202"/>
                        <w:jc w:val="center"/>
                        <w:rPr>
                          <w:rFonts w:ascii="Arial" w:hAnsi="Arial" w:cs="Arial"/>
                          <w:b/>
                          <w:color w:val="FFFFFF" w:themeColor="background1"/>
                          <w:sz w:val="19"/>
                        </w:rPr>
                      </w:pPr>
                      <w:r w:rsidRPr="00AF1796">
                        <w:rPr>
                          <w:rFonts w:ascii="Arial" w:hAnsi="Arial" w:cs="Arial"/>
                          <w:b/>
                          <w:color w:val="FFFFFF" w:themeColor="background1"/>
                          <w:sz w:val="19"/>
                        </w:rPr>
                        <w:t>QUICK</w:t>
                      </w:r>
                      <w:r w:rsidRPr="00AF1796">
                        <w:rPr>
                          <w:rFonts w:ascii="Arial" w:hAnsi="Arial" w:cs="Arial"/>
                          <w:b/>
                          <w:color w:val="FFFFFF" w:themeColor="background1"/>
                          <w:spacing w:val="17"/>
                          <w:w w:val="105"/>
                          <w:sz w:val="19"/>
                        </w:rPr>
                        <w:t xml:space="preserve"> </w:t>
                      </w:r>
                      <w:r w:rsidRPr="00AF1796">
                        <w:rPr>
                          <w:rFonts w:ascii="Arial" w:hAnsi="Arial" w:cs="Arial"/>
                          <w:b/>
                          <w:color w:val="FFFFFF" w:themeColor="background1"/>
                          <w:spacing w:val="-2"/>
                          <w:w w:val="105"/>
                          <w:sz w:val="19"/>
                        </w:rPr>
                        <w:t>FACTS:</w:t>
                      </w:r>
                    </w:p>
                  </w:txbxContent>
                </v:textbox>
                <w10:anchorlock/>
              </v:shape>
            </w:pict>
          </mc:Fallback>
        </mc:AlternateContent>
      </w:r>
    </w:p>
    <w:p w14:paraId="72E626FE" w14:textId="77777777" w:rsidR="008D4BB8" w:rsidRDefault="008D4BB8">
      <w:pPr>
        <w:pStyle w:val="BodyText"/>
        <w:spacing w:before="7"/>
        <w:rPr>
          <w:sz w:val="11"/>
        </w:rPr>
      </w:pPr>
    </w:p>
    <w:p w14:paraId="0272C335" w14:textId="77777777" w:rsidR="008D4BB8" w:rsidRPr="00AF1796" w:rsidRDefault="007404E6" w:rsidP="00CF2227">
      <w:pPr>
        <w:pStyle w:val="ListParagraph"/>
        <w:numPr>
          <w:ilvl w:val="0"/>
          <w:numId w:val="2"/>
        </w:numPr>
        <w:tabs>
          <w:tab w:val="left" w:pos="559"/>
          <w:tab w:val="left" w:pos="560"/>
        </w:tabs>
        <w:spacing w:before="98"/>
        <w:ind w:right="925"/>
        <w:rPr>
          <w:b/>
          <w:color w:val="221F1F"/>
          <w:sz w:val="18"/>
          <w:szCs w:val="18"/>
        </w:rPr>
      </w:pPr>
      <w:r w:rsidRPr="00AF1796">
        <w:rPr>
          <w:b/>
          <w:color w:val="221F1F"/>
          <w:spacing w:val="-4"/>
          <w:w w:val="105"/>
          <w:sz w:val="18"/>
          <w:szCs w:val="18"/>
        </w:rPr>
        <w:t>The</w:t>
      </w:r>
      <w:r w:rsidRPr="00AF1796">
        <w:rPr>
          <w:b/>
          <w:color w:val="221F1F"/>
          <w:spacing w:val="-10"/>
          <w:w w:val="105"/>
          <w:sz w:val="18"/>
          <w:szCs w:val="18"/>
        </w:rPr>
        <w:t xml:space="preserve"> </w:t>
      </w:r>
      <w:r w:rsidRPr="00AF1796">
        <w:rPr>
          <w:b/>
          <w:color w:val="221F1F"/>
          <w:spacing w:val="-4"/>
          <w:w w:val="105"/>
          <w:sz w:val="18"/>
          <w:szCs w:val="18"/>
        </w:rPr>
        <w:t>911</w:t>
      </w:r>
      <w:r w:rsidRPr="00AF1796">
        <w:rPr>
          <w:b/>
          <w:color w:val="221F1F"/>
          <w:spacing w:val="-8"/>
          <w:w w:val="105"/>
          <w:sz w:val="18"/>
          <w:szCs w:val="18"/>
        </w:rPr>
        <w:t xml:space="preserve"> </w:t>
      </w:r>
      <w:r w:rsidRPr="00AF1796">
        <w:rPr>
          <w:b/>
          <w:color w:val="221F1F"/>
          <w:spacing w:val="-4"/>
          <w:w w:val="105"/>
          <w:sz w:val="18"/>
          <w:szCs w:val="18"/>
        </w:rPr>
        <w:t>Good</w:t>
      </w:r>
      <w:r w:rsidRPr="00AF1796">
        <w:rPr>
          <w:b/>
          <w:color w:val="221F1F"/>
          <w:spacing w:val="-8"/>
          <w:w w:val="105"/>
          <w:sz w:val="18"/>
          <w:szCs w:val="18"/>
        </w:rPr>
        <w:t xml:space="preserve"> </w:t>
      </w:r>
      <w:r w:rsidRPr="00AF1796">
        <w:rPr>
          <w:b/>
          <w:color w:val="221F1F"/>
          <w:spacing w:val="-4"/>
          <w:w w:val="105"/>
          <w:sz w:val="18"/>
          <w:szCs w:val="18"/>
        </w:rPr>
        <w:t>Samaritan</w:t>
      </w:r>
      <w:r w:rsidRPr="00AF1796">
        <w:rPr>
          <w:b/>
          <w:color w:val="221F1F"/>
          <w:spacing w:val="-8"/>
          <w:w w:val="105"/>
          <w:sz w:val="18"/>
          <w:szCs w:val="18"/>
        </w:rPr>
        <w:t xml:space="preserve"> </w:t>
      </w:r>
      <w:r w:rsidRPr="00AF1796">
        <w:rPr>
          <w:b/>
          <w:color w:val="221F1F"/>
          <w:spacing w:val="-4"/>
          <w:w w:val="105"/>
          <w:sz w:val="18"/>
          <w:szCs w:val="18"/>
        </w:rPr>
        <w:t>law</w:t>
      </w:r>
      <w:r w:rsidRPr="00AF1796">
        <w:rPr>
          <w:b/>
          <w:color w:val="221F1F"/>
          <w:spacing w:val="-8"/>
          <w:w w:val="105"/>
          <w:sz w:val="18"/>
          <w:szCs w:val="18"/>
        </w:rPr>
        <w:t xml:space="preserve"> </w:t>
      </w:r>
      <w:r w:rsidRPr="00AF1796">
        <w:rPr>
          <w:b/>
          <w:color w:val="221F1F"/>
          <w:spacing w:val="-4"/>
          <w:w w:val="105"/>
          <w:sz w:val="18"/>
          <w:szCs w:val="18"/>
        </w:rPr>
        <w:t>does</w:t>
      </w:r>
      <w:r w:rsidRPr="00AF1796">
        <w:rPr>
          <w:b/>
          <w:color w:val="221F1F"/>
          <w:spacing w:val="-9"/>
          <w:w w:val="105"/>
          <w:sz w:val="18"/>
          <w:szCs w:val="18"/>
        </w:rPr>
        <w:t xml:space="preserve"> </w:t>
      </w:r>
      <w:r w:rsidRPr="00AF1796">
        <w:rPr>
          <w:b/>
          <w:color w:val="221F1F"/>
          <w:spacing w:val="-4"/>
          <w:w w:val="105"/>
          <w:sz w:val="18"/>
          <w:szCs w:val="18"/>
        </w:rPr>
        <w:t>not</w:t>
      </w:r>
      <w:r w:rsidRPr="00AF1796">
        <w:rPr>
          <w:b/>
          <w:color w:val="221F1F"/>
          <w:spacing w:val="-8"/>
          <w:w w:val="105"/>
          <w:sz w:val="18"/>
          <w:szCs w:val="18"/>
        </w:rPr>
        <w:t xml:space="preserve"> </w:t>
      </w:r>
      <w:r w:rsidRPr="00AF1796">
        <w:rPr>
          <w:b/>
          <w:color w:val="221F1F"/>
          <w:spacing w:val="-4"/>
          <w:w w:val="105"/>
          <w:sz w:val="18"/>
          <w:szCs w:val="18"/>
        </w:rPr>
        <w:t>interfere</w:t>
      </w:r>
      <w:r w:rsidRPr="00AF1796">
        <w:rPr>
          <w:b/>
          <w:color w:val="221F1F"/>
          <w:spacing w:val="-8"/>
          <w:w w:val="105"/>
          <w:sz w:val="18"/>
          <w:szCs w:val="18"/>
        </w:rPr>
        <w:t xml:space="preserve"> </w:t>
      </w:r>
      <w:r w:rsidRPr="00AF1796">
        <w:rPr>
          <w:b/>
          <w:color w:val="221F1F"/>
          <w:spacing w:val="-4"/>
          <w:w w:val="105"/>
          <w:sz w:val="18"/>
          <w:szCs w:val="18"/>
        </w:rPr>
        <w:t>with</w:t>
      </w:r>
      <w:r w:rsidRPr="00AF1796">
        <w:rPr>
          <w:b/>
          <w:color w:val="221F1F"/>
          <w:spacing w:val="-7"/>
          <w:w w:val="105"/>
          <w:sz w:val="18"/>
          <w:szCs w:val="18"/>
        </w:rPr>
        <w:t xml:space="preserve"> </w:t>
      </w:r>
      <w:r w:rsidRPr="00AF1796">
        <w:rPr>
          <w:b/>
          <w:color w:val="221F1F"/>
          <w:spacing w:val="-4"/>
          <w:w w:val="105"/>
          <w:sz w:val="18"/>
          <w:szCs w:val="18"/>
        </w:rPr>
        <w:t>law</w:t>
      </w:r>
      <w:r w:rsidRPr="00AF1796">
        <w:rPr>
          <w:b/>
          <w:color w:val="221F1F"/>
          <w:spacing w:val="-7"/>
          <w:w w:val="105"/>
          <w:sz w:val="18"/>
          <w:szCs w:val="18"/>
        </w:rPr>
        <w:t xml:space="preserve"> </w:t>
      </w:r>
      <w:r w:rsidRPr="00AF1796">
        <w:rPr>
          <w:b/>
          <w:color w:val="221F1F"/>
          <w:spacing w:val="-4"/>
          <w:w w:val="105"/>
          <w:sz w:val="18"/>
          <w:szCs w:val="18"/>
        </w:rPr>
        <w:t>enforcement efforts</w:t>
      </w:r>
      <w:r w:rsidRPr="00AF1796">
        <w:rPr>
          <w:b/>
          <w:color w:val="221F1F"/>
          <w:spacing w:val="-8"/>
          <w:w w:val="105"/>
          <w:sz w:val="18"/>
          <w:szCs w:val="18"/>
        </w:rPr>
        <w:t xml:space="preserve"> </w:t>
      </w:r>
      <w:r w:rsidRPr="00AF1796">
        <w:rPr>
          <w:color w:val="221F1F"/>
          <w:spacing w:val="-4"/>
          <w:w w:val="105"/>
          <w:sz w:val="18"/>
          <w:szCs w:val="18"/>
        </w:rPr>
        <w:t xml:space="preserve">to </w:t>
      </w:r>
      <w:r w:rsidRPr="00AF1796">
        <w:rPr>
          <w:color w:val="221F1F"/>
          <w:w w:val="105"/>
          <w:sz w:val="18"/>
          <w:szCs w:val="18"/>
        </w:rPr>
        <w:t>assess the scene of an overdose for public safety.</w:t>
      </w:r>
    </w:p>
    <w:p w14:paraId="07B76F25" w14:textId="77777777" w:rsidR="008D4BB8" w:rsidRPr="00AF1796" w:rsidRDefault="007404E6" w:rsidP="00CF2227">
      <w:pPr>
        <w:pStyle w:val="ListParagraph"/>
        <w:numPr>
          <w:ilvl w:val="0"/>
          <w:numId w:val="2"/>
        </w:numPr>
        <w:tabs>
          <w:tab w:val="left" w:pos="559"/>
          <w:tab w:val="left" w:pos="560"/>
        </w:tabs>
        <w:spacing w:before="18"/>
        <w:ind w:right="616"/>
        <w:rPr>
          <w:color w:val="221F1F"/>
          <w:sz w:val="18"/>
          <w:szCs w:val="18"/>
        </w:rPr>
      </w:pPr>
      <w:r w:rsidRPr="00AF1796">
        <w:rPr>
          <w:color w:val="221F1F"/>
          <w:sz w:val="18"/>
          <w:szCs w:val="18"/>
        </w:rPr>
        <w:t>Studies</w:t>
      </w:r>
      <w:r w:rsidRPr="00AF1796">
        <w:rPr>
          <w:color w:val="221F1F"/>
          <w:spacing w:val="-7"/>
          <w:sz w:val="18"/>
          <w:szCs w:val="18"/>
        </w:rPr>
        <w:t xml:space="preserve"> </w:t>
      </w:r>
      <w:r w:rsidRPr="00AF1796">
        <w:rPr>
          <w:color w:val="221F1F"/>
          <w:sz w:val="18"/>
          <w:szCs w:val="18"/>
        </w:rPr>
        <w:t>show</w:t>
      </w:r>
      <w:r w:rsidRPr="00AF1796">
        <w:rPr>
          <w:color w:val="221F1F"/>
          <w:spacing w:val="-6"/>
          <w:sz w:val="18"/>
          <w:szCs w:val="18"/>
        </w:rPr>
        <w:t xml:space="preserve"> </w:t>
      </w:r>
      <w:r w:rsidRPr="00AF1796">
        <w:rPr>
          <w:color w:val="221F1F"/>
          <w:sz w:val="18"/>
          <w:szCs w:val="18"/>
        </w:rPr>
        <w:t>over</w:t>
      </w:r>
      <w:r w:rsidRPr="00AF1796">
        <w:rPr>
          <w:color w:val="221F1F"/>
          <w:spacing w:val="-6"/>
          <w:sz w:val="18"/>
          <w:szCs w:val="18"/>
        </w:rPr>
        <w:t xml:space="preserve"> </w:t>
      </w:r>
      <w:r w:rsidRPr="00AF1796">
        <w:rPr>
          <w:b/>
          <w:color w:val="221F1F"/>
          <w:sz w:val="18"/>
          <w:szCs w:val="18"/>
        </w:rPr>
        <w:t>50%</w:t>
      </w:r>
      <w:r w:rsidRPr="00AF1796">
        <w:rPr>
          <w:b/>
          <w:color w:val="221F1F"/>
          <w:spacing w:val="-5"/>
          <w:sz w:val="18"/>
          <w:szCs w:val="18"/>
        </w:rPr>
        <w:t xml:space="preserve"> </w:t>
      </w:r>
      <w:r w:rsidRPr="00AF1796">
        <w:rPr>
          <w:color w:val="221F1F"/>
          <w:sz w:val="18"/>
          <w:szCs w:val="18"/>
        </w:rPr>
        <w:t>of</w:t>
      </w:r>
      <w:r w:rsidRPr="00AF1796">
        <w:rPr>
          <w:color w:val="221F1F"/>
          <w:spacing w:val="-6"/>
          <w:sz w:val="18"/>
          <w:szCs w:val="18"/>
        </w:rPr>
        <w:t xml:space="preserve"> </w:t>
      </w:r>
      <w:r w:rsidRPr="00AF1796">
        <w:rPr>
          <w:color w:val="221F1F"/>
          <w:sz w:val="18"/>
          <w:szCs w:val="18"/>
        </w:rPr>
        <w:t>persons</w:t>
      </w:r>
      <w:r w:rsidRPr="00AF1796">
        <w:rPr>
          <w:color w:val="221F1F"/>
          <w:spacing w:val="-5"/>
          <w:sz w:val="18"/>
          <w:szCs w:val="18"/>
        </w:rPr>
        <w:t xml:space="preserve"> </w:t>
      </w:r>
      <w:r w:rsidRPr="00AF1796">
        <w:rPr>
          <w:color w:val="221F1F"/>
          <w:sz w:val="18"/>
          <w:szCs w:val="18"/>
        </w:rPr>
        <w:t>interviewed</w:t>
      </w:r>
      <w:r w:rsidRPr="00AF1796">
        <w:rPr>
          <w:color w:val="221F1F"/>
          <w:spacing w:val="-5"/>
          <w:sz w:val="18"/>
          <w:szCs w:val="18"/>
        </w:rPr>
        <w:t xml:space="preserve"> </w:t>
      </w:r>
      <w:r w:rsidRPr="00AF1796">
        <w:rPr>
          <w:color w:val="221F1F"/>
          <w:sz w:val="18"/>
          <w:szCs w:val="18"/>
        </w:rPr>
        <w:t>reported</w:t>
      </w:r>
      <w:r w:rsidRPr="00AF1796">
        <w:rPr>
          <w:color w:val="221F1F"/>
          <w:spacing w:val="-4"/>
          <w:sz w:val="18"/>
          <w:szCs w:val="18"/>
        </w:rPr>
        <w:t xml:space="preserve"> </w:t>
      </w:r>
      <w:r w:rsidRPr="00AF1796">
        <w:rPr>
          <w:color w:val="221F1F"/>
          <w:sz w:val="18"/>
          <w:szCs w:val="18"/>
        </w:rPr>
        <w:t>they</w:t>
      </w:r>
      <w:r w:rsidRPr="00AF1796">
        <w:rPr>
          <w:color w:val="221F1F"/>
          <w:spacing w:val="-4"/>
          <w:sz w:val="18"/>
          <w:szCs w:val="18"/>
        </w:rPr>
        <w:t xml:space="preserve"> </w:t>
      </w:r>
      <w:r w:rsidRPr="00AF1796">
        <w:rPr>
          <w:b/>
          <w:color w:val="221F1F"/>
          <w:sz w:val="18"/>
          <w:szCs w:val="18"/>
        </w:rPr>
        <w:t>did</w:t>
      </w:r>
      <w:r w:rsidRPr="00AF1796">
        <w:rPr>
          <w:b/>
          <w:color w:val="221F1F"/>
          <w:spacing w:val="-5"/>
          <w:sz w:val="18"/>
          <w:szCs w:val="18"/>
        </w:rPr>
        <w:t xml:space="preserve"> </w:t>
      </w:r>
      <w:r w:rsidRPr="00AF1796">
        <w:rPr>
          <w:b/>
          <w:color w:val="221F1F"/>
          <w:sz w:val="18"/>
          <w:szCs w:val="18"/>
        </w:rPr>
        <w:t>not</w:t>
      </w:r>
      <w:r w:rsidRPr="00AF1796">
        <w:rPr>
          <w:b/>
          <w:color w:val="221F1F"/>
          <w:spacing w:val="-6"/>
          <w:sz w:val="18"/>
          <w:szCs w:val="18"/>
        </w:rPr>
        <w:t xml:space="preserve"> </w:t>
      </w:r>
      <w:r w:rsidRPr="00AF1796">
        <w:rPr>
          <w:b/>
          <w:color w:val="221F1F"/>
          <w:sz w:val="18"/>
          <w:szCs w:val="18"/>
        </w:rPr>
        <w:t>call</w:t>
      </w:r>
      <w:r w:rsidRPr="00AF1796">
        <w:rPr>
          <w:b/>
          <w:color w:val="221F1F"/>
          <w:spacing w:val="-4"/>
          <w:sz w:val="18"/>
          <w:szCs w:val="18"/>
        </w:rPr>
        <w:t xml:space="preserve"> </w:t>
      </w:r>
      <w:r w:rsidRPr="00AF1796">
        <w:rPr>
          <w:b/>
          <w:color w:val="221F1F"/>
          <w:sz w:val="18"/>
          <w:szCs w:val="18"/>
        </w:rPr>
        <w:t>911</w:t>
      </w:r>
      <w:r w:rsidRPr="00AF1796">
        <w:rPr>
          <w:b/>
          <w:color w:val="221F1F"/>
          <w:spacing w:val="-7"/>
          <w:sz w:val="18"/>
          <w:szCs w:val="18"/>
        </w:rPr>
        <w:t xml:space="preserve"> </w:t>
      </w:r>
      <w:r w:rsidRPr="00AF1796">
        <w:rPr>
          <w:b/>
          <w:color w:val="221F1F"/>
          <w:sz w:val="18"/>
          <w:szCs w:val="18"/>
        </w:rPr>
        <w:t>during</w:t>
      </w:r>
      <w:r w:rsidRPr="00AF1796">
        <w:rPr>
          <w:b/>
          <w:color w:val="221F1F"/>
          <w:spacing w:val="-5"/>
          <w:sz w:val="18"/>
          <w:szCs w:val="18"/>
        </w:rPr>
        <w:t xml:space="preserve"> </w:t>
      </w:r>
      <w:r w:rsidRPr="00AF1796">
        <w:rPr>
          <w:b/>
          <w:color w:val="221F1F"/>
          <w:sz w:val="18"/>
          <w:szCs w:val="18"/>
        </w:rPr>
        <w:t>an overdose</w:t>
      </w:r>
      <w:r w:rsidRPr="00AF1796">
        <w:rPr>
          <w:b/>
          <w:color w:val="221F1F"/>
          <w:spacing w:val="-8"/>
          <w:sz w:val="18"/>
          <w:szCs w:val="18"/>
        </w:rPr>
        <w:t xml:space="preserve"> </w:t>
      </w:r>
      <w:r w:rsidRPr="00AF1796">
        <w:rPr>
          <w:b/>
          <w:color w:val="221F1F"/>
          <w:sz w:val="18"/>
          <w:szCs w:val="18"/>
        </w:rPr>
        <w:t>due</w:t>
      </w:r>
      <w:r w:rsidRPr="00AF1796">
        <w:rPr>
          <w:b/>
          <w:color w:val="221F1F"/>
          <w:spacing w:val="-6"/>
          <w:sz w:val="18"/>
          <w:szCs w:val="18"/>
        </w:rPr>
        <w:t xml:space="preserve"> </w:t>
      </w:r>
      <w:r w:rsidRPr="00AF1796">
        <w:rPr>
          <w:b/>
          <w:color w:val="221F1F"/>
          <w:sz w:val="18"/>
          <w:szCs w:val="18"/>
        </w:rPr>
        <w:t>to</w:t>
      </w:r>
      <w:r w:rsidRPr="00AF1796">
        <w:rPr>
          <w:b/>
          <w:color w:val="221F1F"/>
          <w:spacing w:val="-3"/>
          <w:sz w:val="18"/>
          <w:szCs w:val="18"/>
        </w:rPr>
        <w:t xml:space="preserve"> </w:t>
      </w:r>
      <w:r w:rsidRPr="00AF1796">
        <w:rPr>
          <w:b/>
          <w:color w:val="221F1F"/>
          <w:sz w:val="18"/>
          <w:szCs w:val="18"/>
        </w:rPr>
        <w:t>their</w:t>
      </w:r>
      <w:r w:rsidRPr="00AF1796">
        <w:rPr>
          <w:b/>
          <w:color w:val="221F1F"/>
          <w:spacing w:val="-8"/>
          <w:sz w:val="18"/>
          <w:szCs w:val="18"/>
        </w:rPr>
        <w:t xml:space="preserve"> </w:t>
      </w:r>
      <w:r w:rsidRPr="00AF1796">
        <w:rPr>
          <w:b/>
          <w:color w:val="221F1F"/>
          <w:sz w:val="18"/>
          <w:szCs w:val="18"/>
        </w:rPr>
        <w:t>fear</w:t>
      </w:r>
      <w:r w:rsidRPr="00AF1796">
        <w:rPr>
          <w:b/>
          <w:color w:val="221F1F"/>
          <w:spacing w:val="-9"/>
          <w:sz w:val="18"/>
          <w:szCs w:val="18"/>
        </w:rPr>
        <w:t xml:space="preserve"> </w:t>
      </w:r>
      <w:r w:rsidRPr="00AF1796">
        <w:rPr>
          <w:b/>
          <w:color w:val="221F1F"/>
          <w:sz w:val="18"/>
          <w:szCs w:val="18"/>
        </w:rPr>
        <w:t>of</w:t>
      </w:r>
      <w:r w:rsidRPr="00AF1796">
        <w:rPr>
          <w:b/>
          <w:color w:val="221F1F"/>
          <w:spacing w:val="-6"/>
          <w:sz w:val="18"/>
          <w:szCs w:val="18"/>
        </w:rPr>
        <w:t xml:space="preserve"> </w:t>
      </w:r>
      <w:r w:rsidRPr="00AF1796">
        <w:rPr>
          <w:b/>
          <w:color w:val="221F1F"/>
          <w:sz w:val="18"/>
          <w:szCs w:val="18"/>
        </w:rPr>
        <w:t>police</w:t>
      </w:r>
      <w:r w:rsidRPr="00AF1796">
        <w:rPr>
          <w:b/>
          <w:color w:val="221F1F"/>
          <w:spacing w:val="-4"/>
          <w:sz w:val="18"/>
          <w:szCs w:val="18"/>
        </w:rPr>
        <w:t xml:space="preserve"> </w:t>
      </w:r>
      <w:r w:rsidRPr="00AF1796">
        <w:rPr>
          <w:b/>
          <w:color w:val="221F1F"/>
          <w:sz w:val="18"/>
          <w:szCs w:val="18"/>
        </w:rPr>
        <w:t>involvement.</w:t>
      </w:r>
      <w:r w:rsidRPr="00AF1796">
        <w:rPr>
          <w:color w:val="221F1F"/>
          <w:sz w:val="18"/>
          <w:szCs w:val="18"/>
          <w:vertAlign w:val="superscript"/>
        </w:rPr>
        <w:t>2,</w:t>
      </w:r>
      <w:r w:rsidRPr="00AF1796">
        <w:rPr>
          <w:color w:val="221F1F"/>
          <w:spacing w:val="-22"/>
          <w:sz w:val="18"/>
          <w:szCs w:val="18"/>
        </w:rPr>
        <w:t xml:space="preserve"> </w:t>
      </w:r>
      <w:r w:rsidRPr="00AF1796">
        <w:rPr>
          <w:color w:val="221F1F"/>
          <w:sz w:val="18"/>
          <w:szCs w:val="18"/>
          <w:vertAlign w:val="superscript"/>
        </w:rPr>
        <w:t>3,</w:t>
      </w:r>
      <w:r w:rsidRPr="00AF1796">
        <w:rPr>
          <w:color w:val="221F1F"/>
          <w:spacing w:val="-21"/>
          <w:sz w:val="18"/>
          <w:szCs w:val="18"/>
        </w:rPr>
        <w:t xml:space="preserve"> </w:t>
      </w:r>
      <w:r w:rsidRPr="00AF1796">
        <w:rPr>
          <w:color w:val="221F1F"/>
          <w:sz w:val="18"/>
          <w:szCs w:val="18"/>
          <w:vertAlign w:val="superscript"/>
        </w:rPr>
        <w:t>4</w:t>
      </w:r>
    </w:p>
    <w:p w14:paraId="232F9C56" w14:textId="77777777" w:rsidR="008D4BB8" w:rsidRPr="00AF1796" w:rsidRDefault="007404E6" w:rsidP="00CF2227">
      <w:pPr>
        <w:pStyle w:val="ListParagraph"/>
        <w:numPr>
          <w:ilvl w:val="0"/>
          <w:numId w:val="2"/>
        </w:numPr>
        <w:tabs>
          <w:tab w:val="left" w:pos="560"/>
        </w:tabs>
        <w:spacing w:before="1"/>
        <w:ind w:right="697"/>
        <w:jc w:val="both"/>
        <w:rPr>
          <w:b/>
          <w:color w:val="221F1F"/>
          <w:sz w:val="18"/>
          <w:szCs w:val="18"/>
        </w:rPr>
      </w:pPr>
      <w:r w:rsidRPr="00AF1796">
        <w:rPr>
          <w:b/>
          <w:color w:val="221F1F"/>
          <w:spacing w:val="-2"/>
          <w:w w:val="105"/>
          <w:sz w:val="18"/>
          <w:szCs w:val="18"/>
        </w:rPr>
        <w:t>More</w:t>
      </w:r>
      <w:r w:rsidRPr="00AF1796">
        <w:rPr>
          <w:b/>
          <w:color w:val="221F1F"/>
          <w:spacing w:val="-10"/>
          <w:w w:val="105"/>
          <w:sz w:val="18"/>
          <w:szCs w:val="18"/>
        </w:rPr>
        <w:t xml:space="preserve"> </w:t>
      </w:r>
      <w:r w:rsidRPr="00AF1796">
        <w:rPr>
          <w:b/>
          <w:color w:val="221F1F"/>
          <w:spacing w:val="-2"/>
          <w:w w:val="105"/>
          <w:sz w:val="18"/>
          <w:szCs w:val="18"/>
        </w:rPr>
        <w:t>deaths</w:t>
      </w:r>
      <w:r w:rsidRPr="00AF1796">
        <w:rPr>
          <w:b/>
          <w:color w:val="221F1F"/>
          <w:spacing w:val="-9"/>
          <w:w w:val="105"/>
          <w:sz w:val="18"/>
          <w:szCs w:val="18"/>
        </w:rPr>
        <w:t xml:space="preserve"> </w:t>
      </w:r>
      <w:r w:rsidRPr="00AF1796">
        <w:rPr>
          <w:b/>
          <w:color w:val="221F1F"/>
          <w:spacing w:val="-2"/>
          <w:w w:val="105"/>
          <w:sz w:val="18"/>
          <w:szCs w:val="18"/>
        </w:rPr>
        <w:t>occur</w:t>
      </w:r>
      <w:r w:rsidRPr="00AF1796">
        <w:rPr>
          <w:b/>
          <w:color w:val="221F1F"/>
          <w:spacing w:val="-9"/>
          <w:w w:val="105"/>
          <w:sz w:val="18"/>
          <w:szCs w:val="18"/>
        </w:rPr>
        <w:t xml:space="preserve"> </w:t>
      </w:r>
      <w:r w:rsidRPr="00AF1796">
        <w:rPr>
          <w:b/>
          <w:color w:val="221F1F"/>
          <w:spacing w:val="-2"/>
          <w:w w:val="105"/>
          <w:sz w:val="18"/>
          <w:szCs w:val="18"/>
        </w:rPr>
        <w:t>in</w:t>
      </w:r>
      <w:r w:rsidRPr="00AF1796">
        <w:rPr>
          <w:b/>
          <w:color w:val="221F1F"/>
          <w:spacing w:val="-9"/>
          <w:w w:val="105"/>
          <w:sz w:val="18"/>
          <w:szCs w:val="18"/>
        </w:rPr>
        <w:t xml:space="preserve"> </w:t>
      </w:r>
      <w:r w:rsidRPr="00AF1796">
        <w:rPr>
          <w:b/>
          <w:color w:val="221F1F"/>
          <w:spacing w:val="-2"/>
          <w:w w:val="105"/>
          <w:sz w:val="18"/>
          <w:szCs w:val="18"/>
        </w:rPr>
        <w:t>private</w:t>
      </w:r>
      <w:r w:rsidRPr="00AF1796">
        <w:rPr>
          <w:b/>
          <w:color w:val="221F1F"/>
          <w:spacing w:val="-9"/>
          <w:w w:val="105"/>
          <w:sz w:val="18"/>
          <w:szCs w:val="18"/>
        </w:rPr>
        <w:t xml:space="preserve"> </w:t>
      </w:r>
      <w:r w:rsidRPr="00AF1796">
        <w:rPr>
          <w:b/>
          <w:color w:val="221F1F"/>
          <w:spacing w:val="-2"/>
          <w:w w:val="105"/>
          <w:sz w:val="18"/>
          <w:szCs w:val="18"/>
        </w:rPr>
        <w:t>settings</w:t>
      </w:r>
      <w:r w:rsidRPr="00AF1796">
        <w:rPr>
          <w:color w:val="221F1F"/>
          <w:spacing w:val="-2"/>
          <w:w w:val="105"/>
          <w:sz w:val="18"/>
          <w:szCs w:val="18"/>
        </w:rPr>
        <w:t>,</w:t>
      </w:r>
      <w:r w:rsidRPr="00AF1796">
        <w:rPr>
          <w:color w:val="221F1F"/>
          <w:spacing w:val="-9"/>
          <w:w w:val="105"/>
          <w:sz w:val="18"/>
          <w:szCs w:val="18"/>
        </w:rPr>
        <w:t xml:space="preserve"> </w:t>
      </w:r>
      <w:r w:rsidRPr="00AF1796">
        <w:rPr>
          <w:color w:val="221F1F"/>
          <w:spacing w:val="-2"/>
          <w:w w:val="105"/>
          <w:sz w:val="18"/>
          <w:szCs w:val="18"/>
        </w:rPr>
        <w:t>where</w:t>
      </w:r>
      <w:r w:rsidRPr="00AF1796">
        <w:rPr>
          <w:color w:val="221F1F"/>
          <w:spacing w:val="-10"/>
          <w:w w:val="105"/>
          <w:sz w:val="18"/>
          <w:szCs w:val="18"/>
        </w:rPr>
        <w:t xml:space="preserve"> </w:t>
      </w:r>
      <w:r w:rsidRPr="00AF1796">
        <w:rPr>
          <w:color w:val="221F1F"/>
          <w:spacing w:val="-2"/>
          <w:w w:val="105"/>
          <w:sz w:val="18"/>
          <w:szCs w:val="18"/>
        </w:rPr>
        <w:t>people</w:t>
      </w:r>
      <w:r w:rsidRPr="00AF1796">
        <w:rPr>
          <w:color w:val="221F1F"/>
          <w:spacing w:val="-9"/>
          <w:w w:val="105"/>
          <w:sz w:val="18"/>
          <w:szCs w:val="18"/>
        </w:rPr>
        <w:t xml:space="preserve"> </w:t>
      </w:r>
      <w:r w:rsidRPr="00AF1796">
        <w:rPr>
          <w:color w:val="221F1F"/>
          <w:spacing w:val="-2"/>
          <w:w w:val="105"/>
          <w:sz w:val="18"/>
          <w:szCs w:val="18"/>
        </w:rPr>
        <w:t>are</w:t>
      </w:r>
      <w:r w:rsidRPr="00AF1796">
        <w:rPr>
          <w:color w:val="221F1F"/>
          <w:spacing w:val="-5"/>
          <w:w w:val="105"/>
          <w:sz w:val="18"/>
          <w:szCs w:val="18"/>
        </w:rPr>
        <w:t xml:space="preserve"> </w:t>
      </w:r>
      <w:r w:rsidRPr="00AF1796">
        <w:rPr>
          <w:color w:val="221F1F"/>
          <w:spacing w:val="-2"/>
          <w:w w:val="105"/>
          <w:sz w:val="18"/>
          <w:szCs w:val="18"/>
        </w:rPr>
        <w:t>less</w:t>
      </w:r>
      <w:r w:rsidRPr="00AF1796">
        <w:rPr>
          <w:color w:val="221F1F"/>
          <w:spacing w:val="-8"/>
          <w:w w:val="105"/>
          <w:sz w:val="18"/>
          <w:szCs w:val="18"/>
        </w:rPr>
        <w:t xml:space="preserve"> </w:t>
      </w:r>
      <w:r w:rsidRPr="00AF1796">
        <w:rPr>
          <w:color w:val="221F1F"/>
          <w:spacing w:val="-2"/>
          <w:w w:val="105"/>
          <w:sz w:val="18"/>
          <w:szCs w:val="18"/>
        </w:rPr>
        <w:t>likely</w:t>
      </w:r>
      <w:r w:rsidRPr="00AF1796">
        <w:rPr>
          <w:color w:val="221F1F"/>
          <w:spacing w:val="-7"/>
          <w:w w:val="105"/>
          <w:sz w:val="18"/>
          <w:szCs w:val="18"/>
        </w:rPr>
        <w:t xml:space="preserve"> </w:t>
      </w:r>
      <w:r w:rsidRPr="00AF1796">
        <w:rPr>
          <w:color w:val="221F1F"/>
          <w:spacing w:val="-2"/>
          <w:w w:val="105"/>
          <w:sz w:val="18"/>
          <w:szCs w:val="18"/>
        </w:rPr>
        <w:t>to</w:t>
      </w:r>
      <w:r w:rsidRPr="00AF1796">
        <w:rPr>
          <w:color w:val="221F1F"/>
          <w:spacing w:val="-5"/>
          <w:w w:val="105"/>
          <w:sz w:val="18"/>
          <w:szCs w:val="18"/>
        </w:rPr>
        <w:t xml:space="preserve"> </w:t>
      </w:r>
      <w:r w:rsidRPr="00AF1796">
        <w:rPr>
          <w:color w:val="221F1F"/>
          <w:spacing w:val="-2"/>
          <w:w w:val="105"/>
          <w:sz w:val="18"/>
          <w:szCs w:val="18"/>
        </w:rPr>
        <w:t>call</w:t>
      </w:r>
      <w:r w:rsidRPr="00AF1796">
        <w:rPr>
          <w:color w:val="221F1F"/>
          <w:spacing w:val="-9"/>
          <w:w w:val="105"/>
          <w:sz w:val="18"/>
          <w:szCs w:val="18"/>
        </w:rPr>
        <w:t xml:space="preserve"> </w:t>
      </w:r>
      <w:r w:rsidRPr="00AF1796">
        <w:rPr>
          <w:color w:val="221F1F"/>
          <w:spacing w:val="-2"/>
          <w:w w:val="105"/>
          <w:sz w:val="18"/>
          <w:szCs w:val="18"/>
        </w:rPr>
        <w:t>911</w:t>
      </w:r>
      <w:r w:rsidRPr="00AF1796">
        <w:rPr>
          <w:color w:val="221F1F"/>
          <w:spacing w:val="-7"/>
          <w:w w:val="105"/>
          <w:sz w:val="18"/>
          <w:szCs w:val="18"/>
        </w:rPr>
        <w:t xml:space="preserve"> </w:t>
      </w:r>
      <w:r w:rsidRPr="00AF1796">
        <w:rPr>
          <w:color w:val="221F1F"/>
          <w:spacing w:val="-2"/>
          <w:w w:val="105"/>
          <w:sz w:val="18"/>
          <w:szCs w:val="18"/>
        </w:rPr>
        <w:t>due</w:t>
      </w:r>
      <w:r w:rsidRPr="00AF1796">
        <w:rPr>
          <w:color w:val="221F1F"/>
          <w:spacing w:val="-8"/>
          <w:w w:val="105"/>
          <w:sz w:val="18"/>
          <w:szCs w:val="18"/>
        </w:rPr>
        <w:t xml:space="preserve"> </w:t>
      </w:r>
      <w:r w:rsidRPr="00AF1796">
        <w:rPr>
          <w:color w:val="221F1F"/>
          <w:spacing w:val="-2"/>
          <w:w w:val="105"/>
          <w:sz w:val="18"/>
          <w:szCs w:val="18"/>
        </w:rPr>
        <w:t xml:space="preserve">to </w:t>
      </w:r>
      <w:r w:rsidRPr="00AF1796">
        <w:rPr>
          <w:color w:val="221F1F"/>
          <w:spacing w:val="-4"/>
          <w:w w:val="105"/>
          <w:sz w:val="18"/>
          <w:szCs w:val="18"/>
        </w:rPr>
        <w:t xml:space="preserve">fear of police involvement. Bystanders are more likely to call for help in overdoses that </w:t>
      </w:r>
      <w:r w:rsidRPr="00AF1796">
        <w:rPr>
          <w:color w:val="221F1F"/>
          <w:w w:val="105"/>
          <w:sz w:val="18"/>
          <w:szCs w:val="18"/>
        </w:rPr>
        <w:t>occur</w:t>
      </w:r>
      <w:r w:rsidRPr="00AF1796">
        <w:rPr>
          <w:color w:val="221F1F"/>
          <w:spacing w:val="-13"/>
          <w:w w:val="105"/>
          <w:sz w:val="18"/>
          <w:szCs w:val="18"/>
        </w:rPr>
        <w:t xml:space="preserve"> </w:t>
      </w:r>
      <w:r w:rsidRPr="00AF1796">
        <w:rPr>
          <w:color w:val="221F1F"/>
          <w:w w:val="105"/>
          <w:sz w:val="18"/>
          <w:szCs w:val="18"/>
        </w:rPr>
        <w:t>in</w:t>
      </w:r>
      <w:r w:rsidRPr="00AF1796">
        <w:rPr>
          <w:color w:val="221F1F"/>
          <w:spacing w:val="-12"/>
          <w:w w:val="105"/>
          <w:sz w:val="18"/>
          <w:szCs w:val="18"/>
        </w:rPr>
        <w:t xml:space="preserve"> </w:t>
      </w:r>
      <w:r w:rsidRPr="00AF1796">
        <w:rPr>
          <w:color w:val="221F1F"/>
          <w:w w:val="105"/>
          <w:sz w:val="18"/>
          <w:szCs w:val="18"/>
        </w:rPr>
        <w:t>public</w:t>
      </w:r>
      <w:r w:rsidRPr="00AF1796">
        <w:rPr>
          <w:color w:val="221F1F"/>
          <w:spacing w:val="-13"/>
          <w:w w:val="105"/>
          <w:sz w:val="18"/>
          <w:szCs w:val="18"/>
        </w:rPr>
        <w:t xml:space="preserve"> </w:t>
      </w:r>
      <w:r w:rsidRPr="00AF1796">
        <w:rPr>
          <w:color w:val="221F1F"/>
          <w:w w:val="105"/>
          <w:sz w:val="18"/>
          <w:szCs w:val="18"/>
        </w:rPr>
        <w:t>settings</w:t>
      </w:r>
      <w:r w:rsidRPr="00AF1796">
        <w:rPr>
          <w:color w:val="221F1F"/>
          <w:spacing w:val="-13"/>
          <w:w w:val="105"/>
          <w:sz w:val="18"/>
          <w:szCs w:val="18"/>
        </w:rPr>
        <w:t xml:space="preserve"> </w:t>
      </w:r>
      <w:r w:rsidRPr="00AF1796">
        <w:rPr>
          <w:color w:val="221F1F"/>
          <w:w w:val="105"/>
          <w:sz w:val="18"/>
          <w:szCs w:val="18"/>
        </w:rPr>
        <w:t>than</w:t>
      </w:r>
      <w:r w:rsidRPr="00AF1796">
        <w:rPr>
          <w:color w:val="221F1F"/>
          <w:spacing w:val="-12"/>
          <w:w w:val="105"/>
          <w:sz w:val="18"/>
          <w:szCs w:val="18"/>
        </w:rPr>
        <w:t xml:space="preserve"> </w:t>
      </w:r>
      <w:r w:rsidRPr="00AF1796">
        <w:rPr>
          <w:color w:val="221F1F"/>
          <w:w w:val="105"/>
          <w:sz w:val="18"/>
          <w:szCs w:val="18"/>
        </w:rPr>
        <w:t>in</w:t>
      </w:r>
      <w:r w:rsidRPr="00AF1796">
        <w:rPr>
          <w:color w:val="221F1F"/>
          <w:spacing w:val="-12"/>
          <w:w w:val="105"/>
          <w:sz w:val="18"/>
          <w:szCs w:val="18"/>
        </w:rPr>
        <w:t xml:space="preserve"> </w:t>
      </w:r>
      <w:r w:rsidRPr="00AF1796">
        <w:rPr>
          <w:color w:val="221F1F"/>
          <w:w w:val="105"/>
          <w:sz w:val="18"/>
          <w:szCs w:val="18"/>
        </w:rPr>
        <w:t>private</w:t>
      </w:r>
      <w:r w:rsidRPr="00AF1796">
        <w:rPr>
          <w:color w:val="221F1F"/>
          <w:spacing w:val="-11"/>
          <w:w w:val="105"/>
          <w:sz w:val="18"/>
          <w:szCs w:val="18"/>
        </w:rPr>
        <w:t xml:space="preserve"> </w:t>
      </w:r>
      <w:r w:rsidRPr="00AF1796">
        <w:rPr>
          <w:color w:val="221F1F"/>
          <w:w w:val="105"/>
          <w:sz w:val="18"/>
          <w:szCs w:val="18"/>
        </w:rPr>
        <w:t>settings</w:t>
      </w:r>
      <w:r w:rsidRPr="00AF1796">
        <w:rPr>
          <w:color w:val="221F1F"/>
          <w:spacing w:val="-11"/>
          <w:w w:val="105"/>
          <w:sz w:val="18"/>
          <w:szCs w:val="18"/>
        </w:rPr>
        <w:t xml:space="preserve"> </w:t>
      </w:r>
      <w:r w:rsidRPr="00AF1796">
        <w:rPr>
          <w:color w:val="221F1F"/>
          <w:w w:val="105"/>
          <w:sz w:val="18"/>
          <w:szCs w:val="18"/>
        </w:rPr>
        <w:t>such</w:t>
      </w:r>
      <w:r w:rsidRPr="00AF1796">
        <w:rPr>
          <w:color w:val="221F1F"/>
          <w:spacing w:val="-9"/>
          <w:w w:val="105"/>
          <w:sz w:val="18"/>
          <w:szCs w:val="18"/>
        </w:rPr>
        <w:t xml:space="preserve"> </w:t>
      </w:r>
      <w:r w:rsidRPr="00AF1796">
        <w:rPr>
          <w:color w:val="221F1F"/>
          <w:w w:val="105"/>
          <w:sz w:val="18"/>
          <w:szCs w:val="18"/>
        </w:rPr>
        <w:t>as</w:t>
      </w:r>
      <w:r w:rsidRPr="00AF1796">
        <w:rPr>
          <w:color w:val="221F1F"/>
          <w:spacing w:val="-16"/>
          <w:w w:val="105"/>
          <w:sz w:val="18"/>
          <w:szCs w:val="18"/>
        </w:rPr>
        <w:t xml:space="preserve"> </w:t>
      </w:r>
      <w:r w:rsidRPr="00AF1796">
        <w:rPr>
          <w:color w:val="221F1F"/>
          <w:w w:val="105"/>
          <w:sz w:val="18"/>
          <w:szCs w:val="18"/>
        </w:rPr>
        <w:t>homes</w:t>
      </w:r>
      <w:r w:rsidRPr="00AF1796">
        <w:rPr>
          <w:color w:val="221F1F"/>
          <w:spacing w:val="-15"/>
          <w:w w:val="105"/>
          <w:sz w:val="18"/>
          <w:szCs w:val="18"/>
        </w:rPr>
        <w:t xml:space="preserve"> </w:t>
      </w:r>
      <w:r w:rsidRPr="00AF1796">
        <w:rPr>
          <w:color w:val="221F1F"/>
          <w:w w:val="105"/>
          <w:sz w:val="18"/>
          <w:szCs w:val="18"/>
        </w:rPr>
        <w:t>or</w:t>
      </w:r>
      <w:r w:rsidRPr="00AF1796">
        <w:rPr>
          <w:color w:val="221F1F"/>
          <w:spacing w:val="-13"/>
          <w:w w:val="105"/>
          <w:sz w:val="18"/>
          <w:szCs w:val="18"/>
        </w:rPr>
        <w:t xml:space="preserve"> </w:t>
      </w:r>
      <w:r w:rsidRPr="00AF1796">
        <w:rPr>
          <w:color w:val="221F1F"/>
          <w:w w:val="105"/>
          <w:sz w:val="18"/>
          <w:szCs w:val="18"/>
        </w:rPr>
        <w:t>hotels.</w:t>
      </w:r>
      <w:r w:rsidRPr="00AF1796">
        <w:rPr>
          <w:color w:val="221F1F"/>
          <w:spacing w:val="-10"/>
          <w:w w:val="105"/>
          <w:sz w:val="18"/>
          <w:szCs w:val="18"/>
        </w:rPr>
        <w:t xml:space="preserve"> </w:t>
      </w:r>
      <w:r w:rsidRPr="00AF1796">
        <w:rPr>
          <w:color w:val="221F1F"/>
          <w:w w:val="105"/>
          <w:sz w:val="18"/>
          <w:szCs w:val="18"/>
          <w:vertAlign w:val="superscript"/>
        </w:rPr>
        <w:t>3</w:t>
      </w:r>
    </w:p>
    <w:p w14:paraId="748D5B0F" w14:textId="77777777" w:rsidR="008D4BB8" w:rsidRPr="00AF1796" w:rsidRDefault="007404E6" w:rsidP="00CF2227">
      <w:pPr>
        <w:pStyle w:val="ListParagraph"/>
        <w:numPr>
          <w:ilvl w:val="0"/>
          <w:numId w:val="2"/>
        </w:numPr>
        <w:tabs>
          <w:tab w:val="left" w:pos="559"/>
          <w:tab w:val="left" w:pos="560"/>
        </w:tabs>
        <w:ind w:right="840"/>
        <w:rPr>
          <w:color w:val="221F1F"/>
          <w:sz w:val="18"/>
          <w:szCs w:val="18"/>
        </w:rPr>
      </w:pPr>
      <w:r w:rsidRPr="00AF1796">
        <w:rPr>
          <w:color w:val="221F1F"/>
          <w:spacing w:val="-2"/>
          <w:w w:val="105"/>
          <w:sz w:val="18"/>
          <w:szCs w:val="18"/>
        </w:rPr>
        <w:t>In</w:t>
      </w:r>
      <w:r w:rsidRPr="00AF1796">
        <w:rPr>
          <w:color w:val="221F1F"/>
          <w:spacing w:val="-6"/>
          <w:w w:val="105"/>
          <w:sz w:val="18"/>
          <w:szCs w:val="18"/>
        </w:rPr>
        <w:t xml:space="preserve"> </w:t>
      </w:r>
      <w:r w:rsidRPr="00AF1796">
        <w:rPr>
          <w:color w:val="221F1F"/>
          <w:spacing w:val="-2"/>
          <w:w w:val="105"/>
          <w:sz w:val="18"/>
          <w:szCs w:val="18"/>
        </w:rPr>
        <w:t>2008,</w:t>
      </w:r>
      <w:r w:rsidRPr="00AF1796">
        <w:rPr>
          <w:color w:val="221F1F"/>
          <w:spacing w:val="-6"/>
          <w:w w:val="105"/>
          <w:sz w:val="18"/>
          <w:szCs w:val="18"/>
        </w:rPr>
        <w:t xml:space="preserve"> </w:t>
      </w:r>
      <w:r w:rsidRPr="00AF1796">
        <w:rPr>
          <w:color w:val="221F1F"/>
          <w:spacing w:val="-2"/>
          <w:w w:val="105"/>
          <w:sz w:val="18"/>
          <w:szCs w:val="18"/>
        </w:rPr>
        <w:t>community</w:t>
      </w:r>
      <w:r w:rsidRPr="00AF1796">
        <w:rPr>
          <w:color w:val="221F1F"/>
          <w:spacing w:val="-6"/>
          <w:w w:val="105"/>
          <w:sz w:val="18"/>
          <w:szCs w:val="18"/>
        </w:rPr>
        <w:t xml:space="preserve"> </w:t>
      </w:r>
      <w:r w:rsidRPr="00AF1796">
        <w:rPr>
          <w:color w:val="221F1F"/>
          <w:spacing w:val="-2"/>
          <w:w w:val="105"/>
          <w:sz w:val="18"/>
          <w:szCs w:val="18"/>
        </w:rPr>
        <w:t>assessments</w:t>
      </w:r>
      <w:r w:rsidRPr="00AF1796">
        <w:rPr>
          <w:color w:val="221F1F"/>
          <w:spacing w:val="-6"/>
          <w:w w:val="105"/>
          <w:sz w:val="18"/>
          <w:szCs w:val="18"/>
        </w:rPr>
        <w:t xml:space="preserve"> </w:t>
      </w:r>
      <w:r w:rsidRPr="00AF1796">
        <w:rPr>
          <w:color w:val="221F1F"/>
          <w:spacing w:val="-2"/>
          <w:w w:val="105"/>
          <w:sz w:val="18"/>
          <w:szCs w:val="18"/>
        </w:rPr>
        <w:t>were</w:t>
      </w:r>
      <w:r w:rsidRPr="00AF1796">
        <w:rPr>
          <w:color w:val="221F1F"/>
          <w:spacing w:val="-3"/>
          <w:w w:val="105"/>
          <w:sz w:val="18"/>
          <w:szCs w:val="18"/>
        </w:rPr>
        <w:t xml:space="preserve"> </w:t>
      </w:r>
      <w:r w:rsidRPr="00AF1796">
        <w:rPr>
          <w:color w:val="221F1F"/>
          <w:spacing w:val="-2"/>
          <w:w w:val="105"/>
          <w:sz w:val="18"/>
          <w:szCs w:val="18"/>
        </w:rPr>
        <w:t>done</w:t>
      </w:r>
      <w:r w:rsidRPr="00AF1796">
        <w:rPr>
          <w:color w:val="221F1F"/>
          <w:spacing w:val="-3"/>
          <w:w w:val="105"/>
          <w:sz w:val="18"/>
          <w:szCs w:val="18"/>
        </w:rPr>
        <w:t xml:space="preserve"> </w:t>
      </w:r>
      <w:r w:rsidRPr="00AF1796">
        <w:rPr>
          <w:color w:val="221F1F"/>
          <w:spacing w:val="-2"/>
          <w:w w:val="105"/>
          <w:sz w:val="18"/>
          <w:szCs w:val="18"/>
        </w:rPr>
        <w:t>in</w:t>
      </w:r>
      <w:r w:rsidRPr="00AF1796">
        <w:rPr>
          <w:color w:val="221F1F"/>
          <w:spacing w:val="-3"/>
          <w:w w:val="105"/>
          <w:sz w:val="18"/>
          <w:szCs w:val="18"/>
        </w:rPr>
        <w:t xml:space="preserve"> </w:t>
      </w:r>
      <w:r w:rsidRPr="00AF1796">
        <w:rPr>
          <w:color w:val="221F1F"/>
          <w:spacing w:val="-2"/>
          <w:w w:val="105"/>
          <w:sz w:val="18"/>
          <w:szCs w:val="18"/>
        </w:rPr>
        <w:t>Brockton,</w:t>
      </w:r>
      <w:r w:rsidRPr="00AF1796">
        <w:rPr>
          <w:color w:val="221F1F"/>
          <w:spacing w:val="-5"/>
          <w:w w:val="105"/>
          <w:sz w:val="18"/>
          <w:szCs w:val="18"/>
        </w:rPr>
        <w:t xml:space="preserve"> </w:t>
      </w:r>
      <w:r w:rsidRPr="00AF1796">
        <w:rPr>
          <w:color w:val="221F1F"/>
          <w:spacing w:val="-2"/>
          <w:w w:val="105"/>
          <w:sz w:val="18"/>
          <w:szCs w:val="18"/>
        </w:rPr>
        <w:t>Cambridge,</w:t>
      </w:r>
      <w:r w:rsidRPr="00AF1796">
        <w:rPr>
          <w:color w:val="221F1F"/>
          <w:spacing w:val="-5"/>
          <w:w w:val="105"/>
          <w:sz w:val="18"/>
          <w:szCs w:val="18"/>
        </w:rPr>
        <w:t xml:space="preserve"> </w:t>
      </w:r>
      <w:r w:rsidRPr="00AF1796">
        <w:rPr>
          <w:color w:val="221F1F"/>
          <w:spacing w:val="-2"/>
          <w:w w:val="105"/>
          <w:sz w:val="18"/>
          <w:szCs w:val="18"/>
        </w:rPr>
        <w:t xml:space="preserve">Charlestown, </w:t>
      </w:r>
      <w:r w:rsidRPr="00AF1796">
        <w:rPr>
          <w:color w:val="221F1F"/>
          <w:spacing w:val="-4"/>
          <w:w w:val="105"/>
          <w:sz w:val="18"/>
          <w:szCs w:val="18"/>
        </w:rPr>
        <w:t>Fall River, Gloucester, Jamaica Plain/Roxbury, Lowell, Lynn, New Bedford, Revere, Springfield,</w:t>
      </w:r>
      <w:r w:rsidRPr="00AF1796">
        <w:rPr>
          <w:color w:val="221F1F"/>
          <w:spacing w:val="-8"/>
          <w:w w:val="105"/>
          <w:sz w:val="18"/>
          <w:szCs w:val="18"/>
        </w:rPr>
        <w:t xml:space="preserve"> </w:t>
      </w:r>
      <w:r w:rsidRPr="00AF1796">
        <w:rPr>
          <w:color w:val="221F1F"/>
          <w:spacing w:val="-4"/>
          <w:w w:val="105"/>
          <w:sz w:val="18"/>
          <w:szCs w:val="18"/>
        </w:rPr>
        <w:t>and</w:t>
      </w:r>
      <w:r w:rsidRPr="00AF1796">
        <w:rPr>
          <w:color w:val="221F1F"/>
          <w:spacing w:val="-13"/>
          <w:w w:val="105"/>
          <w:sz w:val="18"/>
          <w:szCs w:val="18"/>
        </w:rPr>
        <w:t xml:space="preserve"> </w:t>
      </w:r>
      <w:r w:rsidRPr="00AF1796">
        <w:rPr>
          <w:color w:val="221F1F"/>
          <w:spacing w:val="-4"/>
          <w:w w:val="105"/>
          <w:sz w:val="18"/>
          <w:szCs w:val="18"/>
        </w:rPr>
        <w:t>Worcester.</w:t>
      </w:r>
      <w:r w:rsidRPr="00AF1796">
        <w:rPr>
          <w:color w:val="221F1F"/>
          <w:spacing w:val="-6"/>
          <w:w w:val="105"/>
          <w:sz w:val="18"/>
          <w:szCs w:val="18"/>
        </w:rPr>
        <w:t xml:space="preserve"> </w:t>
      </w:r>
      <w:r w:rsidRPr="00AF1796">
        <w:rPr>
          <w:b/>
          <w:color w:val="221F1F"/>
          <w:spacing w:val="-4"/>
          <w:w w:val="105"/>
          <w:sz w:val="18"/>
          <w:szCs w:val="18"/>
        </w:rPr>
        <w:t>Fear</w:t>
      </w:r>
      <w:r w:rsidRPr="00AF1796">
        <w:rPr>
          <w:b/>
          <w:color w:val="221F1F"/>
          <w:spacing w:val="-16"/>
          <w:w w:val="105"/>
          <w:sz w:val="18"/>
          <w:szCs w:val="18"/>
        </w:rPr>
        <w:t xml:space="preserve"> </w:t>
      </w:r>
      <w:r w:rsidRPr="00AF1796">
        <w:rPr>
          <w:b/>
          <w:color w:val="221F1F"/>
          <w:spacing w:val="-4"/>
          <w:w w:val="105"/>
          <w:sz w:val="18"/>
          <w:szCs w:val="18"/>
        </w:rPr>
        <w:t>of</w:t>
      </w:r>
      <w:r w:rsidRPr="00AF1796">
        <w:rPr>
          <w:b/>
          <w:color w:val="221F1F"/>
          <w:spacing w:val="-6"/>
          <w:w w:val="105"/>
          <w:sz w:val="18"/>
          <w:szCs w:val="18"/>
        </w:rPr>
        <w:t xml:space="preserve"> </w:t>
      </w:r>
      <w:r w:rsidRPr="00AF1796">
        <w:rPr>
          <w:b/>
          <w:color w:val="221F1F"/>
          <w:spacing w:val="-4"/>
          <w:w w:val="105"/>
          <w:sz w:val="18"/>
          <w:szCs w:val="18"/>
        </w:rPr>
        <w:t>police</w:t>
      </w:r>
      <w:r w:rsidRPr="00AF1796">
        <w:rPr>
          <w:b/>
          <w:color w:val="221F1F"/>
          <w:spacing w:val="-10"/>
          <w:w w:val="105"/>
          <w:sz w:val="18"/>
          <w:szCs w:val="18"/>
        </w:rPr>
        <w:t xml:space="preserve"> </w:t>
      </w:r>
      <w:r w:rsidRPr="00AF1796">
        <w:rPr>
          <w:b/>
          <w:color w:val="221F1F"/>
          <w:spacing w:val="-4"/>
          <w:w w:val="105"/>
          <w:sz w:val="18"/>
          <w:szCs w:val="18"/>
        </w:rPr>
        <w:t>involvement</w:t>
      </w:r>
      <w:r w:rsidRPr="00AF1796">
        <w:rPr>
          <w:b/>
          <w:color w:val="221F1F"/>
          <w:spacing w:val="-8"/>
          <w:w w:val="105"/>
          <w:sz w:val="18"/>
          <w:szCs w:val="18"/>
        </w:rPr>
        <w:t xml:space="preserve"> </w:t>
      </w:r>
      <w:r w:rsidRPr="00AF1796">
        <w:rPr>
          <w:b/>
          <w:color w:val="221F1F"/>
          <w:spacing w:val="-4"/>
          <w:w w:val="105"/>
          <w:sz w:val="18"/>
          <w:szCs w:val="18"/>
        </w:rPr>
        <w:t>was</w:t>
      </w:r>
      <w:r w:rsidRPr="00AF1796">
        <w:rPr>
          <w:b/>
          <w:color w:val="221F1F"/>
          <w:spacing w:val="-10"/>
          <w:w w:val="105"/>
          <w:sz w:val="18"/>
          <w:szCs w:val="18"/>
        </w:rPr>
        <w:t xml:space="preserve"> </w:t>
      </w:r>
      <w:r w:rsidRPr="00AF1796">
        <w:rPr>
          <w:b/>
          <w:color w:val="221F1F"/>
          <w:spacing w:val="-4"/>
          <w:w w:val="105"/>
          <w:sz w:val="18"/>
          <w:szCs w:val="18"/>
        </w:rPr>
        <w:t>the</w:t>
      </w:r>
      <w:r w:rsidRPr="00AF1796">
        <w:rPr>
          <w:b/>
          <w:color w:val="221F1F"/>
          <w:spacing w:val="-11"/>
          <w:w w:val="105"/>
          <w:sz w:val="18"/>
          <w:szCs w:val="18"/>
        </w:rPr>
        <w:t xml:space="preserve"> </w:t>
      </w:r>
      <w:r w:rsidRPr="00AF1796">
        <w:rPr>
          <w:b/>
          <w:color w:val="221F1F"/>
          <w:spacing w:val="-4"/>
          <w:w w:val="105"/>
          <w:sz w:val="18"/>
          <w:szCs w:val="18"/>
        </w:rPr>
        <w:t>major</w:t>
      </w:r>
      <w:r w:rsidRPr="00AF1796">
        <w:rPr>
          <w:b/>
          <w:color w:val="221F1F"/>
          <w:spacing w:val="-12"/>
          <w:w w:val="105"/>
          <w:sz w:val="18"/>
          <w:szCs w:val="18"/>
        </w:rPr>
        <w:t xml:space="preserve"> </w:t>
      </w:r>
      <w:r w:rsidRPr="00AF1796">
        <w:rPr>
          <w:b/>
          <w:color w:val="221F1F"/>
          <w:spacing w:val="-4"/>
          <w:w w:val="105"/>
          <w:sz w:val="18"/>
          <w:szCs w:val="18"/>
        </w:rPr>
        <w:t>reason</w:t>
      </w:r>
      <w:r w:rsidRPr="00AF1796">
        <w:rPr>
          <w:b/>
          <w:color w:val="221F1F"/>
          <w:spacing w:val="-7"/>
          <w:w w:val="105"/>
          <w:sz w:val="18"/>
          <w:szCs w:val="18"/>
        </w:rPr>
        <w:t xml:space="preserve"> </w:t>
      </w:r>
      <w:r w:rsidRPr="00AF1796">
        <w:rPr>
          <w:b/>
          <w:color w:val="221F1F"/>
          <w:spacing w:val="-4"/>
          <w:w w:val="105"/>
          <w:sz w:val="18"/>
          <w:szCs w:val="18"/>
        </w:rPr>
        <w:t xml:space="preserve">given </w:t>
      </w:r>
      <w:r w:rsidRPr="00AF1796">
        <w:rPr>
          <w:b/>
          <w:color w:val="221F1F"/>
          <w:spacing w:val="-2"/>
          <w:w w:val="105"/>
          <w:sz w:val="18"/>
          <w:szCs w:val="18"/>
        </w:rPr>
        <w:t>for</w:t>
      </w:r>
      <w:r w:rsidRPr="00AF1796">
        <w:rPr>
          <w:b/>
          <w:color w:val="221F1F"/>
          <w:spacing w:val="-13"/>
          <w:w w:val="105"/>
          <w:sz w:val="18"/>
          <w:szCs w:val="18"/>
        </w:rPr>
        <w:t xml:space="preserve"> </w:t>
      </w:r>
      <w:r w:rsidRPr="00AF1796">
        <w:rPr>
          <w:b/>
          <w:color w:val="221F1F"/>
          <w:spacing w:val="-2"/>
          <w:w w:val="105"/>
          <w:sz w:val="18"/>
          <w:szCs w:val="18"/>
        </w:rPr>
        <w:t>not</w:t>
      </w:r>
      <w:r w:rsidRPr="00AF1796">
        <w:rPr>
          <w:b/>
          <w:color w:val="221F1F"/>
          <w:spacing w:val="-6"/>
          <w:w w:val="105"/>
          <w:sz w:val="18"/>
          <w:szCs w:val="18"/>
        </w:rPr>
        <w:t xml:space="preserve"> </w:t>
      </w:r>
      <w:r w:rsidRPr="00AF1796">
        <w:rPr>
          <w:b/>
          <w:color w:val="221F1F"/>
          <w:spacing w:val="-2"/>
          <w:w w:val="105"/>
          <w:sz w:val="18"/>
          <w:szCs w:val="18"/>
        </w:rPr>
        <w:t xml:space="preserve">calling </w:t>
      </w:r>
      <w:proofErr w:type="gramStart"/>
      <w:r w:rsidRPr="00AF1796">
        <w:rPr>
          <w:b/>
          <w:color w:val="221F1F"/>
          <w:spacing w:val="-2"/>
          <w:w w:val="105"/>
          <w:sz w:val="18"/>
          <w:szCs w:val="18"/>
        </w:rPr>
        <w:t>911;</w:t>
      </w:r>
      <w:proofErr w:type="gramEnd"/>
      <w:r w:rsidRPr="00AF1796">
        <w:rPr>
          <w:b/>
          <w:color w:val="221F1F"/>
          <w:spacing w:val="-6"/>
          <w:w w:val="105"/>
          <w:sz w:val="18"/>
          <w:szCs w:val="18"/>
        </w:rPr>
        <w:t xml:space="preserve"> </w:t>
      </w:r>
      <w:r w:rsidRPr="00AF1796">
        <w:rPr>
          <w:color w:val="221F1F"/>
          <w:spacing w:val="-2"/>
          <w:w w:val="105"/>
          <w:sz w:val="18"/>
          <w:szCs w:val="18"/>
        </w:rPr>
        <w:t>a</w:t>
      </w:r>
      <w:r w:rsidRPr="00AF1796">
        <w:rPr>
          <w:color w:val="221F1F"/>
          <w:spacing w:val="-6"/>
          <w:w w:val="105"/>
          <w:sz w:val="18"/>
          <w:szCs w:val="18"/>
        </w:rPr>
        <w:t xml:space="preserve"> </w:t>
      </w:r>
      <w:r w:rsidRPr="00AF1796">
        <w:rPr>
          <w:color w:val="221F1F"/>
          <w:spacing w:val="-2"/>
          <w:w w:val="105"/>
          <w:sz w:val="18"/>
          <w:szCs w:val="18"/>
        </w:rPr>
        <w:t>leading</w:t>
      </w:r>
      <w:r w:rsidRPr="00AF1796">
        <w:rPr>
          <w:color w:val="221F1F"/>
          <w:spacing w:val="-4"/>
          <w:w w:val="105"/>
          <w:sz w:val="18"/>
          <w:szCs w:val="18"/>
        </w:rPr>
        <w:t xml:space="preserve"> </w:t>
      </w:r>
      <w:r w:rsidRPr="00AF1796">
        <w:rPr>
          <w:color w:val="221F1F"/>
          <w:spacing w:val="-2"/>
          <w:w w:val="105"/>
          <w:sz w:val="18"/>
          <w:szCs w:val="18"/>
        </w:rPr>
        <w:t>contributing</w:t>
      </w:r>
      <w:r w:rsidRPr="00AF1796">
        <w:rPr>
          <w:color w:val="221F1F"/>
          <w:spacing w:val="-4"/>
          <w:w w:val="105"/>
          <w:sz w:val="18"/>
          <w:szCs w:val="18"/>
        </w:rPr>
        <w:t xml:space="preserve"> </w:t>
      </w:r>
      <w:r w:rsidRPr="00AF1796">
        <w:rPr>
          <w:color w:val="221F1F"/>
          <w:spacing w:val="-2"/>
          <w:w w:val="105"/>
          <w:sz w:val="18"/>
          <w:szCs w:val="18"/>
        </w:rPr>
        <w:t>cause</w:t>
      </w:r>
      <w:r w:rsidRPr="00AF1796">
        <w:rPr>
          <w:color w:val="221F1F"/>
          <w:spacing w:val="-4"/>
          <w:w w:val="105"/>
          <w:sz w:val="18"/>
          <w:szCs w:val="18"/>
        </w:rPr>
        <w:t xml:space="preserve"> </w:t>
      </w:r>
      <w:r w:rsidRPr="00AF1796">
        <w:rPr>
          <w:color w:val="221F1F"/>
          <w:spacing w:val="-2"/>
          <w:w w:val="105"/>
          <w:sz w:val="18"/>
          <w:szCs w:val="18"/>
        </w:rPr>
        <w:t>of Massachusetts</w:t>
      </w:r>
      <w:r w:rsidRPr="00AF1796">
        <w:rPr>
          <w:color w:val="221F1F"/>
          <w:spacing w:val="-4"/>
          <w:w w:val="105"/>
          <w:sz w:val="18"/>
          <w:szCs w:val="18"/>
        </w:rPr>
        <w:t xml:space="preserve"> </w:t>
      </w:r>
      <w:r w:rsidRPr="00AF1796">
        <w:rPr>
          <w:color w:val="221F1F"/>
          <w:spacing w:val="-2"/>
          <w:w w:val="105"/>
          <w:sz w:val="18"/>
          <w:szCs w:val="18"/>
        </w:rPr>
        <w:t>fatal</w:t>
      </w:r>
      <w:r w:rsidRPr="00AF1796">
        <w:rPr>
          <w:color w:val="221F1F"/>
          <w:spacing w:val="-8"/>
          <w:w w:val="105"/>
          <w:sz w:val="18"/>
          <w:szCs w:val="18"/>
        </w:rPr>
        <w:t xml:space="preserve"> </w:t>
      </w:r>
      <w:r w:rsidRPr="00AF1796">
        <w:rPr>
          <w:color w:val="221F1F"/>
          <w:spacing w:val="-2"/>
          <w:w w:val="105"/>
          <w:sz w:val="18"/>
          <w:szCs w:val="18"/>
        </w:rPr>
        <w:t>overdoses.</w:t>
      </w:r>
    </w:p>
    <w:p w14:paraId="6DEB3882" w14:textId="77777777" w:rsidR="008D4BB8" w:rsidRPr="00AF1796" w:rsidRDefault="007404E6" w:rsidP="00CF2227">
      <w:pPr>
        <w:pStyle w:val="ListParagraph"/>
        <w:numPr>
          <w:ilvl w:val="0"/>
          <w:numId w:val="2"/>
        </w:numPr>
        <w:tabs>
          <w:tab w:val="left" w:pos="560"/>
        </w:tabs>
        <w:spacing w:before="1"/>
        <w:ind w:right="691"/>
        <w:jc w:val="both"/>
        <w:rPr>
          <w:color w:val="221F1F"/>
          <w:sz w:val="18"/>
          <w:szCs w:val="18"/>
        </w:rPr>
      </w:pPr>
      <w:r w:rsidRPr="00AF1796">
        <w:rPr>
          <w:color w:val="221F1F"/>
          <w:sz w:val="18"/>
          <w:szCs w:val="18"/>
        </w:rPr>
        <w:t>As</w:t>
      </w:r>
      <w:r w:rsidRPr="00AF1796">
        <w:rPr>
          <w:color w:val="221F1F"/>
          <w:spacing w:val="-6"/>
          <w:sz w:val="18"/>
          <w:szCs w:val="18"/>
        </w:rPr>
        <w:t xml:space="preserve"> </w:t>
      </w:r>
      <w:r w:rsidRPr="00AF1796">
        <w:rPr>
          <w:color w:val="221F1F"/>
          <w:sz w:val="18"/>
          <w:szCs w:val="18"/>
        </w:rPr>
        <w:t>part</w:t>
      </w:r>
      <w:r w:rsidRPr="00AF1796">
        <w:rPr>
          <w:color w:val="221F1F"/>
          <w:spacing w:val="-5"/>
          <w:sz w:val="18"/>
          <w:szCs w:val="18"/>
        </w:rPr>
        <w:t xml:space="preserve"> </w:t>
      </w:r>
      <w:r w:rsidRPr="00AF1796">
        <w:rPr>
          <w:color w:val="221F1F"/>
          <w:sz w:val="18"/>
          <w:szCs w:val="18"/>
        </w:rPr>
        <w:t>of</w:t>
      </w:r>
      <w:r w:rsidRPr="00AF1796">
        <w:rPr>
          <w:color w:val="221F1F"/>
          <w:spacing w:val="-2"/>
          <w:sz w:val="18"/>
          <w:szCs w:val="18"/>
        </w:rPr>
        <w:t xml:space="preserve"> </w:t>
      </w:r>
      <w:r w:rsidRPr="00AF1796">
        <w:rPr>
          <w:color w:val="221F1F"/>
          <w:sz w:val="18"/>
          <w:szCs w:val="18"/>
        </w:rPr>
        <w:t>a</w:t>
      </w:r>
      <w:r w:rsidRPr="00AF1796">
        <w:rPr>
          <w:color w:val="221F1F"/>
          <w:spacing w:val="-6"/>
          <w:sz w:val="18"/>
          <w:szCs w:val="18"/>
        </w:rPr>
        <w:t xml:space="preserve"> </w:t>
      </w:r>
      <w:r w:rsidRPr="00AF1796">
        <w:rPr>
          <w:color w:val="221F1F"/>
          <w:sz w:val="18"/>
          <w:szCs w:val="18"/>
        </w:rPr>
        <w:t>DPH</w:t>
      </w:r>
      <w:r w:rsidRPr="00AF1796">
        <w:rPr>
          <w:color w:val="221F1F"/>
          <w:spacing w:val="-5"/>
          <w:sz w:val="18"/>
          <w:szCs w:val="18"/>
        </w:rPr>
        <w:t xml:space="preserve"> </w:t>
      </w:r>
      <w:r w:rsidRPr="00AF1796">
        <w:rPr>
          <w:color w:val="221F1F"/>
          <w:sz w:val="18"/>
          <w:szCs w:val="18"/>
        </w:rPr>
        <w:t>overdose</w:t>
      </w:r>
      <w:r w:rsidRPr="00AF1796">
        <w:rPr>
          <w:color w:val="221F1F"/>
          <w:spacing w:val="-7"/>
          <w:sz w:val="18"/>
          <w:szCs w:val="18"/>
        </w:rPr>
        <w:t xml:space="preserve"> </w:t>
      </w:r>
      <w:r w:rsidRPr="00AF1796">
        <w:rPr>
          <w:color w:val="221F1F"/>
          <w:sz w:val="18"/>
          <w:szCs w:val="18"/>
        </w:rPr>
        <w:t>prevention</w:t>
      </w:r>
      <w:r w:rsidRPr="00AF1796">
        <w:rPr>
          <w:color w:val="221F1F"/>
          <w:spacing w:val="-2"/>
          <w:sz w:val="18"/>
          <w:szCs w:val="18"/>
        </w:rPr>
        <w:t xml:space="preserve"> </w:t>
      </w:r>
      <w:r w:rsidRPr="00AF1796">
        <w:rPr>
          <w:color w:val="221F1F"/>
          <w:sz w:val="18"/>
          <w:szCs w:val="18"/>
        </w:rPr>
        <w:t>project,</w:t>
      </w:r>
      <w:r w:rsidRPr="00AF1796">
        <w:rPr>
          <w:color w:val="221F1F"/>
          <w:spacing w:val="-2"/>
          <w:sz w:val="18"/>
          <w:szCs w:val="18"/>
        </w:rPr>
        <w:t xml:space="preserve"> </w:t>
      </w:r>
      <w:r w:rsidRPr="00AF1796">
        <w:rPr>
          <w:color w:val="221F1F"/>
          <w:sz w:val="18"/>
          <w:szCs w:val="18"/>
        </w:rPr>
        <w:t>between November</w:t>
      </w:r>
      <w:r w:rsidRPr="00AF1796">
        <w:rPr>
          <w:color w:val="221F1F"/>
          <w:spacing w:val="-1"/>
          <w:sz w:val="18"/>
          <w:szCs w:val="18"/>
        </w:rPr>
        <w:t xml:space="preserve"> </w:t>
      </w:r>
      <w:r w:rsidRPr="00AF1796">
        <w:rPr>
          <w:color w:val="221F1F"/>
          <w:sz w:val="18"/>
          <w:szCs w:val="18"/>
        </w:rPr>
        <w:t>2007 and</w:t>
      </w:r>
      <w:r w:rsidRPr="00AF1796">
        <w:rPr>
          <w:color w:val="221F1F"/>
          <w:spacing w:val="-4"/>
          <w:sz w:val="18"/>
          <w:szCs w:val="18"/>
        </w:rPr>
        <w:t xml:space="preserve"> </w:t>
      </w:r>
      <w:r w:rsidRPr="00AF1796">
        <w:rPr>
          <w:color w:val="221F1F"/>
          <w:sz w:val="18"/>
          <w:szCs w:val="18"/>
        </w:rPr>
        <w:t xml:space="preserve">November </w:t>
      </w:r>
      <w:r w:rsidRPr="00AF1796">
        <w:rPr>
          <w:color w:val="221F1F"/>
          <w:spacing w:val="-2"/>
          <w:w w:val="105"/>
          <w:sz w:val="18"/>
          <w:szCs w:val="18"/>
        </w:rPr>
        <w:t>2015,</w:t>
      </w:r>
      <w:r w:rsidRPr="00AF1796">
        <w:rPr>
          <w:color w:val="221F1F"/>
          <w:spacing w:val="-10"/>
          <w:w w:val="105"/>
          <w:sz w:val="18"/>
          <w:szCs w:val="18"/>
        </w:rPr>
        <w:t xml:space="preserve"> </w:t>
      </w:r>
      <w:r w:rsidRPr="00AF1796">
        <w:rPr>
          <w:color w:val="221F1F"/>
          <w:spacing w:val="-2"/>
          <w:w w:val="105"/>
          <w:sz w:val="18"/>
          <w:szCs w:val="18"/>
        </w:rPr>
        <w:t>at</w:t>
      </w:r>
      <w:r w:rsidRPr="00AF1796">
        <w:rPr>
          <w:color w:val="221F1F"/>
          <w:spacing w:val="-9"/>
          <w:w w:val="105"/>
          <w:sz w:val="18"/>
          <w:szCs w:val="18"/>
        </w:rPr>
        <w:t xml:space="preserve"> </w:t>
      </w:r>
      <w:r w:rsidRPr="00AF1796">
        <w:rPr>
          <w:color w:val="221F1F"/>
          <w:spacing w:val="-2"/>
          <w:w w:val="105"/>
          <w:sz w:val="18"/>
          <w:szCs w:val="18"/>
        </w:rPr>
        <w:t>least</w:t>
      </w:r>
      <w:r w:rsidRPr="00AF1796">
        <w:rPr>
          <w:color w:val="221F1F"/>
          <w:spacing w:val="-9"/>
          <w:w w:val="105"/>
          <w:sz w:val="18"/>
          <w:szCs w:val="18"/>
        </w:rPr>
        <w:t xml:space="preserve"> </w:t>
      </w:r>
      <w:r w:rsidRPr="00AF1796">
        <w:rPr>
          <w:b/>
          <w:color w:val="221F1F"/>
          <w:spacing w:val="-2"/>
          <w:w w:val="105"/>
          <w:sz w:val="18"/>
          <w:szCs w:val="18"/>
        </w:rPr>
        <w:t>38,000</w:t>
      </w:r>
      <w:r w:rsidRPr="00AF1796">
        <w:rPr>
          <w:b/>
          <w:color w:val="221F1F"/>
          <w:spacing w:val="-9"/>
          <w:w w:val="105"/>
          <w:sz w:val="18"/>
          <w:szCs w:val="18"/>
        </w:rPr>
        <w:t xml:space="preserve"> </w:t>
      </w:r>
      <w:r w:rsidRPr="00AF1796">
        <w:rPr>
          <w:b/>
          <w:color w:val="221F1F"/>
          <w:spacing w:val="-2"/>
          <w:w w:val="105"/>
          <w:sz w:val="18"/>
          <w:szCs w:val="18"/>
        </w:rPr>
        <w:t>persons</w:t>
      </w:r>
      <w:r w:rsidRPr="00AF1796">
        <w:rPr>
          <w:b/>
          <w:color w:val="221F1F"/>
          <w:spacing w:val="-9"/>
          <w:w w:val="105"/>
          <w:sz w:val="18"/>
          <w:szCs w:val="18"/>
        </w:rPr>
        <w:t xml:space="preserve"> </w:t>
      </w:r>
      <w:r w:rsidRPr="00AF1796">
        <w:rPr>
          <w:b/>
          <w:color w:val="221F1F"/>
          <w:spacing w:val="-2"/>
          <w:w w:val="105"/>
          <w:sz w:val="18"/>
          <w:szCs w:val="18"/>
        </w:rPr>
        <w:t>were</w:t>
      </w:r>
      <w:r w:rsidRPr="00AF1796">
        <w:rPr>
          <w:b/>
          <w:color w:val="221F1F"/>
          <w:spacing w:val="-9"/>
          <w:w w:val="105"/>
          <w:sz w:val="18"/>
          <w:szCs w:val="18"/>
        </w:rPr>
        <w:t xml:space="preserve"> </w:t>
      </w:r>
      <w:r w:rsidRPr="00AF1796">
        <w:rPr>
          <w:b/>
          <w:color w:val="221F1F"/>
          <w:spacing w:val="-2"/>
          <w:w w:val="105"/>
          <w:sz w:val="18"/>
          <w:szCs w:val="18"/>
        </w:rPr>
        <w:t>trained</w:t>
      </w:r>
      <w:r w:rsidRPr="00AF1796">
        <w:rPr>
          <w:b/>
          <w:color w:val="221F1F"/>
          <w:spacing w:val="-8"/>
          <w:w w:val="105"/>
          <w:sz w:val="18"/>
          <w:szCs w:val="18"/>
        </w:rPr>
        <w:t xml:space="preserve"> </w:t>
      </w:r>
      <w:r w:rsidRPr="00AF1796">
        <w:rPr>
          <w:b/>
          <w:color w:val="221F1F"/>
          <w:spacing w:val="-2"/>
          <w:w w:val="105"/>
          <w:sz w:val="18"/>
          <w:szCs w:val="18"/>
        </w:rPr>
        <w:t>to</w:t>
      </w:r>
      <w:r w:rsidRPr="00AF1796">
        <w:rPr>
          <w:b/>
          <w:color w:val="221F1F"/>
          <w:spacing w:val="-8"/>
          <w:w w:val="105"/>
          <w:sz w:val="18"/>
          <w:szCs w:val="18"/>
        </w:rPr>
        <w:t xml:space="preserve"> </w:t>
      </w:r>
      <w:r w:rsidRPr="00AF1796">
        <w:rPr>
          <w:b/>
          <w:color w:val="221F1F"/>
          <w:spacing w:val="-2"/>
          <w:w w:val="105"/>
          <w:sz w:val="18"/>
          <w:szCs w:val="18"/>
        </w:rPr>
        <w:t>prevent,</w:t>
      </w:r>
      <w:r w:rsidRPr="00AF1796">
        <w:rPr>
          <w:b/>
          <w:color w:val="221F1F"/>
          <w:spacing w:val="-8"/>
          <w:w w:val="105"/>
          <w:sz w:val="18"/>
          <w:szCs w:val="18"/>
        </w:rPr>
        <w:t xml:space="preserve"> </w:t>
      </w:r>
      <w:r w:rsidRPr="00AF1796">
        <w:rPr>
          <w:b/>
          <w:color w:val="221F1F"/>
          <w:spacing w:val="-2"/>
          <w:w w:val="105"/>
          <w:sz w:val="18"/>
          <w:szCs w:val="18"/>
        </w:rPr>
        <w:t>recognize</w:t>
      </w:r>
      <w:r w:rsidRPr="00AF1796">
        <w:rPr>
          <w:b/>
          <w:color w:val="221F1F"/>
          <w:spacing w:val="-8"/>
          <w:w w:val="105"/>
          <w:sz w:val="18"/>
          <w:szCs w:val="18"/>
        </w:rPr>
        <w:t xml:space="preserve"> </w:t>
      </w:r>
      <w:r w:rsidRPr="00AF1796">
        <w:rPr>
          <w:b/>
          <w:color w:val="221F1F"/>
          <w:spacing w:val="-2"/>
          <w:w w:val="105"/>
          <w:sz w:val="18"/>
          <w:szCs w:val="18"/>
        </w:rPr>
        <w:t>and</w:t>
      </w:r>
      <w:r w:rsidRPr="00AF1796">
        <w:rPr>
          <w:b/>
          <w:color w:val="221F1F"/>
          <w:spacing w:val="-8"/>
          <w:w w:val="105"/>
          <w:sz w:val="18"/>
          <w:szCs w:val="18"/>
        </w:rPr>
        <w:t xml:space="preserve"> </w:t>
      </w:r>
      <w:r w:rsidRPr="00AF1796">
        <w:rPr>
          <w:b/>
          <w:color w:val="221F1F"/>
          <w:spacing w:val="-2"/>
          <w:w w:val="105"/>
          <w:sz w:val="18"/>
          <w:szCs w:val="18"/>
        </w:rPr>
        <w:t>respond</w:t>
      </w:r>
      <w:r w:rsidRPr="00AF1796">
        <w:rPr>
          <w:b/>
          <w:color w:val="221F1F"/>
          <w:spacing w:val="-8"/>
          <w:w w:val="105"/>
          <w:sz w:val="18"/>
          <w:szCs w:val="18"/>
        </w:rPr>
        <w:t xml:space="preserve"> </w:t>
      </w:r>
      <w:r w:rsidRPr="00AF1796">
        <w:rPr>
          <w:b/>
          <w:color w:val="221F1F"/>
          <w:spacing w:val="-2"/>
          <w:w w:val="105"/>
          <w:sz w:val="18"/>
          <w:szCs w:val="18"/>
        </w:rPr>
        <w:t>to</w:t>
      </w:r>
      <w:r w:rsidRPr="00AF1796">
        <w:rPr>
          <w:b/>
          <w:color w:val="221F1F"/>
          <w:spacing w:val="-8"/>
          <w:w w:val="105"/>
          <w:sz w:val="18"/>
          <w:szCs w:val="18"/>
        </w:rPr>
        <w:t xml:space="preserve"> </w:t>
      </w:r>
      <w:r w:rsidRPr="00AF1796">
        <w:rPr>
          <w:b/>
          <w:color w:val="221F1F"/>
          <w:spacing w:val="-2"/>
          <w:w w:val="105"/>
          <w:sz w:val="18"/>
          <w:szCs w:val="18"/>
        </w:rPr>
        <w:t>an opioid</w:t>
      </w:r>
      <w:r w:rsidRPr="00AF1796">
        <w:rPr>
          <w:b/>
          <w:color w:val="221F1F"/>
          <w:spacing w:val="-10"/>
          <w:w w:val="105"/>
          <w:sz w:val="18"/>
          <w:szCs w:val="18"/>
        </w:rPr>
        <w:t xml:space="preserve"> </w:t>
      </w:r>
      <w:r w:rsidRPr="00AF1796">
        <w:rPr>
          <w:b/>
          <w:color w:val="221F1F"/>
          <w:spacing w:val="-2"/>
          <w:w w:val="105"/>
          <w:sz w:val="18"/>
          <w:szCs w:val="18"/>
        </w:rPr>
        <w:t>overdose</w:t>
      </w:r>
      <w:r w:rsidRPr="00AF1796">
        <w:rPr>
          <w:b/>
          <w:color w:val="221F1F"/>
          <w:spacing w:val="-9"/>
          <w:w w:val="105"/>
          <w:sz w:val="18"/>
          <w:szCs w:val="18"/>
        </w:rPr>
        <w:t xml:space="preserve"> </w:t>
      </w:r>
      <w:r w:rsidRPr="00AF1796">
        <w:rPr>
          <w:b/>
          <w:color w:val="221F1F"/>
          <w:spacing w:val="-2"/>
          <w:w w:val="105"/>
          <w:sz w:val="18"/>
          <w:szCs w:val="18"/>
        </w:rPr>
        <w:t>and</w:t>
      </w:r>
      <w:r w:rsidRPr="00AF1796">
        <w:rPr>
          <w:b/>
          <w:color w:val="221F1F"/>
          <w:spacing w:val="-9"/>
          <w:w w:val="105"/>
          <w:sz w:val="18"/>
          <w:szCs w:val="18"/>
        </w:rPr>
        <w:t xml:space="preserve"> </w:t>
      </w:r>
      <w:r w:rsidRPr="00AF1796">
        <w:rPr>
          <w:b/>
          <w:color w:val="221F1F"/>
          <w:spacing w:val="-2"/>
          <w:w w:val="105"/>
          <w:sz w:val="18"/>
          <w:szCs w:val="18"/>
        </w:rPr>
        <w:t>administer</w:t>
      </w:r>
      <w:r w:rsidRPr="00AF1796">
        <w:rPr>
          <w:b/>
          <w:color w:val="221F1F"/>
          <w:spacing w:val="-9"/>
          <w:w w:val="105"/>
          <w:sz w:val="18"/>
          <w:szCs w:val="18"/>
        </w:rPr>
        <w:t xml:space="preserve"> </w:t>
      </w:r>
      <w:r w:rsidRPr="00AF1796">
        <w:rPr>
          <w:b/>
          <w:color w:val="221F1F"/>
          <w:spacing w:val="-2"/>
          <w:w w:val="105"/>
          <w:sz w:val="18"/>
          <w:szCs w:val="18"/>
        </w:rPr>
        <w:t>naloxone</w:t>
      </w:r>
      <w:r w:rsidRPr="00AF1796">
        <w:rPr>
          <w:b/>
          <w:color w:val="221F1F"/>
          <w:spacing w:val="-9"/>
          <w:w w:val="105"/>
          <w:sz w:val="18"/>
          <w:szCs w:val="18"/>
        </w:rPr>
        <w:t xml:space="preserve"> </w:t>
      </w:r>
      <w:r w:rsidRPr="00AF1796">
        <w:rPr>
          <w:b/>
          <w:color w:val="221F1F"/>
          <w:spacing w:val="-2"/>
          <w:w w:val="105"/>
          <w:sz w:val="18"/>
          <w:szCs w:val="18"/>
        </w:rPr>
        <w:t>(Narcan®)</w:t>
      </w:r>
      <w:r w:rsidRPr="00AF1796">
        <w:rPr>
          <w:color w:val="221F1F"/>
          <w:spacing w:val="-2"/>
          <w:w w:val="105"/>
          <w:sz w:val="18"/>
          <w:szCs w:val="18"/>
        </w:rPr>
        <w:t>.</w:t>
      </w:r>
      <w:r w:rsidRPr="00AF1796">
        <w:rPr>
          <w:color w:val="221F1F"/>
          <w:spacing w:val="-9"/>
          <w:w w:val="105"/>
          <w:sz w:val="18"/>
          <w:szCs w:val="18"/>
        </w:rPr>
        <w:t xml:space="preserve"> </w:t>
      </w:r>
      <w:r w:rsidRPr="00AF1796">
        <w:rPr>
          <w:color w:val="221F1F"/>
          <w:spacing w:val="-2"/>
          <w:w w:val="105"/>
          <w:sz w:val="18"/>
          <w:szCs w:val="18"/>
        </w:rPr>
        <w:t>Within</w:t>
      </w:r>
      <w:r w:rsidRPr="00AF1796">
        <w:rPr>
          <w:color w:val="221F1F"/>
          <w:spacing w:val="-9"/>
          <w:w w:val="105"/>
          <w:sz w:val="18"/>
          <w:szCs w:val="18"/>
        </w:rPr>
        <w:t xml:space="preserve"> </w:t>
      </w:r>
      <w:r w:rsidRPr="00AF1796">
        <w:rPr>
          <w:color w:val="221F1F"/>
          <w:spacing w:val="-2"/>
          <w:w w:val="105"/>
          <w:sz w:val="18"/>
          <w:szCs w:val="18"/>
        </w:rPr>
        <w:t>that</w:t>
      </w:r>
      <w:r w:rsidRPr="00AF1796">
        <w:rPr>
          <w:color w:val="221F1F"/>
          <w:spacing w:val="-8"/>
          <w:w w:val="105"/>
          <w:sz w:val="18"/>
          <w:szCs w:val="18"/>
        </w:rPr>
        <w:t xml:space="preserve"> </w:t>
      </w:r>
      <w:r w:rsidRPr="00AF1796">
        <w:rPr>
          <w:color w:val="221F1F"/>
          <w:spacing w:val="-2"/>
          <w:w w:val="105"/>
          <w:sz w:val="18"/>
          <w:szCs w:val="18"/>
        </w:rPr>
        <w:t>time</w:t>
      </w:r>
      <w:r w:rsidRPr="00AF1796">
        <w:rPr>
          <w:color w:val="221F1F"/>
          <w:spacing w:val="-8"/>
          <w:w w:val="105"/>
          <w:sz w:val="18"/>
          <w:szCs w:val="18"/>
        </w:rPr>
        <w:t xml:space="preserve"> </w:t>
      </w:r>
      <w:r w:rsidRPr="00AF1796">
        <w:rPr>
          <w:color w:val="221F1F"/>
          <w:spacing w:val="-2"/>
          <w:w w:val="105"/>
          <w:sz w:val="18"/>
          <w:szCs w:val="18"/>
        </w:rPr>
        <w:t>frame,</w:t>
      </w:r>
      <w:r w:rsidRPr="00AF1796">
        <w:rPr>
          <w:color w:val="221F1F"/>
          <w:spacing w:val="-8"/>
          <w:w w:val="105"/>
          <w:sz w:val="18"/>
          <w:szCs w:val="18"/>
        </w:rPr>
        <w:t xml:space="preserve"> </w:t>
      </w:r>
      <w:r w:rsidRPr="00AF1796">
        <w:rPr>
          <w:color w:val="221F1F"/>
          <w:spacing w:val="-2"/>
          <w:w w:val="105"/>
          <w:sz w:val="18"/>
          <w:szCs w:val="18"/>
        </w:rPr>
        <w:t xml:space="preserve">DPH </w:t>
      </w:r>
      <w:r w:rsidRPr="00AF1796">
        <w:rPr>
          <w:color w:val="221F1F"/>
          <w:w w:val="105"/>
          <w:sz w:val="18"/>
          <w:szCs w:val="18"/>
        </w:rPr>
        <w:t>documented</w:t>
      </w:r>
      <w:r w:rsidRPr="00AF1796">
        <w:rPr>
          <w:color w:val="221F1F"/>
          <w:spacing w:val="-13"/>
          <w:w w:val="105"/>
          <w:sz w:val="18"/>
          <w:szCs w:val="18"/>
        </w:rPr>
        <w:t xml:space="preserve"> </w:t>
      </w:r>
      <w:r w:rsidRPr="00AF1796">
        <w:rPr>
          <w:color w:val="221F1F"/>
          <w:w w:val="105"/>
          <w:sz w:val="18"/>
          <w:szCs w:val="18"/>
        </w:rPr>
        <w:t>reversal</w:t>
      </w:r>
      <w:r w:rsidRPr="00AF1796">
        <w:rPr>
          <w:color w:val="221F1F"/>
          <w:spacing w:val="-13"/>
          <w:w w:val="105"/>
          <w:sz w:val="18"/>
          <w:szCs w:val="18"/>
        </w:rPr>
        <w:t xml:space="preserve"> </w:t>
      </w:r>
      <w:r w:rsidRPr="00AF1796">
        <w:rPr>
          <w:color w:val="221F1F"/>
          <w:w w:val="105"/>
          <w:sz w:val="18"/>
          <w:szCs w:val="18"/>
        </w:rPr>
        <w:t>of</w:t>
      </w:r>
      <w:r w:rsidRPr="00AF1796">
        <w:rPr>
          <w:color w:val="221F1F"/>
          <w:spacing w:val="-14"/>
          <w:w w:val="105"/>
          <w:sz w:val="18"/>
          <w:szCs w:val="18"/>
        </w:rPr>
        <w:t xml:space="preserve"> </w:t>
      </w:r>
      <w:r w:rsidRPr="00AF1796">
        <w:rPr>
          <w:color w:val="221F1F"/>
          <w:w w:val="105"/>
          <w:sz w:val="18"/>
          <w:szCs w:val="18"/>
        </w:rPr>
        <w:t>over</w:t>
      </w:r>
      <w:r w:rsidRPr="00AF1796">
        <w:rPr>
          <w:color w:val="221F1F"/>
          <w:spacing w:val="-14"/>
          <w:w w:val="105"/>
          <w:sz w:val="18"/>
          <w:szCs w:val="18"/>
        </w:rPr>
        <w:t xml:space="preserve"> </w:t>
      </w:r>
      <w:r w:rsidRPr="00AF1796">
        <w:rPr>
          <w:color w:val="221F1F"/>
          <w:w w:val="105"/>
          <w:sz w:val="18"/>
          <w:szCs w:val="18"/>
        </w:rPr>
        <w:t>5800</w:t>
      </w:r>
      <w:r w:rsidRPr="00AF1796">
        <w:rPr>
          <w:color w:val="221F1F"/>
          <w:spacing w:val="-15"/>
          <w:w w:val="105"/>
          <w:sz w:val="18"/>
          <w:szCs w:val="18"/>
        </w:rPr>
        <w:t xml:space="preserve"> </w:t>
      </w:r>
      <w:r w:rsidRPr="00AF1796">
        <w:rPr>
          <w:color w:val="221F1F"/>
          <w:w w:val="105"/>
          <w:sz w:val="18"/>
          <w:szCs w:val="18"/>
        </w:rPr>
        <w:t>potentially</w:t>
      </w:r>
      <w:r w:rsidRPr="00AF1796">
        <w:rPr>
          <w:color w:val="221F1F"/>
          <w:spacing w:val="-11"/>
          <w:w w:val="105"/>
          <w:sz w:val="18"/>
          <w:szCs w:val="18"/>
        </w:rPr>
        <w:t xml:space="preserve"> </w:t>
      </w:r>
      <w:r w:rsidRPr="00AF1796">
        <w:rPr>
          <w:color w:val="221F1F"/>
          <w:w w:val="105"/>
          <w:sz w:val="18"/>
          <w:szCs w:val="18"/>
        </w:rPr>
        <w:t>fatal</w:t>
      </w:r>
      <w:r w:rsidRPr="00AF1796">
        <w:rPr>
          <w:color w:val="221F1F"/>
          <w:spacing w:val="-13"/>
          <w:w w:val="105"/>
          <w:sz w:val="18"/>
          <w:szCs w:val="18"/>
        </w:rPr>
        <w:t xml:space="preserve"> </w:t>
      </w:r>
      <w:r w:rsidRPr="00AF1796">
        <w:rPr>
          <w:color w:val="221F1F"/>
          <w:w w:val="105"/>
          <w:sz w:val="18"/>
          <w:szCs w:val="18"/>
        </w:rPr>
        <w:t>overdoses.</w:t>
      </w:r>
    </w:p>
    <w:p w14:paraId="73E3C497" w14:textId="77777777" w:rsidR="008D4BB8" w:rsidRPr="00AF1796" w:rsidRDefault="007404E6" w:rsidP="00CF2227">
      <w:pPr>
        <w:pStyle w:val="ListParagraph"/>
        <w:numPr>
          <w:ilvl w:val="0"/>
          <w:numId w:val="2"/>
        </w:numPr>
        <w:tabs>
          <w:tab w:val="left" w:pos="560"/>
        </w:tabs>
        <w:ind w:right="934"/>
        <w:jc w:val="both"/>
        <w:rPr>
          <w:color w:val="221F1F"/>
          <w:sz w:val="18"/>
          <w:szCs w:val="18"/>
        </w:rPr>
      </w:pPr>
      <w:r w:rsidRPr="00AF1796">
        <w:rPr>
          <w:color w:val="221F1F"/>
          <w:sz w:val="18"/>
          <w:szCs w:val="18"/>
        </w:rPr>
        <w:t>In</w:t>
      </w:r>
      <w:r w:rsidRPr="00AF1796">
        <w:rPr>
          <w:color w:val="221F1F"/>
          <w:spacing w:val="-6"/>
          <w:sz w:val="18"/>
          <w:szCs w:val="18"/>
        </w:rPr>
        <w:t xml:space="preserve"> </w:t>
      </w:r>
      <w:r w:rsidRPr="00AF1796">
        <w:rPr>
          <w:color w:val="221F1F"/>
          <w:sz w:val="18"/>
          <w:szCs w:val="18"/>
        </w:rPr>
        <w:t>2008,</w:t>
      </w:r>
      <w:r w:rsidRPr="00AF1796">
        <w:rPr>
          <w:color w:val="221F1F"/>
          <w:spacing w:val="-9"/>
          <w:sz w:val="18"/>
          <w:szCs w:val="18"/>
        </w:rPr>
        <w:t xml:space="preserve"> </w:t>
      </w:r>
      <w:r w:rsidRPr="00AF1796">
        <w:rPr>
          <w:color w:val="221F1F"/>
          <w:sz w:val="18"/>
          <w:szCs w:val="18"/>
        </w:rPr>
        <w:t>the</w:t>
      </w:r>
      <w:r w:rsidRPr="00AF1796">
        <w:rPr>
          <w:color w:val="221F1F"/>
          <w:spacing w:val="-7"/>
          <w:sz w:val="18"/>
          <w:szCs w:val="18"/>
        </w:rPr>
        <w:t xml:space="preserve"> </w:t>
      </w:r>
      <w:r w:rsidRPr="00AF1796">
        <w:rPr>
          <w:b/>
          <w:color w:val="221F1F"/>
          <w:sz w:val="18"/>
          <w:szCs w:val="18"/>
        </w:rPr>
        <w:t>US</w:t>
      </w:r>
      <w:r w:rsidRPr="00AF1796">
        <w:rPr>
          <w:b/>
          <w:color w:val="221F1F"/>
          <w:spacing w:val="-6"/>
          <w:sz w:val="18"/>
          <w:szCs w:val="18"/>
        </w:rPr>
        <w:t xml:space="preserve"> </w:t>
      </w:r>
      <w:r w:rsidRPr="00AF1796">
        <w:rPr>
          <w:b/>
          <w:color w:val="221F1F"/>
          <w:sz w:val="18"/>
          <w:szCs w:val="18"/>
        </w:rPr>
        <w:t>Conference</w:t>
      </w:r>
      <w:r w:rsidRPr="00AF1796">
        <w:rPr>
          <w:b/>
          <w:color w:val="221F1F"/>
          <w:spacing w:val="-8"/>
          <w:sz w:val="18"/>
          <w:szCs w:val="18"/>
        </w:rPr>
        <w:t xml:space="preserve"> </w:t>
      </w:r>
      <w:r w:rsidRPr="00AF1796">
        <w:rPr>
          <w:b/>
          <w:color w:val="221F1F"/>
          <w:sz w:val="18"/>
          <w:szCs w:val="18"/>
        </w:rPr>
        <w:t>of</w:t>
      </w:r>
      <w:r w:rsidRPr="00AF1796">
        <w:rPr>
          <w:b/>
          <w:color w:val="221F1F"/>
          <w:spacing w:val="-4"/>
          <w:sz w:val="18"/>
          <w:szCs w:val="18"/>
        </w:rPr>
        <w:t xml:space="preserve"> </w:t>
      </w:r>
      <w:r w:rsidRPr="00AF1796">
        <w:rPr>
          <w:b/>
          <w:color w:val="221F1F"/>
          <w:sz w:val="18"/>
          <w:szCs w:val="18"/>
        </w:rPr>
        <w:t>Mayors</w:t>
      </w:r>
      <w:r w:rsidRPr="00AF1796">
        <w:rPr>
          <w:b/>
          <w:color w:val="221F1F"/>
          <w:spacing w:val="-6"/>
          <w:sz w:val="18"/>
          <w:szCs w:val="18"/>
        </w:rPr>
        <w:t xml:space="preserve"> </w:t>
      </w:r>
      <w:r w:rsidRPr="00AF1796">
        <w:rPr>
          <w:color w:val="221F1F"/>
          <w:sz w:val="18"/>
          <w:szCs w:val="18"/>
        </w:rPr>
        <w:t>unanimously</w:t>
      </w:r>
      <w:r w:rsidRPr="00AF1796">
        <w:rPr>
          <w:color w:val="221F1F"/>
          <w:spacing w:val="-3"/>
          <w:sz w:val="18"/>
          <w:szCs w:val="18"/>
        </w:rPr>
        <w:t xml:space="preserve"> </w:t>
      </w:r>
      <w:r w:rsidRPr="00AF1796">
        <w:rPr>
          <w:color w:val="221F1F"/>
          <w:sz w:val="18"/>
          <w:szCs w:val="18"/>
        </w:rPr>
        <w:t>urged all</w:t>
      </w:r>
      <w:r w:rsidRPr="00AF1796">
        <w:rPr>
          <w:color w:val="221F1F"/>
          <w:spacing w:val="-4"/>
          <w:sz w:val="18"/>
          <w:szCs w:val="18"/>
        </w:rPr>
        <w:t xml:space="preserve"> </w:t>
      </w:r>
      <w:r w:rsidRPr="00AF1796">
        <w:rPr>
          <w:color w:val="221F1F"/>
          <w:sz w:val="18"/>
          <w:szCs w:val="18"/>
        </w:rPr>
        <w:t>state</w:t>
      </w:r>
      <w:r w:rsidRPr="00AF1796">
        <w:rPr>
          <w:color w:val="221F1F"/>
          <w:spacing w:val="-7"/>
          <w:sz w:val="18"/>
          <w:szCs w:val="18"/>
        </w:rPr>
        <w:t xml:space="preserve"> </w:t>
      </w:r>
      <w:r w:rsidRPr="00AF1796">
        <w:rPr>
          <w:color w:val="221F1F"/>
          <w:sz w:val="18"/>
          <w:szCs w:val="18"/>
        </w:rPr>
        <w:t>governments</w:t>
      </w:r>
      <w:r w:rsidRPr="00AF1796">
        <w:rPr>
          <w:color w:val="221F1F"/>
          <w:spacing w:val="-4"/>
          <w:sz w:val="18"/>
          <w:szCs w:val="18"/>
        </w:rPr>
        <w:t xml:space="preserve"> </w:t>
      </w:r>
      <w:r w:rsidRPr="00AF1796">
        <w:rPr>
          <w:color w:val="221F1F"/>
          <w:sz w:val="18"/>
          <w:szCs w:val="18"/>
        </w:rPr>
        <w:t xml:space="preserve">to </w:t>
      </w:r>
      <w:r w:rsidRPr="00AF1796">
        <w:rPr>
          <w:color w:val="221F1F"/>
          <w:w w:val="105"/>
          <w:sz w:val="18"/>
          <w:szCs w:val="18"/>
        </w:rPr>
        <w:t>adopt emergency “</w:t>
      </w:r>
      <w:r w:rsidRPr="00AF1796">
        <w:rPr>
          <w:b/>
          <w:color w:val="221F1F"/>
          <w:w w:val="105"/>
          <w:sz w:val="18"/>
          <w:szCs w:val="18"/>
        </w:rPr>
        <w:t>Good Samaritan</w:t>
      </w:r>
      <w:r w:rsidRPr="00AF1796">
        <w:rPr>
          <w:color w:val="221F1F"/>
          <w:w w:val="105"/>
          <w:sz w:val="18"/>
          <w:szCs w:val="18"/>
        </w:rPr>
        <w:t>” laws.</w:t>
      </w:r>
    </w:p>
    <w:p w14:paraId="03F9CE51" w14:textId="77777777" w:rsidR="008D4BB8" w:rsidRPr="00AF1796" w:rsidRDefault="007404E6" w:rsidP="00CF2227">
      <w:pPr>
        <w:pStyle w:val="ListParagraph"/>
        <w:numPr>
          <w:ilvl w:val="0"/>
          <w:numId w:val="2"/>
        </w:numPr>
        <w:tabs>
          <w:tab w:val="left" w:pos="560"/>
        </w:tabs>
        <w:ind w:right="666"/>
        <w:jc w:val="both"/>
        <w:rPr>
          <w:b/>
          <w:color w:val="221F1F"/>
          <w:sz w:val="18"/>
          <w:szCs w:val="18"/>
        </w:rPr>
      </w:pPr>
      <w:r w:rsidRPr="00AF1796">
        <w:rPr>
          <w:b/>
          <w:color w:val="221F1F"/>
          <w:sz w:val="18"/>
          <w:szCs w:val="18"/>
        </w:rPr>
        <w:t>Massachusetts</w:t>
      </w:r>
      <w:r w:rsidRPr="00AF1796">
        <w:rPr>
          <w:b/>
          <w:color w:val="221F1F"/>
          <w:spacing w:val="-2"/>
          <w:sz w:val="18"/>
          <w:szCs w:val="18"/>
        </w:rPr>
        <w:t xml:space="preserve"> </w:t>
      </w:r>
      <w:r w:rsidRPr="00AF1796">
        <w:rPr>
          <w:b/>
          <w:color w:val="221F1F"/>
          <w:sz w:val="18"/>
          <w:szCs w:val="18"/>
        </w:rPr>
        <w:t>is</w:t>
      </w:r>
      <w:r w:rsidRPr="00AF1796">
        <w:rPr>
          <w:b/>
          <w:color w:val="221F1F"/>
          <w:spacing w:val="-2"/>
          <w:sz w:val="18"/>
          <w:szCs w:val="18"/>
        </w:rPr>
        <w:t xml:space="preserve"> </w:t>
      </w:r>
      <w:r w:rsidRPr="00AF1796">
        <w:rPr>
          <w:b/>
          <w:color w:val="221F1F"/>
          <w:sz w:val="18"/>
          <w:szCs w:val="18"/>
        </w:rPr>
        <w:t>one</w:t>
      </w:r>
      <w:r w:rsidRPr="00AF1796">
        <w:rPr>
          <w:b/>
          <w:color w:val="221F1F"/>
          <w:spacing w:val="-3"/>
          <w:sz w:val="18"/>
          <w:szCs w:val="18"/>
        </w:rPr>
        <w:t xml:space="preserve"> </w:t>
      </w:r>
      <w:r w:rsidRPr="00AF1796">
        <w:rPr>
          <w:b/>
          <w:color w:val="221F1F"/>
          <w:sz w:val="18"/>
          <w:szCs w:val="18"/>
        </w:rPr>
        <w:t>of</w:t>
      </w:r>
      <w:r w:rsidRPr="00AF1796">
        <w:rPr>
          <w:b/>
          <w:color w:val="221F1F"/>
          <w:spacing w:val="-2"/>
          <w:sz w:val="18"/>
          <w:szCs w:val="18"/>
        </w:rPr>
        <w:t xml:space="preserve"> </w:t>
      </w:r>
      <w:r w:rsidRPr="00AF1796">
        <w:rPr>
          <w:b/>
          <w:color w:val="221F1F"/>
          <w:sz w:val="18"/>
          <w:szCs w:val="18"/>
        </w:rPr>
        <w:t>45 states</w:t>
      </w:r>
      <w:r w:rsidRPr="00AF1796">
        <w:rPr>
          <w:b/>
          <w:color w:val="221F1F"/>
          <w:spacing w:val="-6"/>
          <w:sz w:val="18"/>
          <w:szCs w:val="18"/>
        </w:rPr>
        <w:t xml:space="preserve"> </w:t>
      </w:r>
      <w:r w:rsidRPr="00AF1796">
        <w:rPr>
          <w:color w:val="221F1F"/>
          <w:sz w:val="18"/>
          <w:szCs w:val="18"/>
        </w:rPr>
        <w:t>and the District</w:t>
      </w:r>
      <w:r w:rsidRPr="00AF1796">
        <w:rPr>
          <w:color w:val="221F1F"/>
          <w:spacing w:val="-6"/>
          <w:sz w:val="18"/>
          <w:szCs w:val="18"/>
        </w:rPr>
        <w:t xml:space="preserve"> </w:t>
      </w:r>
      <w:r w:rsidRPr="00AF1796">
        <w:rPr>
          <w:color w:val="221F1F"/>
          <w:sz w:val="18"/>
          <w:szCs w:val="18"/>
        </w:rPr>
        <w:t>of Columbia</w:t>
      </w:r>
      <w:r w:rsidRPr="00AF1796">
        <w:rPr>
          <w:color w:val="221F1F"/>
          <w:spacing w:val="-2"/>
          <w:sz w:val="18"/>
          <w:szCs w:val="18"/>
        </w:rPr>
        <w:t xml:space="preserve"> </w:t>
      </w:r>
      <w:r w:rsidRPr="00AF1796">
        <w:rPr>
          <w:b/>
          <w:color w:val="221F1F"/>
          <w:sz w:val="18"/>
          <w:szCs w:val="18"/>
        </w:rPr>
        <w:t>that</w:t>
      </w:r>
      <w:r w:rsidRPr="00AF1796">
        <w:rPr>
          <w:b/>
          <w:color w:val="221F1F"/>
          <w:spacing w:val="-2"/>
          <w:sz w:val="18"/>
          <w:szCs w:val="18"/>
        </w:rPr>
        <w:t xml:space="preserve"> </w:t>
      </w:r>
      <w:r w:rsidRPr="00AF1796">
        <w:rPr>
          <w:b/>
          <w:color w:val="221F1F"/>
          <w:sz w:val="18"/>
          <w:szCs w:val="18"/>
        </w:rPr>
        <w:t xml:space="preserve">now have a Good </w:t>
      </w:r>
      <w:r w:rsidRPr="00AF1796">
        <w:rPr>
          <w:b/>
          <w:color w:val="221F1F"/>
          <w:spacing w:val="-2"/>
          <w:w w:val="105"/>
          <w:sz w:val="18"/>
          <w:szCs w:val="18"/>
        </w:rPr>
        <w:t>Samaritan</w:t>
      </w:r>
      <w:r w:rsidRPr="00AF1796">
        <w:rPr>
          <w:b/>
          <w:color w:val="221F1F"/>
          <w:spacing w:val="-10"/>
          <w:w w:val="105"/>
          <w:sz w:val="18"/>
          <w:szCs w:val="18"/>
        </w:rPr>
        <w:t xml:space="preserve"> </w:t>
      </w:r>
      <w:r w:rsidRPr="00AF1796">
        <w:rPr>
          <w:b/>
          <w:color w:val="221F1F"/>
          <w:spacing w:val="-2"/>
          <w:w w:val="105"/>
          <w:sz w:val="18"/>
          <w:szCs w:val="18"/>
        </w:rPr>
        <w:t>Law</w:t>
      </w:r>
      <w:r w:rsidRPr="00AF1796">
        <w:rPr>
          <w:color w:val="221F1F"/>
          <w:spacing w:val="-2"/>
          <w:w w:val="105"/>
          <w:sz w:val="18"/>
          <w:szCs w:val="18"/>
        </w:rPr>
        <w:t>.</w:t>
      </w:r>
      <w:r w:rsidRPr="00AF1796">
        <w:rPr>
          <w:color w:val="221F1F"/>
          <w:spacing w:val="-9"/>
          <w:w w:val="105"/>
          <w:sz w:val="18"/>
          <w:szCs w:val="18"/>
        </w:rPr>
        <w:t xml:space="preserve"> </w:t>
      </w:r>
      <w:r w:rsidRPr="00AF1796">
        <w:rPr>
          <w:color w:val="221F1F"/>
          <w:spacing w:val="-2"/>
          <w:w w:val="105"/>
          <w:sz w:val="18"/>
          <w:szCs w:val="18"/>
        </w:rPr>
        <w:t>Every</w:t>
      </w:r>
      <w:r w:rsidRPr="00AF1796">
        <w:rPr>
          <w:color w:val="221F1F"/>
          <w:spacing w:val="-9"/>
          <w:w w:val="105"/>
          <w:sz w:val="18"/>
          <w:szCs w:val="18"/>
        </w:rPr>
        <w:t xml:space="preserve"> </w:t>
      </w:r>
      <w:r w:rsidRPr="00AF1796">
        <w:rPr>
          <w:color w:val="221F1F"/>
          <w:spacing w:val="-2"/>
          <w:w w:val="105"/>
          <w:sz w:val="18"/>
          <w:szCs w:val="18"/>
        </w:rPr>
        <w:t>state</w:t>
      </w:r>
      <w:r w:rsidRPr="00AF1796">
        <w:rPr>
          <w:color w:val="221F1F"/>
          <w:spacing w:val="-9"/>
          <w:w w:val="105"/>
          <w:sz w:val="18"/>
          <w:szCs w:val="18"/>
        </w:rPr>
        <w:t xml:space="preserve"> </w:t>
      </w:r>
      <w:r w:rsidRPr="00AF1796">
        <w:rPr>
          <w:color w:val="221F1F"/>
          <w:spacing w:val="-2"/>
          <w:w w:val="105"/>
          <w:sz w:val="18"/>
          <w:szCs w:val="18"/>
        </w:rPr>
        <w:t>in</w:t>
      </w:r>
      <w:r w:rsidRPr="00AF1796">
        <w:rPr>
          <w:color w:val="221F1F"/>
          <w:spacing w:val="-6"/>
          <w:w w:val="105"/>
          <w:sz w:val="18"/>
          <w:szCs w:val="18"/>
        </w:rPr>
        <w:t xml:space="preserve"> </w:t>
      </w:r>
      <w:r w:rsidRPr="00AF1796">
        <w:rPr>
          <w:color w:val="221F1F"/>
          <w:spacing w:val="-2"/>
          <w:w w:val="105"/>
          <w:sz w:val="18"/>
          <w:szCs w:val="18"/>
        </w:rPr>
        <w:t>the</w:t>
      </w:r>
      <w:r w:rsidRPr="00AF1796">
        <w:rPr>
          <w:color w:val="221F1F"/>
          <w:spacing w:val="-10"/>
          <w:w w:val="105"/>
          <w:sz w:val="18"/>
          <w:szCs w:val="18"/>
        </w:rPr>
        <w:t xml:space="preserve"> </w:t>
      </w:r>
      <w:r w:rsidRPr="00AF1796">
        <w:rPr>
          <w:color w:val="221F1F"/>
          <w:spacing w:val="-2"/>
          <w:w w:val="105"/>
          <w:sz w:val="18"/>
          <w:szCs w:val="18"/>
        </w:rPr>
        <w:t>United</w:t>
      </w:r>
      <w:r w:rsidRPr="00AF1796">
        <w:rPr>
          <w:color w:val="221F1F"/>
          <w:spacing w:val="-6"/>
          <w:w w:val="105"/>
          <w:sz w:val="18"/>
          <w:szCs w:val="18"/>
        </w:rPr>
        <w:t xml:space="preserve"> </w:t>
      </w:r>
      <w:r w:rsidRPr="00AF1796">
        <w:rPr>
          <w:color w:val="221F1F"/>
          <w:spacing w:val="-2"/>
          <w:w w:val="105"/>
          <w:sz w:val="18"/>
          <w:szCs w:val="18"/>
        </w:rPr>
        <w:t>States</w:t>
      </w:r>
      <w:r w:rsidRPr="00AF1796">
        <w:rPr>
          <w:color w:val="221F1F"/>
          <w:spacing w:val="-10"/>
          <w:w w:val="105"/>
          <w:sz w:val="18"/>
          <w:szCs w:val="18"/>
        </w:rPr>
        <w:t xml:space="preserve"> </w:t>
      </w:r>
      <w:r w:rsidRPr="00AF1796">
        <w:rPr>
          <w:color w:val="221F1F"/>
          <w:spacing w:val="-2"/>
          <w:w w:val="105"/>
          <w:sz w:val="18"/>
          <w:szCs w:val="18"/>
        </w:rPr>
        <w:t>has</w:t>
      </w:r>
      <w:r w:rsidRPr="00AF1796">
        <w:rPr>
          <w:color w:val="221F1F"/>
          <w:spacing w:val="-5"/>
          <w:w w:val="105"/>
          <w:sz w:val="18"/>
          <w:szCs w:val="18"/>
        </w:rPr>
        <w:t xml:space="preserve"> </w:t>
      </w:r>
      <w:r w:rsidRPr="00AF1796">
        <w:rPr>
          <w:color w:val="221F1F"/>
          <w:spacing w:val="-2"/>
          <w:w w:val="105"/>
          <w:sz w:val="18"/>
          <w:szCs w:val="18"/>
        </w:rPr>
        <w:t>a</w:t>
      </w:r>
      <w:r w:rsidRPr="00AF1796">
        <w:rPr>
          <w:color w:val="221F1F"/>
          <w:spacing w:val="-10"/>
          <w:w w:val="105"/>
          <w:sz w:val="18"/>
          <w:szCs w:val="18"/>
        </w:rPr>
        <w:t xml:space="preserve"> </w:t>
      </w:r>
      <w:r w:rsidRPr="00AF1796">
        <w:rPr>
          <w:color w:val="221F1F"/>
          <w:spacing w:val="-2"/>
          <w:w w:val="105"/>
          <w:sz w:val="18"/>
          <w:szCs w:val="18"/>
        </w:rPr>
        <w:t>drug</w:t>
      </w:r>
      <w:r w:rsidRPr="00AF1796">
        <w:rPr>
          <w:color w:val="221F1F"/>
          <w:spacing w:val="-8"/>
          <w:w w:val="105"/>
          <w:sz w:val="18"/>
          <w:szCs w:val="18"/>
        </w:rPr>
        <w:t xml:space="preserve"> </w:t>
      </w:r>
      <w:r w:rsidRPr="00AF1796">
        <w:rPr>
          <w:color w:val="221F1F"/>
          <w:spacing w:val="-2"/>
          <w:w w:val="105"/>
          <w:sz w:val="18"/>
          <w:szCs w:val="18"/>
        </w:rPr>
        <w:t>overdose</w:t>
      </w:r>
      <w:r w:rsidRPr="00AF1796">
        <w:rPr>
          <w:color w:val="221F1F"/>
          <w:spacing w:val="-10"/>
          <w:w w:val="105"/>
          <w:sz w:val="18"/>
          <w:szCs w:val="18"/>
        </w:rPr>
        <w:t xml:space="preserve"> </w:t>
      </w:r>
      <w:r w:rsidRPr="00AF1796">
        <w:rPr>
          <w:color w:val="221F1F"/>
          <w:spacing w:val="-2"/>
          <w:w w:val="105"/>
          <w:sz w:val="18"/>
          <w:szCs w:val="18"/>
        </w:rPr>
        <w:t>Good</w:t>
      </w:r>
      <w:r w:rsidRPr="00AF1796">
        <w:rPr>
          <w:color w:val="221F1F"/>
          <w:spacing w:val="-4"/>
          <w:w w:val="105"/>
          <w:sz w:val="18"/>
          <w:szCs w:val="18"/>
        </w:rPr>
        <w:t xml:space="preserve"> </w:t>
      </w:r>
      <w:r w:rsidRPr="00AF1796">
        <w:rPr>
          <w:color w:val="221F1F"/>
          <w:spacing w:val="-2"/>
          <w:w w:val="105"/>
          <w:sz w:val="18"/>
          <w:szCs w:val="18"/>
        </w:rPr>
        <w:t xml:space="preserve">Samaritan </w:t>
      </w:r>
      <w:r w:rsidRPr="00AF1796">
        <w:rPr>
          <w:color w:val="221F1F"/>
          <w:w w:val="105"/>
          <w:sz w:val="18"/>
          <w:szCs w:val="18"/>
        </w:rPr>
        <w:t>Law</w:t>
      </w:r>
      <w:r w:rsidRPr="00AF1796">
        <w:rPr>
          <w:color w:val="221F1F"/>
          <w:spacing w:val="-15"/>
          <w:w w:val="105"/>
          <w:sz w:val="18"/>
          <w:szCs w:val="18"/>
        </w:rPr>
        <w:t xml:space="preserve"> </w:t>
      </w:r>
      <w:r w:rsidRPr="00AF1796">
        <w:rPr>
          <w:color w:val="221F1F"/>
          <w:w w:val="105"/>
          <w:sz w:val="18"/>
          <w:szCs w:val="18"/>
        </w:rPr>
        <w:t>in</w:t>
      </w:r>
      <w:r w:rsidRPr="00AF1796">
        <w:rPr>
          <w:color w:val="221F1F"/>
          <w:spacing w:val="-14"/>
          <w:w w:val="105"/>
          <w:sz w:val="18"/>
          <w:szCs w:val="18"/>
        </w:rPr>
        <w:t xml:space="preserve"> </w:t>
      </w:r>
      <w:r w:rsidRPr="00AF1796">
        <w:rPr>
          <w:color w:val="221F1F"/>
          <w:w w:val="105"/>
          <w:sz w:val="18"/>
          <w:szCs w:val="18"/>
        </w:rPr>
        <w:t>place</w:t>
      </w:r>
      <w:r w:rsidRPr="00AF1796">
        <w:rPr>
          <w:color w:val="221F1F"/>
          <w:spacing w:val="-15"/>
          <w:w w:val="105"/>
          <w:sz w:val="18"/>
          <w:szCs w:val="18"/>
        </w:rPr>
        <w:t xml:space="preserve"> </w:t>
      </w:r>
      <w:r w:rsidRPr="00AF1796">
        <w:rPr>
          <w:color w:val="221F1F"/>
          <w:w w:val="105"/>
          <w:sz w:val="18"/>
          <w:szCs w:val="18"/>
        </w:rPr>
        <w:t>except</w:t>
      </w:r>
      <w:r w:rsidRPr="00AF1796">
        <w:rPr>
          <w:color w:val="221F1F"/>
          <w:spacing w:val="-14"/>
          <w:w w:val="105"/>
          <w:sz w:val="18"/>
          <w:szCs w:val="18"/>
        </w:rPr>
        <w:t xml:space="preserve"> </w:t>
      </w:r>
      <w:r w:rsidRPr="00AF1796">
        <w:rPr>
          <w:color w:val="221F1F"/>
          <w:w w:val="105"/>
          <w:sz w:val="18"/>
          <w:szCs w:val="18"/>
        </w:rPr>
        <w:t>Kansas,</w:t>
      </w:r>
      <w:r w:rsidRPr="00AF1796">
        <w:rPr>
          <w:color w:val="221F1F"/>
          <w:spacing w:val="-14"/>
          <w:w w:val="105"/>
          <w:sz w:val="18"/>
          <w:szCs w:val="18"/>
        </w:rPr>
        <w:t xml:space="preserve"> </w:t>
      </w:r>
      <w:r w:rsidRPr="00AF1796">
        <w:rPr>
          <w:color w:val="221F1F"/>
          <w:w w:val="105"/>
          <w:sz w:val="18"/>
          <w:szCs w:val="18"/>
        </w:rPr>
        <w:t>Maine,</w:t>
      </w:r>
      <w:r w:rsidRPr="00AF1796">
        <w:rPr>
          <w:color w:val="221F1F"/>
          <w:spacing w:val="-11"/>
          <w:w w:val="105"/>
          <w:sz w:val="18"/>
          <w:szCs w:val="18"/>
        </w:rPr>
        <w:t xml:space="preserve"> </w:t>
      </w:r>
      <w:r w:rsidRPr="00AF1796">
        <w:rPr>
          <w:color w:val="221F1F"/>
          <w:w w:val="105"/>
          <w:sz w:val="18"/>
          <w:szCs w:val="18"/>
        </w:rPr>
        <w:t>Oklahoma,</w:t>
      </w:r>
      <w:r w:rsidRPr="00AF1796">
        <w:rPr>
          <w:color w:val="221F1F"/>
          <w:spacing w:val="-16"/>
          <w:w w:val="105"/>
          <w:sz w:val="18"/>
          <w:szCs w:val="18"/>
        </w:rPr>
        <w:t xml:space="preserve"> </w:t>
      </w:r>
      <w:r w:rsidRPr="00AF1796">
        <w:rPr>
          <w:color w:val="221F1F"/>
          <w:w w:val="105"/>
          <w:sz w:val="18"/>
          <w:szCs w:val="18"/>
        </w:rPr>
        <w:t>Texas,</w:t>
      </w:r>
      <w:r w:rsidRPr="00AF1796">
        <w:rPr>
          <w:color w:val="221F1F"/>
          <w:spacing w:val="-20"/>
          <w:w w:val="105"/>
          <w:sz w:val="18"/>
          <w:szCs w:val="18"/>
        </w:rPr>
        <w:t xml:space="preserve"> </w:t>
      </w:r>
      <w:r w:rsidRPr="00AF1796">
        <w:rPr>
          <w:color w:val="221F1F"/>
          <w:w w:val="105"/>
          <w:sz w:val="18"/>
          <w:szCs w:val="18"/>
        </w:rPr>
        <w:t>Wyoming.</w:t>
      </w:r>
    </w:p>
    <w:p w14:paraId="216CBDD6" w14:textId="77777777" w:rsidR="008D4BB8" w:rsidRPr="00AF1796" w:rsidRDefault="008D4BB8" w:rsidP="00AF1796">
      <w:pPr>
        <w:pStyle w:val="BodyText"/>
        <w:spacing w:before="10"/>
        <w:rPr>
          <w:sz w:val="18"/>
          <w:szCs w:val="18"/>
        </w:rPr>
      </w:pPr>
    </w:p>
    <w:p w14:paraId="63BB8E5C" w14:textId="77777777" w:rsidR="008D4BB8" w:rsidRDefault="007404E6">
      <w:pPr>
        <w:spacing w:before="1" w:line="183" w:lineRule="exact"/>
        <w:ind w:left="366" w:right="702"/>
        <w:jc w:val="center"/>
        <w:rPr>
          <w:b/>
          <w:sz w:val="16"/>
        </w:rPr>
      </w:pPr>
      <w:r>
        <w:rPr>
          <w:b/>
          <w:color w:val="221F1F"/>
          <w:spacing w:val="-2"/>
          <w:sz w:val="16"/>
        </w:rPr>
        <w:t>SOURCES</w:t>
      </w:r>
    </w:p>
    <w:p w14:paraId="2D515489" w14:textId="77777777" w:rsidR="008D4BB8" w:rsidRDefault="007404E6">
      <w:pPr>
        <w:spacing w:line="183" w:lineRule="exact"/>
        <w:ind w:left="199"/>
        <w:rPr>
          <w:i/>
          <w:sz w:val="16"/>
        </w:rPr>
      </w:pPr>
      <w:r>
        <w:rPr>
          <w:i/>
          <w:color w:val="221F1F"/>
          <w:sz w:val="16"/>
        </w:rPr>
        <w:t>Registry</w:t>
      </w:r>
      <w:r>
        <w:rPr>
          <w:i/>
          <w:color w:val="221F1F"/>
          <w:spacing w:val="-10"/>
          <w:sz w:val="16"/>
        </w:rPr>
        <w:t xml:space="preserve"> </w:t>
      </w:r>
      <w:r>
        <w:rPr>
          <w:i/>
          <w:color w:val="221F1F"/>
          <w:sz w:val="16"/>
        </w:rPr>
        <w:t>of</w:t>
      </w:r>
      <w:r>
        <w:rPr>
          <w:i/>
          <w:color w:val="221F1F"/>
          <w:spacing w:val="-10"/>
          <w:sz w:val="16"/>
        </w:rPr>
        <w:t xml:space="preserve"> </w:t>
      </w:r>
      <w:r>
        <w:rPr>
          <w:i/>
          <w:color w:val="221F1F"/>
          <w:sz w:val="16"/>
        </w:rPr>
        <w:t>Vital</w:t>
      </w:r>
      <w:r>
        <w:rPr>
          <w:i/>
          <w:color w:val="221F1F"/>
          <w:spacing w:val="-10"/>
          <w:sz w:val="16"/>
        </w:rPr>
        <w:t xml:space="preserve"> </w:t>
      </w:r>
      <w:r>
        <w:rPr>
          <w:i/>
          <w:color w:val="221F1F"/>
          <w:sz w:val="16"/>
        </w:rPr>
        <w:t>Records</w:t>
      </w:r>
      <w:r>
        <w:rPr>
          <w:i/>
          <w:color w:val="221F1F"/>
          <w:spacing w:val="-10"/>
          <w:sz w:val="16"/>
        </w:rPr>
        <w:t xml:space="preserve"> </w:t>
      </w:r>
      <w:r>
        <w:rPr>
          <w:i/>
          <w:color w:val="221F1F"/>
          <w:sz w:val="16"/>
        </w:rPr>
        <w:t>and</w:t>
      </w:r>
      <w:r>
        <w:rPr>
          <w:i/>
          <w:color w:val="221F1F"/>
          <w:spacing w:val="-10"/>
          <w:sz w:val="16"/>
        </w:rPr>
        <w:t xml:space="preserve"> </w:t>
      </w:r>
      <w:r>
        <w:rPr>
          <w:i/>
          <w:color w:val="221F1F"/>
          <w:sz w:val="16"/>
        </w:rPr>
        <w:t>Statistics</w:t>
      </w:r>
      <w:r>
        <w:rPr>
          <w:i/>
          <w:color w:val="221F1F"/>
          <w:spacing w:val="-10"/>
          <w:sz w:val="16"/>
        </w:rPr>
        <w:t xml:space="preserve"> </w:t>
      </w:r>
      <w:r>
        <w:rPr>
          <w:i/>
          <w:color w:val="221F1F"/>
          <w:sz w:val="16"/>
        </w:rPr>
        <w:t>(2010),</w:t>
      </w:r>
      <w:r>
        <w:rPr>
          <w:i/>
          <w:color w:val="221F1F"/>
          <w:spacing w:val="-9"/>
          <w:sz w:val="16"/>
        </w:rPr>
        <w:t xml:space="preserve"> </w:t>
      </w:r>
      <w:r>
        <w:rPr>
          <w:i/>
          <w:color w:val="221F1F"/>
          <w:sz w:val="16"/>
        </w:rPr>
        <w:t>Oxycontin</w:t>
      </w:r>
      <w:r>
        <w:rPr>
          <w:i/>
          <w:color w:val="221F1F"/>
          <w:spacing w:val="-10"/>
          <w:sz w:val="16"/>
        </w:rPr>
        <w:t xml:space="preserve"> </w:t>
      </w:r>
      <w:r>
        <w:rPr>
          <w:i/>
          <w:color w:val="221F1F"/>
          <w:sz w:val="16"/>
        </w:rPr>
        <w:t>Heroin</w:t>
      </w:r>
      <w:r>
        <w:rPr>
          <w:i/>
          <w:color w:val="221F1F"/>
          <w:spacing w:val="-7"/>
          <w:sz w:val="16"/>
        </w:rPr>
        <w:t xml:space="preserve"> </w:t>
      </w:r>
      <w:r>
        <w:rPr>
          <w:i/>
          <w:color w:val="221F1F"/>
          <w:sz w:val="16"/>
        </w:rPr>
        <w:t>Commission</w:t>
      </w:r>
      <w:r>
        <w:rPr>
          <w:i/>
          <w:color w:val="221F1F"/>
          <w:spacing w:val="-7"/>
          <w:sz w:val="16"/>
        </w:rPr>
        <w:t xml:space="preserve"> </w:t>
      </w:r>
      <w:r>
        <w:rPr>
          <w:i/>
          <w:color w:val="221F1F"/>
          <w:sz w:val="16"/>
        </w:rPr>
        <w:t>Report</w:t>
      </w:r>
      <w:r>
        <w:rPr>
          <w:i/>
          <w:color w:val="221F1F"/>
          <w:spacing w:val="-10"/>
          <w:sz w:val="16"/>
        </w:rPr>
        <w:t xml:space="preserve"> </w:t>
      </w:r>
      <w:r>
        <w:rPr>
          <w:i/>
          <w:color w:val="221F1F"/>
          <w:spacing w:val="-2"/>
          <w:sz w:val="16"/>
        </w:rPr>
        <w:t>(2009)</w:t>
      </w:r>
    </w:p>
    <w:p w14:paraId="2424E1F0" w14:textId="77777777" w:rsidR="008D4BB8" w:rsidRDefault="008D4BB8">
      <w:pPr>
        <w:pStyle w:val="BodyText"/>
        <w:spacing w:before="11"/>
        <w:rPr>
          <w:i/>
          <w:sz w:val="16"/>
        </w:rPr>
      </w:pPr>
    </w:p>
    <w:p w14:paraId="35FC89AE" w14:textId="77777777" w:rsidR="008D4BB8" w:rsidRDefault="007404E6">
      <w:pPr>
        <w:ind w:left="199" w:right="229"/>
        <w:rPr>
          <w:i/>
          <w:sz w:val="16"/>
        </w:rPr>
      </w:pPr>
      <w:r>
        <w:rPr>
          <w:i/>
          <w:color w:val="221F1F"/>
          <w:sz w:val="16"/>
        </w:rPr>
        <w:t>Darke,</w:t>
      </w:r>
      <w:r>
        <w:rPr>
          <w:i/>
          <w:color w:val="221F1F"/>
          <w:spacing w:val="-10"/>
          <w:sz w:val="16"/>
        </w:rPr>
        <w:t xml:space="preserve"> </w:t>
      </w:r>
      <w:r>
        <w:rPr>
          <w:i/>
          <w:color w:val="221F1F"/>
          <w:sz w:val="16"/>
        </w:rPr>
        <w:t>S.,</w:t>
      </w:r>
      <w:r>
        <w:rPr>
          <w:i/>
          <w:color w:val="221F1F"/>
          <w:spacing w:val="-9"/>
          <w:sz w:val="16"/>
        </w:rPr>
        <w:t xml:space="preserve"> </w:t>
      </w:r>
      <w:r>
        <w:rPr>
          <w:i/>
          <w:color w:val="221F1F"/>
          <w:sz w:val="16"/>
        </w:rPr>
        <w:t>Ross,</w:t>
      </w:r>
      <w:r>
        <w:rPr>
          <w:i/>
          <w:color w:val="221F1F"/>
          <w:spacing w:val="-9"/>
          <w:sz w:val="16"/>
        </w:rPr>
        <w:t xml:space="preserve"> </w:t>
      </w:r>
      <w:r>
        <w:rPr>
          <w:i/>
          <w:color w:val="221F1F"/>
          <w:sz w:val="16"/>
        </w:rPr>
        <w:t>J.,</w:t>
      </w:r>
      <w:r>
        <w:rPr>
          <w:i/>
          <w:color w:val="221F1F"/>
          <w:spacing w:val="-8"/>
          <w:sz w:val="16"/>
        </w:rPr>
        <w:t xml:space="preserve"> </w:t>
      </w:r>
      <w:r>
        <w:rPr>
          <w:i/>
          <w:color w:val="221F1F"/>
          <w:sz w:val="16"/>
        </w:rPr>
        <w:t>and</w:t>
      </w:r>
      <w:r>
        <w:rPr>
          <w:i/>
          <w:color w:val="221F1F"/>
          <w:spacing w:val="-9"/>
          <w:sz w:val="16"/>
        </w:rPr>
        <w:t xml:space="preserve"> </w:t>
      </w:r>
      <w:r>
        <w:rPr>
          <w:i/>
          <w:color w:val="221F1F"/>
          <w:sz w:val="16"/>
        </w:rPr>
        <w:t>Hall,</w:t>
      </w:r>
      <w:r>
        <w:rPr>
          <w:i/>
          <w:color w:val="221F1F"/>
          <w:spacing w:val="-8"/>
          <w:sz w:val="16"/>
        </w:rPr>
        <w:t xml:space="preserve"> </w:t>
      </w:r>
      <w:r>
        <w:rPr>
          <w:i/>
          <w:color w:val="221F1F"/>
          <w:sz w:val="16"/>
        </w:rPr>
        <w:t>W.</w:t>
      </w:r>
      <w:r>
        <w:rPr>
          <w:i/>
          <w:color w:val="221F1F"/>
          <w:spacing w:val="-9"/>
          <w:sz w:val="16"/>
        </w:rPr>
        <w:t xml:space="preserve"> </w:t>
      </w:r>
      <w:r>
        <w:rPr>
          <w:i/>
          <w:color w:val="221F1F"/>
          <w:sz w:val="16"/>
        </w:rPr>
        <w:t>(1996).</w:t>
      </w:r>
      <w:r>
        <w:rPr>
          <w:i/>
          <w:color w:val="221F1F"/>
          <w:spacing w:val="-7"/>
          <w:sz w:val="16"/>
        </w:rPr>
        <w:t xml:space="preserve"> </w:t>
      </w:r>
      <w:r>
        <w:rPr>
          <w:i/>
          <w:color w:val="221F1F"/>
          <w:sz w:val="16"/>
        </w:rPr>
        <w:t>Overdose</w:t>
      </w:r>
      <w:r>
        <w:rPr>
          <w:i/>
          <w:color w:val="221F1F"/>
          <w:spacing w:val="-9"/>
          <w:sz w:val="16"/>
        </w:rPr>
        <w:t xml:space="preserve"> </w:t>
      </w:r>
      <w:r>
        <w:rPr>
          <w:i/>
          <w:color w:val="221F1F"/>
          <w:sz w:val="16"/>
        </w:rPr>
        <w:t>among</w:t>
      </w:r>
      <w:r>
        <w:rPr>
          <w:i/>
          <w:color w:val="221F1F"/>
          <w:spacing w:val="-9"/>
          <w:sz w:val="16"/>
        </w:rPr>
        <w:t xml:space="preserve"> </w:t>
      </w:r>
      <w:r>
        <w:rPr>
          <w:i/>
          <w:color w:val="221F1F"/>
          <w:sz w:val="16"/>
        </w:rPr>
        <w:t>heroin</w:t>
      </w:r>
      <w:r>
        <w:rPr>
          <w:i/>
          <w:color w:val="221F1F"/>
          <w:spacing w:val="-6"/>
          <w:sz w:val="16"/>
        </w:rPr>
        <w:t xml:space="preserve"> </w:t>
      </w:r>
      <w:r>
        <w:rPr>
          <w:i/>
          <w:color w:val="221F1F"/>
          <w:sz w:val="16"/>
        </w:rPr>
        <w:t>users</w:t>
      </w:r>
      <w:r>
        <w:rPr>
          <w:i/>
          <w:color w:val="221F1F"/>
          <w:spacing w:val="-10"/>
          <w:sz w:val="16"/>
        </w:rPr>
        <w:t xml:space="preserve"> </w:t>
      </w:r>
      <w:r>
        <w:rPr>
          <w:i/>
          <w:color w:val="221F1F"/>
          <w:sz w:val="16"/>
        </w:rPr>
        <w:t>in</w:t>
      </w:r>
      <w:r>
        <w:rPr>
          <w:i/>
          <w:color w:val="221F1F"/>
          <w:spacing w:val="-7"/>
          <w:sz w:val="16"/>
        </w:rPr>
        <w:t xml:space="preserve"> </w:t>
      </w:r>
      <w:r>
        <w:rPr>
          <w:i/>
          <w:color w:val="221F1F"/>
          <w:sz w:val="16"/>
        </w:rPr>
        <w:t>Sydney,</w:t>
      </w:r>
      <w:r>
        <w:rPr>
          <w:i/>
          <w:color w:val="221F1F"/>
          <w:spacing w:val="-9"/>
          <w:sz w:val="16"/>
        </w:rPr>
        <w:t xml:space="preserve"> </w:t>
      </w:r>
      <w:r>
        <w:rPr>
          <w:i/>
          <w:color w:val="221F1F"/>
          <w:sz w:val="16"/>
        </w:rPr>
        <w:t>Australia:</w:t>
      </w:r>
      <w:r>
        <w:rPr>
          <w:i/>
          <w:color w:val="221F1F"/>
          <w:spacing w:val="-7"/>
          <w:sz w:val="16"/>
        </w:rPr>
        <w:t xml:space="preserve"> </w:t>
      </w:r>
      <w:r>
        <w:rPr>
          <w:i/>
          <w:color w:val="221F1F"/>
          <w:sz w:val="16"/>
        </w:rPr>
        <w:t>II.</w:t>
      </w:r>
      <w:r>
        <w:rPr>
          <w:i/>
          <w:color w:val="221F1F"/>
          <w:spacing w:val="-8"/>
          <w:sz w:val="16"/>
        </w:rPr>
        <w:t xml:space="preserve"> </w:t>
      </w:r>
      <w:r>
        <w:rPr>
          <w:i/>
          <w:color w:val="221F1F"/>
          <w:sz w:val="16"/>
        </w:rPr>
        <w:t>Responses</w:t>
      </w:r>
      <w:r>
        <w:rPr>
          <w:i/>
          <w:color w:val="221F1F"/>
          <w:spacing w:val="40"/>
          <w:sz w:val="16"/>
        </w:rPr>
        <w:t xml:space="preserve"> </w:t>
      </w:r>
      <w:r>
        <w:rPr>
          <w:i/>
          <w:color w:val="221F1F"/>
          <w:sz w:val="16"/>
        </w:rPr>
        <w:t>to overdose. Addiction, 91(3), 413-417.</w:t>
      </w:r>
    </w:p>
    <w:p w14:paraId="343ABBB7" w14:textId="77777777" w:rsidR="008D4BB8" w:rsidRDefault="008D4BB8">
      <w:pPr>
        <w:pStyle w:val="BodyText"/>
        <w:spacing w:before="9"/>
        <w:rPr>
          <w:i/>
          <w:sz w:val="16"/>
        </w:rPr>
      </w:pPr>
    </w:p>
    <w:p w14:paraId="4C403DB6" w14:textId="77777777" w:rsidR="008D4BB8" w:rsidRDefault="007404E6">
      <w:pPr>
        <w:spacing w:before="1"/>
        <w:ind w:left="199" w:right="576"/>
        <w:rPr>
          <w:i/>
          <w:sz w:val="16"/>
        </w:rPr>
      </w:pPr>
      <w:r>
        <w:rPr>
          <w:i/>
          <w:color w:val="221F1F"/>
          <w:sz w:val="16"/>
        </w:rPr>
        <w:t>Davidson,</w:t>
      </w:r>
      <w:r>
        <w:rPr>
          <w:i/>
          <w:color w:val="221F1F"/>
          <w:spacing w:val="-6"/>
          <w:sz w:val="16"/>
        </w:rPr>
        <w:t xml:space="preserve"> </w:t>
      </w:r>
      <w:r>
        <w:rPr>
          <w:i/>
          <w:color w:val="221F1F"/>
          <w:sz w:val="16"/>
        </w:rPr>
        <w:t>P.</w:t>
      </w:r>
      <w:r>
        <w:rPr>
          <w:i/>
          <w:color w:val="221F1F"/>
          <w:spacing w:val="-5"/>
          <w:sz w:val="16"/>
        </w:rPr>
        <w:t xml:space="preserve"> </w:t>
      </w:r>
      <w:r>
        <w:rPr>
          <w:i/>
          <w:color w:val="221F1F"/>
          <w:sz w:val="16"/>
        </w:rPr>
        <w:t>J.,</w:t>
      </w:r>
      <w:r>
        <w:rPr>
          <w:i/>
          <w:color w:val="221F1F"/>
          <w:spacing w:val="-5"/>
          <w:sz w:val="16"/>
        </w:rPr>
        <w:t xml:space="preserve"> </w:t>
      </w:r>
      <w:r>
        <w:rPr>
          <w:i/>
          <w:color w:val="221F1F"/>
          <w:sz w:val="16"/>
        </w:rPr>
        <w:t>Ochoa,</w:t>
      </w:r>
      <w:r>
        <w:rPr>
          <w:i/>
          <w:color w:val="221F1F"/>
          <w:spacing w:val="-6"/>
          <w:sz w:val="16"/>
        </w:rPr>
        <w:t xml:space="preserve"> </w:t>
      </w:r>
      <w:r>
        <w:rPr>
          <w:i/>
          <w:color w:val="221F1F"/>
          <w:sz w:val="16"/>
        </w:rPr>
        <w:t>K.</w:t>
      </w:r>
      <w:r>
        <w:rPr>
          <w:i/>
          <w:color w:val="221F1F"/>
          <w:spacing w:val="-7"/>
          <w:sz w:val="16"/>
        </w:rPr>
        <w:t xml:space="preserve"> </w:t>
      </w:r>
      <w:r>
        <w:rPr>
          <w:i/>
          <w:color w:val="221F1F"/>
          <w:sz w:val="16"/>
        </w:rPr>
        <w:t>C.,</w:t>
      </w:r>
      <w:r>
        <w:rPr>
          <w:i/>
          <w:color w:val="221F1F"/>
          <w:spacing w:val="-5"/>
          <w:sz w:val="16"/>
        </w:rPr>
        <w:t xml:space="preserve"> </w:t>
      </w:r>
      <w:r>
        <w:rPr>
          <w:i/>
          <w:color w:val="221F1F"/>
          <w:sz w:val="16"/>
        </w:rPr>
        <w:t>Hahn,</w:t>
      </w:r>
      <w:r>
        <w:rPr>
          <w:i/>
          <w:color w:val="221F1F"/>
          <w:spacing w:val="-4"/>
          <w:sz w:val="16"/>
        </w:rPr>
        <w:t xml:space="preserve"> </w:t>
      </w:r>
      <w:r>
        <w:rPr>
          <w:i/>
          <w:color w:val="221F1F"/>
          <w:sz w:val="16"/>
        </w:rPr>
        <w:t>J.</w:t>
      </w:r>
      <w:r>
        <w:rPr>
          <w:i/>
          <w:color w:val="221F1F"/>
          <w:spacing w:val="-5"/>
          <w:sz w:val="16"/>
        </w:rPr>
        <w:t xml:space="preserve"> </w:t>
      </w:r>
      <w:r>
        <w:rPr>
          <w:i/>
          <w:color w:val="221F1F"/>
          <w:sz w:val="16"/>
        </w:rPr>
        <w:t>A.,</w:t>
      </w:r>
      <w:r>
        <w:rPr>
          <w:i/>
          <w:color w:val="221F1F"/>
          <w:spacing w:val="-5"/>
          <w:sz w:val="16"/>
        </w:rPr>
        <w:t xml:space="preserve"> </w:t>
      </w:r>
      <w:r>
        <w:rPr>
          <w:i/>
          <w:color w:val="221F1F"/>
          <w:sz w:val="16"/>
        </w:rPr>
        <w:t>Evans,</w:t>
      </w:r>
      <w:r>
        <w:rPr>
          <w:i/>
          <w:color w:val="221F1F"/>
          <w:spacing w:val="-5"/>
          <w:sz w:val="16"/>
        </w:rPr>
        <w:t xml:space="preserve"> </w:t>
      </w:r>
      <w:r>
        <w:rPr>
          <w:i/>
          <w:color w:val="221F1F"/>
          <w:sz w:val="16"/>
        </w:rPr>
        <w:t>J.</w:t>
      </w:r>
      <w:r>
        <w:rPr>
          <w:i/>
          <w:color w:val="221F1F"/>
          <w:spacing w:val="-5"/>
          <w:sz w:val="16"/>
        </w:rPr>
        <w:t xml:space="preserve"> </w:t>
      </w:r>
      <w:r>
        <w:rPr>
          <w:i/>
          <w:color w:val="221F1F"/>
          <w:sz w:val="16"/>
        </w:rPr>
        <w:t>L.,</w:t>
      </w:r>
      <w:r>
        <w:rPr>
          <w:i/>
          <w:color w:val="221F1F"/>
          <w:spacing w:val="-5"/>
          <w:sz w:val="16"/>
        </w:rPr>
        <w:t xml:space="preserve"> </w:t>
      </w:r>
      <w:r>
        <w:rPr>
          <w:i/>
          <w:color w:val="221F1F"/>
          <w:sz w:val="16"/>
        </w:rPr>
        <w:t>and</w:t>
      </w:r>
      <w:r>
        <w:rPr>
          <w:i/>
          <w:color w:val="221F1F"/>
          <w:spacing w:val="-4"/>
          <w:sz w:val="16"/>
        </w:rPr>
        <w:t xml:space="preserve"> </w:t>
      </w:r>
      <w:r>
        <w:rPr>
          <w:i/>
          <w:color w:val="221F1F"/>
          <w:sz w:val="16"/>
        </w:rPr>
        <w:t>Moss,</w:t>
      </w:r>
      <w:r>
        <w:rPr>
          <w:i/>
          <w:color w:val="221F1F"/>
          <w:spacing w:val="-5"/>
          <w:sz w:val="16"/>
        </w:rPr>
        <w:t xml:space="preserve"> </w:t>
      </w:r>
      <w:r>
        <w:rPr>
          <w:i/>
          <w:color w:val="221F1F"/>
          <w:sz w:val="16"/>
        </w:rPr>
        <w:t>A.</w:t>
      </w:r>
      <w:r>
        <w:rPr>
          <w:i/>
          <w:color w:val="221F1F"/>
          <w:spacing w:val="-5"/>
          <w:sz w:val="16"/>
        </w:rPr>
        <w:t xml:space="preserve"> </w:t>
      </w:r>
      <w:r>
        <w:rPr>
          <w:i/>
          <w:color w:val="221F1F"/>
          <w:sz w:val="16"/>
        </w:rPr>
        <w:t>R.</w:t>
      </w:r>
      <w:r>
        <w:rPr>
          <w:i/>
          <w:color w:val="221F1F"/>
          <w:spacing w:val="-6"/>
          <w:sz w:val="16"/>
        </w:rPr>
        <w:t xml:space="preserve"> </w:t>
      </w:r>
      <w:r>
        <w:rPr>
          <w:i/>
          <w:color w:val="221F1F"/>
          <w:sz w:val="16"/>
        </w:rPr>
        <w:t>(2002).</w:t>
      </w:r>
      <w:r>
        <w:rPr>
          <w:i/>
          <w:color w:val="221F1F"/>
          <w:spacing w:val="-2"/>
          <w:sz w:val="16"/>
        </w:rPr>
        <w:t xml:space="preserve"> </w:t>
      </w:r>
      <w:r>
        <w:rPr>
          <w:i/>
          <w:color w:val="221F1F"/>
          <w:sz w:val="16"/>
        </w:rPr>
        <w:t>Witnessing</w:t>
      </w:r>
      <w:r>
        <w:rPr>
          <w:i/>
          <w:color w:val="221F1F"/>
          <w:spacing w:val="-6"/>
          <w:sz w:val="16"/>
        </w:rPr>
        <w:t xml:space="preserve"> </w:t>
      </w:r>
      <w:r>
        <w:rPr>
          <w:i/>
          <w:color w:val="221F1F"/>
          <w:sz w:val="16"/>
        </w:rPr>
        <w:t>Heroin-</w:t>
      </w:r>
      <w:r>
        <w:rPr>
          <w:i/>
          <w:color w:val="221F1F"/>
          <w:spacing w:val="40"/>
          <w:sz w:val="16"/>
        </w:rPr>
        <w:t xml:space="preserve"> </w:t>
      </w:r>
      <w:r>
        <w:rPr>
          <w:i/>
          <w:color w:val="221F1F"/>
          <w:sz w:val="16"/>
        </w:rPr>
        <w:t>related overdoses: the experiences of young injectors in San Francisco. Addiction, 97, 1511 1516.</w:t>
      </w:r>
    </w:p>
    <w:p w14:paraId="578C4DFA" w14:textId="77777777" w:rsidR="008D4BB8" w:rsidRDefault="007404E6">
      <w:pPr>
        <w:spacing w:before="88"/>
        <w:ind w:left="199" w:right="576"/>
        <w:rPr>
          <w:i/>
          <w:sz w:val="16"/>
        </w:rPr>
      </w:pPr>
      <w:r>
        <w:rPr>
          <w:i/>
          <w:color w:val="221F1F"/>
          <w:sz w:val="16"/>
        </w:rPr>
        <w:t>Tracy,</w:t>
      </w:r>
      <w:r>
        <w:rPr>
          <w:i/>
          <w:color w:val="221F1F"/>
          <w:spacing w:val="-8"/>
          <w:sz w:val="16"/>
        </w:rPr>
        <w:t xml:space="preserve"> </w:t>
      </w:r>
      <w:r>
        <w:rPr>
          <w:i/>
          <w:color w:val="221F1F"/>
          <w:sz w:val="16"/>
        </w:rPr>
        <w:t>M.,</w:t>
      </w:r>
      <w:r>
        <w:rPr>
          <w:i/>
          <w:color w:val="221F1F"/>
          <w:spacing w:val="-8"/>
          <w:sz w:val="16"/>
        </w:rPr>
        <w:t xml:space="preserve"> </w:t>
      </w:r>
      <w:r>
        <w:rPr>
          <w:i/>
          <w:color w:val="221F1F"/>
          <w:sz w:val="16"/>
        </w:rPr>
        <w:t>Markham</w:t>
      </w:r>
      <w:r>
        <w:rPr>
          <w:i/>
          <w:color w:val="221F1F"/>
          <w:spacing w:val="-8"/>
          <w:sz w:val="16"/>
        </w:rPr>
        <w:t xml:space="preserve"> </w:t>
      </w:r>
      <w:r>
        <w:rPr>
          <w:i/>
          <w:color w:val="221F1F"/>
          <w:sz w:val="16"/>
        </w:rPr>
        <w:t>Piper,</w:t>
      </w:r>
      <w:r>
        <w:rPr>
          <w:i/>
          <w:color w:val="221F1F"/>
          <w:spacing w:val="-9"/>
          <w:sz w:val="16"/>
        </w:rPr>
        <w:t xml:space="preserve"> </w:t>
      </w:r>
      <w:r>
        <w:rPr>
          <w:i/>
          <w:color w:val="221F1F"/>
          <w:sz w:val="16"/>
        </w:rPr>
        <w:t>T.,</w:t>
      </w:r>
      <w:r>
        <w:rPr>
          <w:i/>
          <w:color w:val="221F1F"/>
          <w:spacing w:val="-8"/>
          <w:sz w:val="16"/>
        </w:rPr>
        <w:t xml:space="preserve"> </w:t>
      </w:r>
      <w:proofErr w:type="spellStart"/>
      <w:r>
        <w:rPr>
          <w:i/>
          <w:color w:val="221F1F"/>
          <w:sz w:val="16"/>
        </w:rPr>
        <w:t>Ompad</w:t>
      </w:r>
      <w:proofErr w:type="spellEnd"/>
      <w:r>
        <w:rPr>
          <w:i/>
          <w:color w:val="221F1F"/>
          <w:sz w:val="16"/>
        </w:rPr>
        <w:t>,</w:t>
      </w:r>
      <w:r>
        <w:rPr>
          <w:i/>
          <w:color w:val="221F1F"/>
          <w:spacing w:val="-7"/>
          <w:sz w:val="16"/>
        </w:rPr>
        <w:t xml:space="preserve"> </w:t>
      </w:r>
      <w:r>
        <w:rPr>
          <w:i/>
          <w:color w:val="221F1F"/>
          <w:sz w:val="16"/>
        </w:rPr>
        <w:t>D.,</w:t>
      </w:r>
      <w:r>
        <w:rPr>
          <w:i/>
          <w:color w:val="221F1F"/>
          <w:spacing w:val="-10"/>
          <w:sz w:val="16"/>
        </w:rPr>
        <w:t xml:space="preserve"> </w:t>
      </w:r>
      <w:proofErr w:type="spellStart"/>
      <w:r>
        <w:rPr>
          <w:i/>
          <w:color w:val="221F1F"/>
          <w:sz w:val="16"/>
        </w:rPr>
        <w:t>Bucciarelli</w:t>
      </w:r>
      <w:proofErr w:type="spellEnd"/>
      <w:r>
        <w:rPr>
          <w:i/>
          <w:color w:val="221F1F"/>
          <w:sz w:val="16"/>
        </w:rPr>
        <w:t>,</w:t>
      </w:r>
      <w:r>
        <w:rPr>
          <w:i/>
          <w:color w:val="221F1F"/>
          <w:spacing w:val="-7"/>
          <w:sz w:val="16"/>
        </w:rPr>
        <w:t xml:space="preserve"> </w:t>
      </w:r>
      <w:r>
        <w:rPr>
          <w:i/>
          <w:color w:val="221F1F"/>
          <w:sz w:val="16"/>
        </w:rPr>
        <w:t>A.,</w:t>
      </w:r>
      <w:r>
        <w:rPr>
          <w:i/>
          <w:color w:val="221F1F"/>
          <w:spacing w:val="-10"/>
          <w:sz w:val="16"/>
        </w:rPr>
        <w:t xml:space="preserve"> </w:t>
      </w:r>
      <w:r>
        <w:rPr>
          <w:i/>
          <w:color w:val="221F1F"/>
          <w:sz w:val="16"/>
        </w:rPr>
        <w:t>Coffin,</w:t>
      </w:r>
      <w:r>
        <w:rPr>
          <w:i/>
          <w:color w:val="221F1F"/>
          <w:spacing w:val="-7"/>
          <w:sz w:val="16"/>
        </w:rPr>
        <w:t xml:space="preserve"> </w:t>
      </w:r>
      <w:r>
        <w:rPr>
          <w:i/>
          <w:color w:val="221F1F"/>
          <w:sz w:val="16"/>
        </w:rPr>
        <w:t>P.,</w:t>
      </w:r>
      <w:r>
        <w:rPr>
          <w:i/>
          <w:color w:val="221F1F"/>
          <w:spacing w:val="-8"/>
          <w:sz w:val="16"/>
        </w:rPr>
        <w:t xml:space="preserve"> </w:t>
      </w:r>
      <w:proofErr w:type="spellStart"/>
      <w:r>
        <w:rPr>
          <w:i/>
          <w:color w:val="221F1F"/>
          <w:sz w:val="16"/>
        </w:rPr>
        <w:t>Vlahov</w:t>
      </w:r>
      <w:proofErr w:type="spellEnd"/>
      <w:r>
        <w:rPr>
          <w:i/>
          <w:color w:val="221F1F"/>
          <w:sz w:val="16"/>
        </w:rPr>
        <w:t>,</w:t>
      </w:r>
      <w:r>
        <w:rPr>
          <w:i/>
          <w:color w:val="221F1F"/>
          <w:spacing w:val="-7"/>
          <w:sz w:val="16"/>
        </w:rPr>
        <w:t xml:space="preserve"> </w:t>
      </w:r>
      <w:r>
        <w:rPr>
          <w:i/>
          <w:color w:val="221F1F"/>
          <w:sz w:val="16"/>
        </w:rPr>
        <w:t>D.,</w:t>
      </w:r>
      <w:r>
        <w:rPr>
          <w:i/>
          <w:color w:val="221F1F"/>
          <w:spacing w:val="-8"/>
          <w:sz w:val="16"/>
        </w:rPr>
        <w:t xml:space="preserve"> </w:t>
      </w:r>
      <w:r>
        <w:rPr>
          <w:i/>
          <w:color w:val="221F1F"/>
          <w:sz w:val="16"/>
        </w:rPr>
        <w:t>Galea,</w:t>
      </w:r>
      <w:r>
        <w:rPr>
          <w:i/>
          <w:color w:val="221F1F"/>
          <w:spacing w:val="-4"/>
          <w:sz w:val="16"/>
        </w:rPr>
        <w:t xml:space="preserve"> </w:t>
      </w:r>
      <w:r>
        <w:rPr>
          <w:i/>
          <w:color w:val="221F1F"/>
          <w:sz w:val="16"/>
        </w:rPr>
        <w:t>S.</w:t>
      </w:r>
      <w:r>
        <w:rPr>
          <w:i/>
          <w:color w:val="221F1F"/>
          <w:spacing w:val="-7"/>
          <w:sz w:val="16"/>
        </w:rPr>
        <w:t xml:space="preserve"> </w:t>
      </w:r>
      <w:r>
        <w:rPr>
          <w:i/>
          <w:color w:val="221F1F"/>
          <w:sz w:val="16"/>
        </w:rPr>
        <w:t>(2005).</w:t>
      </w:r>
      <w:r>
        <w:rPr>
          <w:i/>
          <w:color w:val="221F1F"/>
          <w:spacing w:val="40"/>
          <w:sz w:val="16"/>
        </w:rPr>
        <w:t xml:space="preserve"> </w:t>
      </w:r>
      <w:r>
        <w:rPr>
          <w:i/>
          <w:color w:val="221F1F"/>
          <w:sz w:val="16"/>
        </w:rPr>
        <w:t>Circumstances</w:t>
      </w:r>
      <w:r>
        <w:rPr>
          <w:i/>
          <w:color w:val="221F1F"/>
          <w:spacing w:val="-2"/>
          <w:sz w:val="16"/>
        </w:rPr>
        <w:t xml:space="preserve"> </w:t>
      </w:r>
      <w:r>
        <w:rPr>
          <w:i/>
          <w:color w:val="221F1F"/>
          <w:sz w:val="16"/>
        </w:rPr>
        <w:t>of</w:t>
      </w:r>
      <w:r>
        <w:rPr>
          <w:i/>
          <w:color w:val="221F1F"/>
          <w:spacing w:val="-4"/>
          <w:sz w:val="16"/>
        </w:rPr>
        <w:t xml:space="preserve"> </w:t>
      </w:r>
      <w:r>
        <w:rPr>
          <w:i/>
          <w:color w:val="221F1F"/>
          <w:sz w:val="16"/>
        </w:rPr>
        <w:t>witnessed</w:t>
      </w:r>
      <w:r>
        <w:rPr>
          <w:i/>
          <w:color w:val="221F1F"/>
          <w:spacing w:val="-2"/>
          <w:sz w:val="16"/>
        </w:rPr>
        <w:t xml:space="preserve"> </w:t>
      </w:r>
      <w:r>
        <w:rPr>
          <w:i/>
          <w:color w:val="221F1F"/>
          <w:sz w:val="16"/>
        </w:rPr>
        <w:t>drug</w:t>
      </w:r>
      <w:r>
        <w:rPr>
          <w:i/>
          <w:color w:val="221F1F"/>
          <w:spacing w:val="-2"/>
          <w:sz w:val="16"/>
        </w:rPr>
        <w:t xml:space="preserve"> </w:t>
      </w:r>
      <w:r>
        <w:rPr>
          <w:i/>
          <w:color w:val="221F1F"/>
          <w:sz w:val="16"/>
        </w:rPr>
        <w:t>overdoses</w:t>
      </w:r>
      <w:r>
        <w:rPr>
          <w:i/>
          <w:color w:val="221F1F"/>
          <w:spacing w:val="-4"/>
          <w:sz w:val="16"/>
        </w:rPr>
        <w:t xml:space="preserve"> </w:t>
      </w:r>
      <w:r>
        <w:rPr>
          <w:i/>
          <w:color w:val="221F1F"/>
          <w:sz w:val="16"/>
        </w:rPr>
        <w:t>in New York City:</w:t>
      </w:r>
      <w:r>
        <w:rPr>
          <w:i/>
          <w:color w:val="221F1F"/>
          <w:spacing w:val="-6"/>
          <w:sz w:val="16"/>
        </w:rPr>
        <w:t xml:space="preserve"> </w:t>
      </w:r>
      <w:r>
        <w:rPr>
          <w:i/>
          <w:color w:val="221F1F"/>
          <w:sz w:val="16"/>
        </w:rPr>
        <w:t>implications</w:t>
      </w:r>
      <w:r>
        <w:rPr>
          <w:i/>
          <w:color w:val="221F1F"/>
          <w:spacing w:val="-1"/>
          <w:sz w:val="16"/>
        </w:rPr>
        <w:t xml:space="preserve"> </w:t>
      </w:r>
      <w:r>
        <w:rPr>
          <w:i/>
          <w:color w:val="221F1F"/>
          <w:sz w:val="16"/>
        </w:rPr>
        <w:t>for</w:t>
      </w:r>
      <w:r>
        <w:rPr>
          <w:i/>
          <w:color w:val="221F1F"/>
          <w:spacing w:val="-1"/>
          <w:sz w:val="16"/>
        </w:rPr>
        <w:t xml:space="preserve"> </w:t>
      </w:r>
      <w:r>
        <w:rPr>
          <w:i/>
          <w:color w:val="221F1F"/>
          <w:sz w:val="16"/>
        </w:rPr>
        <w:t>intervention. Drug</w:t>
      </w:r>
      <w:r>
        <w:rPr>
          <w:i/>
          <w:color w:val="221F1F"/>
          <w:spacing w:val="40"/>
          <w:sz w:val="16"/>
        </w:rPr>
        <w:t xml:space="preserve"> </w:t>
      </w:r>
      <w:r>
        <w:rPr>
          <w:i/>
          <w:color w:val="221F1F"/>
          <w:sz w:val="16"/>
        </w:rPr>
        <w:t>and Alcohol Dependence 79 181-190.</w:t>
      </w:r>
    </w:p>
    <w:p w14:paraId="3C984803" w14:textId="77777777" w:rsidR="008D4BB8" w:rsidRDefault="007404E6">
      <w:pPr>
        <w:spacing w:before="86" w:line="244" w:lineRule="auto"/>
        <w:ind w:left="199" w:right="738"/>
        <w:rPr>
          <w:i/>
          <w:sz w:val="16"/>
        </w:rPr>
      </w:pPr>
      <w:r>
        <w:rPr>
          <w:i/>
          <w:color w:val="221F1F"/>
          <w:sz w:val="16"/>
        </w:rPr>
        <w:t>Pollini,</w:t>
      </w:r>
      <w:r>
        <w:rPr>
          <w:i/>
          <w:color w:val="221F1F"/>
          <w:spacing w:val="-3"/>
          <w:sz w:val="16"/>
        </w:rPr>
        <w:t xml:space="preserve"> </w:t>
      </w:r>
      <w:r>
        <w:rPr>
          <w:i/>
          <w:color w:val="221F1F"/>
          <w:sz w:val="16"/>
        </w:rPr>
        <w:t>R.,</w:t>
      </w:r>
      <w:r>
        <w:rPr>
          <w:i/>
          <w:color w:val="221F1F"/>
          <w:spacing w:val="-3"/>
          <w:sz w:val="16"/>
        </w:rPr>
        <w:t xml:space="preserve"> </w:t>
      </w:r>
      <w:r>
        <w:rPr>
          <w:i/>
          <w:color w:val="221F1F"/>
          <w:sz w:val="16"/>
        </w:rPr>
        <w:t>McCall,</w:t>
      </w:r>
      <w:r>
        <w:rPr>
          <w:i/>
          <w:color w:val="221F1F"/>
          <w:spacing w:val="-3"/>
          <w:sz w:val="16"/>
        </w:rPr>
        <w:t xml:space="preserve"> </w:t>
      </w:r>
      <w:r>
        <w:rPr>
          <w:i/>
          <w:color w:val="221F1F"/>
          <w:sz w:val="16"/>
        </w:rPr>
        <w:t>L.,</w:t>
      </w:r>
      <w:r>
        <w:rPr>
          <w:i/>
          <w:color w:val="221F1F"/>
          <w:spacing w:val="-3"/>
          <w:sz w:val="16"/>
        </w:rPr>
        <w:t xml:space="preserve"> </w:t>
      </w:r>
      <w:r>
        <w:rPr>
          <w:i/>
          <w:color w:val="221F1F"/>
          <w:sz w:val="16"/>
        </w:rPr>
        <w:t>Mehta,</w:t>
      </w:r>
      <w:r>
        <w:rPr>
          <w:i/>
          <w:color w:val="221F1F"/>
          <w:spacing w:val="-3"/>
          <w:sz w:val="16"/>
        </w:rPr>
        <w:t xml:space="preserve"> </w:t>
      </w:r>
      <w:r>
        <w:rPr>
          <w:i/>
          <w:color w:val="221F1F"/>
          <w:sz w:val="16"/>
        </w:rPr>
        <w:t>S.,</w:t>
      </w:r>
      <w:r>
        <w:rPr>
          <w:i/>
          <w:color w:val="221F1F"/>
          <w:spacing w:val="-3"/>
          <w:sz w:val="16"/>
        </w:rPr>
        <w:t xml:space="preserve"> </w:t>
      </w:r>
      <w:r>
        <w:rPr>
          <w:i/>
          <w:color w:val="221F1F"/>
          <w:sz w:val="16"/>
        </w:rPr>
        <w:t>Celentano,</w:t>
      </w:r>
      <w:r>
        <w:rPr>
          <w:i/>
          <w:color w:val="221F1F"/>
          <w:spacing w:val="-3"/>
          <w:sz w:val="16"/>
        </w:rPr>
        <w:t xml:space="preserve"> </w:t>
      </w:r>
      <w:r>
        <w:rPr>
          <w:i/>
          <w:color w:val="221F1F"/>
          <w:sz w:val="16"/>
        </w:rPr>
        <w:t>D.,</w:t>
      </w:r>
      <w:r>
        <w:rPr>
          <w:i/>
          <w:color w:val="221F1F"/>
          <w:spacing w:val="-3"/>
          <w:sz w:val="16"/>
        </w:rPr>
        <w:t xml:space="preserve"> </w:t>
      </w:r>
      <w:proofErr w:type="spellStart"/>
      <w:r>
        <w:rPr>
          <w:i/>
          <w:color w:val="221F1F"/>
          <w:sz w:val="16"/>
        </w:rPr>
        <w:t>Vlahov</w:t>
      </w:r>
      <w:proofErr w:type="spellEnd"/>
      <w:r>
        <w:rPr>
          <w:i/>
          <w:color w:val="221F1F"/>
          <w:sz w:val="16"/>
        </w:rPr>
        <w:t>,</w:t>
      </w:r>
      <w:r>
        <w:rPr>
          <w:i/>
          <w:color w:val="221F1F"/>
          <w:spacing w:val="-3"/>
          <w:sz w:val="16"/>
        </w:rPr>
        <w:t xml:space="preserve"> </w:t>
      </w:r>
      <w:r>
        <w:rPr>
          <w:i/>
          <w:color w:val="221F1F"/>
          <w:sz w:val="16"/>
        </w:rPr>
        <w:t>D.,</w:t>
      </w:r>
      <w:r>
        <w:rPr>
          <w:i/>
          <w:color w:val="221F1F"/>
          <w:spacing w:val="-3"/>
          <w:sz w:val="16"/>
        </w:rPr>
        <w:t xml:space="preserve"> </w:t>
      </w:r>
      <w:proofErr w:type="spellStart"/>
      <w:r>
        <w:rPr>
          <w:i/>
          <w:color w:val="221F1F"/>
          <w:sz w:val="16"/>
        </w:rPr>
        <w:t>Starthdee</w:t>
      </w:r>
      <w:proofErr w:type="spellEnd"/>
      <w:r>
        <w:rPr>
          <w:i/>
          <w:color w:val="221F1F"/>
          <w:sz w:val="16"/>
        </w:rPr>
        <w:t>,</w:t>
      </w:r>
      <w:r>
        <w:rPr>
          <w:i/>
          <w:color w:val="221F1F"/>
          <w:spacing w:val="-3"/>
          <w:sz w:val="16"/>
        </w:rPr>
        <w:t xml:space="preserve"> </w:t>
      </w:r>
      <w:r>
        <w:rPr>
          <w:i/>
          <w:color w:val="221F1F"/>
          <w:sz w:val="16"/>
        </w:rPr>
        <w:t>S.</w:t>
      </w:r>
      <w:r>
        <w:rPr>
          <w:i/>
          <w:color w:val="221F1F"/>
          <w:spacing w:val="-3"/>
          <w:sz w:val="16"/>
        </w:rPr>
        <w:t xml:space="preserve"> </w:t>
      </w:r>
      <w:r>
        <w:rPr>
          <w:i/>
          <w:color w:val="221F1F"/>
          <w:sz w:val="16"/>
        </w:rPr>
        <w:t>(2006).</w:t>
      </w:r>
      <w:r>
        <w:rPr>
          <w:i/>
          <w:color w:val="221F1F"/>
          <w:spacing w:val="-3"/>
          <w:sz w:val="16"/>
        </w:rPr>
        <w:t xml:space="preserve"> </w:t>
      </w:r>
      <w:r>
        <w:rPr>
          <w:i/>
          <w:color w:val="221F1F"/>
          <w:sz w:val="16"/>
        </w:rPr>
        <w:t>Response</w:t>
      </w:r>
      <w:r>
        <w:rPr>
          <w:i/>
          <w:color w:val="221F1F"/>
          <w:spacing w:val="-3"/>
          <w:sz w:val="16"/>
        </w:rPr>
        <w:t xml:space="preserve"> </w:t>
      </w:r>
      <w:r>
        <w:rPr>
          <w:i/>
          <w:color w:val="221F1F"/>
          <w:sz w:val="16"/>
        </w:rPr>
        <w:t>to</w:t>
      </w:r>
      <w:r>
        <w:rPr>
          <w:i/>
          <w:color w:val="221F1F"/>
          <w:spacing w:val="40"/>
          <w:sz w:val="16"/>
        </w:rPr>
        <w:t xml:space="preserve"> </w:t>
      </w:r>
      <w:r>
        <w:rPr>
          <w:i/>
          <w:color w:val="221F1F"/>
          <w:sz w:val="16"/>
        </w:rPr>
        <w:t>Overdose among Injection Drug Users. American</w:t>
      </w:r>
      <w:r>
        <w:rPr>
          <w:i/>
          <w:color w:val="221F1F"/>
          <w:spacing w:val="-20"/>
          <w:sz w:val="16"/>
        </w:rPr>
        <w:t xml:space="preserve"> </w:t>
      </w:r>
      <w:r>
        <w:rPr>
          <w:i/>
          <w:color w:val="221F1F"/>
          <w:sz w:val="16"/>
        </w:rPr>
        <w:t>Journal of Preventive Medicine</w:t>
      </w:r>
    </w:p>
    <w:p w14:paraId="390F6CEA" w14:textId="77777777" w:rsidR="008D4BB8" w:rsidRDefault="007404E6">
      <w:pPr>
        <w:spacing w:before="81"/>
        <w:ind w:left="199" w:right="738"/>
        <w:rPr>
          <w:i/>
          <w:sz w:val="16"/>
        </w:rPr>
      </w:pPr>
      <w:r>
        <w:rPr>
          <w:i/>
          <w:color w:val="221F1F"/>
          <w:sz w:val="16"/>
        </w:rPr>
        <w:t>Banta-Green</w:t>
      </w:r>
      <w:r>
        <w:rPr>
          <w:i/>
          <w:color w:val="221F1F"/>
          <w:spacing w:val="-8"/>
          <w:sz w:val="16"/>
        </w:rPr>
        <w:t xml:space="preserve"> </w:t>
      </w:r>
      <w:r>
        <w:rPr>
          <w:i/>
          <w:color w:val="221F1F"/>
          <w:sz w:val="16"/>
        </w:rPr>
        <w:t>CJ,</w:t>
      </w:r>
      <w:r>
        <w:rPr>
          <w:i/>
          <w:color w:val="221F1F"/>
          <w:spacing w:val="-7"/>
          <w:sz w:val="16"/>
        </w:rPr>
        <w:t xml:space="preserve"> </w:t>
      </w:r>
      <w:proofErr w:type="spellStart"/>
      <w:r>
        <w:rPr>
          <w:i/>
          <w:color w:val="221F1F"/>
          <w:sz w:val="16"/>
        </w:rPr>
        <w:t>Kuszler</w:t>
      </w:r>
      <w:proofErr w:type="spellEnd"/>
      <w:r>
        <w:rPr>
          <w:i/>
          <w:color w:val="221F1F"/>
          <w:spacing w:val="-7"/>
          <w:sz w:val="16"/>
        </w:rPr>
        <w:t xml:space="preserve"> </w:t>
      </w:r>
      <w:r>
        <w:rPr>
          <w:i/>
          <w:color w:val="221F1F"/>
          <w:sz w:val="16"/>
        </w:rPr>
        <w:t>PC,</w:t>
      </w:r>
      <w:r>
        <w:rPr>
          <w:i/>
          <w:color w:val="221F1F"/>
          <w:spacing w:val="-9"/>
          <w:sz w:val="16"/>
        </w:rPr>
        <w:t xml:space="preserve"> </w:t>
      </w:r>
      <w:r>
        <w:rPr>
          <w:i/>
          <w:color w:val="221F1F"/>
          <w:sz w:val="16"/>
        </w:rPr>
        <w:t>Coffin</w:t>
      </w:r>
      <w:r>
        <w:rPr>
          <w:i/>
          <w:color w:val="221F1F"/>
          <w:spacing w:val="-7"/>
          <w:sz w:val="16"/>
        </w:rPr>
        <w:t xml:space="preserve"> </w:t>
      </w:r>
      <w:r>
        <w:rPr>
          <w:i/>
          <w:color w:val="221F1F"/>
          <w:sz w:val="16"/>
        </w:rPr>
        <w:t>PO,</w:t>
      </w:r>
      <w:r>
        <w:rPr>
          <w:i/>
          <w:color w:val="221F1F"/>
          <w:spacing w:val="-9"/>
          <w:sz w:val="16"/>
        </w:rPr>
        <w:t xml:space="preserve"> </w:t>
      </w:r>
      <w:proofErr w:type="spellStart"/>
      <w:r>
        <w:rPr>
          <w:i/>
          <w:color w:val="221F1F"/>
          <w:sz w:val="16"/>
        </w:rPr>
        <w:t>Schoeppe</w:t>
      </w:r>
      <w:proofErr w:type="spellEnd"/>
      <w:r>
        <w:rPr>
          <w:i/>
          <w:color w:val="221F1F"/>
          <w:spacing w:val="-7"/>
          <w:sz w:val="16"/>
        </w:rPr>
        <w:t xml:space="preserve"> </w:t>
      </w:r>
      <w:r>
        <w:rPr>
          <w:i/>
          <w:color w:val="221F1F"/>
          <w:sz w:val="16"/>
        </w:rPr>
        <w:t>JA.</w:t>
      </w:r>
      <w:r>
        <w:rPr>
          <w:i/>
          <w:color w:val="221F1F"/>
          <w:spacing w:val="-9"/>
          <w:sz w:val="16"/>
        </w:rPr>
        <w:t xml:space="preserve"> </w:t>
      </w:r>
      <w:r>
        <w:rPr>
          <w:i/>
          <w:color w:val="221F1F"/>
          <w:sz w:val="16"/>
        </w:rPr>
        <w:t>Washington’s</w:t>
      </w:r>
      <w:r>
        <w:rPr>
          <w:i/>
          <w:color w:val="221F1F"/>
          <w:spacing w:val="-6"/>
          <w:sz w:val="16"/>
        </w:rPr>
        <w:t xml:space="preserve"> </w:t>
      </w:r>
      <w:r>
        <w:rPr>
          <w:i/>
          <w:color w:val="221F1F"/>
          <w:sz w:val="16"/>
        </w:rPr>
        <w:t>911</w:t>
      </w:r>
      <w:r>
        <w:rPr>
          <w:i/>
          <w:color w:val="221F1F"/>
          <w:spacing w:val="-8"/>
          <w:sz w:val="16"/>
        </w:rPr>
        <w:t xml:space="preserve"> </w:t>
      </w:r>
      <w:r>
        <w:rPr>
          <w:i/>
          <w:color w:val="221F1F"/>
          <w:sz w:val="16"/>
        </w:rPr>
        <w:t>Good</w:t>
      </w:r>
      <w:r>
        <w:rPr>
          <w:i/>
          <w:color w:val="221F1F"/>
          <w:spacing w:val="-5"/>
          <w:sz w:val="16"/>
        </w:rPr>
        <w:t xml:space="preserve"> </w:t>
      </w:r>
      <w:r>
        <w:rPr>
          <w:i/>
          <w:color w:val="221F1F"/>
          <w:sz w:val="16"/>
        </w:rPr>
        <w:t>Samaritan</w:t>
      </w:r>
      <w:r>
        <w:rPr>
          <w:i/>
          <w:color w:val="221F1F"/>
          <w:spacing w:val="-8"/>
          <w:sz w:val="16"/>
        </w:rPr>
        <w:t xml:space="preserve"> </w:t>
      </w:r>
      <w:r>
        <w:rPr>
          <w:i/>
          <w:color w:val="221F1F"/>
          <w:sz w:val="16"/>
        </w:rPr>
        <w:t>Drug</w:t>
      </w:r>
      <w:r>
        <w:rPr>
          <w:i/>
          <w:color w:val="221F1F"/>
          <w:spacing w:val="40"/>
          <w:sz w:val="16"/>
        </w:rPr>
        <w:t xml:space="preserve"> </w:t>
      </w:r>
      <w:r>
        <w:rPr>
          <w:i/>
          <w:color w:val="221F1F"/>
          <w:sz w:val="16"/>
        </w:rPr>
        <w:t>Overdose Law - Initial Evaluation Results. Alcohol &amp; Drug Abuse Institute, University of</w:t>
      </w:r>
      <w:r>
        <w:rPr>
          <w:i/>
          <w:color w:val="221F1F"/>
          <w:spacing w:val="40"/>
          <w:sz w:val="16"/>
        </w:rPr>
        <w:t xml:space="preserve"> </w:t>
      </w:r>
      <w:r>
        <w:rPr>
          <w:i/>
          <w:color w:val="221F1F"/>
          <w:sz w:val="16"/>
        </w:rPr>
        <w:t>Washington, November 2011.</w:t>
      </w:r>
    </w:p>
    <w:p w14:paraId="1FD20DF9" w14:textId="77777777" w:rsidR="008D4BB8" w:rsidRDefault="008D4BB8">
      <w:pPr>
        <w:rPr>
          <w:sz w:val="16"/>
        </w:rPr>
        <w:sectPr w:rsidR="008D4BB8">
          <w:pgSz w:w="7920" w:h="11520"/>
          <w:pgMar w:top="720" w:right="180" w:bottom="640" w:left="520" w:header="0" w:footer="440" w:gutter="0"/>
          <w:cols w:space="720"/>
        </w:sectPr>
      </w:pPr>
    </w:p>
    <w:p w14:paraId="586ECF70" w14:textId="3344FEF3" w:rsidR="008D4BB8" w:rsidRDefault="0013078A">
      <w:pPr>
        <w:pStyle w:val="BodyText"/>
        <w:ind w:left="180"/>
        <w:rPr>
          <w:sz w:val="20"/>
        </w:rPr>
      </w:pPr>
      <w:r>
        <w:rPr>
          <w:noProof/>
          <w:sz w:val="20"/>
        </w:rPr>
        <w:lastRenderedPageBreak/>
        <mc:AlternateContent>
          <mc:Choice Requires="wps">
            <w:drawing>
              <wp:inline distT="0" distB="0" distL="0" distR="0" wp14:anchorId="02B18E82" wp14:editId="43D5EE97">
                <wp:extent cx="4111625" cy="457200"/>
                <wp:effectExtent l="0" t="0" r="0" b="0"/>
                <wp:docPr id="86"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1625" cy="457200"/>
                        </a:xfrm>
                        <a:prstGeom prst="rect">
                          <a:avLst/>
                        </a:prstGeom>
                        <a:solidFill>
                          <a:srgbClr val="8067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A5B71" w14:textId="77777777" w:rsidR="008D4BB8" w:rsidRDefault="007404E6">
                            <w:pPr>
                              <w:spacing w:before="194"/>
                              <w:ind w:left="260"/>
                              <w:rPr>
                                <w:rFonts w:ascii="Calibri"/>
                                <w:b/>
                                <w:color w:val="000000"/>
                                <w:sz w:val="29"/>
                              </w:rPr>
                            </w:pPr>
                            <w:r>
                              <w:rPr>
                                <w:rFonts w:ascii="Calibri"/>
                                <w:b/>
                                <w:color w:val="FFFFFF"/>
                                <w:sz w:val="29"/>
                              </w:rPr>
                              <w:t>Programs</w:t>
                            </w:r>
                            <w:r>
                              <w:rPr>
                                <w:rFonts w:ascii="Calibri"/>
                                <w:b/>
                                <w:color w:val="FFFFFF"/>
                                <w:spacing w:val="15"/>
                                <w:sz w:val="29"/>
                              </w:rPr>
                              <w:t xml:space="preserve"> </w:t>
                            </w:r>
                            <w:r>
                              <w:rPr>
                                <w:rFonts w:ascii="Calibri"/>
                                <w:b/>
                                <w:color w:val="FFFFFF"/>
                                <w:sz w:val="29"/>
                              </w:rPr>
                              <w:t>Focused</w:t>
                            </w:r>
                            <w:r>
                              <w:rPr>
                                <w:rFonts w:ascii="Calibri"/>
                                <w:b/>
                                <w:color w:val="FFFFFF"/>
                                <w:spacing w:val="17"/>
                                <w:sz w:val="29"/>
                              </w:rPr>
                              <w:t xml:space="preserve"> </w:t>
                            </w:r>
                            <w:r>
                              <w:rPr>
                                <w:rFonts w:ascii="Calibri"/>
                                <w:b/>
                                <w:color w:val="FFFFFF"/>
                                <w:sz w:val="29"/>
                              </w:rPr>
                              <w:t>on</w:t>
                            </w:r>
                            <w:r>
                              <w:rPr>
                                <w:rFonts w:ascii="Calibri"/>
                                <w:b/>
                                <w:color w:val="FFFFFF"/>
                                <w:spacing w:val="18"/>
                                <w:sz w:val="29"/>
                              </w:rPr>
                              <w:t xml:space="preserve"> </w:t>
                            </w:r>
                            <w:r>
                              <w:rPr>
                                <w:rFonts w:ascii="Calibri"/>
                                <w:b/>
                                <w:color w:val="FFFFFF"/>
                                <w:sz w:val="29"/>
                              </w:rPr>
                              <w:t>Health</w:t>
                            </w:r>
                            <w:r>
                              <w:rPr>
                                <w:rFonts w:ascii="Calibri"/>
                                <w:b/>
                                <w:color w:val="FFFFFF"/>
                                <w:spacing w:val="11"/>
                                <w:sz w:val="29"/>
                              </w:rPr>
                              <w:t xml:space="preserve"> </w:t>
                            </w:r>
                            <w:r>
                              <w:rPr>
                                <w:rFonts w:ascii="Calibri"/>
                                <w:b/>
                                <w:color w:val="FFFFFF"/>
                                <w:sz w:val="29"/>
                              </w:rPr>
                              <w:t>and</w:t>
                            </w:r>
                            <w:r>
                              <w:rPr>
                                <w:rFonts w:ascii="Calibri"/>
                                <w:b/>
                                <w:color w:val="FFFFFF"/>
                                <w:spacing w:val="17"/>
                                <w:sz w:val="29"/>
                              </w:rPr>
                              <w:t xml:space="preserve"> </w:t>
                            </w:r>
                            <w:r>
                              <w:rPr>
                                <w:rFonts w:ascii="Calibri"/>
                                <w:b/>
                                <w:color w:val="FFFFFF"/>
                                <w:sz w:val="29"/>
                              </w:rPr>
                              <w:t>Racial</w:t>
                            </w:r>
                            <w:r>
                              <w:rPr>
                                <w:rFonts w:ascii="Calibri"/>
                                <w:b/>
                                <w:color w:val="FFFFFF"/>
                                <w:spacing w:val="13"/>
                                <w:sz w:val="29"/>
                              </w:rPr>
                              <w:t xml:space="preserve"> </w:t>
                            </w:r>
                            <w:r>
                              <w:rPr>
                                <w:rFonts w:ascii="Calibri"/>
                                <w:b/>
                                <w:color w:val="FFFFFF"/>
                                <w:spacing w:val="-2"/>
                                <w:sz w:val="29"/>
                              </w:rPr>
                              <w:t>Equity</w:t>
                            </w:r>
                          </w:p>
                        </w:txbxContent>
                      </wps:txbx>
                      <wps:bodyPr rot="0" vert="horz" wrap="square" lIns="0" tIns="0" rIns="0" bIns="0" anchor="t" anchorCtr="0" upright="1">
                        <a:noAutofit/>
                      </wps:bodyPr>
                    </wps:wsp>
                  </a:graphicData>
                </a:graphic>
              </wp:inline>
            </w:drawing>
          </mc:Choice>
          <mc:Fallback>
            <w:pict>
              <v:shape w14:anchorId="02B18E82" id="docshape150" o:spid="_x0000_s1117" type="#_x0000_t202" style="width:323.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" fillcolor="#8067a2" stroked="f">
                <v:textbox inset="0,0,0,0">
                  <w:txbxContent>
                    <w:p w14:paraId="4D8A5B71" w14:textId="77777777" w:rsidR="008D4BB8" w:rsidRDefault="007404E6">
                      <w:pPr>
                        <w:spacing w:before="194"/>
                        <w:ind w:left="260"/>
                        <w:rPr>
                          <w:rFonts w:ascii="Calibri"/>
                          <w:b/>
                          <w:color w:val="000000"/>
                          <w:sz w:val="29"/>
                        </w:rPr>
                      </w:pPr>
                      <w:r>
                        <w:rPr>
                          <w:rFonts w:ascii="Calibri"/>
                          <w:b/>
                          <w:color w:val="FFFFFF"/>
                          <w:sz w:val="29"/>
                        </w:rPr>
                        <w:t>Programs</w:t>
                      </w:r>
                      <w:r>
                        <w:rPr>
                          <w:rFonts w:ascii="Calibri"/>
                          <w:b/>
                          <w:color w:val="FFFFFF"/>
                          <w:spacing w:val="15"/>
                          <w:sz w:val="29"/>
                        </w:rPr>
                        <w:t xml:space="preserve"> </w:t>
                      </w:r>
                      <w:r>
                        <w:rPr>
                          <w:rFonts w:ascii="Calibri"/>
                          <w:b/>
                          <w:color w:val="FFFFFF"/>
                          <w:sz w:val="29"/>
                        </w:rPr>
                        <w:t>Focused</w:t>
                      </w:r>
                      <w:r>
                        <w:rPr>
                          <w:rFonts w:ascii="Calibri"/>
                          <w:b/>
                          <w:color w:val="FFFFFF"/>
                          <w:spacing w:val="17"/>
                          <w:sz w:val="29"/>
                        </w:rPr>
                        <w:t xml:space="preserve"> </w:t>
                      </w:r>
                      <w:r>
                        <w:rPr>
                          <w:rFonts w:ascii="Calibri"/>
                          <w:b/>
                          <w:color w:val="FFFFFF"/>
                          <w:sz w:val="29"/>
                        </w:rPr>
                        <w:t>on</w:t>
                      </w:r>
                      <w:r>
                        <w:rPr>
                          <w:rFonts w:ascii="Calibri"/>
                          <w:b/>
                          <w:color w:val="FFFFFF"/>
                          <w:spacing w:val="18"/>
                          <w:sz w:val="29"/>
                        </w:rPr>
                        <w:t xml:space="preserve"> </w:t>
                      </w:r>
                      <w:r>
                        <w:rPr>
                          <w:rFonts w:ascii="Calibri"/>
                          <w:b/>
                          <w:color w:val="FFFFFF"/>
                          <w:sz w:val="29"/>
                        </w:rPr>
                        <w:t>Health</w:t>
                      </w:r>
                      <w:r>
                        <w:rPr>
                          <w:rFonts w:ascii="Calibri"/>
                          <w:b/>
                          <w:color w:val="FFFFFF"/>
                          <w:spacing w:val="11"/>
                          <w:sz w:val="29"/>
                        </w:rPr>
                        <w:t xml:space="preserve"> </w:t>
                      </w:r>
                      <w:r>
                        <w:rPr>
                          <w:rFonts w:ascii="Calibri"/>
                          <w:b/>
                          <w:color w:val="FFFFFF"/>
                          <w:sz w:val="29"/>
                        </w:rPr>
                        <w:t>and</w:t>
                      </w:r>
                      <w:r>
                        <w:rPr>
                          <w:rFonts w:ascii="Calibri"/>
                          <w:b/>
                          <w:color w:val="FFFFFF"/>
                          <w:spacing w:val="17"/>
                          <w:sz w:val="29"/>
                        </w:rPr>
                        <w:t xml:space="preserve"> </w:t>
                      </w:r>
                      <w:r>
                        <w:rPr>
                          <w:rFonts w:ascii="Calibri"/>
                          <w:b/>
                          <w:color w:val="FFFFFF"/>
                          <w:sz w:val="29"/>
                        </w:rPr>
                        <w:t>Racial</w:t>
                      </w:r>
                      <w:r>
                        <w:rPr>
                          <w:rFonts w:ascii="Calibri"/>
                          <w:b/>
                          <w:color w:val="FFFFFF"/>
                          <w:spacing w:val="13"/>
                          <w:sz w:val="29"/>
                        </w:rPr>
                        <w:t xml:space="preserve"> </w:t>
                      </w:r>
                      <w:r>
                        <w:rPr>
                          <w:rFonts w:ascii="Calibri"/>
                          <w:b/>
                          <w:color w:val="FFFFFF"/>
                          <w:spacing w:val="-2"/>
                          <w:sz w:val="29"/>
                        </w:rPr>
                        <w:t>Equity</w:t>
                      </w:r>
                    </w:p>
                  </w:txbxContent>
                </v:textbox>
                <w10:anchorlock/>
              </v:shape>
            </w:pict>
          </mc:Fallback>
        </mc:AlternateContent>
      </w:r>
    </w:p>
    <w:p w14:paraId="2E18EE8E" w14:textId="77777777" w:rsidR="008D4BB8" w:rsidRDefault="007404E6">
      <w:pPr>
        <w:pStyle w:val="Heading6"/>
        <w:spacing w:before="67"/>
        <w:ind w:left="331" w:right="702"/>
        <w:jc w:val="center"/>
      </w:pPr>
      <w:r>
        <w:rPr>
          <w:color w:val="221F1F"/>
        </w:rPr>
        <w:t>BSAS</w:t>
      </w:r>
      <w:r>
        <w:rPr>
          <w:color w:val="221F1F"/>
          <w:spacing w:val="20"/>
        </w:rPr>
        <w:t xml:space="preserve"> </w:t>
      </w:r>
      <w:r>
        <w:rPr>
          <w:color w:val="221F1F"/>
        </w:rPr>
        <w:t>Supported</w:t>
      </w:r>
      <w:r>
        <w:rPr>
          <w:color w:val="221F1F"/>
          <w:spacing w:val="24"/>
        </w:rPr>
        <w:t xml:space="preserve"> </w:t>
      </w:r>
      <w:r>
        <w:rPr>
          <w:color w:val="221F1F"/>
        </w:rPr>
        <w:t>Black</w:t>
      </w:r>
      <w:r>
        <w:rPr>
          <w:color w:val="221F1F"/>
          <w:spacing w:val="26"/>
        </w:rPr>
        <w:t xml:space="preserve"> </w:t>
      </w:r>
      <w:r>
        <w:rPr>
          <w:color w:val="221F1F"/>
        </w:rPr>
        <w:t>and</w:t>
      </w:r>
      <w:r>
        <w:rPr>
          <w:color w:val="221F1F"/>
          <w:spacing w:val="22"/>
        </w:rPr>
        <w:t xml:space="preserve"> </w:t>
      </w:r>
      <w:r>
        <w:rPr>
          <w:color w:val="221F1F"/>
        </w:rPr>
        <w:t>Latinx</w:t>
      </w:r>
      <w:r>
        <w:rPr>
          <w:color w:val="221F1F"/>
          <w:spacing w:val="23"/>
        </w:rPr>
        <w:t xml:space="preserve"> </w:t>
      </w:r>
      <w:r>
        <w:rPr>
          <w:color w:val="221F1F"/>
        </w:rPr>
        <w:t>Career</w:t>
      </w:r>
      <w:r>
        <w:rPr>
          <w:color w:val="221F1F"/>
          <w:spacing w:val="17"/>
        </w:rPr>
        <w:t xml:space="preserve"> </w:t>
      </w:r>
      <w:r>
        <w:rPr>
          <w:color w:val="221F1F"/>
        </w:rPr>
        <w:t>Education</w:t>
      </w:r>
      <w:r>
        <w:rPr>
          <w:color w:val="221F1F"/>
          <w:spacing w:val="23"/>
        </w:rPr>
        <w:t xml:space="preserve"> </w:t>
      </w:r>
      <w:r>
        <w:rPr>
          <w:color w:val="221F1F"/>
          <w:spacing w:val="-2"/>
        </w:rPr>
        <w:t>Services</w:t>
      </w:r>
    </w:p>
    <w:p w14:paraId="2F90065A" w14:textId="77777777" w:rsidR="008D4BB8" w:rsidRDefault="008D4BB8">
      <w:pPr>
        <w:pStyle w:val="BodyText"/>
        <w:spacing w:before="2"/>
        <w:rPr>
          <w:b/>
          <w:sz w:val="18"/>
        </w:rPr>
      </w:pPr>
    </w:p>
    <w:p w14:paraId="02BCF029" w14:textId="2E119416" w:rsidR="008D4BB8" w:rsidRPr="00720C62" w:rsidRDefault="007404E6" w:rsidP="00720C62">
      <w:pPr>
        <w:spacing w:before="1" w:line="374" w:lineRule="auto"/>
        <w:ind w:left="180" w:right="724"/>
        <w:jc w:val="both"/>
        <w:rPr>
          <w:sz w:val="19"/>
        </w:rPr>
      </w:pPr>
      <w:r>
        <w:rPr>
          <w:color w:val="221F1F"/>
          <w:sz w:val="19"/>
        </w:rPr>
        <w:t>Increased</w:t>
      </w:r>
      <w:r>
        <w:rPr>
          <w:color w:val="221F1F"/>
          <w:spacing w:val="-2"/>
          <w:sz w:val="19"/>
        </w:rPr>
        <w:t xml:space="preserve"> </w:t>
      </w:r>
      <w:r>
        <w:rPr>
          <w:color w:val="221F1F"/>
          <w:sz w:val="19"/>
        </w:rPr>
        <w:t>investments</w:t>
      </w:r>
      <w:r>
        <w:rPr>
          <w:color w:val="221F1F"/>
          <w:spacing w:val="-3"/>
          <w:sz w:val="19"/>
        </w:rPr>
        <w:t xml:space="preserve"> </w:t>
      </w:r>
      <w:r>
        <w:rPr>
          <w:color w:val="221F1F"/>
          <w:sz w:val="19"/>
        </w:rPr>
        <w:t>in</w:t>
      </w:r>
      <w:r>
        <w:rPr>
          <w:color w:val="221F1F"/>
          <w:spacing w:val="-1"/>
          <w:sz w:val="19"/>
        </w:rPr>
        <w:t xml:space="preserve"> </w:t>
      </w:r>
      <w:r>
        <w:rPr>
          <w:color w:val="221F1F"/>
          <w:sz w:val="19"/>
        </w:rPr>
        <w:t>the</w:t>
      </w:r>
      <w:r>
        <w:rPr>
          <w:color w:val="221F1F"/>
          <w:spacing w:val="-5"/>
          <w:sz w:val="19"/>
        </w:rPr>
        <w:t xml:space="preserve"> </w:t>
      </w:r>
      <w:r>
        <w:rPr>
          <w:b/>
          <w:color w:val="221F1F"/>
          <w:sz w:val="19"/>
        </w:rPr>
        <w:t>Black</w:t>
      </w:r>
      <w:r>
        <w:rPr>
          <w:b/>
          <w:color w:val="221F1F"/>
          <w:spacing w:val="-12"/>
          <w:sz w:val="19"/>
        </w:rPr>
        <w:t xml:space="preserve"> </w:t>
      </w:r>
      <w:r>
        <w:rPr>
          <w:b/>
          <w:color w:val="221F1F"/>
          <w:sz w:val="19"/>
        </w:rPr>
        <w:t>Addiction</w:t>
      </w:r>
      <w:r>
        <w:rPr>
          <w:b/>
          <w:color w:val="221F1F"/>
          <w:spacing w:val="-4"/>
          <w:sz w:val="19"/>
        </w:rPr>
        <w:t xml:space="preserve"> </w:t>
      </w:r>
      <w:r>
        <w:rPr>
          <w:b/>
          <w:color w:val="221F1F"/>
          <w:sz w:val="19"/>
        </w:rPr>
        <w:t>Counselor</w:t>
      </w:r>
      <w:r>
        <w:rPr>
          <w:b/>
          <w:color w:val="221F1F"/>
          <w:spacing w:val="-6"/>
          <w:sz w:val="19"/>
        </w:rPr>
        <w:t xml:space="preserve"> </w:t>
      </w:r>
      <w:r>
        <w:rPr>
          <w:b/>
          <w:color w:val="221F1F"/>
          <w:sz w:val="19"/>
        </w:rPr>
        <w:t>Education</w:t>
      </w:r>
      <w:r>
        <w:rPr>
          <w:b/>
          <w:color w:val="221F1F"/>
          <w:spacing w:val="-1"/>
          <w:sz w:val="19"/>
        </w:rPr>
        <w:t xml:space="preserve"> </w:t>
      </w:r>
      <w:r>
        <w:rPr>
          <w:b/>
          <w:color w:val="221F1F"/>
          <w:sz w:val="19"/>
        </w:rPr>
        <w:t xml:space="preserve">(BACE) </w:t>
      </w:r>
      <w:r>
        <w:rPr>
          <w:color w:val="221F1F"/>
          <w:sz w:val="19"/>
        </w:rPr>
        <w:t xml:space="preserve">and </w:t>
      </w:r>
      <w:r>
        <w:rPr>
          <w:b/>
          <w:color w:val="221F1F"/>
          <w:sz w:val="19"/>
        </w:rPr>
        <w:t xml:space="preserve">Latinx Addiction Counselor Education (LACE) </w:t>
      </w:r>
      <w:r>
        <w:rPr>
          <w:color w:val="221F1F"/>
          <w:sz w:val="19"/>
        </w:rPr>
        <w:t xml:space="preserve">programs to support Black and </w:t>
      </w:r>
      <w:r>
        <w:rPr>
          <w:color w:val="221F1F"/>
          <w:w w:val="105"/>
          <w:sz w:val="19"/>
        </w:rPr>
        <w:t>Latinx people seeking to enter the SUD workforce</w:t>
      </w:r>
    </w:p>
    <w:p w14:paraId="2328FE21" w14:textId="3F34785F" w:rsidR="00AF1796" w:rsidRPr="00AF1796" w:rsidRDefault="007404E6" w:rsidP="00CF2227">
      <w:pPr>
        <w:pStyle w:val="ListParagraph"/>
        <w:numPr>
          <w:ilvl w:val="0"/>
          <w:numId w:val="29"/>
        </w:numPr>
        <w:tabs>
          <w:tab w:val="left" w:pos="859"/>
        </w:tabs>
        <w:spacing w:line="374" w:lineRule="auto"/>
        <w:ind w:right="1105"/>
        <w:rPr>
          <w:color w:val="221F1F"/>
          <w:sz w:val="19"/>
        </w:rPr>
      </w:pPr>
      <w:r w:rsidRPr="00AF1796">
        <w:rPr>
          <w:color w:val="221F1F"/>
          <w:sz w:val="19"/>
        </w:rPr>
        <w:t>Increased</w:t>
      </w:r>
      <w:r w:rsidRPr="00AF1796">
        <w:rPr>
          <w:color w:val="221F1F"/>
          <w:spacing w:val="-8"/>
          <w:sz w:val="19"/>
        </w:rPr>
        <w:t xml:space="preserve"> </w:t>
      </w:r>
      <w:r w:rsidRPr="00AF1796">
        <w:rPr>
          <w:color w:val="221F1F"/>
          <w:sz w:val="19"/>
        </w:rPr>
        <w:t>investments</w:t>
      </w:r>
      <w:r w:rsidRPr="00AF1796">
        <w:rPr>
          <w:color w:val="221F1F"/>
          <w:spacing w:val="-10"/>
          <w:sz w:val="19"/>
        </w:rPr>
        <w:t xml:space="preserve"> </w:t>
      </w:r>
      <w:r w:rsidRPr="00AF1796">
        <w:rPr>
          <w:color w:val="221F1F"/>
          <w:sz w:val="19"/>
        </w:rPr>
        <w:t>in</w:t>
      </w:r>
      <w:r w:rsidRPr="00AF1796">
        <w:rPr>
          <w:color w:val="221F1F"/>
          <w:spacing w:val="-7"/>
          <w:sz w:val="19"/>
        </w:rPr>
        <w:t xml:space="preserve"> </w:t>
      </w:r>
      <w:r w:rsidRPr="00AF1796">
        <w:rPr>
          <w:color w:val="221F1F"/>
          <w:sz w:val="19"/>
        </w:rPr>
        <w:t>the</w:t>
      </w:r>
      <w:r w:rsidRPr="00AF1796">
        <w:rPr>
          <w:color w:val="221F1F"/>
          <w:spacing w:val="-8"/>
          <w:sz w:val="19"/>
        </w:rPr>
        <w:t xml:space="preserve"> </w:t>
      </w:r>
      <w:r w:rsidRPr="00AF1796">
        <w:rPr>
          <w:b/>
          <w:color w:val="221F1F"/>
          <w:sz w:val="19"/>
        </w:rPr>
        <w:t>Black</w:t>
      </w:r>
      <w:r w:rsidRPr="00AF1796">
        <w:rPr>
          <w:b/>
          <w:color w:val="221F1F"/>
          <w:spacing w:val="-19"/>
          <w:sz w:val="19"/>
        </w:rPr>
        <w:t xml:space="preserve"> </w:t>
      </w:r>
      <w:r w:rsidRPr="00AF1796">
        <w:rPr>
          <w:b/>
          <w:color w:val="221F1F"/>
          <w:sz w:val="19"/>
        </w:rPr>
        <w:t>Addiction</w:t>
      </w:r>
      <w:r w:rsidRPr="00AF1796">
        <w:rPr>
          <w:b/>
          <w:color w:val="221F1F"/>
          <w:spacing w:val="-8"/>
          <w:sz w:val="19"/>
        </w:rPr>
        <w:t xml:space="preserve"> </w:t>
      </w:r>
      <w:r w:rsidRPr="00AF1796">
        <w:rPr>
          <w:b/>
          <w:color w:val="221F1F"/>
          <w:sz w:val="19"/>
        </w:rPr>
        <w:t>Counselor</w:t>
      </w:r>
      <w:r w:rsidRPr="00AF1796">
        <w:rPr>
          <w:b/>
          <w:color w:val="221F1F"/>
          <w:spacing w:val="-12"/>
          <w:sz w:val="19"/>
        </w:rPr>
        <w:t xml:space="preserve"> </w:t>
      </w:r>
      <w:r w:rsidRPr="00AF1796">
        <w:rPr>
          <w:b/>
          <w:color w:val="221F1F"/>
          <w:sz w:val="19"/>
        </w:rPr>
        <w:t xml:space="preserve">Education </w:t>
      </w:r>
      <w:r w:rsidRPr="00AF1796">
        <w:rPr>
          <w:b/>
          <w:color w:val="221F1F"/>
          <w:spacing w:val="-4"/>
          <w:w w:val="105"/>
          <w:sz w:val="19"/>
        </w:rPr>
        <w:t xml:space="preserve">(BACE) </w:t>
      </w:r>
      <w:r w:rsidRPr="00AF1796">
        <w:rPr>
          <w:color w:val="221F1F"/>
          <w:spacing w:val="-4"/>
          <w:w w:val="105"/>
          <w:sz w:val="19"/>
        </w:rPr>
        <w:t xml:space="preserve">and </w:t>
      </w:r>
      <w:r w:rsidRPr="00AF1796">
        <w:rPr>
          <w:b/>
          <w:color w:val="221F1F"/>
          <w:spacing w:val="-4"/>
          <w:w w:val="105"/>
          <w:sz w:val="19"/>
        </w:rPr>
        <w:t>Latinx</w:t>
      </w:r>
      <w:r w:rsidRPr="00AF1796">
        <w:rPr>
          <w:b/>
          <w:color w:val="221F1F"/>
          <w:spacing w:val="-18"/>
          <w:w w:val="105"/>
          <w:sz w:val="19"/>
        </w:rPr>
        <w:t xml:space="preserve"> </w:t>
      </w:r>
      <w:r w:rsidRPr="00AF1796">
        <w:rPr>
          <w:b/>
          <w:color w:val="221F1F"/>
          <w:spacing w:val="-4"/>
          <w:w w:val="105"/>
          <w:sz w:val="19"/>
        </w:rPr>
        <w:t xml:space="preserve">Addiction </w:t>
      </w:r>
      <w:r w:rsidRPr="00AF1796">
        <w:rPr>
          <w:color w:val="221F1F"/>
          <w:spacing w:val="-4"/>
          <w:w w:val="105"/>
          <w:sz w:val="19"/>
        </w:rPr>
        <w:t>through</w:t>
      </w:r>
      <w:r w:rsidRPr="00AF1796">
        <w:rPr>
          <w:color w:val="221F1F"/>
          <w:spacing w:val="-18"/>
          <w:w w:val="105"/>
          <w:sz w:val="19"/>
        </w:rPr>
        <w:t xml:space="preserve"> </w:t>
      </w:r>
      <w:proofErr w:type="spellStart"/>
      <w:r w:rsidRPr="00AF1796">
        <w:rPr>
          <w:color w:val="221F1F"/>
          <w:spacing w:val="-4"/>
          <w:w w:val="105"/>
          <w:sz w:val="19"/>
        </w:rPr>
        <w:t>Ad</w:t>
      </w:r>
      <w:r w:rsidR="000E4674">
        <w:rPr>
          <w:color w:val="221F1F"/>
          <w:spacing w:val="-4"/>
          <w:w w:val="105"/>
          <w:sz w:val="19"/>
        </w:rPr>
        <w:t>c</w:t>
      </w:r>
      <w:r w:rsidRPr="00AF1796">
        <w:rPr>
          <w:color w:val="221F1F"/>
          <w:spacing w:val="-4"/>
          <w:w w:val="105"/>
          <w:sz w:val="19"/>
        </w:rPr>
        <w:t>are</w:t>
      </w:r>
      <w:proofErr w:type="spellEnd"/>
      <w:r w:rsidRPr="00AF1796">
        <w:rPr>
          <w:color w:val="221F1F"/>
          <w:spacing w:val="-6"/>
          <w:w w:val="105"/>
          <w:sz w:val="19"/>
        </w:rPr>
        <w:t xml:space="preserve"> </w:t>
      </w:r>
      <w:r w:rsidRPr="00AF1796">
        <w:rPr>
          <w:color w:val="221F1F"/>
          <w:spacing w:val="-4"/>
          <w:w w:val="105"/>
          <w:sz w:val="19"/>
        </w:rPr>
        <w:t>Educational Institute</w:t>
      </w:r>
    </w:p>
    <w:p w14:paraId="1CD20DCD" w14:textId="68E48E03" w:rsidR="008D4BB8" w:rsidRPr="00AF1796" w:rsidRDefault="007404E6" w:rsidP="00CF2227">
      <w:pPr>
        <w:pStyle w:val="ListParagraph"/>
        <w:numPr>
          <w:ilvl w:val="0"/>
          <w:numId w:val="29"/>
        </w:numPr>
        <w:tabs>
          <w:tab w:val="left" w:pos="859"/>
        </w:tabs>
        <w:spacing w:line="374" w:lineRule="auto"/>
        <w:ind w:right="1105"/>
        <w:rPr>
          <w:color w:val="221F1F"/>
          <w:sz w:val="19"/>
        </w:rPr>
      </w:pPr>
      <w:r w:rsidRPr="00AF1796">
        <w:rPr>
          <w:b/>
          <w:color w:val="221F1F"/>
          <w:sz w:val="19"/>
        </w:rPr>
        <w:t>Counselor</w:t>
      </w:r>
      <w:r w:rsidRPr="00AF1796">
        <w:rPr>
          <w:b/>
          <w:color w:val="221F1F"/>
          <w:spacing w:val="-12"/>
          <w:sz w:val="19"/>
        </w:rPr>
        <w:t xml:space="preserve"> </w:t>
      </w:r>
      <w:r w:rsidRPr="00AF1796">
        <w:rPr>
          <w:b/>
          <w:color w:val="221F1F"/>
          <w:sz w:val="19"/>
        </w:rPr>
        <w:t>Education</w:t>
      </w:r>
      <w:r w:rsidRPr="00AF1796">
        <w:rPr>
          <w:b/>
          <w:color w:val="221F1F"/>
          <w:spacing w:val="-11"/>
          <w:sz w:val="19"/>
        </w:rPr>
        <w:t xml:space="preserve"> </w:t>
      </w:r>
      <w:r w:rsidRPr="00AF1796">
        <w:rPr>
          <w:color w:val="221F1F"/>
          <w:sz w:val="19"/>
        </w:rPr>
        <w:t>programs</w:t>
      </w:r>
      <w:r w:rsidRPr="00AF1796">
        <w:rPr>
          <w:color w:val="221F1F"/>
          <w:spacing w:val="-11"/>
          <w:sz w:val="19"/>
        </w:rPr>
        <w:t xml:space="preserve"> </w:t>
      </w:r>
      <w:r w:rsidRPr="00AF1796">
        <w:rPr>
          <w:color w:val="221F1F"/>
          <w:sz w:val="19"/>
        </w:rPr>
        <w:t>to</w:t>
      </w:r>
      <w:r w:rsidRPr="00AF1796">
        <w:rPr>
          <w:color w:val="221F1F"/>
          <w:spacing w:val="-6"/>
          <w:sz w:val="19"/>
        </w:rPr>
        <w:t xml:space="preserve"> </w:t>
      </w:r>
      <w:r w:rsidRPr="00AF1796">
        <w:rPr>
          <w:color w:val="221F1F"/>
          <w:sz w:val="19"/>
        </w:rPr>
        <w:t>support</w:t>
      </w:r>
      <w:r w:rsidRPr="00AF1796">
        <w:rPr>
          <w:color w:val="221F1F"/>
          <w:spacing w:val="-7"/>
          <w:sz w:val="19"/>
        </w:rPr>
        <w:t xml:space="preserve"> </w:t>
      </w:r>
      <w:r w:rsidRPr="00AF1796">
        <w:rPr>
          <w:color w:val="221F1F"/>
          <w:sz w:val="19"/>
        </w:rPr>
        <w:t>Black</w:t>
      </w:r>
      <w:r w:rsidRPr="00AF1796">
        <w:rPr>
          <w:color w:val="221F1F"/>
          <w:spacing w:val="-4"/>
          <w:sz w:val="19"/>
        </w:rPr>
        <w:t xml:space="preserve"> </w:t>
      </w:r>
      <w:r w:rsidRPr="00AF1796">
        <w:rPr>
          <w:color w:val="221F1F"/>
          <w:sz w:val="19"/>
        </w:rPr>
        <w:t>and</w:t>
      </w:r>
      <w:r w:rsidRPr="00AF1796">
        <w:rPr>
          <w:color w:val="221F1F"/>
          <w:spacing w:val="-7"/>
          <w:sz w:val="19"/>
        </w:rPr>
        <w:t xml:space="preserve"> </w:t>
      </w:r>
      <w:r w:rsidRPr="00AF1796">
        <w:rPr>
          <w:color w:val="221F1F"/>
          <w:sz w:val="19"/>
        </w:rPr>
        <w:t>Latinx</w:t>
      </w:r>
      <w:r w:rsidRPr="00AF1796">
        <w:rPr>
          <w:color w:val="221F1F"/>
          <w:spacing w:val="-6"/>
          <w:sz w:val="19"/>
        </w:rPr>
        <w:t xml:space="preserve"> </w:t>
      </w:r>
      <w:r w:rsidRPr="00AF1796">
        <w:rPr>
          <w:color w:val="221F1F"/>
          <w:sz w:val="19"/>
        </w:rPr>
        <w:t>people</w:t>
      </w:r>
      <w:r w:rsidRPr="00AF1796">
        <w:rPr>
          <w:color w:val="221F1F"/>
          <w:spacing w:val="-5"/>
          <w:sz w:val="19"/>
        </w:rPr>
        <w:t xml:space="preserve"> </w:t>
      </w:r>
      <w:r w:rsidRPr="00AF1796">
        <w:rPr>
          <w:color w:val="221F1F"/>
          <w:sz w:val="19"/>
        </w:rPr>
        <w:t xml:space="preserve">seeking </w:t>
      </w:r>
      <w:r w:rsidRPr="00AF1796">
        <w:rPr>
          <w:color w:val="221F1F"/>
          <w:w w:val="105"/>
          <w:sz w:val="19"/>
        </w:rPr>
        <w:t>to enter the SUD workforce</w:t>
      </w:r>
    </w:p>
    <w:p w14:paraId="41683F2C" w14:textId="77777777" w:rsidR="008D4BB8" w:rsidRDefault="007404E6">
      <w:pPr>
        <w:ind w:left="329" w:right="702"/>
        <w:jc w:val="center"/>
        <w:rPr>
          <w:b/>
          <w:i/>
          <w:sz w:val="19"/>
        </w:rPr>
      </w:pPr>
      <w:r>
        <w:rPr>
          <w:i/>
          <w:color w:val="221F1F"/>
          <w:sz w:val="19"/>
        </w:rPr>
        <w:t>For</w:t>
      </w:r>
      <w:r>
        <w:rPr>
          <w:i/>
          <w:color w:val="221F1F"/>
          <w:spacing w:val="-7"/>
          <w:sz w:val="19"/>
        </w:rPr>
        <w:t xml:space="preserve"> </w:t>
      </w:r>
      <w:r>
        <w:rPr>
          <w:b/>
          <w:i/>
          <w:color w:val="221F1F"/>
          <w:sz w:val="19"/>
        </w:rPr>
        <w:t>Black</w:t>
      </w:r>
      <w:r>
        <w:rPr>
          <w:b/>
          <w:i/>
          <w:color w:val="221F1F"/>
          <w:spacing w:val="-7"/>
          <w:sz w:val="19"/>
        </w:rPr>
        <w:t xml:space="preserve"> </w:t>
      </w:r>
      <w:r>
        <w:rPr>
          <w:b/>
          <w:i/>
          <w:color w:val="221F1F"/>
          <w:sz w:val="19"/>
        </w:rPr>
        <w:t>Addiction</w:t>
      </w:r>
      <w:r>
        <w:rPr>
          <w:b/>
          <w:i/>
          <w:color w:val="221F1F"/>
          <w:spacing w:val="-7"/>
          <w:sz w:val="19"/>
        </w:rPr>
        <w:t xml:space="preserve"> </w:t>
      </w:r>
      <w:r>
        <w:rPr>
          <w:b/>
          <w:i/>
          <w:color w:val="221F1F"/>
          <w:sz w:val="19"/>
        </w:rPr>
        <w:t>Counselor</w:t>
      </w:r>
      <w:r>
        <w:rPr>
          <w:b/>
          <w:i/>
          <w:color w:val="221F1F"/>
          <w:spacing w:val="-7"/>
          <w:sz w:val="19"/>
        </w:rPr>
        <w:t xml:space="preserve"> </w:t>
      </w:r>
      <w:r>
        <w:rPr>
          <w:b/>
          <w:i/>
          <w:color w:val="221F1F"/>
          <w:sz w:val="19"/>
        </w:rPr>
        <w:t>Education</w:t>
      </w:r>
      <w:r>
        <w:rPr>
          <w:b/>
          <w:i/>
          <w:color w:val="221F1F"/>
          <w:spacing w:val="-7"/>
          <w:sz w:val="19"/>
        </w:rPr>
        <w:t xml:space="preserve"> </w:t>
      </w:r>
      <w:r>
        <w:rPr>
          <w:b/>
          <w:i/>
          <w:color w:val="221F1F"/>
          <w:spacing w:val="-2"/>
          <w:sz w:val="19"/>
        </w:rPr>
        <w:t>(BACE)</w:t>
      </w:r>
    </w:p>
    <w:p w14:paraId="574C62AF" w14:textId="33EE0098" w:rsidR="008D4BB8" w:rsidRDefault="007404E6">
      <w:pPr>
        <w:spacing w:before="123"/>
        <w:ind w:left="326" w:right="702"/>
        <w:jc w:val="center"/>
        <w:rPr>
          <w:i/>
          <w:sz w:val="19"/>
        </w:rPr>
      </w:pPr>
      <w:r>
        <w:rPr>
          <w:i/>
          <w:color w:val="221F1F"/>
          <w:sz w:val="19"/>
        </w:rPr>
        <w:t>contact</w:t>
      </w:r>
      <w:r>
        <w:rPr>
          <w:i/>
          <w:color w:val="221F1F"/>
          <w:spacing w:val="23"/>
          <w:sz w:val="19"/>
        </w:rPr>
        <w:t xml:space="preserve"> </w:t>
      </w:r>
      <w:r>
        <w:rPr>
          <w:i/>
          <w:color w:val="221F1F"/>
          <w:sz w:val="19"/>
        </w:rPr>
        <w:t>Della</w:t>
      </w:r>
      <w:r w:rsidR="00367005">
        <w:rPr>
          <w:i/>
          <w:color w:val="221F1F"/>
          <w:sz w:val="19"/>
        </w:rPr>
        <w:t xml:space="preserve"> </w:t>
      </w:r>
      <w:r>
        <w:rPr>
          <w:i/>
          <w:color w:val="221F1F"/>
          <w:sz w:val="19"/>
        </w:rPr>
        <w:t>Blake,</w:t>
      </w:r>
      <w:r>
        <w:rPr>
          <w:i/>
          <w:color w:val="221F1F"/>
          <w:spacing w:val="10"/>
          <w:sz w:val="19"/>
        </w:rPr>
        <w:t xml:space="preserve"> </w:t>
      </w:r>
      <w:r>
        <w:rPr>
          <w:i/>
          <w:color w:val="221F1F"/>
          <w:sz w:val="19"/>
        </w:rPr>
        <w:t>M.Ed.</w:t>
      </w:r>
      <w:r>
        <w:rPr>
          <w:i/>
          <w:color w:val="221F1F"/>
          <w:spacing w:val="15"/>
          <w:sz w:val="19"/>
        </w:rPr>
        <w:t xml:space="preserve"> </w:t>
      </w:r>
      <w:r>
        <w:rPr>
          <w:i/>
          <w:color w:val="221F1F"/>
          <w:sz w:val="19"/>
        </w:rPr>
        <w:t>at</w:t>
      </w:r>
      <w:r>
        <w:rPr>
          <w:i/>
          <w:color w:val="221F1F"/>
          <w:spacing w:val="10"/>
          <w:sz w:val="19"/>
        </w:rPr>
        <w:t xml:space="preserve"> </w:t>
      </w:r>
      <w:hyperlink r:id="rId285">
        <w:r>
          <w:rPr>
            <w:i/>
            <w:color w:val="221F1F"/>
            <w:sz w:val="19"/>
          </w:rPr>
          <w:t>drblake@bace-</w:t>
        </w:r>
        <w:r>
          <w:rPr>
            <w:i/>
            <w:color w:val="221F1F"/>
            <w:spacing w:val="-2"/>
            <w:sz w:val="19"/>
          </w:rPr>
          <w:t>aei.org</w:t>
        </w:r>
      </w:hyperlink>
    </w:p>
    <w:p w14:paraId="5CFEB13B" w14:textId="17B85934" w:rsidR="008D4BB8" w:rsidRPr="00720C62" w:rsidRDefault="0013078A">
      <w:pPr>
        <w:pStyle w:val="BodyText"/>
        <w:spacing w:before="2"/>
        <w:rPr>
          <w:i/>
          <w:sz w:val="18"/>
        </w:rPr>
      </w:pPr>
      <w:r>
        <w:rPr>
          <w:noProof/>
        </w:rPr>
        <mc:AlternateContent>
          <mc:Choice Requires="wps">
            <w:drawing>
              <wp:anchor distT="0" distB="0" distL="0" distR="0" simplePos="0" relativeHeight="251681792" behindDoc="1" locked="0" layoutInCell="1" allowOverlap="1" wp14:anchorId="70B4BA96" wp14:editId="012EF199">
                <wp:simplePos x="0" y="0"/>
                <wp:positionH relativeFrom="page">
                  <wp:posOffset>1252855</wp:posOffset>
                </wp:positionH>
                <wp:positionV relativeFrom="paragraph">
                  <wp:posOffset>148590</wp:posOffset>
                </wp:positionV>
                <wp:extent cx="2522220" cy="1270"/>
                <wp:effectExtent l="0" t="0" r="0" b="0"/>
                <wp:wrapTopAndBottom/>
                <wp:docPr id="85"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2220" cy="1270"/>
                        </a:xfrm>
                        <a:custGeom>
                          <a:avLst/>
                          <a:gdLst>
                            <a:gd name="T0" fmla="+- 0 1973 1973"/>
                            <a:gd name="T1" fmla="*/ T0 w 3972"/>
                            <a:gd name="T2" fmla="+- 0 5945 1973"/>
                            <a:gd name="T3" fmla="*/ T2 w 3972"/>
                          </a:gdLst>
                          <a:ahLst/>
                          <a:cxnLst>
                            <a:cxn ang="0">
                              <a:pos x="T1" y="0"/>
                            </a:cxn>
                            <a:cxn ang="0">
                              <a:pos x="T3" y="0"/>
                            </a:cxn>
                          </a:cxnLst>
                          <a:rect l="0" t="0" r="r" b="b"/>
                          <a:pathLst>
                            <a:path w="3972">
                              <a:moveTo>
                                <a:pt x="0" y="0"/>
                              </a:moveTo>
                              <a:lnTo>
                                <a:pt x="3972" y="0"/>
                              </a:lnTo>
                            </a:path>
                          </a:pathLst>
                        </a:custGeom>
                        <a:noFill/>
                        <a:ln w="3173">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EE519" id="docshape151" o:spid="_x0000_s1026" style="position:absolute;margin-left:98.65pt;margin-top:11.7pt;width:198.6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" path="m,l3972,e" filled="f" strokecolor="#666" strokeweight=".08814mm">
                <v:path arrowok="t" o:connecttype="custom" o:connectlocs="0,0;2522220,0" o:connectangles="0,0"/>
                <w10:wrap type="topAndBottom" anchorx="page"/>
              </v:shape>
            </w:pict>
          </mc:Fallback>
        </mc:AlternateContent>
      </w:r>
    </w:p>
    <w:p w14:paraId="5ED09D6D" w14:textId="76AA072F" w:rsidR="008D4BB8" w:rsidRDefault="007404E6" w:rsidP="003D6216">
      <w:pPr>
        <w:spacing w:line="372" w:lineRule="auto"/>
        <w:ind w:left="1224" w:right="1553" w:hanging="40"/>
        <w:jc w:val="center"/>
        <w:rPr>
          <w:i/>
          <w:color w:val="221F1F"/>
          <w:sz w:val="19"/>
        </w:rPr>
      </w:pPr>
      <w:r>
        <w:rPr>
          <w:i/>
          <w:color w:val="221F1F"/>
          <w:sz w:val="19"/>
        </w:rPr>
        <w:t xml:space="preserve">For </w:t>
      </w:r>
      <w:r>
        <w:rPr>
          <w:b/>
          <w:i/>
          <w:color w:val="221F1F"/>
          <w:sz w:val="19"/>
        </w:rPr>
        <w:t xml:space="preserve">Latinx Addiction Counselor Education (LACE) </w:t>
      </w:r>
      <w:r>
        <w:rPr>
          <w:i/>
          <w:color w:val="221F1F"/>
          <w:sz w:val="19"/>
        </w:rPr>
        <w:t>contact Haner</w:t>
      </w:r>
      <w:r w:rsidR="00367005">
        <w:rPr>
          <w:i/>
          <w:color w:val="221F1F"/>
          <w:sz w:val="19"/>
        </w:rPr>
        <w:t xml:space="preserve"> </w:t>
      </w:r>
      <w:r>
        <w:rPr>
          <w:i/>
          <w:color w:val="221F1F"/>
          <w:sz w:val="19"/>
        </w:rPr>
        <w:t xml:space="preserve">Hernández, Ph.D., CPS, CADCII, LADC1 </w:t>
      </w:r>
      <w:r w:rsidRPr="00AF1796">
        <w:rPr>
          <w:i/>
          <w:color w:val="221F1F"/>
          <w:sz w:val="19"/>
        </w:rPr>
        <w:t>at</w:t>
      </w:r>
      <w:r w:rsidRPr="00AF1796">
        <w:rPr>
          <w:i/>
          <w:color w:val="221F1F"/>
          <w:spacing w:val="-3"/>
          <w:sz w:val="19"/>
        </w:rPr>
        <w:t xml:space="preserve"> </w:t>
      </w:r>
      <w:hyperlink r:id="rId286">
        <w:r w:rsidRPr="00AF1796">
          <w:rPr>
            <w:i/>
            <w:color w:val="221F1F"/>
            <w:sz w:val="19"/>
          </w:rPr>
          <w:t>hanerhernandez@aol.com</w:t>
        </w:r>
      </w:hyperlink>
    </w:p>
    <w:p w14:paraId="73E2960D" w14:textId="77777777" w:rsidR="00AF1796" w:rsidRPr="003D6216" w:rsidRDefault="00AF1796" w:rsidP="003D6216">
      <w:pPr>
        <w:spacing w:line="372" w:lineRule="auto"/>
        <w:ind w:left="1224" w:right="1553" w:hanging="40"/>
        <w:jc w:val="center"/>
        <w:rPr>
          <w:i/>
          <w:sz w:val="19"/>
        </w:rPr>
      </w:pPr>
    </w:p>
    <w:p w14:paraId="0434367E" w14:textId="66211C45" w:rsidR="008D4BB8" w:rsidRPr="00720C62" w:rsidRDefault="007404E6">
      <w:pPr>
        <w:pStyle w:val="Heading1"/>
        <w:ind w:left="326" w:right="702"/>
        <w:jc w:val="center"/>
        <w:rPr>
          <w:sz w:val="20"/>
          <w:szCs w:val="20"/>
        </w:rPr>
      </w:pPr>
      <w:r w:rsidRPr="00720C62">
        <w:rPr>
          <w:color w:val="221F1F"/>
          <w:sz w:val="20"/>
          <w:szCs w:val="20"/>
        </w:rPr>
        <w:t>Other</w:t>
      </w:r>
      <w:r w:rsidRPr="00720C62">
        <w:rPr>
          <w:color w:val="221F1F"/>
          <w:spacing w:val="5"/>
          <w:sz w:val="20"/>
          <w:szCs w:val="20"/>
        </w:rPr>
        <w:t xml:space="preserve"> </w:t>
      </w:r>
      <w:r w:rsidR="003D6216" w:rsidRPr="00720C62">
        <w:rPr>
          <w:color w:val="221F1F"/>
          <w:spacing w:val="5"/>
          <w:sz w:val="20"/>
          <w:szCs w:val="20"/>
        </w:rPr>
        <w:t xml:space="preserve">Culturally Sensitive </w:t>
      </w:r>
      <w:r w:rsidRPr="00720C62">
        <w:rPr>
          <w:color w:val="221F1F"/>
          <w:spacing w:val="-2"/>
          <w:sz w:val="20"/>
          <w:szCs w:val="20"/>
        </w:rPr>
        <w:t>Resources</w:t>
      </w:r>
    </w:p>
    <w:p w14:paraId="621B35B8" w14:textId="77777777" w:rsidR="008D4BB8" w:rsidRDefault="007404E6" w:rsidP="00AF1796">
      <w:pPr>
        <w:pStyle w:val="Heading6"/>
        <w:tabs>
          <w:tab w:val="left" w:pos="991"/>
          <w:tab w:val="left" w:pos="992"/>
        </w:tabs>
        <w:spacing w:before="211"/>
      </w:pPr>
      <w:r>
        <w:rPr>
          <w:color w:val="221F1F"/>
          <w:w w:val="105"/>
        </w:rPr>
        <w:t>For</w:t>
      </w:r>
      <w:r>
        <w:rPr>
          <w:color w:val="221F1F"/>
          <w:spacing w:val="-10"/>
          <w:w w:val="105"/>
        </w:rPr>
        <w:t xml:space="preserve"> </w:t>
      </w:r>
      <w:r>
        <w:rPr>
          <w:color w:val="221F1F"/>
          <w:w w:val="105"/>
        </w:rPr>
        <w:t>Latinx</w:t>
      </w:r>
      <w:r>
        <w:rPr>
          <w:color w:val="221F1F"/>
          <w:spacing w:val="-4"/>
          <w:w w:val="105"/>
        </w:rPr>
        <w:t xml:space="preserve"> </w:t>
      </w:r>
      <w:r>
        <w:rPr>
          <w:color w:val="221F1F"/>
          <w:w w:val="105"/>
        </w:rPr>
        <w:t>males</w:t>
      </w:r>
      <w:r>
        <w:rPr>
          <w:color w:val="221F1F"/>
          <w:spacing w:val="-5"/>
          <w:w w:val="105"/>
        </w:rPr>
        <w:t xml:space="preserve"> </w:t>
      </w:r>
      <w:r>
        <w:rPr>
          <w:color w:val="221F1F"/>
          <w:spacing w:val="-10"/>
          <w:w w:val="105"/>
        </w:rPr>
        <w:t>–</w:t>
      </w:r>
    </w:p>
    <w:p w14:paraId="48E8CBA7" w14:textId="77777777" w:rsidR="008D4BB8" w:rsidRDefault="007404E6" w:rsidP="00720C62">
      <w:pPr>
        <w:pStyle w:val="ListParagraph"/>
        <w:tabs>
          <w:tab w:val="left" w:pos="1620"/>
          <w:tab w:val="left" w:pos="1621"/>
        </w:tabs>
        <w:ind w:left="1613" w:firstLine="0"/>
        <w:rPr>
          <w:sz w:val="19"/>
        </w:rPr>
      </w:pPr>
      <w:r>
        <w:rPr>
          <w:color w:val="221F1F"/>
          <w:w w:val="105"/>
          <w:sz w:val="19"/>
        </w:rPr>
        <w:t>Cuisine</w:t>
      </w:r>
      <w:r>
        <w:rPr>
          <w:color w:val="221F1F"/>
          <w:spacing w:val="-14"/>
          <w:w w:val="105"/>
          <w:sz w:val="19"/>
        </w:rPr>
        <w:t xml:space="preserve"> </w:t>
      </w:r>
      <w:r>
        <w:rPr>
          <w:color w:val="221F1F"/>
          <w:w w:val="105"/>
          <w:sz w:val="19"/>
        </w:rPr>
        <w:t>Arts</w:t>
      </w:r>
      <w:r>
        <w:rPr>
          <w:color w:val="221F1F"/>
          <w:spacing w:val="-12"/>
          <w:w w:val="105"/>
          <w:sz w:val="19"/>
        </w:rPr>
        <w:t xml:space="preserve"> </w:t>
      </w:r>
      <w:r>
        <w:rPr>
          <w:color w:val="221F1F"/>
          <w:w w:val="105"/>
          <w:sz w:val="19"/>
        </w:rPr>
        <w:t>Training</w:t>
      </w:r>
      <w:r>
        <w:rPr>
          <w:color w:val="221F1F"/>
          <w:spacing w:val="-13"/>
          <w:w w:val="105"/>
          <w:sz w:val="19"/>
        </w:rPr>
        <w:t xml:space="preserve"> </w:t>
      </w:r>
      <w:r>
        <w:rPr>
          <w:color w:val="221F1F"/>
          <w:w w:val="105"/>
          <w:sz w:val="19"/>
        </w:rPr>
        <w:t>Provided</w:t>
      </w:r>
      <w:r>
        <w:rPr>
          <w:color w:val="221F1F"/>
          <w:spacing w:val="-12"/>
          <w:w w:val="105"/>
          <w:sz w:val="19"/>
        </w:rPr>
        <w:t xml:space="preserve"> </w:t>
      </w:r>
      <w:r>
        <w:rPr>
          <w:color w:val="221F1F"/>
          <w:w w:val="105"/>
          <w:sz w:val="19"/>
        </w:rPr>
        <w:t>by</w:t>
      </w:r>
      <w:r>
        <w:rPr>
          <w:color w:val="221F1F"/>
          <w:spacing w:val="-13"/>
          <w:w w:val="105"/>
          <w:sz w:val="19"/>
        </w:rPr>
        <w:t xml:space="preserve"> </w:t>
      </w:r>
      <w:r>
        <w:rPr>
          <w:color w:val="221F1F"/>
          <w:w w:val="105"/>
          <w:sz w:val="19"/>
        </w:rPr>
        <w:t>Café</w:t>
      </w:r>
      <w:r>
        <w:rPr>
          <w:color w:val="221F1F"/>
          <w:spacing w:val="-12"/>
          <w:w w:val="105"/>
          <w:sz w:val="19"/>
        </w:rPr>
        <w:t xml:space="preserve"> </w:t>
      </w:r>
      <w:r>
        <w:rPr>
          <w:color w:val="221F1F"/>
          <w:w w:val="105"/>
          <w:sz w:val="19"/>
        </w:rPr>
        <w:t>Reyes,</w:t>
      </w:r>
      <w:r>
        <w:rPr>
          <w:color w:val="221F1F"/>
          <w:spacing w:val="-11"/>
          <w:w w:val="105"/>
          <w:sz w:val="19"/>
        </w:rPr>
        <w:t xml:space="preserve"> </w:t>
      </w:r>
      <w:r>
        <w:rPr>
          <w:color w:val="221F1F"/>
          <w:spacing w:val="-2"/>
          <w:w w:val="105"/>
          <w:sz w:val="19"/>
        </w:rPr>
        <w:t>Worcester</w:t>
      </w:r>
    </w:p>
    <w:p w14:paraId="40232214" w14:textId="4CD62B3A" w:rsidR="00720C62" w:rsidRDefault="007404E6" w:rsidP="00AF1796">
      <w:pPr>
        <w:pStyle w:val="ListParagraph"/>
        <w:tabs>
          <w:tab w:val="left" w:pos="1620"/>
          <w:tab w:val="left" w:pos="1621"/>
        </w:tabs>
        <w:ind w:left="1613" w:firstLine="0"/>
        <w:rPr>
          <w:sz w:val="19"/>
        </w:rPr>
      </w:pPr>
      <w:r>
        <w:rPr>
          <w:color w:val="221F1F"/>
          <w:w w:val="105"/>
          <w:sz w:val="19"/>
        </w:rPr>
        <w:t>Contact</w:t>
      </w:r>
      <w:r>
        <w:rPr>
          <w:color w:val="221F1F"/>
          <w:spacing w:val="-13"/>
          <w:w w:val="105"/>
          <w:sz w:val="19"/>
        </w:rPr>
        <w:t xml:space="preserve"> </w:t>
      </w:r>
      <w:r>
        <w:rPr>
          <w:color w:val="221F1F"/>
          <w:w w:val="105"/>
          <w:sz w:val="19"/>
        </w:rPr>
        <w:t>Aaron</w:t>
      </w:r>
      <w:r>
        <w:rPr>
          <w:color w:val="221F1F"/>
          <w:spacing w:val="-12"/>
          <w:w w:val="105"/>
          <w:sz w:val="19"/>
        </w:rPr>
        <w:t xml:space="preserve"> </w:t>
      </w:r>
      <w:r>
        <w:rPr>
          <w:color w:val="221F1F"/>
          <w:w w:val="105"/>
          <w:sz w:val="19"/>
        </w:rPr>
        <w:t>Mendel</w:t>
      </w:r>
      <w:r>
        <w:rPr>
          <w:color w:val="221F1F"/>
          <w:spacing w:val="-10"/>
          <w:w w:val="105"/>
          <w:sz w:val="19"/>
        </w:rPr>
        <w:t xml:space="preserve"> </w:t>
      </w:r>
      <w:r>
        <w:rPr>
          <w:color w:val="221F1F"/>
          <w:w w:val="105"/>
          <w:sz w:val="19"/>
        </w:rPr>
        <w:t>at</w:t>
      </w:r>
      <w:r>
        <w:rPr>
          <w:color w:val="221F1F"/>
          <w:spacing w:val="-9"/>
          <w:w w:val="105"/>
          <w:sz w:val="19"/>
        </w:rPr>
        <w:t xml:space="preserve"> </w:t>
      </w:r>
      <w:hyperlink r:id="rId287">
        <w:r>
          <w:rPr>
            <w:color w:val="221F1F"/>
            <w:spacing w:val="-2"/>
            <w:w w:val="105"/>
            <w:sz w:val="19"/>
          </w:rPr>
          <w:t>amendel@charter.net</w:t>
        </w:r>
      </w:hyperlink>
    </w:p>
    <w:p w14:paraId="7114E2DF" w14:textId="77777777" w:rsidR="00720C62" w:rsidRDefault="00720C62">
      <w:pPr>
        <w:rPr>
          <w:sz w:val="19"/>
        </w:rPr>
      </w:pPr>
    </w:p>
    <w:p w14:paraId="4F71ED4A" w14:textId="4A7D674D" w:rsidR="00720C62" w:rsidRPr="00A46902" w:rsidRDefault="00720C62" w:rsidP="00A46902">
      <w:pPr>
        <w:pStyle w:val="Heading6"/>
        <w:tabs>
          <w:tab w:val="left" w:pos="1008"/>
          <w:tab w:val="left" w:pos="1009"/>
        </w:tabs>
        <w:spacing w:before="72"/>
        <w:ind w:left="0"/>
      </w:pPr>
      <w:r>
        <w:rPr>
          <w:color w:val="221F1F"/>
        </w:rPr>
        <w:t xml:space="preserve">          </w:t>
      </w:r>
      <w:r w:rsidR="00A46902">
        <w:rPr>
          <w:color w:val="221F1F"/>
        </w:rPr>
        <w:tab/>
      </w:r>
      <w:r>
        <w:rPr>
          <w:color w:val="221F1F"/>
        </w:rPr>
        <w:t>Outpatient</w:t>
      </w:r>
      <w:r>
        <w:rPr>
          <w:color w:val="221F1F"/>
          <w:spacing w:val="44"/>
        </w:rPr>
        <w:t xml:space="preserve"> </w:t>
      </w:r>
      <w:r>
        <w:rPr>
          <w:color w:val="221F1F"/>
        </w:rPr>
        <w:t>Counseling or Recovery</w:t>
      </w:r>
      <w:r>
        <w:rPr>
          <w:color w:val="221F1F"/>
          <w:spacing w:val="50"/>
        </w:rPr>
        <w:t xml:space="preserve"> </w:t>
      </w:r>
      <w:r>
        <w:rPr>
          <w:color w:val="221F1F"/>
          <w:spacing w:val="-2"/>
        </w:rPr>
        <w:t>Support</w:t>
      </w:r>
      <w:r w:rsidR="00A46902">
        <w:rPr>
          <w:color w:val="221F1F"/>
          <w:spacing w:val="-2"/>
        </w:rPr>
        <w:t xml:space="preserve"> </w:t>
      </w:r>
      <w:r w:rsidRPr="004B4746">
        <w:rPr>
          <w:color w:val="221F1F"/>
          <w:w w:val="105"/>
          <w:sz w:val="18"/>
          <w:szCs w:val="18"/>
        </w:rPr>
        <w:t>Out</w:t>
      </w:r>
      <w:r w:rsidRPr="004B4746">
        <w:rPr>
          <w:color w:val="221F1F"/>
          <w:spacing w:val="-10"/>
          <w:w w:val="105"/>
          <w:sz w:val="18"/>
          <w:szCs w:val="18"/>
        </w:rPr>
        <w:t xml:space="preserve"> </w:t>
      </w:r>
      <w:r w:rsidRPr="004B4746">
        <w:rPr>
          <w:color w:val="221F1F"/>
          <w:w w:val="105"/>
          <w:sz w:val="18"/>
          <w:szCs w:val="18"/>
        </w:rPr>
        <w:t>for</w:t>
      </w:r>
      <w:r w:rsidRPr="004B4746">
        <w:rPr>
          <w:color w:val="221F1F"/>
          <w:spacing w:val="-4"/>
          <w:w w:val="105"/>
          <w:sz w:val="18"/>
          <w:szCs w:val="18"/>
        </w:rPr>
        <w:t xml:space="preserve"> </w:t>
      </w:r>
      <w:r w:rsidRPr="004B4746">
        <w:rPr>
          <w:color w:val="221F1F"/>
          <w:w w:val="105"/>
          <w:sz w:val="18"/>
          <w:szCs w:val="18"/>
        </w:rPr>
        <w:t>Good</w:t>
      </w:r>
      <w:r w:rsidRPr="004B4746">
        <w:rPr>
          <w:color w:val="221F1F"/>
          <w:spacing w:val="-6"/>
          <w:w w:val="105"/>
          <w:sz w:val="18"/>
          <w:szCs w:val="18"/>
        </w:rPr>
        <w:t xml:space="preserve"> </w:t>
      </w:r>
      <w:r w:rsidRPr="004B4746">
        <w:rPr>
          <w:color w:val="221F1F"/>
          <w:w w:val="105"/>
          <w:sz w:val="18"/>
          <w:szCs w:val="18"/>
        </w:rPr>
        <w:t>–</w:t>
      </w:r>
      <w:r w:rsidRPr="004B4746">
        <w:rPr>
          <w:color w:val="221F1F"/>
          <w:spacing w:val="-4"/>
          <w:w w:val="105"/>
          <w:sz w:val="18"/>
          <w:szCs w:val="18"/>
        </w:rPr>
        <w:t xml:space="preserve"> </w:t>
      </w:r>
      <w:r w:rsidRPr="004B4746">
        <w:rPr>
          <w:color w:val="221F1F"/>
          <w:spacing w:val="-2"/>
          <w:w w:val="105"/>
          <w:sz w:val="18"/>
          <w:szCs w:val="18"/>
        </w:rPr>
        <w:t>Dorchester</w:t>
      </w:r>
    </w:p>
    <w:p w14:paraId="60A918EE" w14:textId="77777777" w:rsidR="00720C62" w:rsidRPr="004B4746" w:rsidRDefault="00720C62" w:rsidP="00CF2227">
      <w:pPr>
        <w:pStyle w:val="ListParagraph"/>
        <w:numPr>
          <w:ilvl w:val="0"/>
          <w:numId w:val="1"/>
        </w:numPr>
        <w:tabs>
          <w:tab w:val="left" w:pos="1761"/>
        </w:tabs>
        <w:ind w:hanging="272"/>
        <w:rPr>
          <w:sz w:val="16"/>
          <w:szCs w:val="16"/>
        </w:rPr>
      </w:pPr>
      <w:r w:rsidRPr="004B4746">
        <w:rPr>
          <w:color w:val="221F1F"/>
          <w:w w:val="105"/>
          <w:sz w:val="16"/>
          <w:szCs w:val="16"/>
        </w:rPr>
        <w:t>Contact</w:t>
      </w:r>
      <w:r w:rsidRPr="004B4746">
        <w:rPr>
          <w:color w:val="221F1F"/>
          <w:spacing w:val="-7"/>
          <w:w w:val="105"/>
          <w:sz w:val="16"/>
          <w:szCs w:val="16"/>
        </w:rPr>
        <w:t xml:space="preserve"> </w:t>
      </w:r>
      <w:r w:rsidRPr="004B4746">
        <w:rPr>
          <w:color w:val="221F1F"/>
          <w:w w:val="105"/>
          <w:sz w:val="16"/>
          <w:szCs w:val="16"/>
        </w:rPr>
        <w:t>Christopher</w:t>
      </w:r>
      <w:r w:rsidRPr="004B4746">
        <w:rPr>
          <w:color w:val="221F1F"/>
          <w:spacing w:val="-5"/>
          <w:w w:val="105"/>
          <w:sz w:val="16"/>
          <w:szCs w:val="16"/>
        </w:rPr>
        <w:t xml:space="preserve"> </w:t>
      </w:r>
      <w:r w:rsidRPr="004B4746">
        <w:rPr>
          <w:color w:val="221F1F"/>
          <w:w w:val="105"/>
          <w:sz w:val="16"/>
          <w:szCs w:val="16"/>
        </w:rPr>
        <w:t>Conway</w:t>
      </w:r>
      <w:r w:rsidRPr="004B4746">
        <w:rPr>
          <w:color w:val="221F1F"/>
          <w:spacing w:val="-5"/>
          <w:w w:val="105"/>
          <w:sz w:val="16"/>
          <w:szCs w:val="16"/>
        </w:rPr>
        <w:t xml:space="preserve"> </w:t>
      </w:r>
      <w:r w:rsidRPr="004B4746">
        <w:rPr>
          <w:color w:val="221F1F"/>
          <w:w w:val="105"/>
          <w:sz w:val="16"/>
          <w:szCs w:val="16"/>
        </w:rPr>
        <w:t>at</w:t>
      </w:r>
      <w:r w:rsidRPr="004B4746">
        <w:rPr>
          <w:color w:val="221F1F"/>
          <w:spacing w:val="-7"/>
          <w:w w:val="105"/>
          <w:sz w:val="16"/>
          <w:szCs w:val="16"/>
        </w:rPr>
        <w:t xml:space="preserve"> </w:t>
      </w:r>
      <w:r w:rsidRPr="004B4746">
        <w:rPr>
          <w:color w:val="221F1F"/>
          <w:w w:val="105"/>
          <w:sz w:val="16"/>
          <w:szCs w:val="16"/>
        </w:rPr>
        <w:t>617-</w:t>
      </w:r>
      <w:r w:rsidRPr="004B4746">
        <w:rPr>
          <w:color w:val="221F1F"/>
          <w:spacing w:val="-7"/>
          <w:w w:val="105"/>
          <w:sz w:val="16"/>
          <w:szCs w:val="16"/>
        </w:rPr>
        <w:t xml:space="preserve"> </w:t>
      </w:r>
      <w:r w:rsidRPr="004B4746">
        <w:rPr>
          <w:color w:val="221F1F"/>
          <w:w w:val="105"/>
          <w:sz w:val="16"/>
          <w:szCs w:val="16"/>
        </w:rPr>
        <w:t>980-</w:t>
      </w:r>
      <w:r w:rsidRPr="004B4746">
        <w:rPr>
          <w:color w:val="221F1F"/>
          <w:spacing w:val="-4"/>
          <w:w w:val="105"/>
          <w:sz w:val="16"/>
          <w:szCs w:val="16"/>
        </w:rPr>
        <w:t>8835</w:t>
      </w:r>
    </w:p>
    <w:p w14:paraId="522E55A0" w14:textId="77777777" w:rsidR="00720C62" w:rsidRPr="004B4746" w:rsidRDefault="00720C62" w:rsidP="00720C62">
      <w:pPr>
        <w:pStyle w:val="ListParagraph"/>
        <w:tabs>
          <w:tab w:val="left" w:pos="1761"/>
        </w:tabs>
        <w:ind w:left="1760" w:firstLine="0"/>
        <w:rPr>
          <w:sz w:val="18"/>
          <w:szCs w:val="18"/>
        </w:rPr>
      </w:pPr>
    </w:p>
    <w:p w14:paraId="5697BBEE" w14:textId="77777777" w:rsidR="00720C62" w:rsidRPr="004B4746" w:rsidRDefault="00720C62" w:rsidP="00720C62">
      <w:pPr>
        <w:pStyle w:val="BodyText"/>
        <w:ind w:left="1129"/>
        <w:rPr>
          <w:sz w:val="18"/>
          <w:szCs w:val="18"/>
        </w:rPr>
      </w:pPr>
      <w:r w:rsidRPr="004B4746">
        <w:rPr>
          <w:b/>
          <w:bCs/>
          <w:color w:val="221F1F"/>
          <w:w w:val="105"/>
          <w:sz w:val="18"/>
          <w:szCs w:val="18"/>
        </w:rPr>
        <w:t>Commonwealth</w:t>
      </w:r>
      <w:r w:rsidRPr="004B4746">
        <w:rPr>
          <w:b/>
          <w:bCs/>
          <w:color w:val="221F1F"/>
          <w:spacing w:val="-10"/>
          <w:w w:val="105"/>
          <w:sz w:val="18"/>
          <w:szCs w:val="18"/>
        </w:rPr>
        <w:t xml:space="preserve"> </w:t>
      </w:r>
      <w:r w:rsidRPr="004B4746">
        <w:rPr>
          <w:b/>
          <w:bCs/>
          <w:color w:val="221F1F"/>
          <w:w w:val="105"/>
          <w:sz w:val="18"/>
          <w:szCs w:val="18"/>
        </w:rPr>
        <w:t>Mental</w:t>
      </w:r>
      <w:r w:rsidRPr="004B4746">
        <w:rPr>
          <w:b/>
          <w:bCs/>
          <w:color w:val="221F1F"/>
          <w:spacing w:val="-11"/>
          <w:w w:val="105"/>
          <w:sz w:val="18"/>
          <w:szCs w:val="18"/>
        </w:rPr>
        <w:t xml:space="preserve"> </w:t>
      </w:r>
      <w:r w:rsidRPr="004B4746">
        <w:rPr>
          <w:b/>
          <w:bCs/>
          <w:color w:val="221F1F"/>
          <w:w w:val="105"/>
          <w:sz w:val="18"/>
          <w:szCs w:val="18"/>
        </w:rPr>
        <w:t>Health</w:t>
      </w:r>
      <w:r w:rsidRPr="004B4746">
        <w:rPr>
          <w:b/>
          <w:bCs/>
          <w:color w:val="221F1F"/>
          <w:spacing w:val="-9"/>
          <w:w w:val="105"/>
          <w:sz w:val="18"/>
          <w:szCs w:val="18"/>
        </w:rPr>
        <w:t xml:space="preserve"> </w:t>
      </w:r>
      <w:r w:rsidRPr="004B4746">
        <w:rPr>
          <w:b/>
          <w:bCs/>
          <w:color w:val="221F1F"/>
          <w:w w:val="105"/>
          <w:sz w:val="18"/>
          <w:szCs w:val="18"/>
        </w:rPr>
        <w:t>&amp;</w:t>
      </w:r>
      <w:r w:rsidRPr="004B4746">
        <w:rPr>
          <w:b/>
          <w:bCs/>
          <w:color w:val="221F1F"/>
          <w:spacing w:val="-11"/>
          <w:w w:val="105"/>
          <w:sz w:val="18"/>
          <w:szCs w:val="18"/>
        </w:rPr>
        <w:t xml:space="preserve"> </w:t>
      </w:r>
      <w:r w:rsidRPr="004B4746">
        <w:rPr>
          <w:b/>
          <w:bCs/>
          <w:color w:val="221F1F"/>
          <w:w w:val="105"/>
          <w:sz w:val="18"/>
          <w:szCs w:val="18"/>
        </w:rPr>
        <w:t>Wellness</w:t>
      </w:r>
      <w:r w:rsidRPr="004B4746">
        <w:rPr>
          <w:b/>
          <w:bCs/>
          <w:color w:val="221F1F"/>
          <w:spacing w:val="-11"/>
          <w:w w:val="105"/>
          <w:sz w:val="18"/>
          <w:szCs w:val="18"/>
        </w:rPr>
        <w:t xml:space="preserve"> </w:t>
      </w:r>
      <w:r w:rsidRPr="004B4746">
        <w:rPr>
          <w:b/>
          <w:bCs/>
          <w:color w:val="221F1F"/>
          <w:w w:val="105"/>
          <w:sz w:val="18"/>
          <w:szCs w:val="18"/>
        </w:rPr>
        <w:t>Center</w:t>
      </w:r>
      <w:r w:rsidRPr="004B4746">
        <w:rPr>
          <w:color w:val="221F1F"/>
          <w:spacing w:val="-5"/>
          <w:w w:val="105"/>
          <w:sz w:val="18"/>
          <w:szCs w:val="18"/>
        </w:rPr>
        <w:t xml:space="preserve"> </w:t>
      </w:r>
      <w:r w:rsidRPr="004B4746">
        <w:rPr>
          <w:color w:val="221F1F"/>
          <w:w w:val="105"/>
          <w:sz w:val="18"/>
          <w:szCs w:val="18"/>
        </w:rPr>
        <w:t>–</w:t>
      </w:r>
      <w:r w:rsidRPr="004B4746">
        <w:rPr>
          <w:color w:val="221F1F"/>
          <w:spacing w:val="-5"/>
          <w:w w:val="105"/>
          <w:sz w:val="18"/>
          <w:szCs w:val="18"/>
        </w:rPr>
        <w:t xml:space="preserve"> </w:t>
      </w:r>
      <w:r w:rsidRPr="004B4746">
        <w:rPr>
          <w:color w:val="221F1F"/>
          <w:w w:val="105"/>
          <w:sz w:val="18"/>
          <w:szCs w:val="18"/>
        </w:rPr>
        <w:t>Roxbury</w:t>
      </w:r>
      <w:r w:rsidRPr="004B4746">
        <w:rPr>
          <w:color w:val="221F1F"/>
          <w:spacing w:val="-5"/>
          <w:w w:val="105"/>
          <w:sz w:val="18"/>
          <w:szCs w:val="18"/>
        </w:rPr>
        <w:t xml:space="preserve"> </w:t>
      </w:r>
      <w:r w:rsidRPr="004B4746">
        <w:rPr>
          <w:color w:val="221F1F"/>
          <w:w w:val="105"/>
          <w:sz w:val="18"/>
          <w:szCs w:val="18"/>
        </w:rPr>
        <w:t>&amp;</w:t>
      </w:r>
      <w:r w:rsidRPr="004B4746">
        <w:rPr>
          <w:color w:val="221F1F"/>
          <w:spacing w:val="-3"/>
          <w:w w:val="105"/>
          <w:sz w:val="18"/>
          <w:szCs w:val="18"/>
        </w:rPr>
        <w:t xml:space="preserve"> </w:t>
      </w:r>
      <w:r w:rsidRPr="004B4746">
        <w:rPr>
          <w:color w:val="221F1F"/>
          <w:spacing w:val="-4"/>
          <w:w w:val="105"/>
          <w:sz w:val="18"/>
          <w:szCs w:val="18"/>
        </w:rPr>
        <w:t>Lynn</w:t>
      </w:r>
    </w:p>
    <w:p w14:paraId="16118D61" w14:textId="77777777" w:rsidR="00720C62" w:rsidRPr="004B4746" w:rsidRDefault="00720C62" w:rsidP="00CF2227">
      <w:pPr>
        <w:pStyle w:val="ListParagraph"/>
        <w:numPr>
          <w:ilvl w:val="0"/>
          <w:numId w:val="1"/>
        </w:numPr>
        <w:tabs>
          <w:tab w:val="left" w:pos="1761"/>
        </w:tabs>
        <w:ind w:hanging="272"/>
        <w:rPr>
          <w:sz w:val="16"/>
          <w:szCs w:val="16"/>
        </w:rPr>
      </w:pPr>
      <w:r w:rsidRPr="004B4746">
        <w:rPr>
          <w:color w:val="221F1F"/>
          <w:sz w:val="16"/>
          <w:szCs w:val="16"/>
        </w:rPr>
        <w:t>Contact</w:t>
      </w:r>
      <w:r w:rsidRPr="004B4746">
        <w:rPr>
          <w:color w:val="221F1F"/>
          <w:spacing w:val="25"/>
          <w:sz w:val="16"/>
          <w:szCs w:val="16"/>
        </w:rPr>
        <w:t xml:space="preserve"> </w:t>
      </w:r>
      <w:r w:rsidRPr="004B4746">
        <w:rPr>
          <w:color w:val="221F1F"/>
          <w:sz w:val="16"/>
          <w:szCs w:val="16"/>
        </w:rPr>
        <w:t>Leah</w:t>
      </w:r>
      <w:r w:rsidRPr="004B4746">
        <w:rPr>
          <w:color w:val="221F1F"/>
          <w:spacing w:val="29"/>
          <w:sz w:val="16"/>
          <w:szCs w:val="16"/>
        </w:rPr>
        <w:t xml:space="preserve"> </w:t>
      </w:r>
      <w:r w:rsidRPr="004B4746">
        <w:rPr>
          <w:color w:val="221F1F"/>
          <w:sz w:val="16"/>
          <w:szCs w:val="16"/>
        </w:rPr>
        <w:t>Randolph</w:t>
      </w:r>
      <w:r w:rsidRPr="004B4746">
        <w:rPr>
          <w:color w:val="221F1F"/>
          <w:spacing w:val="26"/>
          <w:sz w:val="16"/>
          <w:szCs w:val="16"/>
        </w:rPr>
        <w:t xml:space="preserve"> </w:t>
      </w:r>
      <w:r w:rsidRPr="004B4746">
        <w:rPr>
          <w:color w:val="221F1F"/>
          <w:sz w:val="16"/>
          <w:szCs w:val="16"/>
        </w:rPr>
        <w:t>at</w:t>
      </w:r>
      <w:r w:rsidRPr="004B4746">
        <w:rPr>
          <w:color w:val="221F1F"/>
          <w:spacing w:val="28"/>
          <w:sz w:val="16"/>
          <w:szCs w:val="16"/>
        </w:rPr>
        <w:t xml:space="preserve"> </w:t>
      </w:r>
      <w:r w:rsidRPr="004B4746">
        <w:rPr>
          <w:color w:val="221F1F"/>
          <w:sz w:val="16"/>
          <w:szCs w:val="16"/>
        </w:rPr>
        <w:t>617-506-</w:t>
      </w:r>
      <w:r w:rsidRPr="004B4746">
        <w:rPr>
          <w:color w:val="221F1F"/>
          <w:spacing w:val="-4"/>
          <w:sz w:val="16"/>
          <w:szCs w:val="16"/>
        </w:rPr>
        <w:t>8188</w:t>
      </w:r>
    </w:p>
    <w:p w14:paraId="3A6975A4" w14:textId="77777777" w:rsidR="00720C62" w:rsidRPr="004B4746" w:rsidRDefault="00720C62" w:rsidP="00720C62">
      <w:pPr>
        <w:pStyle w:val="ListParagraph"/>
        <w:tabs>
          <w:tab w:val="left" w:pos="1761"/>
        </w:tabs>
        <w:spacing w:before="66"/>
        <w:ind w:left="1760" w:firstLine="0"/>
        <w:rPr>
          <w:sz w:val="19"/>
        </w:rPr>
      </w:pPr>
    </w:p>
    <w:p w14:paraId="7AD2DF47" w14:textId="77777777" w:rsidR="00720C62" w:rsidRPr="004B4746" w:rsidRDefault="00720C62" w:rsidP="00720C62">
      <w:pPr>
        <w:pStyle w:val="BodyText"/>
        <w:ind w:left="1129"/>
        <w:rPr>
          <w:sz w:val="18"/>
          <w:szCs w:val="18"/>
        </w:rPr>
      </w:pPr>
      <w:r w:rsidRPr="004B4746">
        <w:rPr>
          <w:b/>
          <w:bCs/>
          <w:w w:val="105"/>
          <w:sz w:val="18"/>
          <w:szCs w:val="18"/>
        </w:rPr>
        <w:t>African</w:t>
      </w:r>
      <w:r w:rsidRPr="004B4746">
        <w:rPr>
          <w:b/>
          <w:bCs/>
          <w:spacing w:val="-4"/>
          <w:w w:val="105"/>
          <w:sz w:val="18"/>
          <w:szCs w:val="18"/>
        </w:rPr>
        <w:t xml:space="preserve"> </w:t>
      </w:r>
      <w:r w:rsidRPr="004B4746">
        <w:rPr>
          <w:b/>
          <w:bCs/>
          <w:w w:val="105"/>
          <w:sz w:val="18"/>
          <w:szCs w:val="18"/>
        </w:rPr>
        <w:t>Diaspora</w:t>
      </w:r>
      <w:r w:rsidRPr="004B4746">
        <w:rPr>
          <w:b/>
          <w:bCs/>
          <w:spacing w:val="-5"/>
          <w:w w:val="105"/>
          <w:sz w:val="18"/>
          <w:szCs w:val="18"/>
        </w:rPr>
        <w:t xml:space="preserve"> </w:t>
      </w:r>
      <w:r w:rsidRPr="004B4746">
        <w:rPr>
          <w:b/>
          <w:bCs/>
          <w:w w:val="105"/>
          <w:sz w:val="18"/>
          <w:szCs w:val="18"/>
        </w:rPr>
        <w:t>Mental</w:t>
      </w:r>
      <w:r w:rsidRPr="004B4746">
        <w:rPr>
          <w:b/>
          <w:bCs/>
          <w:spacing w:val="-5"/>
          <w:w w:val="105"/>
          <w:sz w:val="18"/>
          <w:szCs w:val="18"/>
        </w:rPr>
        <w:t xml:space="preserve"> </w:t>
      </w:r>
      <w:r w:rsidRPr="004B4746">
        <w:rPr>
          <w:b/>
          <w:bCs/>
          <w:w w:val="105"/>
          <w:sz w:val="18"/>
          <w:szCs w:val="18"/>
        </w:rPr>
        <w:t>Health</w:t>
      </w:r>
      <w:r w:rsidRPr="004B4746">
        <w:rPr>
          <w:b/>
          <w:bCs/>
          <w:spacing w:val="-3"/>
          <w:w w:val="105"/>
          <w:sz w:val="18"/>
          <w:szCs w:val="18"/>
        </w:rPr>
        <w:t xml:space="preserve"> </w:t>
      </w:r>
      <w:r w:rsidRPr="004B4746">
        <w:rPr>
          <w:b/>
          <w:bCs/>
          <w:w w:val="105"/>
          <w:sz w:val="18"/>
          <w:szCs w:val="18"/>
        </w:rPr>
        <w:t>Association</w:t>
      </w:r>
      <w:r w:rsidRPr="004B4746">
        <w:rPr>
          <w:spacing w:val="-4"/>
          <w:w w:val="105"/>
          <w:sz w:val="18"/>
          <w:szCs w:val="18"/>
        </w:rPr>
        <w:t xml:space="preserve"> </w:t>
      </w:r>
      <w:r w:rsidRPr="004B4746">
        <w:rPr>
          <w:w w:val="105"/>
          <w:sz w:val="18"/>
          <w:szCs w:val="18"/>
        </w:rPr>
        <w:t>–</w:t>
      </w:r>
      <w:r w:rsidRPr="004B4746">
        <w:rPr>
          <w:spacing w:val="-4"/>
          <w:w w:val="105"/>
          <w:sz w:val="18"/>
          <w:szCs w:val="18"/>
        </w:rPr>
        <w:t xml:space="preserve"> </w:t>
      </w:r>
      <w:r w:rsidRPr="004B4746">
        <w:rPr>
          <w:spacing w:val="-2"/>
          <w:w w:val="105"/>
          <w:sz w:val="18"/>
          <w:szCs w:val="18"/>
        </w:rPr>
        <w:t>Springfield</w:t>
      </w:r>
    </w:p>
    <w:p w14:paraId="06CCAAAC" w14:textId="77777777" w:rsidR="00720C62" w:rsidRPr="004B4746" w:rsidRDefault="00720C62" w:rsidP="00CF2227">
      <w:pPr>
        <w:pStyle w:val="ListParagraph"/>
        <w:numPr>
          <w:ilvl w:val="0"/>
          <w:numId w:val="1"/>
        </w:numPr>
        <w:tabs>
          <w:tab w:val="left" w:pos="1761"/>
        </w:tabs>
        <w:ind w:hanging="272"/>
        <w:rPr>
          <w:sz w:val="16"/>
          <w:szCs w:val="16"/>
        </w:rPr>
      </w:pPr>
      <w:r w:rsidRPr="004B4746">
        <w:rPr>
          <w:w w:val="105"/>
          <w:sz w:val="16"/>
          <w:szCs w:val="16"/>
        </w:rPr>
        <w:t>Contact</w:t>
      </w:r>
      <w:r w:rsidRPr="004B4746">
        <w:rPr>
          <w:spacing w:val="-7"/>
          <w:w w:val="105"/>
          <w:sz w:val="16"/>
          <w:szCs w:val="16"/>
        </w:rPr>
        <w:t xml:space="preserve"> </w:t>
      </w:r>
      <w:r w:rsidRPr="004B4746">
        <w:rPr>
          <w:w w:val="105"/>
          <w:sz w:val="16"/>
          <w:szCs w:val="16"/>
        </w:rPr>
        <w:t>Garry</w:t>
      </w:r>
      <w:r w:rsidRPr="004B4746">
        <w:rPr>
          <w:spacing w:val="-4"/>
          <w:w w:val="105"/>
          <w:sz w:val="16"/>
          <w:szCs w:val="16"/>
        </w:rPr>
        <w:t xml:space="preserve"> </w:t>
      </w:r>
      <w:r w:rsidRPr="004B4746">
        <w:rPr>
          <w:w w:val="105"/>
          <w:sz w:val="16"/>
          <w:szCs w:val="16"/>
        </w:rPr>
        <w:t>Porter</w:t>
      </w:r>
      <w:r w:rsidRPr="004B4746">
        <w:rPr>
          <w:spacing w:val="-4"/>
          <w:w w:val="105"/>
          <w:sz w:val="16"/>
          <w:szCs w:val="16"/>
        </w:rPr>
        <w:t xml:space="preserve"> </w:t>
      </w:r>
      <w:r w:rsidRPr="004B4746">
        <w:rPr>
          <w:w w:val="105"/>
          <w:sz w:val="16"/>
          <w:szCs w:val="16"/>
        </w:rPr>
        <w:t>or</w:t>
      </w:r>
      <w:r w:rsidRPr="004B4746">
        <w:rPr>
          <w:spacing w:val="-5"/>
          <w:w w:val="105"/>
          <w:sz w:val="16"/>
          <w:szCs w:val="16"/>
        </w:rPr>
        <w:t xml:space="preserve"> </w:t>
      </w:r>
      <w:r w:rsidRPr="004B4746">
        <w:rPr>
          <w:w w:val="105"/>
          <w:sz w:val="16"/>
          <w:szCs w:val="16"/>
        </w:rPr>
        <w:t>David</w:t>
      </w:r>
      <w:r w:rsidRPr="004B4746">
        <w:rPr>
          <w:spacing w:val="-4"/>
          <w:w w:val="105"/>
          <w:sz w:val="16"/>
          <w:szCs w:val="16"/>
        </w:rPr>
        <w:t xml:space="preserve"> </w:t>
      </w:r>
      <w:r w:rsidRPr="004B4746">
        <w:rPr>
          <w:w w:val="105"/>
          <w:sz w:val="16"/>
          <w:szCs w:val="16"/>
        </w:rPr>
        <w:t>Lewis</w:t>
      </w:r>
      <w:r w:rsidRPr="004B4746">
        <w:rPr>
          <w:spacing w:val="-4"/>
          <w:w w:val="105"/>
          <w:sz w:val="16"/>
          <w:szCs w:val="16"/>
        </w:rPr>
        <w:t xml:space="preserve"> </w:t>
      </w:r>
      <w:r w:rsidRPr="004B4746">
        <w:rPr>
          <w:w w:val="105"/>
          <w:sz w:val="16"/>
          <w:szCs w:val="16"/>
        </w:rPr>
        <w:t>at</w:t>
      </w:r>
      <w:r w:rsidRPr="004B4746">
        <w:rPr>
          <w:spacing w:val="-4"/>
          <w:w w:val="105"/>
          <w:sz w:val="16"/>
          <w:szCs w:val="16"/>
        </w:rPr>
        <w:t xml:space="preserve"> </w:t>
      </w:r>
      <w:r w:rsidRPr="004B4746">
        <w:rPr>
          <w:w w:val="105"/>
          <w:sz w:val="16"/>
          <w:szCs w:val="16"/>
        </w:rPr>
        <w:t>413-266-</w:t>
      </w:r>
      <w:r w:rsidRPr="004B4746">
        <w:rPr>
          <w:spacing w:val="-4"/>
          <w:w w:val="105"/>
          <w:sz w:val="16"/>
          <w:szCs w:val="16"/>
        </w:rPr>
        <w:t>2207</w:t>
      </w:r>
    </w:p>
    <w:p w14:paraId="74BC2FF8" w14:textId="77777777" w:rsidR="00720C62" w:rsidRDefault="00720C62" w:rsidP="00720C62">
      <w:pPr>
        <w:tabs>
          <w:tab w:val="left" w:pos="1761"/>
        </w:tabs>
        <w:rPr>
          <w:sz w:val="16"/>
          <w:szCs w:val="16"/>
        </w:rPr>
      </w:pPr>
      <w:r>
        <w:rPr>
          <w:sz w:val="16"/>
          <w:szCs w:val="16"/>
        </w:rPr>
        <w:t xml:space="preserve">  </w:t>
      </w:r>
    </w:p>
    <w:p w14:paraId="728932BA" w14:textId="77777777" w:rsidR="00720C62" w:rsidRDefault="00720C62" w:rsidP="00720C62">
      <w:pPr>
        <w:tabs>
          <w:tab w:val="left" w:pos="1761"/>
        </w:tabs>
        <w:rPr>
          <w:b/>
          <w:bCs/>
          <w:sz w:val="18"/>
          <w:szCs w:val="18"/>
        </w:rPr>
      </w:pPr>
      <w:r w:rsidRPr="004B4746">
        <w:rPr>
          <w:b/>
          <w:bCs/>
          <w:sz w:val="16"/>
          <w:szCs w:val="16"/>
        </w:rPr>
        <w:t xml:space="preserve">                            </w:t>
      </w:r>
      <w:r w:rsidRPr="004B4746">
        <w:rPr>
          <w:b/>
          <w:bCs/>
          <w:sz w:val="18"/>
          <w:szCs w:val="18"/>
        </w:rPr>
        <w:t xml:space="preserve">Torchlight Recovery Support </w:t>
      </w:r>
      <w:r w:rsidRPr="003D6216">
        <w:rPr>
          <w:sz w:val="18"/>
          <w:szCs w:val="18"/>
        </w:rPr>
        <w:t>for Communities of Color</w:t>
      </w:r>
      <w:r w:rsidRPr="004B4746">
        <w:rPr>
          <w:b/>
          <w:bCs/>
          <w:sz w:val="18"/>
          <w:szCs w:val="18"/>
        </w:rPr>
        <w:t>–</w:t>
      </w:r>
      <w:r w:rsidRPr="003D6216">
        <w:rPr>
          <w:sz w:val="18"/>
          <w:szCs w:val="18"/>
        </w:rPr>
        <w:t xml:space="preserve"> </w:t>
      </w:r>
      <w:r>
        <w:rPr>
          <w:sz w:val="18"/>
          <w:szCs w:val="18"/>
        </w:rPr>
        <w:t xml:space="preserve">Dorchester </w:t>
      </w:r>
    </w:p>
    <w:p w14:paraId="146C10AB" w14:textId="77777777" w:rsidR="00720C62" w:rsidRPr="003D6216" w:rsidRDefault="00720C62" w:rsidP="00CF2227">
      <w:pPr>
        <w:pStyle w:val="ListParagraph"/>
        <w:numPr>
          <w:ilvl w:val="0"/>
          <w:numId w:val="16"/>
        </w:numPr>
        <w:tabs>
          <w:tab w:val="left" w:pos="1761"/>
        </w:tabs>
        <w:rPr>
          <w:sz w:val="16"/>
          <w:szCs w:val="16"/>
        </w:rPr>
      </w:pPr>
      <w:r w:rsidRPr="003D6216">
        <w:rPr>
          <w:sz w:val="16"/>
          <w:szCs w:val="16"/>
        </w:rPr>
        <w:t xml:space="preserve">Contact: </w:t>
      </w:r>
      <w:hyperlink r:id="rId288" w:history="1">
        <w:r w:rsidRPr="003D6216">
          <w:rPr>
            <w:rStyle w:val="Hyperlink"/>
            <w:color w:val="auto"/>
            <w:sz w:val="16"/>
            <w:szCs w:val="16"/>
          </w:rPr>
          <w:t>info@torchlightrecovery.org</w:t>
        </w:r>
      </w:hyperlink>
      <w:r w:rsidRPr="003D6216">
        <w:rPr>
          <w:sz w:val="16"/>
          <w:szCs w:val="16"/>
        </w:rPr>
        <w:t xml:space="preserve"> or call 617-465-1299</w:t>
      </w:r>
    </w:p>
    <w:p w14:paraId="2B55928B" w14:textId="1EDF2180" w:rsidR="00720C62" w:rsidRDefault="00720C62">
      <w:pPr>
        <w:rPr>
          <w:sz w:val="19"/>
        </w:rPr>
        <w:sectPr w:rsidR="00720C62">
          <w:pgSz w:w="7920" w:h="11520"/>
          <w:pgMar w:top="720" w:right="180" w:bottom="720" w:left="520" w:header="0" w:footer="440" w:gutter="0"/>
          <w:cols w:space="720"/>
        </w:sectPr>
      </w:pPr>
    </w:p>
    <w:p w14:paraId="11A9422A" w14:textId="77777777" w:rsidR="008D4BB8" w:rsidRPr="000E4674" w:rsidRDefault="008D4BB8">
      <w:pPr>
        <w:pStyle w:val="BodyText"/>
        <w:spacing w:before="6"/>
        <w:rPr>
          <w:sz w:val="27"/>
        </w:rPr>
      </w:pPr>
    </w:p>
    <w:p w14:paraId="4770451F" w14:textId="4C121AC7" w:rsidR="009F6E7E" w:rsidRPr="000E4674" w:rsidRDefault="00274D17" w:rsidP="009F6E7E">
      <w:pPr>
        <w:pStyle w:val="Heading1"/>
        <w:ind w:left="1086" w:right="1419"/>
        <w:rPr>
          <w:sz w:val="20"/>
          <w:szCs w:val="20"/>
        </w:rPr>
      </w:pPr>
      <w:r w:rsidRPr="000E4674">
        <w:rPr>
          <w:sz w:val="20"/>
          <w:szCs w:val="20"/>
        </w:rPr>
        <w:t xml:space="preserve">More </w:t>
      </w:r>
      <w:r w:rsidR="007404E6" w:rsidRPr="000E4674">
        <w:rPr>
          <w:sz w:val="20"/>
          <w:szCs w:val="20"/>
        </w:rPr>
        <w:t>Culturally Specific Advocacy</w:t>
      </w:r>
      <w:r w:rsidR="009F6E7E" w:rsidRPr="000E4674">
        <w:rPr>
          <w:sz w:val="20"/>
          <w:szCs w:val="20"/>
        </w:rPr>
        <w:t xml:space="preserve"> and </w:t>
      </w:r>
      <w:r w:rsidR="007404E6" w:rsidRPr="000E4674">
        <w:rPr>
          <w:sz w:val="20"/>
          <w:szCs w:val="20"/>
        </w:rPr>
        <w:t>Support</w:t>
      </w:r>
    </w:p>
    <w:p w14:paraId="6D9A10A4" w14:textId="77777777" w:rsidR="00A46902" w:rsidRPr="000E4674" w:rsidRDefault="00A46902" w:rsidP="009F6E7E">
      <w:pPr>
        <w:pStyle w:val="Heading1"/>
        <w:ind w:left="1086" w:right="1419"/>
        <w:rPr>
          <w:sz w:val="20"/>
          <w:szCs w:val="20"/>
        </w:rPr>
      </w:pPr>
    </w:p>
    <w:p w14:paraId="1C38861E" w14:textId="77777777" w:rsidR="00A46902" w:rsidRPr="000E4674" w:rsidRDefault="00A46902" w:rsidP="00A46902">
      <w:pPr>
        <w:pStyle w:val="Heading6"/>
        <w:tabs>
          <w:tab w:val="left" w:pos="919"/>
          <w:tab w:val="left" w:pos="920"/>
        </w:tabs>
        <w:ind w:left="0"/>
        <w:rPr>
          <w:spacing w:val="-2"/>
          <w:sz w:val="18"/>
          <w:szCs w:val="18"/>
        </w:rPr>
      </w:pPr>
      <w:r w:rsidRPr="000E4674">
        <w:rPr>
          <w:sz w:val="18"/>
          <w:szCs w:val="18"/>
        </w:rPr>
        <w:tab/>
      </w:r>
      <w:r w:rsidR="007404E6" w:rsidRPr="000E4674">
        <w:rPr>
          <w:sz w:val="18"/>
          <w:szCs w:val="18"/>
        </w:rPr>
        <w:t>MBAC</w:t>
      </w:r>
      <w:r w:rsidR="007404E6" w:rsidRPr="000E4674">
        <w:rPr>
          <w:spacing w:val="21"/>
          <w:sz w:val="18"/>
          <w:szCs w:val="18"/>
        </w:rPr>
        <w:t xml:space="preserve"> </w:t>
      </w:r>
      <w:r w:rsidR="007404E6" w:rsidRPr="000E4674">
        <w:rPr>
          <w:sz w:val="18"/>
          <w:szCs w:val="18"/>
        </w:rPr>
        <w:t>-</w:t>
      </w:r>
      <w:r w:rsidR="007404E6" w:rsidRPr="000E4674">
        <w:rPr>
          <w:spacing w:val="26"/>
          <w:sz w:val="18"/>
          <w:szCs w:val="18"/>
        </w:rPr>
        <w:t xml:space="preserve"> </w:t>
      </w:r>
      <w:r w:rsidR="007404E6" w:rsidRPr="000E4674">
        <w:rPr>
          <w:sz w:val="18"/>
          <w:szCs w:val="18"/>
        </w:rPr>
        <w:t>Massachusetts</w:t>
      </w:r>
      <w:r w:rsidR="007404E6" w:rsidRPr="000E4674">
        <w:rPr>
          <w:spacing w:val="24"/>
          <w:sz w:val="18"/>
          <w:szCs w:val="18"/>
        </w:rPr>
        <w:t xml:space="preserve"> </w:t>
      </w:r>
      <w:r w:rsidR="007404E6" w:rsidRPr="000E4674">
        <w:rPr>
          <w:sz w:val="18"/>
          <w:szCs w:val="18"/>
        </w:rPr>
        <w:t>Black</w:t>
      </w:r>
      <w:r w:rsidR="007404E6" w:rsidRPr="000E4674">
        <w:rPr>
          <w:spacing w:val="10"/>
          <w:sz w:val="18"/>
          <w:szCs w:val="18"/>
        </w:rPr>
        <w:t xml:space="preserve"> </w:t>
      </w:r>
      <w:r w:rsidR="007404E6" w:rsidRPr="000E4674">
        <w:rPr>
          <w:sz w:val="18"/>
          <w:szCs w:val="18"/>
        </w:rPr>
        <w:t>Alcoholism</w:t>
      </w:r>
      <w:r w:rsidR="007404E6" w:rsidRPr="000E4674">
        <w:rPr>
          <w:spacing w:val="26"/>
          <w:sz w:val="18"/>
          <w:szCs w:val="18"/>
        </w:rPr>
        <w:t xml:space="preserve"> </w:t>
      </w:r>
      <w:r w:rsidR="007404E6" w:rsidRPr="000E4674">
        <w:rPr>
          <w:sz w:val="18"/>
          <w:szCs w:val="18"/>
        </w:rPr>
        <w:t>and</w:t>
      </w:r>
      <w:r w:rsidR="007404E6" w:rsidRPr="000E4674">
        <w:rPr>
          <w:spacing w:val="7"/>
          <w:sz w:val="18"/>
          <w:szCs w:val="18"/>
        </w:rPr>
        <w:t xml:space="preserve"> </w:t>
      </w:r>
      <w:r w:rsidR="007404E6" w:rsidRPr="000E4674">
        <w:rPr>
          <w:sz w:val="18"/>
          <w:szCs w:val="18"/>
        </w:rPr>
        <w:t>Addiction</w:t>
      </w:r>
      <w:r w:rsidR="007404E6" w:rsidRPr="000E4674">
        <w:rPr>
          <w:spacing w:val="22"/>
          <w:sz w:val="18"/>
          <w:szCs w:val="18"/>
        </w:rPr>
        <w:t xml:space="preserve"> </w:t>
      </w:r>
      <w:r w:rsidR="007404E6" w:rsidRPr="000E4674">
        <w:rPr>
          <w:spacing w:val="-2"/>
          <w:sz w:val="18"/>
          <w:szCs w:val="18"/>
        </w:rPr>
        <w:t>Council</w:t>
      </w:r>
    </w:p>
    <w:p w14:paraId="6252C2B7" w14:textId="158448C8" w:rsidR="00E031CC" w:rsidRPr="000E4674" w:rsidRDefault="00A46902" w:rsidP="00CF2227">
      <w:pPr>
        <w:pStyle w:val="Heading6"/>
        <w:numPr>
          <w:ilvl w:val="0"/>
          <w:numId w:val="30"/>
        </w:numPr>
        <w:tabs>
          <w:tab w:val="left" w:pos="919"/>
          <w:tab w:val="left" w:pos="920"/>
        </w:tabs>
        <w:ind w:left="1800"/>
        <w:rPr>
          <w:b w:val="0"/>
          <w:bCs w:val="0"/>
          <w:sz w:val="18"/>
          <w:szCs w:val="18"/>
        </w:rPr>
      </w:pPr>
      <w:r w:rsidRPr="000E4674">
        <w:rPr>
          <w:b w:val="0"/>
          <w:bCs w:val="0"/>
          <w:sz w:val="16"/>
          <w:szCs w:val="16"/>
        </w:rPr>
        <w:t xml:space="preserve">Contact </w:t>
      </w:r>
      <w:r w:rsidR="007404E6" w:rsidRPr="000E4674">
        <w:rPr>
          <w:b w:val="0"/>
          <w:bCs w:val="0"/>
          <w:sz w:val="16"/>
          <w:szCs w:val="16"/>
        </w:rPr>
        <w:t>Leah</w:t>
      </w:r>
      <w:r w:rsidR="007404E6" w:rsidRPr="000E4674">
        <w:rPr>
          <w:b w:val="0"/>
          <w:bCs w:val="0"/>
          <w:spacing w:val="15"/>
          <w:sz w:val="16"/>
          <w:szCs w:val="16"/>
        </w:rPr>
        <w:t xml:space="preserve"> </w:t>
      </w:r>
      <w:r w:rsidR="007404E6" w:rsidRPr="000E4674">
        <w:rPr>
          <w:b w:val="0"/>
          <w:bCs w:val="0"/>
          <w:sz w:val="16"/>
          <w:szCs w:val="16"/>
        </w:rPr>
        <w:t>Randolph</w:t>
      </w:r>
      <w:r w:rsidRPr="000E4674">
        <w:rPr>
          <w:b w:val="0"/>
          <w:bCs w:val="0"/>
          <w:sz w:val="16"/>
          <w:szCs w:val="16"/>
        </w:rPr>
        <w:t xml:space="preserve"> at</w:t>
      </w:r>
      <w:r w:rsidR="007404E6" w:rsidRPr="000E4674">
        <w:rPr>
          <w:b w:val="0"/>
          <w:bCs w:val="0"/>
          <w:spacing w:val="22"/>
          <w:sz w:val="16"/>
          <w:szCs w:val="16"/>
        </w:rPr>
        <w:t xml:space="preserve"> </w:t>
      </w:r>
      <w:hyperlink r:id="rId289">
        <w:r w:rsidR="007404E6" w:rsidRPr="000E4674">
          <w:rPr>
            <w:b w:val="0"/>
            <w:bCs w:val="0"/>
            <w:spacing w:val="-2"/>
            <w:sz w:val="16"/>
            <w:szCs w:val="16"/>
          </w:rPr>
          <w:t>Positivele@aol.com</w:t>
        </w:r>
      </w:hyperlink>
      <w:r w:rsidRPr="000E4674">
        <w:rPr>
          <w:b w:val="0"/>
          <w:bCs w:val="0"/>
          <w:spacing w:val="-2"/>
          <w:sz w:val="16"/>
          <w:szCs w:val="16"/>
        </w:rPr>
        <w:t xml:space="preserve"> </w:t>
      </w:r>
    </w:p>
    <w:p w14:paraId="5EC297F5" w14:textId="77777777" w:rsidR="00E031CC" w:rsidRPr="000E4674" w:rsidRDefault="00E031CC" w:rsidP="00E031CC">
      <w:pPr>
        <w:tabs>
          <w:tab w:val="left" w:pos="1071"/>
        </w:tabs>
        <w:rPr>
          <w:sz w:val="16"/>
          <w:szCs w:val="16"/>
        </w:rPr>
      </w:pPr>
    </w:p>
    <w:p w14:paraId="1BFA479B" w14:textId="3AEEFC8D" w:rsidR="009F6E7E" w:rsidRPr="000E4674" w:rsidRDefault="00A46902" w:rsidP="00A46902">
      <w:pPr>
        <w:tabs>
          <w:tab w:val="left" w:pos="1071"/>
        </w:tabs>
        <w:rPr>
          <w:b/>
          <w:bCs/>
          <w:sz w:val="18"/>
          <w:szCs w:val="18"/>
        </w:rPr>
      </w:pPr>
      <w:r w:rsidRPr="000E4674">
        <w:rPr>
          <w:b/>
          <w:bCs/>
          <w:sz w:val="18"/>
          <w:szCs w:val="18"/>
        </w:rPr>
        <w:t xml:space="preserve">                    </w:t>
      </w:r>
      <w:r w:rsidR="009F6E7E" w:rsidRPr="000E4674">
        <w:rPr>
          <w:b/>
          <w:bCs/>
          <w:sz w:val="18"/>
          <w:szCs w:val="18"/>
        </w:rPr>
        <w:t xml:space="preserve">The Village – </w:t>
      </w:r>
      <w:r w:rsidR="009F6E7E" w:rsidRPr="000E4674">
        <w:rPr>
          <w:sz w:val="18"/>
          <w:szCs w:val="18"/>
          <w:shd w:val="clear" w:color="auto" w:fill="FFFFFF"/>
        </w:rPr>
        <w:t xml:space="preserve">Afrocentric cultural, learning &amp; healing </w:t>
      </w:r>
      <w:r w:rsidRPr="000E4674">
        <w:rPr>
          <w:sz w:val="18"/>
          <w:szCs w:val="18"/>
          <w:shd w:val="clear" w:color="auto" w:fill="FFFFFF"/>
        </w:rPr>
        <w:t xml:space="preserve">center - </w:t>
      </w:r>
      <w:r w:rsidR="009F6E7E" w:rsidRPr="000E4674">
        <w:rPr>
          <w:sz w:val="18"/>
          <w:szCs w:val="18"/>
          <w:shd w:val="clear" w:color="auto" w:fill="FFFFFF"/>
        </w:rPr>
        <w:t>Worcester</w:t>
      </w:r>
    </w:p>
    <w:p w14:paraId="785F4D7B" w14:textId="6C32CEF3" w:rsidR="009F6E7E" w:rsidRPr="000E4674" w:rsidRDefault="009F6E7E" w:rsidP="00CF2227">
      <w:pPr>
        <w:pStyle w:val="ListParagraph"/>
        <w:numPr>
          <w:ilvl w:val="0"/>
          <w:numId w:val="30"/>
        </w:numPr>
        <w:tabs>
          <w:tab w:val="left" w:pos="1071"/>
        </w:tabs>
        <w:ind w:left="1800"/>
        <w:rPr>
          <w:sz w:val="16"/>
          <w:szCs w:val="16"/>
          <w:shd w:val="clear" w:color="auto" w:fill="FFFFFF"/>
        </w:rPr>
      </w:pPr>
      <w:r w:rsidRPr="000E4674">
        <w:rPr>
          <w:sz w:val="16"/>
          <w:szCs w:val="16"/>
          <w:shd w:val="clear" w:color="auto" w:fill="FFFFFF"/>
        </w:rPr>
        <w:t>(774) 253-5682</w:t>
      </w:r>
    </w:p>
    <w:p w14:paraId="02C7018A" w14:textId="77777777" w:rsidR="009F6E7E" w:rsidRPr="000E4674" w:rsidRDefault="009F6E7E" w:rsidP="009F6E7E">
      <w:pPr>
        <w:pStyle w:val="ListParagraph"/>
        <w:tabs>
          <w:tab w:val="left" w:pos="1071"/>
        </w:tabs>
        <w:ind w:left="919" w:firstLine="0"/>
        <w:rPr>
          <w:b/>
          <w:bCs/>
          <w:sz w:val="18"/>
          <w:szCs w:val="18"/>
        </w:rPr>
      </w:pPr>
    </w:p>
    <w:p w14:paraId="27F87264" w14:textId="38DA5148" w:rsidR="009F6E7E" w:rsidRPr="000E4674" w:rsidRDefault="00A46902" w:rsidP="00A46902">
      <w:pPr>
        <w:pStyle w:val="Heading6"/>
        <w:tabs>
          <w:tab w:val="left" w:pos="919"/>
          <w:tab w:val="left" w:pos="920"/>
        </w:tabs>
        <w:ind w:left="0"/>
        <w:rPr>
          <w:sz w:val="18"/>
          <w:szCs w:val="18"/>
        </w:rPr>
      </w:pPr>
      <w:r w:rsidRPr="000E4674">
        <w:rPr>
          <w:sz w:val="18"/>
          <w:szCs w:val="18"/>
        </w:rPr>
        <w:tab/>
      </w:r>
      <w:proofErr w:type="spellStart"/>
      <w:r w:rsidR="007404E6" w:rsidRPr="000E4674">
        <w:rPr>
          <w:sz w:val="18"/>
          <w:szCs w:val="18"/>
        </w:rPr>
        <w:t>Mattakeeset</w:t>
      </w:r>
      <w:proofErr w:type="spellEnd"/>
      <w:r w:rsidRPr="000E4674">
        <w:rPr>
          <w:spacing w:val="35"/>
          <w:sz w:val="18"/>
          <w:szCs w:val="18"/>
        </w:rPr>
        <w:t xml:space="preserve"> </w:t>
      </w:r>
      <w:proofErr w:type="spellStart"/>
      <w:r w:rsidR="007404E6" w:rsidRPr="000E4674">
        <w:rPr>
          <w:sz w:val="18"/>
          <w:szCs w:val="18"/>
        </w:rPr>
        <w:t>Massachuset</w:t>
      </w:r>
      <w:proofErr w:type="spellEnd"/>
      <w:r w:rsidR="007404E6" w:rsidRPr="000E4674">
        <w:rPr>
          <w:spacing w:val="35"/>
          <w:sz w:val="18"/>
          <w:szCs w:val="18"/>
        </w:rPr>
        <w:t xml:space="preserve"> </w:t>
      </w:r>
      <w:r w:rsidR="007404E6" w:rsidRPr="000E4674">
        <w:rPr>
          <w:spacing w:val="-4"/>
          <w:sz w:val="18"/>
          <w:szCs w:val="18"/>
        </w:rPr>
        <w:t>Tribe</w:t>
      </w:r>
    </w:p>
    <w:p w14:paraId="08275534" w14:textId="784A37D1" w:rsidR="008D4BB8" w:rsidRPr="000E4674" w:rsidRDefault="00A46902" w:rsidP="00CF2227">
      <w:pPr>
        <w:pStyle w:val="ListParagraph"/>
        <w:numPr>
          <w:ilvl w:val="0"/>
          <w:numId w:val="30"/>
        </w:numPr>
        <w:tabs>
          <w:tab w:val="left" w:pos="1071"/>
        </w:tabs>
        <w:ind w:left="1800"/>
        <w:rPr>
          <w:sz w:val="16"/>
          <w:szCs w:val="16"/>
        </w:rPr>
      </w:pPr>
      <w:r w:rsidRPr="000E4674">
        <w:rPr>
          <w:sz w:val="16"/>
          <w:szCs w:val="16"/>
        </w:rPr>
        <w:t xml:space="preserve">Contact </w:t>
      </w:r>
      <w:r w:rsidR="007404E6" w:rsidRPr="000E4674">
        <w:rPr>
          <w:sz w:val="16"/>
          <w:szCs w:val="16"/>
        </w:rPr>
        <w:t>Larry</w:t>
      </w:r>
      <w:r w:rsidR="007404E6" w:rsidRPr="000E4674">
        <w:rPr>
          <w:spacing w:val="24"/>
          <w:sz w:val="16"/>
          <w:szCs w:val="16"/>
        </w:rPr>
        <w:t xml:space="preserve"> </w:t>
      </w:r>
      <w:r w:rsidR="007404E6" w:rsidRPr="000E4674">
        <w:rPr>
          <w:sz w:val="16"/>
          <w:szCs w:val="16"/>
        </w:rPr>
        <w:t>Fisher,</w:t>
      </w:r>
      <w:r w:rsidR="007404E6" w:rsidRPr="000E4674">
        <w:rPr>
          <w:spacing w:val="24"/>
          <w:sz w:val="16"/>
          <w:szCs w:val="16"/>
        </w:rPr>
        <w:t xml:space="preserve"> </w:t>
      </w:r>
      <w:proofErr w:type="gramStart"/>
      <w:r w:rsidR="007404E6" w:rsidRPr="000E4674">
        <w:rPr>
          <w:sz w:val="16"/>
          <w:szCs w:val="16"/>
        </w:rPr>
        <w:t>PhD</w:t>
      </w:r>
      <w:r w:rsidRPr="000E4674">
        <w:rPr>
          <w:sz w:val="16"/>
          <w:szCs w:val="16"/>
        </w:rPr>
        <w:t xml:space="preserve">  at</w:t>
      </w:r>
      <w:proofErr w:type="gramEnd"/>
      <w:r w:rsidRPr="000E4674">
        <w:rPr>
          <w:sz w:val="16"/>
          <w:szCs w:val="16"/>
        </w:rPr>
        <w:t xml:space="preserve"> </w:t>
      </w:r>
      <w:r w:rsidR="007404E6" w:rsidRPr="000E4674">
        <w:rPr>
          <w:spacing w:val="28"/>
          <w:sz w:val="16"/>
          <w:szCs w:val="16"/>
        </w:rPr>
        <w:t xml:space="preserve"> </w:t>
      </w:r>
      <w:hyperlink r:id="rId290">
        <w:r w:rsidR="007404E6" w:rsidRPr="000E4674">
          <w:rPr>
            <w:sz w:val="16"/>
            <w:szCs w:val="16"/>
          </w:rPr>
          <w:t>Sachem-</w:t>
        </w:r>
        <w:r w:rsidR="007404E6" w:rsidRPr="000E4674">
          <w:rPr>
            <w:spacing w:val="-2"/>
            <w:sz w:val="16"/>
            <w:szCs w:val="16"/>
          </w:rPr>
          <w:t>mattakeesettribalgov@gmail.com</w:t>
        </w:r>
      </w:hyperlink>
      <w:r w:rsidRPr="000E4674">
        <w:rPr>
          <w:spacing w:val="-2"/>
          <w:sz w:val="16"/>
          <w:szCs w:val="16"/>
        </w:rPr>
        <w:t xml:space="preserve"> </w:t>
      </w:r>
    </w:p>
    <w:p w14:paraId="4567A42C" w14:textId="77777777" w:rsidR="009F6E7E" w:rsidRPr="000E4674" w:rsidRDefault="009F6E7E" w:rsidP="009F6E7E">
      <w:pPr>
        <w:pStyle w:val="ListParagraph"/>
        <w:tabs>
          <w:tab w:val="left" w:pos="1071"/>
        </w:tabs>
        <w:ind w:left="1070" w:firstLine="0"/>
        <w:rPr>
          <w:sz w:val="19"/>
        </w:rPr>
      </w:pPr>
    </w:p>
    <w:p w14:paraId="0A3D9BBE" w14:textId="77777777" w:rsidR="00A46902" w:rsidRPr="000E4674" w:rsidRDefault="00A46902" w:rsidP="00A46902">
      <w:pPr>
        <w:tabs>
          <w:tab w:val="left" w:pos="1071"/>
        </w:tabs>
        <w:rPr>
          <w:b/>
          <w:bCs/>
          <w:sz w:val="19"/>
        </w:rPr>
      </w:pPr>
      <w:r w:rsidRPr="000E4674">
        <w:rPr>
          <w:b/>
          <w:bCs/>
          <w:sz w:val="18"/>
          <w:szCs w:val="18"/>
        </w:rPr>
        <w:t xml:space="preserve">                    </w:t>
      </w:r>
      <w:r w:rsidR="00274D17" w:rsidRPr="000E4674">
        <w:rPr>
          <w:b/>
          <w:bCs/>
          <w:sz w:val="18"/>
          <w:szCs w:val="18"/>
        </w:rPr>
        <w:t>Mashpee Wampanoag Tribe</w:t>
      </w:r>
    </w:p>
    <w:p w14:paraId="6F0E71B7" w14:textId="18AEF019" w:rsidR="00367005" w:rsidRPr="000E4674" w:rsidRDefault="00A87232" w:rsidP="00CF2227">
      <w:pPr>
        <w:pStyle w:val="ListParagraph"/>
        <w:numPr>
          <w:ilvl w:val="0"/>
          <w:numId w:val="30"/>
        </w:numPr>
        <w:tabs>
          <w:tab w:val="left" w:pos="1071"/>
        </w:tabs>
        <w:ind w:left="1800"/>
        <w:rPr>
          <w:b/>
          <w:bCs/>
          <w:sz w:val="19"/>
        </w:rPr>
      </w:pPr>
      <w:r w:rsidRPr="000E4674">
        <w:rPr>
          <w:b/>
          <w:bCs/>
          <w:sz w:val="18"/>
          <w:szCs w:val="18"/>
        </w:rPr>
        <w:t xml:space="preserve"> </w:t>
      </w:r>
      <w:hyperlink r:id="rId291" w:history="1">
        <w:r w:rsidR="009F6E7E" w:rsidRPr="000E4674">
          <w:rPr>
            <w:rStyle w:val="Hyperlink"/>
            <w:color w:val="auto"/>
            <w:sz w:val="18"/>
            <w:szCs w:val="18"/>
          </w:rPr>
          <w:t>https://mashpeewampanoagtribe-nsn.gov/</w:t>
        </w:r>
      </w:hyperlink>
    </w:p>
    <w:p w14:paraId="317C2C94" w14:textId="77777777" w:rsidR="009F6E7E" w:rsidRPr="000E4674" w:rsidRDefault="009F6E7E" w:rsidP="009F6E7E">
      <w:pPr>
        <w:pStyle w:val="ListParagraph"/>
        <w:tabs>
          <w:tab w:val="left" w:pos="1071"/>
        </w:tabs>
        <w:ind w:left="919" w:firstLine="0"/>
        <w:rPr>
          <w:b/>
          <w:bCs/>
          <w:sz w:val="19"/>
        </w:rPr>
      </w:pPr>
    </w:p>
    <w:p w14:paraId="1802521F" w14:textId="449633A2" w:rsidR="009F6E7E" w:rsidRPr="000E4674" w:rsidRDefault="00A46902" w:rsidP="00A46902">
      <w:pPr>
        <w:pStyle w:val="Heading6"/>
        <w:tabs>
          <w:tab w:val="left" w:pos="919"/>
          <w:tab w:val="left" w:pos="920"/>
        </w:tabs>
        <w:ind w:left="0"/>
        <w:rPr>
          <w:sz w:val="18"/>
          <w:szCs w:val="18"/>
        </w:rPr>
      </w:pPr>
      <w:r w:rsidRPr="000E4674">
        <w:rPr>
          <w:sz w:val="18"/>
          <w:szCs w:val="18"/>
        </w:rPr>
        <w:tab/>
      </w:r>
      <w:r w:rsidR="007404E6" w:rsidRPr="000E4674">
        <w:rPr>
          <w:sz w:val="18"/>
          <w:szCs w:val="18"/>
        </w:rPr>
        <w:t>LAHA</w:t>
      </w:r>
      <w:r w:rsidR="007404E6" w:rsidRPr="000E4674">
        <w:rPr>
          <w:spacing w:val="5"/>
          <w:sz w:val="18"/>
          <w:szCs w:val="18"/>
        </w:rPr>
        <w:t xml:space="preserve"> </w:t>
      </w:r>
      <w:r w:rsidR="007404E6" w:rsidRPr="000E4674">
        <w:rPr>
          <w:sz w:val="18"/>
          <w:szCs w:val="18"/>
        </w:rPr>
        <w:t>–</w:t>
      </w:r>
      <w:r w:rsidR="007404E6" w:rsidRPr="000E4674">
        <w:rPr>
          <w:spacing w:val="20"/>
          <w:sz w:val="18"/>
          <w:szCs w:val="18"/>
        </w:rPr>
        <w:t xml:space="preserve"> </w:t>
      </w:r>
      <w:r w:rsidR="007404E6" w:rsidRPr="000E4674">
        <w:rPr>
          <w:sz w:val="18"/>
          <w:szCs w:val="18"/>
        </w:rPr>
        <w:t>Latin</w:t>
      </w:r>
      <w:r w:rsidR="007404E6" w:rsidRPr="000E4674">
        <w:rPr>
          <w:spacing w:val="5"/>
          <w:sz w:val="18"/>
          <w:szCs w:val="18"/>
        </w:rPr>
        <w:t xml:space="preserve"> </w:t>
      </w:r>
      <w:r w:rsidR="007404E6" w:rsidRPr="000E4674">
        <w:rPr>
          <w:sz w:val="18"/>
          <w:szCs w:val="18"/>
        </w:rPr>
        <w:t>American</w:t>
      </w:r>
      <w:r w:rsidR="007404E6" w:rsidRPr="000E4674">
        <w:rPr>
          <w:spacing w:val="19"/>
          <w:sz w:val="18"/>
          <w:szCs w:val="18"/>
        </w:rPr>
        <w:t xml:space="preserve"> </w:t>
      </w:r>
      <w:r w:rsidR="007404E6" w:rsidRPr="000E4674">
        <w:rPr>
          <w:sz w:val="18"/>
          <w:szCs w:val="18"/>
        </w:rPr>
        <w:t>Health</w:t>
      </w:r>
      <w:r w:rsidR="007404E6" w:rsidRPr="000E4674">
        <w:rPr>
          <w:spacing w:val="6"/>
          <w:sz w:val="18"/>
          <w:szCs w:val="18"/>
        </w:rPr>
        <w:t xml:space="preserve"> </w:t>
      </w:r>
      <w:r w:rsidR="007404E6" w:rsidRPr="000E4674">
        <w:rPr>
          <w:spacing w:val="-2"/>
          <w:sz w:val="18"/>
          <w:szCs w:val="18"/>
        </w:rPr>
        <w:t>Alliance</w:t>
      </w:r>
      <w:r w:rsidR="009F6E7E" w:rsidRPr="000E4674">
        <w:rPr>
          <w:spacing w:val="-2"/>
          <w:sz w:val="18"/>
          <w:szCs w:val="18"/>
        </w:rPr>
        <w:t xml:space="preserve"> </w:t>
      </w:r>
    </w:p>
    <w:p w14:paraId="554E4890" w14:textId="5408B30B" w:rsidR="008D4BB8" w:rsidRPr="000E4674" w:rsidRDefault="00A46902" w:rsidP="00CF2227">
      <w:pPr>
        <w:pStyle w:val="ListParagraph"/>
        <w:numPr>
          <w:ilvl w:val="0"/>
          <w:numId w:val="30"/>
        </w:numPr>
        <w:tabs>
          <w:tab w:val="left" w:pos="1110"/>
        </w:tabs>
        <w:ind w:left="1800"/>
        <w:rPr>
          <w:sz w:val="16"/>
          <w:szCs w:val="16"/>
        </w:rPr>
      </w:pPr>
      <w:r w:rsidRPr="000E4674">
        <w:rPr>
          <w:sz w:val="16"/>
          <w:szCs w:val="16"/>
        </w:rPr>
        <w:t xml:space="preserve">Contact </w:t>
      </w:r>
      <w:r w:rsidR="007404E6" w:rsidRPr="000E4674">
        <w:rPr>
          <w:sz w:val="16"/>
          <w:szCs w:val="16"/>
        </w:rPr>
        <w:t>Aaron</w:t>
      </w:r>
      <w:r w:rsidR="007404E6" w:rsidRPr="000E4674">
        <w:rPr>
          <w:spacing w:val="11"/>
          <w:sz w:val="16"/>
          <w:szCs w:val="16"/>
        </w:rPr>
        <w:t xml:space="preserve"> </w:t>
      </w:r>
      <w:r w:rsidR="007404E6" w:rsidRPr="000E4674">
        <w:rPr>
          <w:sz w:val="16"/>
          <w:szCs w:val="16"/>
        </w:rPr>
        <w:t>Mendel</w:t>
      </w:r>
      <w:r w:rsidRPr="000E4674">
        <w:rPr>
          <w:spacing w:val="11"/>
          <w:sz w:val="16"/>
          <w:szCs w:val="16"/>
        </w:rPr>
        <w:t xml:space="preserve"> at </w:t>
      </w:r>
      <w:hyperlink r:id="rId292" w:history="1">
        <w:r w:rsidRPr="000E4674">
          <w:rPr>
            <w:rStyle w:val="Hyperlink"/>
            <w:color w:val="auto"/>
            <w:spacing w:val="-2"/>
            <w:sz w:val="16"/>
            <w:szCs w:val="16"/>
          </w:rPr>
          <w:t>amendel@charter.net</w:t>
        </w:r>
      </w:hyperlink>
    </w:p>
    <w:p w14:paraId="624D4811" w14:textId="77777777" w:rsidR="009F6E7E" w:rsidRPr="000E4674" w:rsidRDefault="009F6E7E" w:rsidP="009F6E7E">
      <w:pPr>
        <w:pStyle w:val="ListParagraph"/>
        <w:tabs>
          <w:tab w:val="left" w:pos="1110"/>
        </w:tabs>
        <w:ind w:left="1109" w:firstLine="0"/>
        <w:rPr>
          <w:sz w:val="19"/>
        </w:rPr>
      </w:pPr>
    </w:p>
    <w:p w14:paraId="3742B0D4" w14:textId="1F48D679" w:rsidR="008D4BB8" w:rsidRPr="000E4674" w:rsidRDefault="00A46902" w:rsidP="00A46902">
      <w:pPr>
        <w:pStyle w:val="Heading6"/>
        <w:tabs>
          <w:tab w:val="left" w:pos="919"/>
          <w:tab w:val="left" w:pos="920"/>
        </w:tabs>
        <w:ind w:left="0"/>
        <w:rPr>
          <w:sz w:val="18"/>
          <w:szCs w:val="18"/>
        </w:rPr>
      </w:pPr>
      <w:r w:rsidRPr="000E4674">
        <w:rPr>
          <w:sz w:val="18"/>
          <w:szCs w:val="18"/>
        </w:rPr>
        <w:tab/>
      </w:r>
      <w:r w:rsidR="007404E6" w:rsidRPr="000E4674">
        <w:rPr>
          <w:sz w:val="18"/>
          <w:szCs w:val="18"/>
        </w:rPr>
        <w:t>Asian</w:t>
      </w:r>
      <w:r w:rsidR="007404E6" w:rsidRPr="000E4674">
        <w:rPr>
          <w:spacing w:val="13"/>
          <w:sz w:val="18"/>
          <w:szCs w:val="18"/>
        </w:rPr>
        <w:t xml:space="preserve"> </w:t>
      </w:r>
      <w:r w:rsidR="007404E6" w:rsidRPr="000E4674">
        <w:rPr>
          <w:sz w:val="18"/>
          <w:szCs w:val="18"/>
        </w:rPr>
        <w:t>Women</w:t>
      </w:r>
      <w:r w:rsidR="007404E6" w:rsidRPr="000E4674">
        <w:rPr>
          <w:spacing w:val="17"/>
          <w:sz w:val="18"/>
          <w:szCs w:val="18"/>
        </w:rPr>
        <w:t xml:space="preserve"> </w:t>
      </w:r>
      <w:r w:rsidR="007404E6" w:rsidRPr="000E4674">
        <w:rPr>
          <w:sz w:val="18"/>
          <w:szCs w:val="18"/>
        </w:rPr>
        <w:t>for</w:t>
      </w:r>
      <w:r w:rsidR="007404E6" w:rsidRPr="000E4674">
        <w:rPr>
          <w:spacing w:val="14"/>
          <w:sz w:val="18"/>
          <w:szCs w:val="18"/>
        </w:rPr>
        <w:t xml:space="preserve"> </w:t>
      </w:r>
      <w:r w:rsidR="007404E6" w:rsidRPr="000E4674">
        <w:rPr>
          <w:spacing w:val="-2"/>
          <w:sz w:val="18"/>
          <w:szCs w:val="18"/>
        </w:rPr>
        <w:t>Health</w:t>
      </w:r>
    </w:p>
    <w:p w14:paraId="148679CE" w14:textId="69496A17" w:rsidR="008D4BB8" w:rsidRPr="000E4674" w:rsidRDefault="00A46902" w:rsidP="00CF2227">
      <w:pPr>
        <w:pStyle w:val="BodyText"/>
        <w:numPr>
          <w:ilvl w:val="0"/>
          <w:numId w:val="30"/>
        </w:numPr>
        <w:ind w:left="1800"/>
        <w:rPr>
          <w:spacing w:val="-2"/>
        </w:rPr>
      </w:pPr>
      <w:r w:rsidRPr="000E4674">
        <w:rPr>
          <w:bCs/>
          <w:sz w:val="16"/>
          <w:szCs w:val="16"/>
        </w:rPr>
        <w:t xml:space="preserve">Contact </w:t>
      </w:r>
      <w:r w:rsidR="007404E6" w:rsidRPr="000E4674">
        <w:rPr>
          <w:bCs/>
          <w:sz w:val="16"/>
          <w:szCs w:val="16"/>
        </w:rPr>
        <w:t>Chien-Chi</w:t>
      </w:r>
      <w:r w:rsidR="007404E6" w:rsidRPr="000E4674">
        <w:rPr>
          <w:spacing w:val="17"/>
          <w:sz w:val="16"/>
          <w:szCs w:val="16"/>
        </w:rPr>
        <w:t xml:space="preserve"> </w:t>
      </w:r>
      <w:r w:rsidR="007404E6" w:rsidRPr="000E4674">
        <w:rPr>
          <w:sz w:val="16"/>
          <w:szCs w:val="16"/>
        </w:rPr>
        <w:t>Huang</w:t>
      </w:r>
      <w:r w:rsidRPr="000E4674">
        <w:rPr>
          <w:sz w:val="16"/>
          <w:szCs w:val="16"/>
        </w:rPr>
        <w:t xml:space="preserve"> at</w:t>
      </w:r>
      <w:r w:rsidR="007404E6" w:rsidRPr="000E4674">
        <w:rPr>
          <w:spacing w:val="16"/>
          <w:sz w:val="16"/>
          <w:szCs w:val="16"/>
        </w:rPr>
        <w:t xml:space="preserve"> </w:t>
      </w:r>
      <w:hyperlink r:id="rId293">
        <w:r w:rsidR="007404E6" w:rsidRPr="000E4674">
          <w:rPr>
            <w:spacing w:val="-2"/>
          </w:rPr>
          <w:t>cch@asianwomenforhealth.org</w:t>
        </w:r>
      </w:hyperlink>
      <w:r w:rsidRPr="000E4674">
        <w:rPr>
          <w:spacing w:val="-2"/>
        </w:rPr>
        <w:t xml:space="preserve"> </w:t>
      </w:r>
    </w:p>
    <w:p w14:paraId="2FA749B8" w14:textId="77777777" w:rsidR="009F6E7E" w:rsidRPr="000E4674" w:rsidRDefault="009F6E7E" w:rsidP="009F6E7E">
      <w:pPr>
        <w:pStyle w:val="BodyText"/>
        <w:ind w:left="919"/>
        <w:rPr>
          <w:sz w:val="18"/>
          <w:szCs w:val="18"/>
        </w:rPr>
      </w:pPr>
    </w:p>
    <w:p w14:paraId="05FB7D93" w14:textId="37213016" w:rsidR="008D4BB8" w:rsidRPr="000E4674" w:rsidRDefault="00A46902" w:rsidP="00A46902">
      <w:pPr>
        <w:pStyle w:val="Heading6"/>
        <w:tabs>
          <w:tab w:val="left" w:pos="919"/>
          <w:tab w:val="left" w:pos="920"/>
        </w:tabs>
        <w:ind w:left="0"/>
        <w:rPr>
          <w:sz w:val="18"/>
          <w:szCs w:val="18"/>
        </w:rPr>
      </w:pPr>
      <w:r w:rsidRPr="000E4674">
        <w:rPr>
          <w:sz w:val="18"/>
          <w:szCs w:val="18"/>
        </w:rPr>
        <w:tab/>
      </w:r>
      <w:r w:rsidR="007404E6" w:rsidRPr="000E4674">
        <w:rPr>
          <w:sz w:val="18"/>
          <w:szCs w:val="18"/>
        </w:rPr>
        <w:t>GLAD</w:t>
      </w:r>
      <w:r w:rsidR="007404E6" w:rsidRPr="000E4674">
        <w:rPr>
          <w:spacing w:val="17"/>
          <w:sz w:val="18"/>
          <w:szCs w:val="18"/>
        </w:rPr>
        <w:t xml:space="preserve"> </w:t>
      </w:r>
      <w:r w:rsidR="007404E6" w:rsidRPr="000E4674">
        <w:rPr>
          <w:sz w:val="18"/>
          <w:szCs w:val="18"/>
        </w:rPr>
        <w:t>–</w:t>
      </w:r>
      <w:r w:rsidR="007404E6" w:rsidRPr="000E4674">
        <w:rPr>
          <w:spacing w:val="18"/>
          <w:sz w:val="18"/>
          <w:szCs w:val="18"/>
        </w:rPr>
        <w:t xml:space="preserve"> </w:t>
      </w:r>
      <w:r w:rsidR="007404E6" w:rsidRPr="000E4674">
        <w:rPr>
          <w:sz w:val="18"/>
          <w:szCs w:val="18"/>
        </w:rPr>
        <w:t>Gay</w:t>
      </w:r>
      <w:r w:rsidR="007404E6" w:rsidRPr="000E4674">
        <w:rPr>
          <w:spacing w:val="19"/>
          <w:sz w:val="18"/>
          <w:szCs w:val="18"/>
        </w:rPr>
        <w:t xml:space="preserve"> </w:t>
      </w:r>
      <w:r w:rsidR="007404E6" w:rsidRPr="000E4674">
        <w:rPr>
          <w:sz w:val="18"/>
          <w:szCs w:val="18"/>
        </w:rPr>
        <w:t>Lesbian</w:t>
      </w:r>
      <w:r w:rsidR="007404E6" w:rsidRPr="000E4674">
        <w:rPr>
          <w:spacing w:val="16"/>
          <w:sz w:val="18"/>
          <w:szCs w:val="18"/>
        </w:rPr>
        <w:t xml:space="preserve"> </w:t>
      </w:r>
      <w:r w:rsidR="007404E6" w:rsidRPr="000E4674">
        <w:rPr>
          <w:sz w:val="18"/>
          <w:szCs w:val="18"/>
        </w:rPr>
        <w:t>–</w:t>
      </w:r>
      <w:r w:rsidR="007404E6" w:rsidRPr="000E4674">
        <w:rPr>
          <w:spacing w:val="21"/>
          <w:sz w:val="18"/>
          <w:szCs w:val="18"/>
        </w:rPr>
        <w:t xml:space="preserve"> </w:t>
      </w:r>
      <w:r w:rsidR="007404E6" w:rsidRPr="000E4674">
        <w:rPr>
          <w:sz w:val="18"/>
          <w:szCs w:val="18"/>
        </w:rPr>
        <w:t>Legal</w:t>
      </w:r>
      <w:r w:rsidR="007404E6" w:rsidRPr="000E4674">
        <w:rPr>
          <w:spacing w:val="3"/>
          <w:sz w:val="18"/>
          <w:szCs w:val="18"/>
        </w:rPr>
        <w:t xml:space="preserve"> </w:t>
      </w:r>
      <w:r w:rsidR="007404E6" w:rsidRPr="000E4674">
        <w:rPr>
          <w:sz w:val="18"/>
          <w:szCs w:val="18"/>
        </w:rPr>
        <w:t>Advocates</w:t>
      </w:r>
      <w:r w:rsidR="007404E6" w:rsidRPr="000E4674">
        <w:rPr>
          <w:spacing w:val="18"/>
          <w:sz w:val="18"/>
          <w:szCs w:val="18"/>
        </w:rPr>
        <w:t xml:space="preserve"> </w:t>
      </w:r>
      <w:r w:rsidR="007404E6" w:rsidRPr="000E4674">
        <w:rPr>
          <w:sz w:val="18"/>
          <w:szCs w:val="18"/>
        </w:rPr>
        <w:t>and</w:t>
      </w:r>
      <w:r w:rsidR="007404E6" w:rsidRPr="000E4674">
        <w:rPr>
          <w:spacing w:val="19"/>
          <w:sz w:val="18"/>
          <w:szCs w:val="18"/>
        </w:rPr>
        <w:t xml:space="preserve"> </w:t>
      </w:r>
      <w:r w:rsidR="007404E6" w:rsidRPr="000E4674">
        <w:rPr>
          <w:spacing w:val="-2"/>
          <w:sz w:val="18"/>
          <w:szCs w:val="18"/>
        </w:rPr>
        <w:t>Defenders</w:t>
      </w:r>
    </w:p>
    <w:p w14:paraId="1C0D2A8D" w14:textId="1DFA1ECF" w:rsidR="008D4BB8" w:rsidRPr="000E4674" w:rsidRDefault="00A46902" w:rsidP="00CF2227">
      <w:pPr>
        <w:pStyle w:val="ListParagraph"/>
        <w:numPr>
          <w:ilvl w:val="0"/>
          <w:numId w:val="30"/>
        </w:numPr>
        <w:tabs>
          <w:tab w:val="left" w:pos="1071"/>
        </w:tabs>
        <w:ind w:left="1800"/>
        <w:rPr>
          <w:sz w:val="16"/>
          <w:szCs w:val="16"/>
        </w:rPr>
      </w:pPr>
      <w:r w:rsidRPr="000E4674">
        <w:rPr>
          <w:spacing w:val="-2"/>
          <w:w w:val="105"/>
          <w:sz w:val="16"/>
          <w:szCs w:val="16"/>
        </w:rPr>
        <w:t>www.</w:t>
      </w:r>
      <w:r w:rsidR="007404E6" w:rsidRPr="000E4674">
        <w:rPr>
          <w:spacing w:val="-2"/>
          <w:w w:val="105"/>
          <w:sz w:val="16"/>
          <w:szCs w:val="16"/>
        </w:rPr>
        <w:t>glad.org</w:t>
      </w:r>
    </w:p>
    <w:p w14:paraId="587DD661" w14:textId="77777777" w:rsidR="009F6E7E" w:rsidRPr="000E4674" w:rsidRDefault="009F6E7E" w:rsidP="009F6E7E">
      <w:pPr>
        <w:pStyle w:val="ListParagraph"/>
        <w:tabs>
          <w:tab w:val="left" w:pos="1071"/>
        </w:tabs>
        <w:ind w:left="1070" w:firstLine="0"/>
        <w:rPr>
          <w:sz w:val="19"/>
        </w:rPr>
      </w:pPr>
    </w:p>
    <w:p w14:paraId="402614E7" w14:textId="1F7CA007" w:rsidR="008D4BB8" w:rsidRPr="000E4674" w:rsidRDefault="00A46902" w:rsidP="00A46902">
      <w:pPr>
        <w:pStyle w:val="Heading6"/>
        <w:tabs>
          <w:tab w:val="left" w:pos="919"/>
          <w:tab w:val="left" w:pos="920"/>
        </w:tabs>
        <w:ind w:left="0"/>
        <w:rPr>
          <w:sz w:val="18"/>
          <w:szCs w:val="18"/>
        </w:rPr>
      </w:pPr>
      <w:r w:rsidRPr="000E4674">
        <w:rPr>
          <w:sz w:val="18"/>
          <w:szCs w:val="18"/>
        </w:rPr>
        <w:tab/>
      </w:r>
      <w:r w:rsidR="007404E6" w:rsidRPr="000E4674">
        <w:rPr>
          <w:sz w:val="18"/>
          <w:szCs w:val="18"/>
        </w:rPr>
        <w:t>LGBTQ2S+</w:t>
      </w:r>
      <w:r w:rsidR="007404E6" w:rsidRPr="000E4674">
        <w:rPr>
          <w:spacing w:val="37"/>
          <w:sz w:val="18"/>
          <w:szCs w:val="18"/>
        </w:rPr>
        <w:t xml:space="preserve"> </w:t>
      </w:r>
      <w:r w:rsidR="007404E6" w:rsidRPr="000E4674">
        <w:rPr>
          <w:spacing w:val="-2"/>
          <w:sz w:val="18"/>
          <w:szCs w:val="18"/>
        </w:rPr>
        <w:t>Resources</w:t>
      </w:r>
    </w:p>
    <w:p w14:paraId="0FFCA5CE" w14:textId="00D5721F" w:rsidR="008D4BB8" w:rsidRPr="000E4674" w:rsidRDefault="00000000" w:rsidP="00CF2227">
      <w:pPr>
        <w:pStyle w:val="ListParagraph"/>
        <w:numPr>
          <w:ilvl w:val="0"/>
          <w:numId w:val="30"/>
        </w:numPr>
        <w:tabs>
          <w:tab w:val="left" w:pos="1071"/>
        </w:tabs>
        <w:ind w:left="1800"/>
        <w:rPr>
          <w:sz w:val="16"/>
          <w:szCs w:val="16"/>
        </w:rPr>
      </w:pPr>
      <w:hyperlink r:id="rId294" w:history="1">
        <w:r w:rsidR="00A46902" w:rsidRPr="000E4674">
          <w:rPr>
            <w:rStyle w:val="Hyperlink"/>
            <w:color w:val="auto"/>
            <w:sz w:val="16"/>
            <w:szCs w:val="16"/>
          </w:rPr>
          <w:t>www.mass.gov/find-lgbtq-</w:t>
        </w:r>
        <w:r w:rsidR="00A46902" w:rsidRPr="000E4674">
          <w:rPr>
            <w:rStyle w:val="Hyperlink"/>
            <w:color w:val="auto"/>
            <w:spacing w:val="-2"/>
            <w:sz w:val="16"/>
            <w:szCs w:val="16"/>
          </w:rPr>
          <w:t>resources</w:t>
        </w:r>
      </w:hyperlink>
    </w:p>
    <w:p w14:paraId="1099ACC7" w14:textId="77777777" w:rsidR="009F6E7E" w:rsidRPr="000E4674" w:rsidRDefault="009F6E7E" w:rsidP="009F6E7E">
      <w:pPr>
        <w:pStyle w:val="ListParagraph"/>
        <w:tabs>
          <w:tab w:val="left" w:pos="1071"/>
        </w:tabs>
        <w:ind w:left="1070" w:firstLine="0"/>
        <w:rPr>
          <w:sz w:val="19"/>
        </w:rPr>
      </w:pPr>
    </w:p>
    <w:p w14:paraId="6A71990A" w14:textId="1787BB8C" w:rsidR="008D4BB8" w:rsidRPr="000E4674" w:rsidRDefault="00A46902" w:rsidP="00A46902">
      <w:pPr>
        <w:pStyle w:val="Heading6"/>
        <w:tabs>
          <w:tab w:val="left" w:pos="919"/>
          <w:tab w:val="left" w:pos="920"/>
        </w:tabs>
        <w:ind w:left="0"/>
        <w:rPr>
          <w:sz w:val="18"/>
          <w:szCs w:val="18"/>
        </w:rPr>
      </w:pPr>
      <w:r w:rsidRPr="000E4674">
        <w:rPr>
          <w:sz w:val="18"/>
          <w:szCs w:val="18"/>
        </w:rPr>
        <w:tab/>
      </w:r>
      <w:r w:rsidR="007404E6" w:rsidRPr="000E4674">
        <w:rPr>
          <w:sz w:val="18"/>
          <w:szCs w:val="18"/>
        </w:rPr>
        <w:t>LGBTQ2S+</w:t>
      </w:r>
      <w:r w:rsidR="007404E6" w:rsidRPr="000E4674">
        <w:rPr>
          <w:spacing w:val="24"/>
          <w:sz w:val="18"/>
          <w:szCs w:val="18"/>
        </w:rPr>
        <w:t xml:space="preserve"> </w:t>
      </w:r>
      <w:r w:rsidR="007404E6" w:rsidRPr="000E4674">
        <w:rPr>
          <w:sz w:val="18"/>
          <w:szCs w:val="18"/>
        </w:rPr>
        <w:t>Resources</w:t>
      </w:r>
      <w:r w:rsidR="007404E6" w:rsidRPr="000E4674">
        <w:rPr>
          <w:spacing w:val="27"/>
          <w:sz w:val="18"/>
          <w:szCs w:val="18"/>
        </w:rPr>
        <w:t xml:space="preserve"> </w:t>
      </w:r>
      <w:r w:rsidR="007404E6" w:rsidRPr="000E4674">
        <w:rPr>
          <w:sz w:val="18"/>
          <w:szCs w:val="18"/>
        </w:rPr>
        <w:t>for</w:t>
      </w:r>
      <w:r w:rsidR="007404E6" w:rsidRPr="000E4674">
        <w:rPr>
          <w:spacing w:val="23"/>
          <w:sz w:val="18"/>
          <w:szCs w:val="18"/>
        </w:rPr>
        <w:t xml:space="preserve"> </w:t>
      </w:r>
      <w:r w:rsidR="007404E6" w:rsidRPr="000E4674">
        <w:rPr>
          <w:sz w:val="18"/>
          <w:szCs w:val="18"/>
        </w:rPr>
        <w:t>younger</w:t>
      </w:r>
      <w:r w:rsidR="007404E6" w:rsidRPr="000E4674">
        <w:rPr>
          <w:spacing w:val="22"/>
          <w:sz w:val="18"/>
          <w:szCs w:val="18"/>
        </w:rPr>
        <w:t xml:space="preserve"> </w:t>
      </w:r>
      <w:r w:rsidR="007404E6" w:rsidRPr="000E4674">
        <w:rPr>
          <w:spacing w:val="-2"/>
          <w:sz w:val="18"/>
          <w:szCs w:val="18"/>
        </w:rPr>
        <w:t>persons</w:t>
      </w:r>
    </w:p>
    <w:p w14:paraId="2309003B" w14:textId="563B25CB" w:rsidR="008D4BB8" w:rsidRPr="000E4674" w:rsidRDefault="007404E6" w:rsidP="00CF2227">
      <w:pPr>
        <w:pStyle w:val="ListParagraph"/>
        <w:numPr>
          <w:ilvl w:val="0"/>
          <w:numId w:val="30"/>
        </w:numPr>
        <w:tabs>
          <w:tab w:val="left" w:pos="1071"/>
        </w:tabs>
        <w:ind w:left="1800"/>
        <w:rPr>
          <w:sz w:val="16"/>
          <w:szCs w:val="16"/>
        </w:rPr>
      </w:pPr>
      <w:r w:rsidRPr="000E4674">
        <w:rPr>
          <w:spacing w:val="-2"/>
          <w:w w:val="105"/>
          <w:sz w:val="16"/>
          <w:szCs w:val="16"/>
        </w:rPr>
        <w:t>https://</w:t>
      </w:r>
      <w:hyperlink r:id="rId295">
        <w:r w:rsidRPr="000E4674">
          <w:rPr>
            <w:spacing w:val="-2"/>
            <w:w w:val="105"/>
            <w:sz w:val="16"/>
            <w:szCs w:val="16"/>
          </w:rPr>
          <w:t>www.bostonpride.org/resources/</w:t>
        </w:r>
      </w:hyperlink>
      <w:r w:rsidR="00A46902" w:rsidRPr="000E4674">
        <w:rPr>
          <w:spacing w:val="-2"/>
          <w:w w:val="105"/>
          <w:sz w:val="16"/>
          <w:szCs w:val="16"/>
        </w:rPr>
        <w:t xml:space="preserve"> </w:t>
      </w:r>
    </w:p>
    <w:p w14:paraId="1A2132B0" w14:textId="77777777" w:rsidR="009F6E7E" w:rsidRPr="000E4674" w:rsidRDefault="009F6E7E" w:rsidP="009F6E7E">
      <w:pPr>
        <w:pStyle w:val="ListParagraph"/>
        <w:tabs>
          <w:tab w:val="left" w:pos="1071"/>
        </w:tabs>
        <w:ind w:left="1070" w:firstLine="0"/>
        <w:rPr>
          <w:sz w:val="19"/>
        </w:rPr>
      </w:pPr>
    </w:p>
    <w:p w14:paraId="2B5AAAFB" w14:textId="0830CFE0" w:rsidR="008D4BB8" w:rsidRPr="000E4674" w:rsidRDefault="00A46902" w:rsidP="00A46902">
      <w:pPr>
        <w:pStyle w:val="Heading6"/>
        <w:tabs>
          <w:tab w:val="left" w:pos="919"/>
          <w:tab w:val="left" w:pos="920"/>
        </w:tabs>
        <w:ind w:left="0"/>
      </w:pPr>
      <w:r w:rsidRPr="000E4674">
        <w:tab/>
      </w:r>
      <w:r w:rsidR="007404E6" w:rsidRPr="000E4674">
        <w:t>LGBTQ2S+</w:t>
      </w:r>
      <w:r w:rsidR="007404E6" w:rsidRPr="000E4674">
        <w:rPr>
          <w:spacing w:val="21"/>
        </w:rPr>
        <w:t xml:space="preserve"> </w:t>
      </w:r>
      <w:r w:rsidR="007404E6" w:rsidRPr="000E4674">
        <w:t>Resources</w:t>
      </w:r>
      <w:r w:rsidR="007404E6" w:rsidRPr="000E4674">
        <w:rPr>
          <w:spacing w:val="21"/>
        </w:rPr>
        <w:t xml:space="preserve"> </w:t>
      </w:r>
      <w:r w:rsidR="007404E6" w:rsidRPr="000E4674">
        <w:t>for</w:t>
      </w:r>
      <w:r w:rsidR="007404E6" w:rsidRPr="000E4674">
        <w:rPr>
          <w:spacing w:val="19"/>
        </w:rPr>
        <w:t xml:space="preserve"> </w:t>
      </w:r>
      <w:r w:rsidR="007404E6" w:rsidRPr="000E4674">
        <w:t>older</w:t>
      </w:r>
      <w:r w:rsidR="007404E6" w:rsidRPr="000E4674">
        <w:rPr>
          <w:spacing w:val="20"/>
        </w:rPr>
        <w:t xml:space="preserve"> </w:t>
      </w:r>
      <w:r w:rsidR="007404E6" w:rsidRPr="000E4674">
        <w:rPr>
          <w:spacing w:val="-2"/>
        </w:rPr>
        <w:t>persons</w:t>
      </w:r>
    </w:p>
    <w:p w14:paraId="505E26F7" w14:textId="0E791584" w:rsidR="008D4BB8" w:rsidRPr="000E4674" w:rsidRDefault="00000000" w:rsidP="00CF2227">
      <w:pPr>
        <w:pStyle w:val="ListParagraph"/>
        <w:numPr>
          <w:ilvl w:val="0"/>
          <w:numId w:val="30"/>
        </w:numPr>
        <w:tabs>
          <w:tab w:val="left" w:pos="1071"/>
        </w:tabs>
        <w:ind w:left="1800"/>
        <w:rPr>
          <w:sz w:val="16"/>
          <w:szCs w:val="16"/>
        </w:rPr>
      </w:pPr>
      <w:hyperlink r:id="rId296" w:history="1">
        <w:r w:rsidR="00A46902" w:rsidRPr="000E4674">
          <w:rPr>
            <w:rStyle w:val="Hyperlink"/>
            <w:color w:val="auto"/>
            <w:spacing w:val="-2"/>
            <w:w w:val="105"/>
            <w:sz w:val="16"/>
            <w:szCs w:val="16"/>
          </w:rPr>
          <w:t>www.lgbtagingcenter.org/resources/resources.cfm?st=MA</w:t>
        </w:r>
      </w:hyperlink>
    </w:p>
    <w:p w14:paraId="1D25AEA0" w14:textId="77777777" w:rsidR="009F6E7E" w:rsidRPr="000E4674" w:rsidRDefault="009F6E7E" w:rsidP="009F6E7E">
      <w:pPr>
        <w:pStyle w:val="ListParagraph"/>
        <w:tabs>
          <w:tab w:val="left" w:pos="1071"/>
        </w:tabs>
        <w:ind w:left="1070" w:firstLine="0"/>
        <w:rPr>
          <w:sz w:val="18"/>
          <w:szCs w:val="18"/>
        </w:rPr>
      </w:pPr>
    </w:p>
    <w:p w14:paraId="10BD30B9" w14:textId="16BF0990" w:rsidR="00A46902" w:rsidRPr="000E4674" w:rsidRDefault="00A46902" w:rsidP="00A46902">
      <w:pPr>
        <w:tabs>
          <w:tab w:val="left" w:pos="919"/>
          <w:tab w:val="left" w:pos="920"/>
        </w:tabs>
        <w:ind w:left="919" w:right="742"/>
        <w:rPr>
          <w:sz w:val="16"/>
          <w:szCs w:val="16"/>
        </w:rPr>
      </w:pPr>
      <w:r w:rsidRPr="000E4674">
        <w:rPr>
          <w:b/>
          <w:sz w:val="18"/>
          <w:szCs w:val="18"/>
        </w:rPr>
        <w:tab/>
      </w:r>
      <w:r w:rsidR="007404E6" w:rsidRPr="000E4674">
        <w:rPr>
          <w:b/>
          <w:sz w:val="18"/>
          <w:szCs w:val="18"/>
        </w:rPr>
        <w:t>Boston Alliance of</w:t>
      </w:r>
      <w:r w:rsidR="007404E6" w:rsidRPr="000E4674">
        <w:rPr>
          <w:b/>
          <w:spacing w:val="20"/>
          <w:sz w:val="18"/>
          <w:szCs w:val="18"/>
        </w:rPr>
        <w:t xml:space="preserve"> </w:t>
      </w:r>
      <w:r w:rsidR="007404E6" w:rsidRPr="000E4674">
        <w:rPr>
          <w:b/>
          <w:sz w:val="18"/>
          <w:szCs w:val="18"/>
        </w:rPr>
        <w:t>Gay,</w:t>
      </w:r>
      <w:r w:rsidR="007404E6" w:rsidRPr="000E4674">
        <w:rPr>
          <w:b/>
          <w:spacing w:val="23"/>
          <w:sz w:val="18"/>
          <w:szCs w:val="18"/>
        </w:rPr>
        <w:t xml:space="preserve"> </w:t>
      </w:r>
      <w:r w:rsidR="007404E6" w:rsidRPr="000E4674">
        <w:rPr>
          <w:b/>
          <w:sz w:val="18"/>
          <w:szCs w:val="18"/>
        </w:rPr>
        <w:t>Lesbian,</w:t>
      </w:r>
      <w:r w:rsidR="007404E6" w:rsidRPr="000E4674">
        <w:rPr>
          <w:b/>
          <w:spacing w:val="21"/>
          <w:sz w:val="18"/>
          <w:szCs w:val="18"/>
        </w:rPr>
        <w:t xml:space="preserve"> </w:t>
      </w:r>
      <w:r w:rsidR="007404E6" w:rsidRPr="000E4674">
        <w:rPr>
          <w:b/>
          <w:sz w:val="18"/>
          <w:szCs w:val="18"/>
        </w:rPr>
        <w:t>Bisexual</w:t>
      </w:r>
      <w:r w:rsidR="007404E6" w:rsidRPr="000E4674">
        <w:rPr>
          <w:b/>
          <w:spacing w:val="22"/>
          <w:sz w:val="18"/>
          <w:szCs w:val="18"/>
        </w:rPr>
        <w:t xml:space="preserve"> </w:t>
      </w:r>
      <w:r w:rsidR="007404E6" w:rsidRPr="000E4674">
        <w:rPr>
          <w:b/>
          <w:sz w:val="18"/>
          <w:szCs w:val="18"/>
        </w:rPr>
        <w:t>and Transgender Youth</w:t>
      </w:r>
      <w:r w:rsidR="007404E6" w:rsidRPr="000E4674">
        <w:rPr>
          <w:b/>
          <w:sz w:val="19"/>
        </w:rPr>
        <w:t xml:space="preserve"> </w:t>
      </w:r>
      <w:r w:rsidR="007404E6" w:rsidRPr="000E4674">
        <w:rPr>
          <w:b/>
          <w:sz w:val="16"/>
          <w:szCs w:val="16"/>
        </w:rPr>
        <w:t>(BAGLY)</w:t>
      </w:r>
    </w:p>
    <w:p w14:paraId="4709AC05" w14:textId="775B9DAF" w:rsidR="008D4BB8" w:rsidRPr="000E4674" w:rsidRDefault="007404E6" w:rsidP="00CF2227">
      <w:pPr>
        <w:pStyle w:val="ListParagraph"/>
        <w:numPr>
          <w:ilvl w:val="0"/>
          <w:numId w:val="30"/>
        </w:numPr>
        <w:tabs>
          <w:tab w:val="left" w:pos="919"/>
          <w:tab w:val="left" w:pos="920"/>
        </w:tabs>
        <w:ind w:left="1800" w:right="742"/>
        <w:rPr>
          <w:sz w:val="16"/>
          <w:szCs w:val="16"/>
        </w:rPr>
      </w:pPr>
      <w:r w:rsidRPr="000E4674">
        <w:rPr>
          <w:sz w:val="16"/>
          <w:szCs w:val="16"/>
        </w:rPr>
        <w:t>https://</w:t>
      </w:r>
      <w:hyperlink r:id="rId297">
        <w:r w:rsidRPr="000E4674">
          <w:rPr>
            <w:sz w:val="16"/>
            <w:szCs w:val="16"/>
          </w:rPr>
          <w:t>www.bagly.org/resourcesforyouth</w:t>
        </w:r>
      </w:hyperlink>
    </w:p>
    <w:p w14:paraId="16ACC9B1" w14:textId="77777777" w:rsidR="004B4746" w:rsidRPr="000E4674" w:rsidRDefault="004B4746" w:rsidP="004B4746">
      <w:pPr>
        <w:pStyle w:val="ListParagraph"/>
        <w:tabs>
          <w:tab w:val="left" w:pos="919"/>
          <w:tab w:val="left" w:pos="920"/>
        </w:tabs>
        <w:ind w:left="919" w:right="742" w:firstLine="0"/>
        <w:rPr>
          <w:sz w:val="16"/>
          <w:szCs w:val="16"/>
        </w:rPr>
      </w:pPr>
    </w:p>
    <w:p w14:paraId="591910EF" w14:textId="77777777" w:rsidR="008D4BB8" w:rsidRPr="000E4674" w:rsidRDefault="008D4BB8" w:rsidP="009F6E7E">
      <w:pPr>
        <w:pStyle w:val="BodyText"/>
        <w:rPr>
          <w:sz w:val="22"/>
        </w:rPr>
      </w:pPr>
    </w:p>
    <w:p w14:paraId="31AB87DA" w14:textId="77777777" w:rsidR="008D4BB8" w:rsidRPr="000E4674" w:rsidRDefault="007404E6" w:rsidP="009F6E7E">
      <w:pPr>
        <w:ind w:left="371" w:right="702"/>
        <w:jc w:val="center"/>
        <w:rPr>
          <w:b/>
          <w:i/>
          <w:sz w:val="18"/>
          <w:szCs w:val="18"/>
        </w:rPr>
      </w:pPr>
      <w:r w:rsidRPr="000E4674">
        <w:rPr>
          <w:rFonts w:ascii="Arial Black"/>
          <w:sz w:val="18"/>
          <w:szCs w:val="18"/>
        </w:rPr>
        <w:t>MOAR</w:t>
      </w:r>
      <w:r w:rsidRPr="000E4674">
        <w:rPr>
          <w:rFonts w:ascii="Arial Black"/>
          <w:spacing w:val="-16"/>
          <w:sz w:val="18"/>
          <w:szCs w:val="18"/>
        </w:rPr>
        <w:t xml:space="preserve"> </w:t>
      </w:r>
      <w:r w:rsidRPr="000E4674">
        <w:rPr>
          <w:b/>
          <w:i/>
          <w:sz w:val="18"/>
          <w:szCs w:val="18"/>
        </w:rPr>
        <w:t>to</w:t>
      </w:r>
      <w:r w:rsidRPr="000E4674">
        <w:rPr>
          <w:b/>
          <w:i/>
          <w:spacing w:val="13"/>
          <w:sz w:val="18"/>
          <w:szCs w:val="18"/>
        </w:rPr>
        <w:t xml:space="preserve"> </w:t>
      </w:r>
      <w:r w:rsidRPr="000E4674">
        <w:rPr>
          <w:b/>
          <w:i/>
          <w:spacing w:val="-4"/>
          <w:sz w:val="18"/>
          <w:szCs w:val="18"/>
        </w:rPr>
        <w:t>Come</w:t>
      </w:r>
    </w:p>
    <w:p w14:paraId="1C8786AC" w14:textId="77777777" w:rsidR="008D4BB8" w:rsidRPr="000E4674" w:rsidRDefault="008D4BB8">
      <w:pPr>
        <w:jc w:val="center"/>
        <w:rPr>
          <w:sz w:val="29"/>
        </w:rPr>
        <w:sectPr w:rsidR="008D4BB8" w:rsidRPr="000E4674">
          <w:pgSz w:w="7920" w:h="11520"/>
          <w:pgMar w:top="600" w:right="180" w:bottom="720" w:left="520" w:header="0" w:footer="440" w:gutter="0"/>
          <w:cols w:space="720"/>
        </w:sectPr>
      </w:pPr>
    </w:p>
    <w:tbl>
      <w:tblPr>
        <w:tblStyle w:val="GridTable2-Accent4"/>
        <w:tblW w:w="0" w:type="auto"/>
        <w:jc w:val="center"/>
        <w:tblLayout w:type="fixed"/>
        <w:tblLook w:val="04A0" w:firstRow="1" w:lastRow="0" w:firstColumn="1" w:lastColumn="0" w:noHBand="0" w:noVBand="1"/>
      </w:tblPr>
      <w:tblGrid>
        <w:gridCol w:w="1710"/>
        <w:gridCol w:w="1710"/>
        <w:gridCol w:w="1260"/>
        <w:gridCol w:w="1799"/>
      </w:tblGrid>
      <w:tr w:rsidR="000E4674" w:rsidRPr="000E4674" w14:paraId="1CF0949C" w14:textId="77777777" w:rsidTr="00A46902">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6479" w:type="dxa"/>
            <w:gridSpan w:val="4"/>
          </w:tcPr>
          <w:p w14:paraId="16462B1C" w14:textId="77777777" w:rsidR="008D4BB8" w:rsidRPr="000E4674" w:rsidRDefault="007404E6">
            <w:pPr>
              <w:pStyle w:val="TableParagraph"/>
              <w:spacing w:before="71"/>
              <w:ind w:left="133"/>
              <w:rPr>
                <w:rFonts w:ascii="Arial" w:hAnsi="Arial" w:cs="Arial"/>
                <w:b w:val="0"/>
                <w:sz w:val="17"/>
              </w:rPr>
            </w:pPr>
            <w:r w:rsidRPr="000E4674">
              <w:rPr>
                <w:rFonts w:ascii="Arial" w:hAnsi="Arial" w:cs="Arial"/>
                <w:sz w:val="17"/>
              </w:rPr>
              <w:lastRenderedPageBreak/>
              <w:t>RECOVERY-BASED</w:t>
            </w:r>
            <w:r w:rsidRPr="000E4674">
              <w:rPr>
                <w:rFonts w:ascii="Arial" w:hAnsi="Arial" w:cs="Arial"/>
                <w:spacing w:val="15"/>
                <w:sz w:val="17"/>
              </w:rPr>
              <w:t xml:space="preserve"> </w:t>
            </w:r>
            <w:r w:rsidRPr="000E4674">
              <w:rPr>
                <w:rFonts w:ascii="Arial" w:hAnsi="Arial" w:cs="Arial"/>
                <w:sz w:val="17"/>
              </w:rPr>
              <w:t>RE-ENTRY</w:t>
            </w:r>
            <w:r w:rsidRPr="000E4674">
              <w:rPr>
                <w:rFonts w:ascii="Arial" w:hAnsi="Arial" w:cs="Arial"/>
                <w:spacing w:val="3"/>
                <w:sz w:val="17"/>
              </w:rPr>
              <w:t xml:space="preserve"> </w:t>
            </w:r>
            <w:r w:rsidRPr="000E4674">
              <w:rPr>
                <w:rFonts w:ascii="Arial" w:hAnsi="Arial" w:cs="Arial"/>
                <w:sz w:val="17"/>
              </w:rPr>
              <w:t>SERVICES</w:t>
            </w:r>
            <w:r w:rsidRPr="000E4674">
              <w:rPr>
                <w:rFonts w:ascii="Arial" w:hAnsi="Arial" w:cs="Arial"/>
                <w:spacing w:val="17"/>
                <w:sz w:val="17"/>
              </w:rPr>
              <w:t xml:space="preserve"> </w:t>
            </w:r>
            <w:r w:rsidRPr="000E4674">
              <w:rPr>
                <w:rFonts w:ascii="Arial" w:hAnsi="Arial" w:cs="Arial"/>
                <w:sz w:val="17"/>
              </w:rPr>
              <w:t>FOR</w:t>
            </w:r>
            <w:r w:rsidRPr="000E4674">
              <w:rPr>
                <w:rFonts w:ascii="Arial" w:hAnsi="Arial" w:cs="Arial"/>
                <w:spacing w:val="17"/>
                <w:sz w:val="17"/>
              </w:rPr>
              <w:t xml:space="preserve"> </w:t>
            </w:r>
            <w:r w:rsidRPr="000E4674">
              <w:rPr>
                <w:rFonts w:ascii="Arial" w:hAnsi="Arial" w:cs="Arial"/>
                <w:sz w:val="17"/>
              </w:rPr>
              <w:t>BLACK</w:t>
            </w:r>
            <w:r w:rsidRPr="000E4674">
              <w:rPr>
                <w:rFonts w:ascii="Arial" w:hAnsi="Arial" w:cs="Arial"/>
                <w:spacing w:val="1"/>
                <w:sz w:val="17"/>
              </w:rPr>
              <w:t xml:space="preserve"> </w:t>
            </w:r>
            <w:r w:rsidRPr="000E4674">
              <w:rPr>
                <w:rFonts w:ascii="Arial" w:hAnsi="Arial" w:cs="Arial"/>
                <w:sz w:val="17"/>
              </w:rPr>
              <w:t>AND</w:t>
            </w:r>
            <w:r w:rsidRPr="000E4674">
              <w:rPr>
                <w:rFonts w:ascii="Arial" w:hAnsi="Arial" w:cs="Arial"/>
                <w:spacing w:val="17"/>
                <w:sz w:val="17"/>
              </w:rPr>
              <w:t xml:space="preserve"> </w:t>
            </w:r>
            <w:r w:rsidRPr="000E4674">
              <w:rPr>
                <w:rFonts w:ascii="Arial" w:hAnsi="Arial" w:cs="Arial"/>
                <w:sz w:val="17"/>
              </w:rPr>
              <w:t>LATINO</w:t>
            </w:r>
            <w:r w:rsidRPr="000E4674">
              <w:rPr>
                <w:rFonts w:ascii="Arial" w:hAnsi="Arial" w:cs="Arial"/>
                <w:spacing w:val="16"/>
                <w:sz w:val="17"/>
              </w:rPr>
              <w:t xml:space="preserve"> </w:t>
            </w:r>
            <w:r w:rsidRPr="000E4674">
              <w:rPr>
                <w:rFonts w:ascii="Arial" w:hAnsi="Arial" w:cs="Arial"/>
                <w:spacing w:val="-5"/>
                <w:sz w:val="17"/>
              </w:rPr>
              <w:t>MEN</w:t>
            </w:r>
          </w:p>
        </w:tc>
      </w:tr>
      <w:tr w:rsidR="000E4674" w:rsidRPr="000E4674" w14:paraId="170B5BED" w14:textId="77777777" w:rsidTr="00A46902">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6479" w:type="dxa"/>
            <w:gridSpan w:val="4"/>
          </w:tcPr>
          <w:p w14:paraId="5481EA6E" w14:textId="77777777" w:rsidR="008D4BB8" w:rsidRPr="000E4674" w:rsidRDefault="007404E6" w:rsidP="00C462C9">
            <w:pPr>
              <w:pStyle w:val="TableParagraph"/>
              <w:spacing w:before="130"/>
              <w:ind w:left="86" w:hanging="1"/>
              <w:jc w:val="center"/>
              <w:rPr>
                <w:b w:val="0"/>
                <w:bCs w:val="0"/>
                <w:sz w:val="19"/>
              </w:rPr>
            </w:pPr>
            <w:r w:rsidRPr="000E4674">
              <w:rPr>
                <w:b w:val="0"/>
                <w:bCs w:val="0"/>
                <w:w w:val="105"/>
                <w:sz w:val="19"/>
              </w:rPr>
              <w:t>Recovery-Based</w:t>
            </w:r>
            <w:r w:rsidRPr="000E4674">
              <w:rPr>
                <w:b w:val="0"/>
                <w:bCs w:val="0"/>
                <w:spacing w:val="-3"/>
                <w:w w:val="105"/>
                <w:sz w:val="19"/>
              </w:rPr>
              <w:t xml:space="preserve"> </w:t>
            </w:r>
            <w:r w:rsidRPr="000E4674">
              <w:rPr>
                <w:b w:val="0"/>
                <w:bCs w:val="0"/>
                <w:w w:val="105"/>
                <w:sz w:val="19"/>
              </w:rPr>
              <w:t>Re-Entry</w:t>
            </w:r>
            <w:r w:rsidRPr="000E4674">
              <w:rPr>
                <w:b w:val="0"/>
                <w:bCs w:val="0"/>
                <w:spacing w:val="-3"/>
                <w:w w:val="105"/>
                <w:sz w:val="19"/>
              </w:rPr>
              <w:t xml:space="preserve"> </w:t>
            </w:r>
            <w:r w:rsidRPr="000E4674">
              <w:rPr>
                <w:b w:val="0"/>
                <w:bCs w:val="0"/>
                <w:w w:val="105"/>
                <w:sz w:val="19"/>
              </w:rPr>
              <w:t>Services</w:t>
            </w:r>
            <w:r w:rsidRPr="000E4674">
              <w:rPr>
                <w:b w:val="0"/>
                <w:bCs w:val="0"/>
                <w:spacing w:val="-6"/>
                <w:w w:val="105"/>
                <w:sz w:val="19"/>
              </w:rPr>
              <w:t xml:space="preserve"> </w:t>
            </w:r>
            <w:r w:rsidRPr="000E4674">
              <w:rPr>
                <w:b w:val="0"/>
                <w:bCs w:val="0"/>
                <w:w w:val="105"/>
                <w:sz w:val="19"/>
              </w:rPr>
              <w:t>for</w:t>
            </w:r>
            <w:r w:rsidRPr="000E4674">
              <w:rPr>
                <w:b w:val="0"/>
                <w:bCs w:val="0"/>
                <w:spacing w:val="-5"/>
                <w:w w:val="105"/>
                <w:sz w:val="19"/>
              </w:rPr>
              <w:t xml:space="preserve"> </w:t>
            </w:r>
            <w:r w:rsidRPr="000E4674">
              <w:rPr>
                <w:b w:val="0"/>
                <w:bCs w:val="0"/>
                <w:w w:val="105"/>
                <w:sz w:val="19"/>
              </w:rPr>
              <w:t>Black</w:t>
            </w:r>
            <w:r w:rsidRPr="000E4674">
              <w:rPr>
                <w:b w:val="0"/>
                <w:bCs w:val="0"/>
                <w:spacing w:val="-3"/>
                <w:w w:val="105"/>
                <w:sz w:val="19"/>
              </w:rPr>
              <w:t xml:space="preserve"> </w:t>
            </w:r>
            <w:r w:rsidRPr="000E4674">
              <w:rPr>
                <w:b w:val="0"/>
                <w:bCs w:val="0"/>
                <w:w w:val="105"/>
                <w:sz w:val="19"/>
              </w:rPr>
              <w:t>and</w:t>
            </w:r>
            <w:r w:rsidRPr="000E4674">
              <w:rPr>
                <w:b w:val="0"/>
                <w:bCs w:val="0"/>
                <w:spacing w:val="-5"/>
                <w:w w:val="105"/>
                <w:sz w:val="19"/>
              </w:rPr>
              <w:t xml:space="preserve"> </w:t>
            </w:r>
            <w:r w:rsidRPr="000E4674">
              <w:rPr>
                <w:b w:val="0"/>
                <w:bCs w:val="0"/>
                <w:w w:val="105"/>
                <w:sz w:val="19"/>
              </w:rPr>
              <w:t>Latino</w:t>
            </w:r>
            <w:r w:rsidRPr="000E4674">
              <w:rPr>
                <w:b w:val="0"/>
                <w:bCs w:val="0"/>
                <w:spacing w:val="-3"/>
                <w:w w:val="105"/>
                <w:sz w:val="19"/>
              </w:rPr>
              <w:t xml:space="preserve"> </w:t>
            </w:r>
            <w:r w:rsidRPr="000E4674">
              <w:rPr>
                <w:b w:val="0"/>
                <w:bCs w:val="0"/>
                <w:w w:val="105"/>
                <w:sz w:val="19"/>
              </w:rPr>
              <w:t>Men,</w:t>
            </w:r>
            <w:r w:rsidRPr="000E4674">
              <w:rPr>
                <w:b w:val="0"/>
                <w:bCs w:val="0"/>
                <w:spacing w:val="-5"/>
                <w:w w:val="105"/>
                <w:sz w:val="19"/>
              </w:rPr>
              <w:t xml:space="preserve"> </w:t>
            </w:r>
            <w:r w:rsidRPr="000E4674">
              <w:rPr>
                <w:b w:val="0"/>
                <w:bCs w:val="0"/>
                <w:w w:val="105"/>
                <w:sz w:val="19"/>
              </w:rPr>
              <w:t>a</w:t>
            </w:r>
            <w:r w:rsidRPr="000E4674">
              <w:rPr>
                <w:b w:val="0"/>
                <w:bCs w:val="0"/>
                <w:spacing w:val="-4"/>
                <w:w w:val="105"/>
                <w:sz w:val="19"/>
              </w:rPr>
              <w:t xml:space="preserve"> </w:t>
            </w:r>
            <w:r w:rsidRPr="000E4674">
              <w:rPr>
                <w:b w:val="0"/>
                <w:bCs w:val="0"/>
                <w:w w:val="105"/>
                <w:sz w:val="19"/>
              </w:rPr>
              <w:t>pilot</w:t>
            </w:r>
            <w:r w:rsidRPr="000E4674">
              <w:rPr>
                <w:b w:val="0"/>
                <w:bCs w:val="0"/>
                <w:spacing w:val="-8"/>
                <w:w w:val="105"/>
                <w:sz w:val="19"/>
              </w:rPr>
              <w:t xml:space="preserve"> </w:t>
            </w:r>
            <w:r w:rsidRPr="000E4674">
              <w:rPr>
                <w:b w:val="0"/>
                <w:bCs w:val="0"/>
                <w:w w:val="105"/>
                <w:sz w:val="19"/>
              </w:rPr>
              <w:t>program for Black and Latino men leaving incarceration or are in the process of being provided by the following agencies:</w:t>
            </w:r>
          </w:p>
        </w:tc>
      </w:tr>
      <w:tr w:rsidR="000E4674" w:rsidRPr="000E4674" w14:paraId="01EA1445" w14:textId="77777777" w:rsidTr="003860C2">
        <w:trPr>
          <w:trHeight w:val="561"/>
          <w:jc w:val="center"/>
        </w:trPr>
        <w:tc>
          <w:tcPr>
            <w:cnfStyle w:val="001000000000" w:firstRow="0" w:lastRow="0" w:firstColumn="1" w:lastColumn="0" w:oddVBand="0" w:evenVBand="0" w:oddHBand="0" w:evenHBand="0" w:firstRowFirstColumn="0" w:firstRowLastColumn="0" w:lastRowFirstColumn="0" w:lastRowLastColumn="0"/>
            <w:tcW w:w="1710" w:type="dxa"/>
          </w:tcPr>
          <w:p w14:paraId="29D23E09" w14:textId="77777777" w:rsidR="008D4BB8" w:rsidRPr="000E4674" w:rsidRDefault="007404E6" w:rsidP="00A46902">
            <w:pPr>
              <w:pStyle w:val="TableParagraph"/>
              <w:spacing w:before="120"/>
              <w:rPr>
                <w:b w:val="0"/>
                <w:sz w:val="16"/>
              </w:rPr>
            </w:pPr>
            <w:r w:rsidRPr="000E4674">
              <w:rPr>
                <w:w w:val="95"/>
                <w:sz w:val="16"/>
              </w:rPr>
              <w:t>Fathers’</w:t>
            </w:r>
            <w:r w:rsidRPr="000E4674">
              <w:rPr>
                <w:spacing w:val="-5"/>
                <w:w w:val="95"/>
                <w:sz w:val="16"/>
              </w:rPr>
              <w:t xml:space="preserve"> </w:t>
            </w:r>
            <w:r w:rsidRPr="000E4674">
              <w:rPr>
                <w:spacing w:val="-2"/>
                <w:w w:val="95"/>
                <w:sz w:val="16"/>
              </w:rPr>
              <w:t>Uplift</w:t>
            </w:r>
          </w:p>
        </w:tc>
        <w:tc>
          <w:tcPr>
            <w:tcW w:w="1710" w:type="dxa"/>
          </w:tcPr>
          <w:p w14:paraId="555A55C1" w14:textId="2DEC7E9C" w:rsidR="008D4BB8" w:rsidRPr="000E4674" w:rsidRDefault="007404E6" w:rsidP="00A46902">
            <w:pPr>
              <w:pStyle w:val="TableParagraph"/>
              <w:spacing w:before="120"/>
              <w:cnfStyle w:val="000000000000" w:firstRow="0" w:lastRow="0" w:firstColumn="0" w:lastColumn="0" w:oddVBand="0" w:evenVBand="0" w:oddHBand="0" w:evenHBand="0" w:firstRowFirstColumn="0" w:firstRowLastColumn="0" w:lastRowFirstColumn="0" w:lastRowLastColumn="0"/>
              <w:rPr>
                <w:sz w:val="17"/>
              </w:rPr>
            </w:pPr>
            <w:r w:rsidRPr="000E4674">
              <w:rPr>
                <w:spacing w:val="-2"/>
                <w:w w:val="105"/>
                <w:sz w:val="17"/>
              </w:rPr>
              <w:t>12</w:t>
            </w:r>
            <w:r w:rsidRPr="000E4674">
              <w:rPr>
                <w:spacing w:val="-1"/>
                <w:w w:val="105"/>
                <w:sz w:val="17"/>
              </w:rPr>
              <w:t xml:space="preserve"> </w:t>
            </w:r>
            <w:r w:rsidRPr="000E4674">
              <w:rPr>
                <w:spacing w:val="-2"/>
                <w:w w:val="105"/>
                <w:sz w:val="17"/>
              </w:rPr>
              <w:t>Southern</w:t>
            </w:r>
            <w:r w:rsidRPr="000E4674">
              <w:rPr>
                <w:spacing w:val="-11"/>
                <w:w w:val="105"/>
                <w:sz w:val="17"/>
              </w:rPr>
              <w:t xml:space="preserve"> </w:t>
            </w:r>
            <w:r w:rsidRPr="000E4674">
              <w:rPr>
                <w:spacing w:val="-4"/>
                <w:w w:val="105"/>
                <w:sz w:val="17"/>
              </w:rPr>
              <w:t>Ave,</w:t>
            </w:r>
            <w:r w:rsidR="00A46902" w:rsidRPr="000E4674">
              <w:rPr>
                <w:sz w:val="17"/>
              </w:rPr>
              <w:t xml:space="preserve"> </w:t>
            </w:r>
            <w:r w:rsidRPr="000E4674">
              <w:rPr>
                <w:sz w:val="17"/>
              </w:rPr>
              <w:t>Dorcheste</w:t>
            </w:r>
            <w:r w:rsidR="00A46902" w:rsidRPr="000E4674">
              <w:rPr>
                <w:sz w:val="17"/>
              </w:rPr>
              <w:t>r</w:t>
            </w:r>
          </w:p>
        </w:tc>
        <w:tc>
          <w:tcPr>
            <w:tcW w:w="1260" w:type="dxa"/>
          </w:tcPr>
          <w:p w14:paraId="4FA5351C" w14:textId="446337E5" w:rsidR="008D4BB8" w:rsidRPr="000E4674" w:rsidRDefault="007404E6" w:rsidP="00A46902">
            <w:pPr>
              <w:pStyle w:val="TableParagraph"/>
              <w:spacing w:before="120"/>
              <w:cnfStyle w:val="000000000000" w:firstRow="0" w:lastRow="0" w:firstColumn="0" w:lastColumn="0" w:oddVBand="0" w:evenVBand="0" w:oddHBand="0" w:evenHBand="0" w:firstRowFirstColumn="0" w:firstRowLastColumn="0" w:lastRowFirstColumn="0" w:lastRowLastColumn="0"/>
              <w:rPr>
                <w:sz w:val="17"/>
              </w:rPr>
            </w:pPr>
            <w:r w:rsidRPr="000E4674">
              <w:rPr>
                <w:sz w:val="17"/>
              </w:rPr>
              <w:t>617-</w:t>
            </w:r>
            <w:r w:rsidRPr="000E4674">
              <w:rPr>
                <w:spacing w:val="-4"/>
                <w:sz w:val="17"/>
              </w:rPr>
              <w:t>708</w:t>
            </w:r>
            <w:r w:rsidR="00A46902" w:rsidRPr="000E4674">
              <w:rPr>
                <w:spacing w:val="-4"/>
                <w:sz w:val="17"/>
              </w:rPr>
              <w:t>-</w:t>
            </w:r>
            <w:r w:rsidRPr="000E4674">
              <w:rPr>
                <w:spacing w:val="-4"/>
                <w:w w:val="105"/>
                <w:sz w:val="17"/>
              </w:rPr>
              <w:t>0870</w:t>
            </w:r>
          </w:p>
        </w:tc>
        <w:tc>
          <w:tcPr>
            <w:tcW w:w="1799" w:type="dxa"/>
          </w:tcPr>
          <w:p w14:paraId="0FF33FFA" w14:textId="2CDA8394" w:rsidR="008D4BB8" w:rsidRPr="000E4674" w:rsidRDefault="00000000" w:rsidP="00A46902">
            <w:pPr>
              <w:pStyle w:val="TableParagraph"/>
              <w:spacing w:before="120"/>
              <w:cnfStyle w:val="000000000000" w:firstRow="0" w:lastRow="0" w:firstColumn="0" w:lastColumn="0" w:oddVBand="0" w:evenVBand="0" w:oddHBand="0" w:evenHBand="0" w:firstRowFirstColumn="0" w:firstRowLastColumn="0" w:lastRowFirstColumn="0" w:lastRowLastColumn="0"/>
              <w:rPr>
                <w:sz w:val="17"/>
              </w:rPr>
            </w:pPr>
            <w:hyperlink r:id="rId298" w:history="1">
              <w:r w:rsidR="00A46902" w:rsidRPr="000E4674">
                <w:rPr>
                  <w:rStyle w:val="Hyperlink"/>
                  <w:color w:val="auto"/>
                  <w:spacing w:val="-2"/>
                  <w:w w:val="105"/>
                  <w:sz w:val="17"/>
                </w:rPr>
                <w:t>www.fathersuplift.org</w:t>
              </w:r>
            </w:hyperlink>
            <w:r w:rsidR="00A46902" w:rsidRPr="000E4674">
              <w:rPr>
                <w:spacing w:val="-2"/>
                <w:w w:val="105"/>
                <w:sz w:val="17"/>
              </w:rPr>
              <w:t xml:space="preserve"> </w:t>
            </w:r>
          </w:p>
        </w:tc>
      </w:tr>
      <w:tr w:rsidR="000E4674" w:rsidRPr="000E4674" w14:paraId="0A464699" w14:textId="77777777" w:rsidTr="003860C2">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1710" w:type="dxa"/>
          </w:tcPr>
          <w:p w14:paraId="0C184242" w14:textId="77777777" w:rsidR="008D4BB8" w:rsidRPr="000E4674" w:rsidRDefault="008D4BB8">
            <w:pPr>
              <w:pStyle w:val="TableParagraph"/>
              <w:spacing w:before="9"/>
              <w:rPr>
                <w:b w:val="0"/>
                <w:i/>
                <w:sz w:val="15"/>
              </w:rPr>
            </w:pPr>
          </w:p>
          <w:p w14:paraId="19B29162" w14:textId="77777777" w:rsidR="008D4BB8" w:rsidRPr="000E4674" w:rsidRDefault="007404E6" w:rsidP="00A46902">
            <w:pPr>
              <w:pStyle w:val="TableParagraph"/>
              <w:spacing w:before="120"/>
              <w:rPr>
                <w:b w:val="0"/>
                <w:sz w:val="16"/>
              </w:rPr>
            </w:pPr>
            <w:r w:rsidRPr="000E4674">
              <w:rPr>
                <w:sz w:val="16"/>
              </w:rPr>
              <w:t>Casa</w:t>
            </w:r>
            <w:r w:rsidRPr="000E4674">
              <w:rPr>
                <w:spacing w:val="-8"/>
                <w:sz w:val="16"/>
              </w:rPr>
              <w:t xml:space="preserve"> </w:t>
            </w:r>
            <w:r w:rsidRPr="000E4674">
              <w:rPr>
                <w:spacing w:val="-2"/>
                <w:sz w:val="16"/>
              </w:rPr>
              <w:t>Esperanza</w:t>
            </w:r>
          </w:p>
        </w:tc>
        <w:tc>
          <w:tcPr>
            <w:tcW w:w="1710" w:type="dxa"/>
          </w:tcPr>
          <w:p w14:paraId="37231762" w14:textId="3F77CD9A" w:rsidR="008D4BB8" w:rsidRPr="000E4674" w:rsidRDefault="007404E6" w:rsidP="00A46902">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sidRPr="000E4674">
              <w:rPr>
                <w:w w:val="105"/>
                <w:sz w:val="17"/>
              </w:rPr>
              <w:t>302</w:t>
            </w:r>
            <w:r w:rsidRPr="000E4674">
              <w:rPr>
                <w:spacing w:val="-12"/>
                <w:w w:val="105"/>
                <w:sz w:val="17"/>
              </w:rPr>
              <w:t xml:space="preserve"> </w:t>
            </w:r>
            <w:r w:rsidRPr="000E4674">
              <w:rPr>
                <w:w w:val="105"/>
                <w:sz w:val="17"/>
              </w:rPr>
              <w:t>Eustis</w:t>
            </w:r>
            <w:r w:rsidRPr="000E4674">
              <w:rPr>
                <w:spacing w:val="-11"/>
                <w:w w:val="105"/>
                <w:sz w:val="17"/>
              </w:rPr>
              <w:t xml:space="preserve"> </w:t>
            </w:r>
            <w:r w:rsidRPr="000E4674">
              <w:rPr>
                <w:w w:val="105"/>
                <w:sz w:val="17"/>
              </w:rPr>
              <w:t>St</w:t>
            </w:r>
            <w:r w:rsidR="00A46902" w:rsidRPr="000E4674">
              <w:rPr>
                <w:w w:val="105"/>
                <w:sz w:val="17"/>
              </w:rPr>
              <w:t xml:space="preserve">, </w:t>
            </w:r>
            <w:r w:rsidRPr="000E4674">
              <w:rPr>
                <w:w w:val="105"/>
                <w:sz w:val="17"/>
              </w:rPr>
              <w:t>Roxbury</w:t>
            </w:r>
          </w:p>
        </w:tc>
        <w:tc>
          <w:tcPr>
            <w:tcW w:w="1260" w:type="dxa"/>
          </w:tcPr>
          <w:p w14:paraId="6766C46D" w14:textId="569E75B5" w:rsidR="008D4BB8" w:rsidRPr="000E4674" w:rsidRDefault="007404E6" w:rsidP="00A46902">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sidRPr="000E4674">
              <w:rPr>
                <w:sz w:val="17"/>
              </w:rPr>
              <w:t>617-</w:t>
            </w:r>
            <w:r w:rsidRPr="000E4674">
              <w:rPr>
                <w:spacing w:val="-4"/>
                <w:sz w:val="17"/>
              </w:rPr>
              <w:t>445</w:t>
            </w:r>
            <w:r w:rsidR="00A46902" w:rsidRPr="000E4674">
              <w:rPr>
                <w:spacing w:val="-4"/>
                <w:sz w:val="17"/>
              </w:rPr>
              <w:t>-</w:t>
            </w:r>
            <w:r w:rsidRPr="000E4674">
              <w:rPr>
                <w:spacing w:val="-4"/>
                <w:w w:val="105"/>
                <w:sz w:val="17"/>
              </w:rPr>
              <w:t>1123</w:t>
            </w:r>
          </w:p>
        </w:tc>
        <w:tc>
          <w:tcPr>
            <w:tcW w:w="1799" w:type="dxa"/>
          </w:tcPr>
          <w:p w14:paraId="16B0735C" w14:textId="641F029A" w:rsidR="008D4BB8" w:rsidRPr="000E4674" w:rsidRDefault="00000000" w:rsidP="00A46902">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hyperlink r:id="rId299" w:history="1">
              <w:r w:rsidR="00A46902" w:rsidRPr="000E4674">
                <w:rPr>
                  <w:rStyle w:val="Hyperlink"/>
                  <w:color w:val="auto"/>
                  <w:spacing w:val="-2"/>
                  <w:w w:val="105"/>
                  <w:sz w:val="17"/>
                </w:rPr>
                <w:t>www.casaesperanza.org</w:t>
              </w:r>
            </w:hyperlink>
            <w:r w:rsidR="00A46902" w:rsidRPr="000E4674">
              <w:rPr>
                <w:spacing w:val="-2"/>
                <w:w w:val="105"/>
                <w:sz w:val="17"/>
              </w:rPr>
              <w:t xml:space="preserve"> </w:t>
            </w:r>
          </w:p>
        </w:tc>
      </w:tr>
      <w:tr w:rsidR="000E4674" w:rsidRPr="000E4674" w14:paraId="37DC0A81" w14:textId="77777777" w:rsidTr="003860C2">
        <w:trPr>
          <w:trHeight w:val="744"/>
          <w:jc w:val="center"/>
        </w:trPr>
        <w:tc>
          <w:tcPr>
            <w:cnfStyle w:val="001000000000" w:firstRow="0" w:lastRow="0" w:firstColumn="1" w:lastColumn="0" w:oddVBand="0" w:evenVBand="0" w:oddHBand="0" w:evenHBand="0" w:firstRowFirstColumn="0" w:firstRowLastColumn="0" w:lastRowFirstColumn="0" w:lastRowLastColumn="0"/>
            <w:tcW w:w="1710" w:type="dxa"/>
          </w:tcPr>
          <w:p w14:paraId="6FA18E85" w14:textId="77777777" w:rsidR="008D4BB8" w:rsidRPr="000E4674" w:rsidRDefault="007404E6" w:rsidP="00A46902">
            <w:pPr>
              <w:pStyle w:val="TableParagraph"/>
              <w:spacing w:before="120"/>
              <w:rPr>
                <w:b w:val="0"/>
                <w:sz w:val="16"/>
              </w:rPr>
            </w:pPr>
            <w:r w:rsidRPr="000E4674">
              <w:rPr>
                <w:w w:val="95"/>
                <w:sz w:val="16"/>
              </w:rPr>
              <w:t>Legendary</w:t>
            </w:r>
            <w:r w:rsidRPr="000E4674">
              <w:rPr>
                <w:spacing w:val="26"/>
                <w:sz w:val="16"/>
              </w:rPr>
              <w:t xml:space="preserve"> </w:t>
            </w:r>
            <w:r w:rsidRPr="000E4674">
              <w:rPr>
                <w:spacing w:val="-2"/>
                <w:w w:val="95"/>
                <w:sz w:val="16"/>
              </w:rPr>
              <w:t>Legacies</w:t>
            </w:r>
          </w:p>
        </w:tc>
        <w:tc>
          <w:tcPr>
            <w:tcW w:w="1710" w:type="dxa"/>
          </w:tcPr>
          <w:p w14:paraId="23E58665" w14:textId="417BADD6" w:rsidR="008D4BB8" w:rsidRPr="000E4674" w:rsidRDefault="007404E6" w:rsidP="00A46902">
            <w:pPr>
              <w:pStyle w:val="TableParagraph"/>
              <w:spacing w:before="120"/>
              <w:ind w:right="130"/>
              <w:cnfStyle w:val="000000000000" w:firstRow="0" w:lastRow="0" w:firstColumn="0" w:lastColumn="0" w:oddVBand="0" w:evenVBand="0" w:oddHBand="0" w:evenHBand="0" w:firstRowFirstColumn="0" w:firstRowLastColumn="0" w:lastRowFirstColumn="0" w:lastRowLastColumn="0"/>
              <w:rPr>
                <w:sz w:val="17"/>
              </w:rPr>
            </w:pPr>
            <w:r w:rsidRPr="000E4674">
              <w:rPr>
                <w:w w:val="105"/>
                <w:sz w:val="17"/>
              </w:rPr>
              <w:t>46 Greenwood St</w:t>
            </w:r>
            <w:r w:rsidR="00A46902" w:rsidRPr="000E4674">
              <w:rPr>
                <w:w w:val="105"/>
                <w:sz w:val="17"/>
              </w:rPr>
              <w:t>,</w:t>
            </w:r>
            <w:r w:rsidRPr="000E4674">
              <w:rPr>
                <w:w w:val="105"/>
                <w:sz w:val="17"/>
              </w:rPr>
              <w:t xml:space="preserve"> Worcester</w:t>
            </w:r>
          </w:p>
        </w:tc>
        <w:tc>
          <w:tcPr>
            <w:tcW w:w="1260" w:type="dxa"/>
          </w:tcPr>
          <w:p w14:paraId="376190C2" w14:textId="77777777" w:rsidR="008D4BB8" w:rsidRPr="000E4674" w:rsidRDefault="008D4BB8">
            <w:pPr>
              <w:pStyle w:val="TableParagraph"/>
              <w:cnfStyle w:val="000000000000" w:firstRow="0" w:lastRow="0" w:firstColumn="0" w:lastColumn="0" w:oddVBand="0" w:evenVBand="0" w:oddHBand="0" w:evenHBand="0" w:firstRowFirstColumn="0" w:firstRowLastColumn="0" w:lastRowFirstColumn="0" w:lastRowLastColumn="0"/>
              <w:rPr>
                <w:sz w:val="16"/>
              </w:rPr>
            </w:pPr>
          </w:p>
        </w:tc>
        <w:tc>
          <w:tcPr>
            <w:tcW w:w="1799" w:type="dxa"/>
          </w:tcPr>
          <w:p w14:paraId="21438F45" w14:textId="7B4CD62B" w:rsidR="008D4BB8" w:rsidRPr="000E4674" w:rsidRDefault="00000000">
            <w:pPr>
              <w:pStyle w:val="TableParagraph"/>
              <w:spacing w:before="173"/>
              <w:ind w:left="81"/>
              <w:cnfStyle w:val="000000000000" w:firstRow="0" w:lastRow="0" w:firstColumn="0" w:lastColumn="0" w:oddVBand="0" w:evenVBand="0" w:oddHBand="0" w:evenHBand="0" w:firstRowFirstColumn="0" w:firstRowLastColumn="0" w:lastRowFirstColumn="0" w:lastRowLastColumn="0"/>
              <w:rPr>
                <w:sz w:val="17"/>
              </w:rPr>
            </w:pPr>
            <w:hyperlink r:id="rId300" w:history="1">
              <w:r w:rsidR="003860C2" w:rsidRPr="000E4674">
                <w:rPr>
                  <w:rStyle w:val="Hyperlink"/>
                  <w:color w:val="auto"/>
                  <w:spacing w:val="-2"/>
                  <w:w w:val="105"/>
                  <w:sz w:val="17"/>
                </w:rPr>
                <w:t>www.legendlegacy.org</w:t>
              </w:r>
            </w:hyperlink>
            <w:r w:rsidR="00A46902" w:rsidRPr="000E4674">
              <w:rPr>
                <w:spacing w:val="-2"/>
                <w:w w:val="105"/>
                <w:sz w:val="17"/>
              </w:rPr>
              <w:t xml:space="preserve"> </w:t>
            </w:r>
          </w:p>
        </w:tc>
      </w:tr>
      <w:tr w:rsidR="000E4674" w:rsidRPr="000E4674" w14:paraId="03DD8311" w14:textId="77777777" w:rsidTr="003860C2">
        <w:trPr>
          <w:cnfStyle w:val="000000100000" w:firstRow="0" w:lastRow="0" w:firstColumn="0" w:lastColumn="0" w:oddVBand="0" w:evenVBand="0" w:oddHBand="1" w:evenHBand="0" w:firstRowFirstColumn="0" w:firstRowLastColumn="0" w:lastRowFirstColumn="0" w:lastRowLastColumn="0"/>
          <w:trHeight w:val="627"/>
          <w:jc w:val="center"/>
        </w:trPr>
        <w:tc>
          <w:tcPr>
            <w:cnfStyle w:val="001000000000" w:firstRow="0" w:lastRow="0" w:firstColumn="1" w:lastColumn="0" w:oddVBand="0" w:evenVBand="0" w:oddHBand="0" w:evenHBand="0" w:firstRowFirstColumn="0" w:firstRowLastColumn="0" w:lastRowFirstColumn="0" w:lastRowLastColumn="0"/>
            <w:tcW w:w="1710" w:type="dxa"/>
          </w:tcPr>
          <w:p w14:paraId="0308CD19" w14:textId="77777777" w:rsidR="008D4BB8" w:rsidRPr="000E4674" w:rsidRDefault="007404E6" w:rsidP="00A46902">
            <w:pPr>
              <w:pStyle w:val="TableParagraph"/>
              <w:spacing w:before="120"/>
              <w:rPr>
                <w:b w:val="0"/>
                <w:sz w:val="16"/>
              </w:rPr>
            </w:pPr>
            <w:r w:rsidRPr="000E4674">
              <w:rPr>
                <w:spacing w:val="-2"/>
                <w:sz w:val="16"/>
              </w:rPr>
              <w:t>Greater</w:t>
            </w:r>
            <w:r w:rsidRPr="000E4674">
              <w:rPr>
                <w:spacing w:val="-7"/>
                <w:sz w:val="16"/>
              </w:rPr>
              <w:t xml:space="preserve"> </w:t>
            </w:r>
            <w:r w:rsidRPr="000E4674">
              <w:rPr>
                <w:spacing w:val="-2"/>
                <w:sz w:val="16"/>
              </w:rPr>
              <w:t>Lawrence</w:t>
            </w:r>
            <w:r w:rsidRPr="000E4674">
              <w:rPr>
                <w:spacing w:val="-7"/>
                <w:sz w:val="16"/>
              </w:rPr>
              <w:t xml:space="preserve"> </w:t>
            </w:r>
            <w:r w:rsidRPr="000E4674">
              <w:rPr>
                <w:spacing w:val="-2"/>
                <w:sz w:val="16"/>
              </w:rPr>
              <w:t>Family</w:t>
            </w:r>
            <w:r w:rsidRPr="000E4674">
              <w:rPr>
                <w:spacing w:val="40"/>
                <w:sz w:val="16"/>
              </w:rPr>
              <w:t xml:space="preserve"> </w:t>
            </w:r>
            <w:r w:rsidRPr="000E4674">
              <w:rPr>
                <w:sz w:val="16"/>
              </w:rPr>
              <w:t>Health</w:t>
            </w:r>
            <w:r w:rsidRPr="000E4674">
              <w:rPr>
                <w:spacing w:val="-3"/>
                <w:sz w:val="16"/>
              </w:rPr>
              <w:t xml:space="preserve"> </w:t>
            </w:r>
            <w:r w:rsidRPr="000E4674">
              <w:rPr>
                <w:sz w:val="16"/>
              </w:rPr>
              <w:t>Center</w:t>
            </w:r>
          </w:p>
        </w:tc>
        <w:tc>
          <w:tcPr>
            <w:tcW w:w="1710" w:type="dxa"/>
          </w:tcPr>
          <w:p w14:paraId="03B0FA66" w14:textId="7B1B2897" w:rsidR="008D4BB8" w:rsidRPr="000E4674" w:rsidRDefault="007404E6" w:rsidP="00A46902">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0E4674">
              <w:rPr>
                <w:sz w:val="16"/>
              </w:rPr>
              <w:t>34</w:t>
            </w:r>
            <w:r w:rsidRPr="000E4674">
              <w:rPr>
                <w:spacing w:val="-10"/>
                <w:sz w:val="16"/>
              </w:rPr>
              <w:t xml:space="preserve"> </w:t>
            </w:r>
            <w:r w:rsidRPr="000E4674">
              <w:rPr>
                <w:sz w:val="16"/>
              </w:rPr>
              <w:t>Haverhill</w:t>
            </w:r>
            <w:r w:rsidRPr="000E4674">
              <w:rPr>
                <w:spacing w:val="-10"/>
                <w:sz w:val="16"/>
              </w:rPr>
              <w:t xml:space="preserve"> </w:t>
            </w:r>
            <w:r w:rsidRPr="000E4674">
              <w:rPr>
                <w:sz w:val="16"/>
              </w:rPr>
              <w:t>St</w:t>
            </w:r>
            <w:r w:rsidR="00A46902" w:rsidRPr="000E4674">
              <w:rPr>
                <w:sz w:val="16"/>
              </w:rPr>
              <w:t>,</w:t>
            </w:r>
            <w:r w:rsidRPr="000E4674">
              <w:rPr>
                <w:spacing w:val="40"/>
                <w:sz w:val="16"/>
              </w:rPr>
              <w:t xml:space="preserve"> </w:t>
            </w:r>
            <w:r w:rsidRPr="000E4674">
              <w:rPr>
                <w:sz w:val="16"/>
              </w:rPr>
              <w:t>Lawrence</w:t>
            </w:r>
          </w:p>
        </w:tc>
        <w:tc>
          <w:tcPr>
            <w:tcW w:w="1260" w:type="dxa"/>
          </w:tcPr>
          <w:p w14:paraId="0BFEB1D4" w14:textId="209C5C74" w:rsidR="008D4BB8" w:rsidRPr="000E4674" w:rsidRDefault="007404E6" w:rsidP="003860C2">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r w:rsidRPr="000E4674">
              <w:rPr>
                <w:sz w:val="17"/>
              </w:rPr>
              <w:t>978-</w:t>
            </w:r>
            <w:r w:rsidRPr="000E4674">
              <w:rPr>
                <w:spacing w:val="-4"/>
                <w:sz w:val="17"/>
              </w:rPr>
              <w:t>686-</w:t>
            </w:r>
            <w:r w:rsidRPr="000E4674">
              <w:rPr>
                <w:spacing w:val="-4"/>
                <w:w w:val="105"/>
                <w:sz w:val="17"/>
              </w:rPr>
              <w:t>0090</w:t>
            </w:r>
          </w:p>
        </w:tc>
        <w:tc>
          <w:tcPr>
            <w:tcW w:w="1799" w:type="dxa"/>
          </w:tcPr>
          <w:p w14:paraId="6FA76513" w14:textId="5153C977" w:rsidR="008D4BB8" w:rsidRPr="000E4674" w:rsidRDefault="00000000" w:rsidP="003860C2">
            <w:pPr>
              <w:pStyle w:val="TableParagraph"/>
              <w:spacing w:before="120"/>
              <w:cnfStyle w:val="000000100000" w:firstRow="0" w:lastRow="0" w:firstColumn="0" w:lastColumn="0" w:oddVBand="0" w:evenVBand="0" w:oddHBand="1" w:evenHBand="0" w:firstRowFirstColumn="0" w:firstRowLastColumn="0" w:lastRowFirstColumn="0" w:lastRowLastColumn="0"/>
              <w:rPr>
                <w:sz w:val="17"/>
              </w:rPr>
            </w:pPr>
            <w:hyperlink r:id="rId301" w:history="1">
              <w:r w:rsidR="003860C2" w:rsidRPr="000E4674">
                <w:rPr>
                  <w:rStyle w:val="Hyperlink"/>
                  <w:color w:val="auto"/>
                  <w:spacing w:val="-2"/>
                  <w:w w:val="105"/>
                  <w:sz w:val="17"/>
                </w:rPr>
                <w:t>https://glfhc.org/</w:t>
              </w:r>
            </w:hyperlink>
            <w:r w:rsidR="003860C2" w:rsidRPr="000E4674">
              <w:rPr>
                <w:spacing w:val="-2"/>
                <w:w w:val="105"/>
                <w:sz w:val="17"/>
              </w:rPr>
              <w:t xml:space="preserve"> </w:t>
            </w:r>
          </w:p>
        </w:tc>
      </w:tr>
      <w:tr w:rsidR="000E4674" w:rsidRPr="000E4674" w14:paraId="3CA36147" w14:textId="77777777" w:rsidTr="003860C2">
        <w:trPr>
          <w:trHeight w:val="627"/>
          <w:jc w:val="center"/>
        </w:trPr>
        <w:tc>
          <w:tcPr>
            <w:cnfStyle w:val="001000000000" w:firstRow="0" w:lastRow="0" w:firstColumn="1" w:lastColumn="0" w:oddVBand="0" w:evenVBand="0" w:oddHBand="0" w:evenHBand="0" w:firstRowFirstColumn="0" w:firstRowLastColumn="0" w:lastRowFirstColumn="0" w:lastRowLastColumn="0"/>
            <w:tcW w:w="1710" w:type="dxa"/>
          </w:tcPr>
          <w:p w14:paraId="63F9CBB6" w14:textId="77777777" w:rsidR="008D4BB8" w:rsidRPr="000E4674" w:rsidRDefault="007404E6" w:rsidP="003860C2">
            <w:pPr>
              <w:pStyle w:val="TableParagraph"/>
              <w:spacing w:before="120"/>
              <w:rPr>
                <w:b w:val="0"/>
                <w:sz w:val="16"/>
              </w:rPr>
            </w:pPr>
            <w:r w:rsidRPr="000E4674">
              <w:rPr>
                <w:spacing w:val="-2"/>
                <w:sz w:val="16"/>
              </w:rPr>
              <w:t>Lynn</w:t>
            </w:r>
            <w:r w:rsidRPr="000E4674">
              <w:rPr>
                <w:spacing w:val="-7"/>
                <w:sz w:val="16"/>
              </w:rPr>
              <w:t xml:space="preserve"> </w:t>
            </w:r>
            <w:r w:rsidRPr="000E4674">
              <w:rPr>
                <w:spacing w:val="-2"/>
                <w:sz w:val="16"/>
              </w:rPr>
              <w:t>Community</w:t>
            </w:r>
            <w:r w:rsidRPr="000E4674">
              <w:rPr>
                <w:spacing w:val="-7"/>
                <w:sz w:val="16"/>
              </w:rPr>
              <w:t xml:space="preserve"> </w:t>
            </w:r>
            <w:r w:rsidRPr="000E4674">
              <w:rPr>
                <w:spacing w:val="-2"/>
                <w:sz w:val="16"/>
              </w:rPr>
              <w:t>Health</w:t>
            </w:r>
            <w:r w:rsidRPr="000E4674">
              <w:rPr>
                <w:spacing w:val="40"/>
                <w:sz w:val="16"/>
              </w:rPr>
              <w:t xml:space="preserve"> </w:t>
            </w:r>
            <w:r w:rsidRPr="000E4674">
              <w:rPr>
                <w:spacing w:val="-2"/>
                <w:sz w:val="16"/>
              </w:rPr>
              <w:t>Center</w:t>
            </w:r>
          </w:p>
        </w:tc>
        <w:tc>
          <w:tcPr>
            <w:tcW w:w="1710" w:type="dxa"/>
          </w:tcPr>
          <w:p w14:paraId="4DE7FCF5" w14:textId="6885EDD9" w:rsidR="008D4BB8" w:rsidRPr="000E4674" w:rsidRDefault="007404E6" w:rsidP="003860C2">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0E4674">
              <w:rPr>
                <w:sz w:val="16"/>
              </w:rPr>
              <w:t>269</w:t>
            </w:r>
            <w:r w:rsidRPr="000E4674">
              <w:rPr>
                <w:spacing w:val="-8"/>
                <w:sz w:val="16"/>
              </w:rPr>
              <w:t xml:space="preserve"> </w:t>
            </w:r>
            <w:r w:rsidRPr="000E4674">
              <w:rPr>
                <w:sz w:val="16"/>
              </w:rPr>
              <w:t>Union</w:t>
            </w:r>
            <w:r w:rsidRPr="000E4674">
              <w:rPr>
                <w:spacing w:val="-6"/>
                <w:sz w:val="16"/>
              </w:rPr>
              <w:t xml:space="preserve"> </w:t>
            </w:r>
            <w:r w:rsidRPr="000E4674">
              <w:rPr>
                <w:spacing w:val="-5"/>
                <w:sz w:val="16"/>
              </w:rPr>
              <w:t>St</w:t>
            </w:r>
            <w:r w:rsidR="003860C2" w:rsidRPr="000E4674">
              <w:rPr>
                <w:spacing w:val="-5"/>
                <w:sz w:val="16"/>
              </w:rPr>
              <w:t>,</w:t>
            </w:r>
            <w:r w:rsidR="003860C2" w:rsidRPr="000E4674">
              <w:rPr>
                <w:sz w:val="16"/>
              </w:rPr>
              <w:t xml:space="preserve"> </w:t>
            </w:r>
            <w:r w:rsidRPr="000E4674">
              <w:rPr>
                <w:sz w:val="16"/>
              </w:rPr>
              <w:t>Lynn</w:t>
            </w:r>
          </w:p>
        </w:tc>
        <w:tc>
          <w:tcPr>
            <w:tcW w:w="1260" w:type="dxa"/>
          </w:tcPr>
          <w:p w14:paraId="4D4EF5A1" w14:textId="72849B23" w:rsidR="008D4BB8" w:rsidRPr="000E4674" w:rsidRDefault="007404E6" w:rsidP="003860C2">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0E4674">
              <w:rPr>
                <w:spacing w:val="-2"/>
                <w:sz w:val="16"/>
              </w:rPr>
              <w:t>781</w:t>
            </w:r>
            <w:r w:rsidR="003860C2" w:rsidRPr="000E4674">
              <w:rPr>
                <w:spacing w:val="-2"/>
                <w:sz w:val="16"/>
              </w:rPr>
              <w:t>-</w:t>
            </w:r>
            <w:r w:rsidRPr="000E4674">
              <w:rPr>
                <w:w w:val="95"/>
                <w:sz w:val="16"/>
              </w:rPr>
              <w:t>581-</w:t>
            </w:r>
            <w:r w:rsidRPr="000E4674">
              <w:rPr>
                <w:spacing w:val="-4"/>
                <w:sz w:val="16"/>
              </w:rPr>
              <w:t>3900</w:t>
            </w:r>
          </w:p>
        </w:tc>
        <w:tc>
          <w:tcPr>
            <w:tcW w:w="1799" w:type="dxa"/>
          </w:tcPr>
          <w:p w14:paraId="6931F57B" w14:textId="77777777" w:rsidR="008D4BB8" w:rsidRPr="000E4674" w:rsidRDefault="008D4BB8">
            <w:pPr>
              <w:pStyle w:val="TableParagraph"/>
              <w:cnfStyle w:val="000000000000" w:firstRow="0" w:lastRow="0" w:firstColumn="0" w:lastColumn="0" w:oddVBand="0" w:evenVBand="0" w:oddHBand="0" w:evenHBand="0" w:firstRowFirstColumn="0" w:firstRowLastColumn="0" w:lastRowFirstColumn="0" w:lastRowLastColumn="0"/>
              <w:rPr>
                <w:sz w:val="16"/>
              </w:rPr>
            </w:pPr>
          </w:p>
        </w:tc>
      </w:tr>
      <w:tr w:rsidR="000E4674" w:rsidRPr="000E4674" w14:paraId="057C546E" w14:textId="77777777" w:rsidTr="00A46902">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6479" w:type="dxa"/>
            <w:gridSpan w:val="4"/>
          </w:tcPr>
          <w:p w14:paraId="62D7A25A" w14:textId="77777777" w:rsidR="008D4BB8" w:rsidRPr="000E4674" w:rsidRDefault="007404E6">
            <w:pPr>
              <w:pStyle w:val="TableParagraph"/>
              <w:spacing w:before="47"/>
              <w:ind w:left="404"/>
              <w:rPr>
                <w:rFonts w:ascii="Arial" w:hAnsi="Arial" w:cs="Arial"/>
                <w:b w:val="0"/>
                <w:sz w:val="17"/>
              </w:rPr>
            </w:pPr>
            <w:r w:rsidRPr="000E4674">
              <w:rPr>
                <w:rFonts w:ascii="Arial" w:hAnsi="Arial" w:cs="Arial"/>
                <w:sz w:val="17"/>
              </w:rPr>
              <w:t>CULTURALLY</w:t>
            </w:r>
            <w:r w:rsidRPr="000E4674">
              <w:rPr>
                <w:rFonts w:ascii="Arial" w:hAnsi="Arial" w:cs="Arial"/>
                <w:spacing w:val="13"/>
                <w:sz w:val="17"/>
              </w:rPr>
              <w:t xml:space="preserve"> </w:t>
            </w:r>
            <w:r w:rsidRPr="000E4674">
              <w:rPr>
                <w:rFonts w:ascii="Arial" w:hAnsi="Arial" w:cs="Arial"/>
                <w:sz w:val="17"/>
              </w:rPr>
              <w:t>SPECIFIC</w:t>
            </w:r>
            <w:r w:rsidRPr="000E4674">
              <w:rPr>
                <w:rFonts w:ascii="Arial" w:hAnsi="Arial" w:cs="Arial"/>
                <w:spacing w:val="23"/>
                <w:sz w:val="17"/>
              </w:rPr>
              <w:t xml:space="preserve"> </w:t>
            </w:r>
            <w:r w:rsidRPr="000E4674">
              <w:rPr>
                <w:rFonts w:ascii="Arial" w:hAnsi="Arial" w:cs="Arial"/>
                <w:sz w:val="17"/>
              </w:rPr>
              <w:t>TREATMENT</w:t>
            </w:r>
            <w:r w:rsidRPr="000E4674">
              <w:rPr>
                <w:rFonts w:ascii="Arial" w:hAnsi="Arial" w:cs="Arial"/>
                <w:spacing w:val="20"/>
                <w:sz w:val="17"/>
              </w:rPr>
              <w:t xml:space="preserve"> </w:t>
            </w:r>
            <w:r w:rsidRPr="000E4674">
              <w:rPr>
                <w:rFonts w:ascii="Arial" w:hAnsi="Arial" w:cs="Arial"/>
                <w:sz w:val="17"/>
              </w:rPr>
              <w:t>FOR</w:t>
            </w:r>
            <w:r w:rsidRPr="000E4674">
              <w:rPr>
                <w:rFonts w:ascii="Arial" w:hAnsi="Arial" w:cs="Arial"/>
                <w:spacing w:val="31"/>
                <w:sz w:val="17"/>
              </w:rPr>
              <w:t xml:space="preserve"> </w:t>
            </w:r>
            <w:r w:rsidRPr="000E4674">
              <w:rPr>
                <w:rFonts w:ascii="Arial" w:hAnsi="Arial" w:cs="Arial"/>
                <w:sz w:val="17"/>
              </w:rPr>
              <w:t>LATINX</w:t>
            </w:r>
            <w:r w:rsidRPr="000E4674">
              <w:rPr>
                <w:rFonts w:ascii="Arial" w:hAnsi="Arial" w:cs="Arial"/>
                <w:spacing w:val="29"/>
                <w:sz w:val="17"/>
              </w:rPr>
              <w:t xml:space="preserve"> </w:t>
            </w:r>
            <w:r w:rsidRPr="000E4674">
              <w:rPr>
                <w:rFonts w:ascii="Arial" w:hAnsi="Arial" w:cs="Arial"/>
                <w:spacing w:val="-2"/>
                <w:sz w:val="17"/>
              </w:rPr>
              <w:t>POPULATION</w:t>
            </w:r>
          </w:p>
        </w:tc>
      </w:tr>
      <w:tr w:rsidR="000E4674" w:rsidRPr="000E4674" w14:paraId="1810C7F9" w14:textId="77777777" w:rsidTr="003860C2">
        <w:trPr>
          <w:trHeight w:val="609"/>
          <w:jc w:val="center"/>
        </w:trPr>
        <w:tc>
          <w:tcPr>
            <w:cnfStyle w:val="001000000000" w:firstRow="0" w:lastRow="0" w:firstColumn="1" w:lastColumn="0" w:oddVBand="0" w:evenVBand="0" w:oddHBand="0" w:evenHBand="0" w:firstRowFirstColumn="0" w:firstRowLastColumn="0" w:lastRowFirstColumn="0" w:lastRowLastColumn="0"/>
            <w:tcW w:w="1710" w:type="dxa"/>
          </w:tcPr>
          <w:p w14:paraId="0D22EF12" w14:textId="77777777" w:rsidR="008D4BB8" w:rsidRPr="000E4674" w:rsidRDefault="007404E6" w:rsidP="003860C2">
            <w:pPr>
              <w:pStyle w:val="TableParagraph"/>
              <w:spacing w:before="120"/>
              <w:rPr>
                <w:b w:val="0"/>
                <w:sz w:val="16"/>
              </w:rPr>
            </w:pPr>
            <w:r w:rsidRPr="000E4674">
              <w:rPr>
                <w:sz w:val="16"/>
              </w:rPr>
              <w:t>Casa</w:t>
            </w:r>
            <w:r w:rsidRPr="000E4674">
              <w:rPr>
                <w:spacing w:val="-10"/>
                <w:sz w:val="16"/>
              </w:rPr>
              <w:t xml:space="preserve"> </w:t>
            </w:r>
            <w:r w:rsidRPr="000E4674">
              <w:rPr>
                <w:sz w:val="16"/>
              </w:rPr>
              <w:t>Esperanza</w:t>
            </w:r>
            <w:r w:rsidRPr="000E4674">
              <w:rPr>
                <w:spacing w:val="-10"/>
                <w:sz w:val="16"/>
              </w:rPr>
              <w:t xml:space="preserve"> </w:t>
            </w:r>
            <w:r w:rsidRPr="000E4674">
              <w:rPr>
                <w:sz w:val="16"/>
              </w:rPr>
              <w:t>–</w:t>
            </w:r>
            <w:r w:rsidRPr="000E4674">
              <w:rPr>
                <w:spacing w:val="-6"/>
                <w:sz w:val="16"/>
              </w:rPr>
              <w:t xml:space="preserve"> </w:t>
            </w:r>
            <w:r w:rsidRPr="000E4674">
              <w:rPr>
                <w:spacing w:val="-2"/>
                <w:sz w:val="16"/>
              </w:rPr>
              <w:t>Roxbury</w:t>
            </w:r>
          </w:p>
        </w:tc>
        <w:tc>
          <w:tcPr>
            <w:tcW w:w="1710" w:type="dxa"/>
          </w:tcPr>
          <w:p w14:paraId="26D2074C" w14:textId="11F0D529" w:rsidR="008D4BB8" w:rsidRPr="000E4674" w:rsidRDefault="007404E6" w:rsidP="003860C2">
            <w:pPr>
              <w:pStyle w:val="TableParagraph"/>
              <w:spacing w:before="120"/>
              <w:cnfStyle w:val="000000000000" w:firstRow="0" w:lastRow="0" w:firstColumn="0" w:lastColumn="0" w:oddVBand="0" w:evenVBand="0" w:oddHBand="0" w:evenHBand="0" w:firstRowFirstColumn="0" w:firstRowLastColumn="0" w:lastRowFirstColumn="0" w:lastRowLastColumn="0"/>
              <w:rPr>
                <w:sz w:val="17"/>
              </w:rPr>
            </w:pPr>
            <w:r w:rsidRPr="000E4674">
              <w:rPr>
                <w:w w:val="105"/>
                <w:sz w:val="17"/>
              </w:rPr>
              <w:t xml:space="preserve">302 Eustis </w:t>
            </w:r>
            <w:r w:rsidRPr="000E4674">
              <w:rPr>
                <w:spacing w:val="-2"/>
                <w:w w:val="105"/>
                <w:sz w:val="17"/>
              </w:rPr>
              <w:t>St</w:t>
            </w:r>
            <w:r w:rsidR="003860C2" w:rsidRPr="000E4674">
              <w:rPr>
                <w:spacing w:val="-2"/>
                <w:w w:val="105"/>
                <w:sz w:val="17"/>
              </w:rPr>
              <w:t>,</w:t>
            </w:r>
            <w:r w:rsidR="003860C2" w:rsidRPr="000E4674">
              <w:rPr>
                <w:sz w:val="17"/>
              </w:rPr>
              <w:t xml:space="preserve"> </w:t>
            </w:r>
            <w:r w:rsidRPr="000E4674">
              <w:rPr>
                <w:w w:val="105"/>
                <w:sz w:val="17"/>
              </w:rPr>
              <w:t>Roxbury</w:t>
            </w:r>
          </w:p>
        </w:tc>
        <w:tc>
          <w:tcPr>
            <w:tcW w:w="1260" w:type="dxa"/>
          </w:tcPr>
          <w:p w14:paraId="47EEFDCF" w14:textId="7C296BC4" w:rsidR="008D4BB8" w:rsidRPr="000E4674" w:rsidRDefault="007404E6" w:rsidP="003860C2">
            <w:pPr>
              <w:pStyle w:val="TableParagraph"/>
              <w:spacing w:before="120"/>
              <w:cnfStyle w:val="000000000000" w:firstRow="0" w:lastRow="0" w:firstColumn="0" w:lastColumn="0" w:oddVBand="0" w:evenVBand="0" w:oddHBand="0" w:evenHBand="0" w:firstRowFirstColumn="0" w:firstRowLastColumn="0" w:lastRowFirstColumn="0" w:lastRowLastColumn="0"/>
              <w:rPr>
                <w:sz w:val="17"/>
              </w:rPr>
            </w:pPr>
            <w:r w:rsidRPr="000E4674">
              <w:rPr>
                <w:sz w:val="17"/>
              </w:rPr>
              <w:t>617-</w:t>
            </w:r>
            <w:r w:rsidRPr="000E4674">
              <w:rPr>
                <w:spacing w:val="-4"/>
                <w:sz w:val="17"/>
              </w:rPr>
              <w:t>445-</w:t>
            </w:r>
            <w:r w:rsidRPr="000E4674">
              <w:rPr>
                <w:spacing w:val="-4"/>
                <w:w w:val="105"/>
                <w:sz w:val="17"/>
              </w:rPr>
              <w:t>1123</w:t>
            </w:r>
          </w:p>
        </w:tc>
        <w:tc>
          <w:tcPr>
            <w:tcW w:w="1799" w:type="dxa"/>
          </w:tcPr>
          <w:p w14:paraId="2E79F74B" w14:textId="1C96BBC2" w:rsidR="008D4BB8" w:rsidRPr="000E4674" w:rsidRDefault="00000000" w:rsidP="003860C2">
            <w:pPr>
              <w:pStyle w:val="TableParagraph"/>
              <w:spacing w:before="120"/>
              <w:cnfStyle w:val="000000000000" w:firstRow="0" w:lastRow="0" w:firstColumn="0" w:lastColumn="0" w:oddVBand="0" w:evenVBand="0" w:oddHBand="0" w:evenHBand="0" w:firstRowFirstColumn="0" w:firstRowLastColumn="0" w:lastRowFirstColumn="0" w:lastRowLastColumn="0"/>
              <w:rPr>
                <w:sz w:val="17"/>
              </w:rPr>
            </w:pPr>
            <w:hyperlink r:id="rId302" w:history="1">
              <w:r w:rsidR="003860C2" w:rsidRPr="000E4674">
                <w:rPr>
                  <w:rStyle w:val="Hyperlink"/>
                  <w:color w:val="auto"/>
                  <w:spacing w:val="-2"/>
                  <w:w w:val="105"/>
                  <w:sz w:val="17"/>
                </w:rPr>
                <w:t>www.casaesperanza.org</w:t>
              </w:r>
            </w:hyperlink>
            <w:r w:rsidR="003860C2" w:rsidRPr="000E4674">
              <w:rPr>
                <w:spacing w:val="-2"/>
                <w:w w:val="105"/>
                <w:sz w:val="17"/>
              </w:rPr>
              <w:t xml:space="preserve"> </w:t>
            </w:r>
          </w:p>
        </w:tc>
      </w:tr>
      <w:tr w:rsidR="000E4674" w:rsidRPr="000E4674" w14:paraId="7F9E052E" w14:textId="77777777" w:rsidTr="003860C2">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710" w:type="dxa"/>
          </w:tcPr>
          <w:p w14:paraId="2B6BE6E9" w14:textId="77777777" w:rsidR="008D4BB8" w:rsidRPr="000E4674" w:rsidRDefault="007404E6" w:rsidP="003860C2">
            <w:pPr>
              <w:pStyle w:val="TableParagraph"/>
              <w:spacing w:before="120"/>
              <w:rPr>
                <w:b w:val="0"/>
                <w:sz w:val="16"/>
              </w:rPr>
            </w:pPr>
            <w:r w:rsidRPr="000E4674">
              <w:rPr>
                <w:w w:val="95"/>
                <w:sz w:val="16"/>
              </w:rPr>
              <w:t>Gandara</w:t>
            </w:r>
            <w:r w:rsidRPr="000E4674">
              <w:rPr>
                <w:spacing w:val="20"/>
                <w:sz w:val="16"/>
              </w:rPr>
              <w:t xml:space="preserve"> </w:t>
            </w:r>
            <w:r w:rsidRPr="000E4674">
              <w:rPr>
                <w:spacing w:val="-2"/>
                <w:sz w:val="16"/>
              </w:rPr>
              <w:t>Center</w:t>
            </w:r>
          </w:p>
        </w:tc>
        <w:tc>
          <w:tcPr>
            <w:tcW w:w="1710" w:type="dxa"/>
          </w:tcPr>
          <w:p w14:paraId="698519D8" w14:textId="7BE18F37" w:rsidR="008D4BB8" w:rsidRPr="000E4674" w:rsidRDefault="007404E6" w:rsidP="003860C2">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0E4674">
              <w:rPr>
                <w:sz w:val="16"/>
              </w:rPr>
              <w:t>locations</w:t>
            </w:r>
            <w:r w:rsidRPr="000E4674">
              <w:rPr>
                <w:spacing w:val="-9"/>
                <w:sz w:val="16"/>
              </w:rPr>
              <w:t xml:space="preserve"> </w:t>
            </w:r>
            <w:r w:rsidRPr="000E4674">
              <w:rPr>
                <w:sz w:val="16"/>
              </w:rPr>
              <w:t>across</w:t>
            </w:r>
            <w:r w:rsidRPr="000E4674">
              <w:rPr>
                <w:spacing w:val="-9"/>
                <w:sz w:val="16"/>
              </w:rPr>
              <w:t xml:space="preserve"> </w:t>
            </w:r>
            <w:r w:rsidRPr="000E4674">
              <w:rPr>
                <w:spacing w:val="-5"/>
                <w:sz w:val="16"/>
              </w:rPr>
              <w:t>the</w:t>
            </w:r>
            <w:r w:rsidR="003860C2" w:rsidRPr="000E4674">
              <w:rPr>
                <w:sz w:val="16"/>
              </w:rPr>
              <w:t xml:space="preserve"> </w:t>
            </w:r>
            <w:r w:rsidRPr="000E4674">
              <w:rPr>
                <w:spacing w:val="-2"/>
                <w:sz w:val="16"/>
              </w:rPr>
              <w:t>state</w:t>
            </w:r>
          </w:p>
        </w:tc>
        <w:tc>
          <w:tcPr>
            <w:tcW w:w="1260" w:type="dxa"/>
          </w:tcPr>
          <w:p w14:paraId="75A6178A" w14:textId="77777777" w:rsidR="008D4BB8" w:rsidRPr="000E4674" w:rsidRDefault="007404E6" w:rsidP="003860C2">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0E4674">
              <w:rPr>
                <w:w w:val="95"/>
                <w:sz w:val="16"/>
              </w:rPr>
              <w:t>877-733-</w:t>
            </w:r>
            <w:r w:rsidRPr="000E4674">
              <w:rPr>
                <w:spacing w:val="-4"/>
                <w:w w:val="95"/>
                <w:sz w:val="16"/>
              </w:rPr>
              <w:t>4187</w:t>
            </w:r>
          </w:p>
        </w:tc>
        <w:tc>
          <w:tcPr>
            <w:tcW w:w="1799" w:type="dxa"/>
          </w:tcPr>
          <w:p w14:paraId="1C8A45A1" w14:textId="6F4261D6" w:rsidR="008D4BB8" w:rsidRPr="000E4674" w:rsidRDefault="00000000" w:rsidP="003860C2">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hyperlink r:id="rId303" w:history="1">
              <w:r w:rsidR="003860C2" w:rsidRPr="000E4674">
                <w:rPr>
                  <w:rStyle w:val="Hyperlink"/>
                  <w:color w:val="auto"/>
                  <w:spacing w:val="-2"/>
                  <w:sz w:val="16"/>
                </w:rPr>
                <w:t>www.gandaracenter.org</w:t>
              </w:r>
            </w:hyperlink>
            <w:r w:rsidR="003860C2" w:rsidRPr="000E4674">
              <w:rPr>
                <w:spacing w:val="-2"/>
                <w:sz w:val="16"/>
              </w:rPr>
              <w:t xml:space="preserve"> </w:t>
            </w:r>
          </w:p>
        </w:tc>
      </w:tr>
      <w:tr w:rsidR="000E4674" w:rsidRPr="000E4674" w14:paraId="4BB340C5" w14:textId="77777777" w:rsidTr="003860C2">
        <w:trPr>
          <w:trHeight w:val="546"/>
          <w:jc w:val="center"/>
        </w:trPr>
        <w:tc>
          <w:tcPr>
            <w:cnfStyle w:val="001000000000" w:firstRow="0" w:lastRow="0" w:firstColumn="1" w:lastColumn="0" w:oddVBand="0" w:evenVBand="0" w:oddHBand="0" w:evenHBand="0" w:firstRowFirstColumn="0" w:firstRowLastColumn="0" w:lastRowFirstColumn="0" w:lastRowLastColumn="0"/>
            <w:tcW w:w="1710" w:type="dxa"/>
          </w:tcPr>
          <w:p w14:paraId="7C668ACA" w14:textId="77777777" w:rsidR="008D4BB8" w:rsidRPr="000E4674" w:rsidRDefault="007404E6" w:rsidP="003860C2">
            <w:pPr>
              <w:pStyle w:val="TableParagraph"/>
              <w:spacing w:before="120"/>
              <w:rPr>
                <w:b w:val="0"/>
                <w:sz w:val="16"/>
              </w:rPr>
            </w:pPr>
            <w:r w:rsidRPr="000E4674">
              <w:rPr>
                <w:sz w:val="16"/>
              </w:rPr>
              <w:t>Entre</w:t>
            </w:r>
            <w:r w:rsidRPr="000E4674">
              <w:rPr>
                <w:spacing w:val="-9"/>
                <w:sz w:val="16"/>
              </w:rPr>
              <w:t xml:space="preserve"> </w:t>
            </w:r>
            <w:r w:rsidRPr="000E4674">
              <w:rPr>
                <w:spacing w:val="-2"/>
                <w:sz w:val="16"/>
              </w:rPr>
              <w:t>Familia</w:t>
            </w:r>
          </w:p>
        </w:tc>
        <w:tc>
          <w:tcPr>
            <w:tcW w:w="1710" w:type="dxa"/>
          </w:tcPr>
          <w:p w14:paraId="3BE83DF7" w14:textId="641E043F" w:rsidR="008D4BB8" w:rsidRPr="000E4674" w:rsidRDefault="007404E6" w:rsidP="003860C2">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0E4674">
              <w:rPr>
                <w:sz w:val="16"/>
              </w:rPr>
              <w:t>211</w:t>
            </w:r>
            <w:r w:rsidRPr="000E4674">
              <w:rPr>
                <w:spacing w:val="-10"/>
                <w:sz w:val="16"/>
              </w:rPr>
              <w:t xml:space="preserve"> </w:t>
            </w:r>
            <w:r w:rsidRPr="000E4674">
              <w:rPr>
                <w:sz w:val="16"/>
              </w:rPr>
              <w:t>River</w:t>
            </w:r>
            <w:r w:rsidRPr="000E4674">
              <w:rPr>
                <w:spacing w:val="-7"/>
                <w:sz w:val="16"/>
              </w:rPr>
              <w:t xml:space="preserve"> </w:t>
            </w:r>
            <w:r w:rsidRPr="000E4674">
              <w:rPr>
                <w:spacing w:val="-2"/>
                <w:sz w:val="16"/>
              </w:rPr>
              <w:t>St</w:t>
            </w:r>
            <w:r w:rsidR="003860C2" w:rsidRPr="000E4674">
              <w:rPr>
                <w:spacing w:val="-2"/>
                <w:sz w:val="16"/>
              </w:rPr>
              <w:t xml:space="preserve">, </w:t>
            </w:r>
            <w:r w:rsidRPr="000E4674">
              <w:rPr>
                <w:w w:val="95"/>
                <w:sz w:val="16"/>
              </w:rPr>
              <w:t>Mattapan</w:t>
            </w:r>
          </w:p>
        </w:tc>
        <w:tc>
          <w:tcPr>
            <w:tcW w:w="1260" w:type="dxa"/>
          </w:tcPr>
          <w:p w14:paraId="630790E0" w14:textId="77777777" w:rsidR="008D4BB8" w:rsidRPr="000E4674" w:rsidRDefault="007404E6" w:rsidP="003860C2">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0E4674">
              <w:rPr>
                <w:w w:val="95"/>
                <w:sz w:val="16"/>
              </w:rPr>
              <w:t>617-534-</w:t>
            </w:r>
            <w:r w:rsidRPr="000E4674">
              <w:rPr>
                <w:spacing w:val="-4"/>
                <w:w w:val="95"/>
                <w:sz w:val="16"/>
              </w:rPr>
              <w:t>2922</w:t>
            </w:r>
          </w:p>
        </w:tc>
        <w:tc>
          <w:tcPr>
            <w:tcW w:w="1799" w:type="dxa"/>
          </w:tcPr>
          <w:p w14:paraId="2778431C" w14:textId="110AF49F" w:rsidR="008D4BB8" w:rsidRPr="000E4674" w:rsidRDefault="00000000" w:rsidP="003860C2">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hyperlink r:id="rId304" w:history="1">
              <w:r w:rsidR="003860C2" w:rsidRPr="000E4674">
                <w:rPr>
                  <w:rStyle w:val="Hyperlink"/>
                  <w:color w:val="auto"/>
                  <w:spacing w:val="-2"/>
                  <w:sz w:val="16"/>
                </w:rPr>
                <w:t>www.EntrefamiliaBPHC.org</w:t>
              </w:r>
            </w:hyperlink>
            <w:r w:rsidR="003860C2" w:rsidRPr="000E4674">
              <w:rPr>
                <w:spacing w:val="-2"/>
                <w:sz w:val="16"/>
              </w:rPr>
              <w:t xml:space="preserve"> </w:t>
            </w:r>
          </w:p>
        </w:tc>
      </w:tr>
      <w:tr w:rsidR="000E4674" w:rsidRPr="000E4674" w14:paraId="7FA16289" w14:textId="77777777" w:rsidTr="003860C2">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710" w:type="dxa"/>
          </w:tcPr>
          <w:p w14:paraId="36C896DD" w14:textId="77777777" w:rsidR="008D4BB8" w:rsidRPr="000E4674" w:rsidRDefault="007404E6" w:rsidP="003860C2">
            <w:pPr>
              <w:pStyle w:val="TableParagraph"/>
              <w:spacing w:before="120"/>
              <w:rPr>
                <w:b w:val="0"/>
                <w:sz w:val="16"/>
              </w:rPr>
            </w:pPr>
            <w:r w:rsidRPr="000E4674">
              <w:rPr>
                <w:sz w:val="16"/>
              </w:rPr>
              <w:t>Hector</w:t>
            </w:r>
            <w:r w:rsidRPr="000E4674">
              <w:rPr>
                <w:spacing w:val="-10"/>
                <w:sz w:val="16"/>
              </w:rPr>
              <w:t xml:space="preserve"> </w:t>
            </w:r>
            <w:r w:rsidRPr="000E4674">
              <w:rPr>
                <w:sz w:val="16"/>
              </w:rPr>
              <w:t>Reyes</w:t>
            </w:r>
            <w:r w:rsidRPr="000E4674">
              <w:rPr>
                <w:spacing w:val="-7"/>
                <w:sz w:val="16"/>
              </w:rPr>
              <w:t xml:space="preserve"> </w:t>
            </w:r>
            <w:r w:rsidRPr="000E4674">
              <w:rPr>
                <w:spacing w:val="-2"/>
                <w:sz w:val="16"/>
              </w:rPr>
              <w:t>House</w:t>
            </w:r>
          </w:p>
        </w:tc>
        <w:tc>
          <w:tcPr>
            <w:tcW w:w="1710" w:type="dxa"/>
          </w:tcPr>
          <w:p w14:paraId="48507932" w14:textId="77777777" w:rsidR="008D4BB8" w:rsidRPr="000E4674" w:rsidRDefault="007404E6" w:rsidP="003860C2">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0E4674">
              <w:rPr>
                <w:spacing w:val="-2"/>
                <w:sz w:val="16"/>
              </w:rPr>
              <w:t>Worcester</w:t>
            </w:r>
          </w:p>
        </w:tc>
        <w:tc>
          <w:tcPr>
            <w:tcW w:w="1260" w:type="dxa"/>
          </w:tcPr>
          <w:p w14:paraId="524655FE" w14:textId="77777777" w:rsidR="008D4BB8" w:rsidRPr="000E4674" w:rsidRDefault="007404E6" w:rsidP="003860C2">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r w:rsidRPr="000E4674">
              <w:rPr>
                <w:w w:val="95"/>
                <w:sz w:val="16"/>
              </w:rPr>
              <w:t>508-459-</w:t>
            </w:r>
            <w:r w:rsidRPr="000E4674">
              <w:rPr>
                <w:spacing w:val="-4"/>
                <w:w w:val="95"/>
                <w:sz w:val="16"/>
              </w:rPr>
              <w:t>1801</w:t>
            </w:r>
          </w:p>
        </w:tc>
        <w:tc>
          <w:tcPr>
            <w:tcW w:w="1799" w:type="dxa"/>
          </w:tcPr>
          <w:p w14:paraId="6F5DE183" w14:textId="4FFB1E26" w:rsidR="008D4BB8" w:rsidRPr="000E4674" w:rsidRDefault="00000000" w:rsidP="003860C2">
            <w:pPr>
              <w:pStyle w:val="TableParagraph"/>
              <w:spacing w:before="120"/>
              <w:cnfStyle w:val="000000100000" w:firstRow="0" w:lastRow="0" w:firstColumn="0" w:lastColumn="0" w:oddVBand="0" w:evenVBand="0" w:oddHBand="1" w:evenHBand="0" w:firstRowFirstColumn="0" w:firstRowLastColumn="0" w:lastRowFirstColumn="0" w:lastRowLastColumn="0"/>
              <w:rPr>
                <w:sz w:val="16"/>
              </w:rPr>
            </w:pPr>
            <w:hyperlink r:id="rId305" w:history="1">
              <w:r w:rsidR="003860C2" w:rsidRPr="000E4674">
                <w:rPr>
                  <w:rStyle w:val="Hyperlink"/>
                  <w:color w:val="auto"/>
                  <w:spacing w:val="-2"/>
                  <w:sz w:val="16"/>
                </w:rPr>
                <w:t>www.lahaworc.org</w:t>
              </w:r>
            </w:hyperlink>
            <w:r w:rsidR="003860C2" w:rsidRPr="000E4674">
              <w:rPr>
                <w:spacing w:val="-2"/>
                <w:sz w:val="16"/>
              </w:rPr>
              <w:t xml:space="preserve"> </w:t>
            </w:r>
          </w:p>
        </w:tc>
      </w:tr>
      <w:tr w:rsidR="000E4674" w:rsidRPr="000E4674" w14:paraId="1C846DBA" w14:textId="77777777" w:rsidTr="003860C2">
        <w:trPr>
          <w:trHeight w:val="455"/>
          <w:jc w:val="center"/>
        </w:trPr>
        <w:tc>
          <w:tcPr>
            <w:cnfStyle w:val="001000000000" w:firstRow="0" w:lastRow="0" w:firstColumn="1" w:lastColumn="0" w:oddVBand="0" w:evenVBand="0" w:oddHBand="0" w:evenHBand="0" w:firstRowFirstColumn="0" w:firstRowLastColumn="0" w:lastRowFirstColumn="0" w:lastRowLastColumn="0"/>
            <w:tcW w:w="1710" w:type="dxa"/>
          </w:tcPr>
          <w:p w14:paraId="6D4E1D06" w14:textId="56AA48EF" w:rsidR="008D4BB8" w:rsidRPr="000E4674" w:rsidRDefault="007404E6" w:rsidP="003860C2">
            <w:pPr>
              <w:pStyle w:val="TableParagraph"/>
              <w:spacing w:before="120"/>
              <w:rPr>
                <w:b w:val="0"/>
                <w:sz w:val="16"/>
              </w:rPr>
            </w:pPr>
            <w:r w:rsidRPr="000E4674">
              <w:rPr>
                <w:w w:val="95"/>
                <w:sz w:val="16"/>
              </w:rPr>
              <w:t>New</w:t>
            </w:r>
            <w:r w:rsidRPr="000E4674">
              <w:rPr>
                <w:spacing w:val="8"/>
                <w:sz w:val="16"/>
              </w:rPr>
              <w:t xml:space="preserve"> </w:t>
            </w:r>
            <w:r w:rsidRPr="000E4674">
              <w:rPr>
                <w:w w:val="95"/>
                <w:sz w:val="16"/>
              </w:rPr>
              <w:t>North</w:t>
            </w:r>
            <w:r w:rsidRPr="000E4674">
              <w:rPr>
                <w:spacing w:val="8"/>
                <w:sz w:val="16"/>
              </w:rPr>
              <w:t xml:space="preserve"> </w:t>
            </w:r>
            <w:r w:rsidRPr="000E4674">
              <w:rPr>
                <w:w w:val="95"/>
                <w:sz w:val="16"/>
              </w:rPr>
              <w:t>Citizens</w:t>
            </w:r>
            <w:r w:rsidR="003860C2" w:rsidRPr="000E4674">
              <w:rPr>
                <w:spacing w:val="14"/>
                <w:sz w:val="16"/>
              </w:rPr>
              <w:t xml:space="preserve"> </w:t>
            </w:r>
            <w:r w:rsidRPr="000E4674">
              <w:rPr>
                <w:spacing w:val="-2"/>
                <w:w w:val="95"/>
                <w:sz w:val="16"/>
              </w:rPr>
              <w:t>Council</w:t>
            </w:r>
          </w:p>
        </w:tc>
        <w:tc>
          <w:tcPr>
            <w:tcW w:w="1710" w:type="dxa"/>
          </w:tcPr>
          <w:p w14:paraId="68BC67BD" w14:textId="77777777" w:rsidR="008D4BB8" w:rsidRPr="000E4674" w:rsidRDefault="008D4BB8">
            <w:pPr>
              <w:pStyle w:val="TableParagraph"/>
              <w:cnfStyle w:val="000000000000" w:firstRow="0" w:lastRow="0" w:firstColumn="0" w:lastColumn="0" w:oddVBand="0" w:evenVBand="0" w:oddHBand="0" w:evenHBand="0" w:firstRowFirstColumn="0" w:firstRowLastColumn="0" w:lastRowFirstColumn="0" w:lastRowLastColumn="0"/>
              <w:rPr>
                <w:sz w:val="16"/>
              </w:rPr>
            </w:pPr>
          </w:p>
        </w:tc>
        <w:tc>
          <w:tcPr>
            <w:tcW w:w="1260" w:type="dxa"/>
          </w:tcPr>
          <w:p w14:paraId="1EE4A18B" w14:textId="080EE41D" w:rsidR="008D4BB8" w:rsidRPr="000E4674" w:rsidRDefault="007404E6" w:rsidP="003860C2">
            <w:pPr>
              <w:pStyle w:val="TableParagraph"/>
              <w:spacing w:before="120"/>
              <w:cnfStyle w:val="000000000000" w:firstRow="0" w:lastRow="0" w:firstColumn="0" w:lastColumn="0" w:oddVBand="0" w:evenVBand="0" w:oddHBand="0" w:evenHBand="0" w:firstRowFirstColumn="0" w:firstRowLastColumn="0" w:lastRowFirstColumn="0" w:lastRowLastColumn="0"/>
              <w:rPr>
                <w:sz w:val="16"/>
              </w:rPr>
            </w:pPr>
            <w:r w:rsidRPr="000E4674">
              <w:rPr>
                <w:spacing w:val="-2"/>
                <w:sz w:val="16"/>
              </w:rPr>
              <w:t>413</w:t>
            </w:r>
            <w:r w:rsidR="003860C2" w:rsidRPr="000E4674">
              <w:rPr>
                <w:spacing w:val="-2"/>
                <w:sz w:val="16"/>
              </w:rPr>
              <w:t>-</w:t>
            </w:r>
            <w:r w:rsidRPr="000E4674">
              <w:rPr>
                <w:spacing w:val="-2"/>
                <w:sz w:val="16"/>
              </w:rPr>
              <w:t>746</w:t>
            </w:r>
            <w:r w:rsidR="003860C2" w:rsidRPr="000E4674">
              <w:rPr>
                <w:spacing w:val="-2"/>
                <w:sz w:val="16"/>
              </w:rPr>
              <w:t>-</w:t>
            </w:r>
            <w:r w:rsidRPr="000E4674">
              <w:rPr>
                <w:spacing w:val="-2"/>
                <w:sz w:val="16"/>
              </w:rPr>
              <w:t>4885</w:t>
            </w:r>
          </w:p>
        </w:tc>
        <w:tc>
          <w:tcPr>
            <w:tcW w:w="1799" w:type="dxa"/>
          </w:tcPr>
          <w:p w14:paraId="441609D8" w14:textId="77777777" w:rsidR="008D4BB8" w:rsidRPr="000E4674" w:rsidRDefault="008D4BB8">
            <w:pPr>
              <w:pStyle w:val="TableParagraph"/>
              <w:cnfStyle w:val="000000000000" w:firstRow="0" w:lastRow="0" w:firstColumn="0" w:lastColumn="0" w:oddVBand="0" w:evenVBand="0" w:oddHBand="0" w:evenHBand="0" w:firstRowFirstColumn="0" w:firstRowLastColumn="0" w:lastRowFirstColumn="0" w:lastRowLastColumn="0"/>
              <w:rPr>
                <w:sz w:val="16"/>
              </w:rPr>
            </w:pPr>
          </w:p>
        </w:tc>
      </w:tr>
    </w:tbl>
    <w:p w14:paraId="21E66865" w14:textId="411DD788" w:rsidR="008D4BB8" w:rsidRDefault="003860C2" w:rsidP="003860C2">
      <w:pPr>
        <w:tabs>
          <w:tab w:val="left" w:pos="1756"/>
        </w:tabs>
        <w:rPr>
          <w:sz w:val="16"/>
        </w:rPr>
      </w:pPr>
      <w:r>
        <w:rPr>
          <w:sz w:val="16"/>
        </w:rPr>
        <w:tab/>
      </w:r>
    </w:p>
    <w:p w14:paraId="30E25499" w14:textId="75D44367" w:rsidR="003860C2" w:rsidRDefault="003860C2" w:rsidP="003860C2">
      <w:pPr>
        <w:tabs>
          <w:tab w:val="left" w:pos="1756"/>
        </w:tabs>
        <w:rPr>
          <w:sz w:val="16"/>
        </w:rPr>
      </w:pPr>
    </w:p>
    <w:p w14:paraId="6B2AADBE" w14:textId="5F583E71" w:rsidR="003860C2" w:rsidRDefault="003860C2" w:rsidP="003860C2">
      <w:pPr>
        <w:tabs>
          <w:tab w:val="left" w:pos="1756"/>
        </w:tabs>
        <w:rPr>
          <w:sz w:val="16"/>
        </w:rPr>
      </w:pPr>
    </w:p>
    <w:p w14:paraId="57606EF5" w14:textId="298D9B26" w:rsidR="003860C2" w:rsidRDefault="003860C2" w:rsidP="003860C2">
      <w:pPr>
        <w:tabs>
          <w:tab w:val="left" w:pos="1756"/>
        </w:tabs>
        <w:rPr>
          <w:sz w:val="16"/>
        </w:rPr>
      </w:pPr>
    </w:p>
    <w:p w14:paraId="3885DB18" w14:textId="77777777" w:rsidR="003860C2" w:rsidRDefault="003860C2" w:rsidP="003860C2">
      <w:pPr>
        <w:tabs>
          <w:tab w:val="left" w:pos="1756"/>
        </w:tabs>
        <w:rPr>
          <w:sz w:val="16"/>
        </w:rPr>
      </w:pPr>
    </w:p>
    <w:p w14:paraId="1F722C46" w14:textId="1F3FA7D6" w:rsidR="003860C2" w:rsidRPr="003860C2" w:rsidRDefault="003860C2" w:rsidP="003860C2">
      <w:pPr>
        <w:tabs>
          <w:tab w:val="left" w:pos="1756"/>
        </w:tabs>
        <w:rPr>
          <w:sz w:val="16"/>
        </w:rPr>
        <w:sectPr w:rsidR="003860C2" w:rsidRPr="003860C2">
          <w:pgSz w:w="7920" w:h="11520"/>
          <w:pgMar w:top="700" w:right="180" w:bottom="1825" w:left="520" w:header="0" w:footer="440" w:gutter="0"/>
          <w:cols w:space="720"/>
        </w:sectPr>
      </w:pPr>
      <w:r>
        <w:rPr>
          <w:sz w:val="16"/>
        </w:rPr>
        <w:tab/>
      </w:r>
    </w:p>
    <w:tbl>
      <w:tblPr>
        <w:tblW w:w="0" w:type="auto"/>
        <w:tblInd w:w="224"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4867"/>
        <w:gridCol w:w="1613"/>
      </w:tblGrid>
      <w:tr w:rsidR="008D4BB8" w14:paraId="34C53BF8" w14:textId="77777777">
        <w:trPr>
          <w:trHeight w:val="590"/>
        </w:trPr>
        <w:tc>
          <w:tcPr>
            <w:tcW w:w="6480" w:type="dxa"/>
            <w:gridSpan w:val="2"/>
            <w:tcBorders>
              <w:top w:val="nil"/>
              <w:left w:val="nil"/>
              <w:bottom w:val="nil"/>
              <w:right w:val="nil"/>
            </w:tcBorders>
            <w:shd w:val="clear" w:color="auto" w:fill="6C5191"/>
          </w:tcPr>
          <w:p w14:paraId="7A1939A4" w14:textId="77777777" w:rsidR="008D4BB8" w:rsidRDefault="007404E6">
            <w:pPr>
              <w:pStyle w:val="TableParagraph"/>
              <w:spacing w:before="127"/>
              <w:ind w:left="1321"/>
              <w:rPr>
                <w:rFonts w:ascii="Calibri"/>
                <w:b/>
                <w:sz w:val="29"/>
              </w:rPr>
            </w:pPr>
            <w:r>
              <w:rPr>
                <w:rFonts w:ascii="Calibri"/>
                <w:b/>
                <w:color w:val="FFFFFF"/>
                <w:sz w:val="29"/>
              </w:rPr>
              <w:lastRenderedPageBreak/>
              <w:t>Hotline</w:t>
            </w:r>
            <w:r>
              <w:rPr>
                <w:rFonts w:ascii="Calibri"/>
                <w:b/>
                <w:color w:val="FFFFFF"/>
                <w:spacing w:val="13"/>
                <w:sz w:val="29"/>
              </w:rPr>
              <w:t xml:space="preserve"> </w:t>
            </w:r>
            <w:r>
              <w:rPr>
                <w:rFonts w:ascii="Calibri"/>
                <w:b/>
                <w:color w:val="FFFFFF"/>
                <w:sz w:val="29"/>
              </w:rPr>
              <w:t>&amp;</w:t>
            </w:r>
            <w:r>
              <w:rPr>
                <w:rFonts w:ascii="Calibri"/>
                <w:b/>
                <w:color w:val="FFFFFF"/>
                <w:spacing w:val="12"/>
                <w:sz w:val="29"/>
              </w:rPr>
              <w:t xml:space="preserve"> </w:t>
            </w:r>
            <w:r>
              <w:rPr>
                <w:rFonts w:ascii="Calibri"/>
                <w:b/>
                <w:color w:val="FFFFFF"/>
                <w:sz w:val="29"/>
              </w:rPr>
              <w:t>Helpline</w:t>
            </w:r>
            <w:r>
              <w:rPr>
                <w:rFonts w:ascii="Calibri"/>
                <w:b/>
                <w:color w:val="FFFFFF"/>
                <w:spacing w:val="14"/>
                <w:sz w:val="29"/>
              </w:rPr>
              <w:t xml:space="preserve"> </w:t>
            </w:r>
            <w:r>
              <w:rPr>
                <w:rFonts w:ascii="Calibri"/>
                <w:b/>
                <w:color w:val="FFFFFF"/>
                <w:spacing w:val="-2"/>
                <w:sz w:val="29"/>
              </w:rPr>
              <w:t>Information</w:t>
            </w:r>
          </w:p>
        </w:tc>
      </w:tr>
      <w:tr w:rsidR="00C462C9" w:rsidRPr="00C462C9" w14:paraId="7D176507" w14:textId="77777777" w:rsidTr="00845D4E">
        <w:trPr>
          <w:trHeight w:val="547"/>
        </w:trPr>
        <w:tc>
          <w:tcPr>
            <w:tcW w:w="4867" w:type="dxa"/>
            <w:shd w:val="clear" w:color="auto" w:fill="E6E7E8"/>
          </w:tcPr>
          <w:p w14:paraId="32910B92" w14:textId="77777777" w:rsidR="00C462C9" w:rsidRPr="00C462C9" w:rsidRDefault="00C462C9" w:rsidP="00C462C9">
            <w:pPr>
              <w:pStyle w:val="TableParagraph"/>
              <w:spacing w:before="5"/>
              <w:rPr>
                <w:b/>
                <w:i/>
                <w:sz w:val="17"/>
              </w:rPr>
            </w:pPr>
          </w:p>
          <w:p w14:paraId="77A59E99" w14:textId="0175BEC1" w:rsidR="00C462C9" w:rsidRPr="00C462C9" w:rsidRDefault="00C462C9" w:rsidP="00C462C9">
            <w:pPr>
              <w:pStyle w:val="TableParagraph"/>
              <w:spacing w:before="95"/>
              <w:ind w:left="86"/>
              <w:rPr>
                <w:b/>
                <w:sz w:val="16"/>
              </w:rPr>
            </w:pPr>
            <w:r w:rsidRPr="00C462C9">
              <w:rPr>
                <w:b/>
                <w:spacing w:val="-2"/>
                <w:sz w:val="16"/>
              </w:rPr>
              <w:t>Disabled Person's</w:t>
            </w:r>
            <w:r w:rsidRPr="00C462C9">
              <w:rPr>
                <w:b/>
                <w:spacing w:val="-11"/>
                <w:sz w:val="16"/>
              </w:rPr>
              <w:t xml:space="preserve"> </w:t>
            </w:r>
            <w:r w:rsidRPr="00C462C9">
              <w:rPr>
                <w:b/>
                <w:spacing w:val="-2"/>
                <w:sz w:val="16"/>
              </w:rPr>
              <w:t>Abuse</w:t>
            </w:r>
            <w:r w:rsidRPr="00C462C9">
              <w:rPr>
                <w:b/>
                <w:spacing w:val="-1"/>
                <w:sz w:val="16"/>
              </w:rPr>
              <w:t xml:space="preserve"> </w:t>
            </w:r>
            <w:r w:rsidRPr="00C462C9">
              <w:rPr>
                <w:b/>
                <w:spacing w:val="-2"/>
                <w:sz w:val="16"/>
              </w:rPr>
              <w:t>Hotline</w:t>
            </w:r>
            <w:r w:rsidRPr="00C462C9">
              <w:rPr>
                <w:b/>
                <w:spacing w:val="3"/>
                <w:sz w:val="16"/>
              </w:rPr>
              <w:t xml:space="preserve"> </w:t>
            </w:r>
            <w:r w:rsidRPr="00C462C9">
              <w:rPr>
                <w:b/>
                <w:spacing w:val="-10"/>
                <w:sz w:val="16"/>
              </w:rPr>
              <w:t>-</w:t>
            </w:r>
          </w:p>
        </w:tc>
        <w:tc>
          <w:tcPr>
            <w:tcW w:w="1613" w:type="dxa"/>
            <w:shd w:val="clear" w:color="auto" w:fill="E6E7E8"/>
          </w:tcPr>
          <w:p w14:paraId="1D239602" w14:textId="77777777" w:rsidR="00C462C9" w:rsidRPr="00C462C9" w:rsidRDefault="00C462C9" w:rsidP="00C462C9">
            <w:pPr>
              <w:pStyle w:val="TableParagraph"/>
              <w:spacing w:before="5"/>
              <w:rPr>
                <w:b/>
                <w:i/>
                <w:sz w:val="17"/>
              </w:rPr>
            </w:pPr>
          </w:p>
          <w:p w14:paraId="653D55F4" w14:textId="793E7E6D" w:rsidR="00C462C9" w:rsidRPr="00C462C9" w:rsidRDefault="00C462C9" w:rsidP="00C462C9">
            <w:pPr>
              <w:pStyle w:val="TableParagraph"/>
              <w:ind w:left="83"/>
              <w:rPr>
                <w:b/>
                <w:sz w:val="16"/>
              </w:rPr>
            </w:pPr>
            <w:r w:rsidRPr="00C462C9">
              <w:rPr>
                <w:b/>
                <w:w w:val="95"/>
                <w:sz w:val="16"/>
              </w:rPr>
              <w:t>800-426-</w:t>
            </w:r>
            <w:r w:rsidRPr="00C462C9">
              <w:rPr>
                <w:b/>
                <w:spacing w:val="-4"/>
                <w:w w:val="95"/>
                <w:sz w:val="16"/>
              </w:rPr>
              <w:t>9009</w:t>
            </w:r>
          </w:p>
        </w:tc>
      </w:tr>
      <w:tr w:rsidR="00C462C9" w:rsidRPr="00C462C9" w14:paraId="59A48204" w14:textId="77777777">
        <w:trPr>
          <w:trHeight w:val="263"/>
        </w:trPr>
        <w:tc>
          <w:tcPr>
            <w:tcW w:w="4867" w:type="dxa"/>
          </w:tcPr>
          <w:p w14:paraId="058BB342" w14:textId="77777777" w:rsidR="00C462C9" w:rsidRPr="00C462C9" w:rsidRDefault="00C462C9" w:rsidP="00C462C9">
            <w:pPr>
              <w:pStyle w:val="TableParagraph"/>
              <w:spacing w:before="37"/>
              <w:ind w:left="86"/>
              <w:rPr>
                <w:b/>
                <w:sz w:val="16"/>
              </w:rPr>
            </w:pPr>
            <w:r w:rsidRPr="00C462C9">
              <w:rPr>
                <w:b/>
                <w:w w:val="95"/>
                <w:sz w:val="16"/>
              </w:rPr>
              <w:t>Social</w:t>
            </w:r>
            <w:r w:rsidRPr="00C462C9">
              <w:rPr>
                <w:b/>
                <w:spacing w:val="10"/>
                <w:sz w:val="16"/>
              </w:rPr>
              <w:t xml:space="preserve"> </w:t>
            </w:r>
            <w:r w:rsidRPr="00C462C9">
              <w:rPr>
                <w:b/>
                <w:w w:val="95"/>
                <w:sz w:val="16"/>
              </w:rPr>
              <w:t>Security</w:t>
            </w:r>
            <w:r w:rsidRPr="00C462C9">
              <w:rPr>
                <w:b/>
                <w:spacing w:val="15"/>
                <w:sz w:val="16"/>
              </w:rPr>
              <w:t xml:space="preserve"> </w:t>
            </w:r>
            <w:r w:rsidRPr="00C462C9">
              <w:rPr>
                <w:b/>
                <w:w w:val="95"/>
                <w:sz w:val="16"/>
              </w:rPr>
              <w:t>Disability</w:t>
            </w:r>
            <w:r w:rsidRPr="00C462C9">
              <w:rPr>
                <w:b/>
                <w:spacing w:val="16"/>
                <w:sz w:val="16"/>
              </w:rPr>
              <w:t xml:space="preserve"> </w:t>
            </w:r>
            <w:r w:rsidRPr="00C462C9">
              <w:rPr>
                <w:b/>
                <w:w w:val="95"/>
                <w:sz w:val="16"/>
              </w:rPr>
              <w:t>Insurance</w:t>
            </w:r>
            <w:r w:rsidRPr="00C462C9">
              <w:rPr>
                <w:b/>
                <w:spacing w:val="14"/>
                <w:sz w:val="16"/>
              </w:rPr>
              <w:t xml:space="preserve"> </w:t>
            </w:r>
            <w:r w:rsidRPr="00C462C9">
              <w:rPr>
                <w:b/>
                <w:spacing w:val="-2"/>
                <w:w w:val="95"/>
                <w:sz w:val="16"/>
              </w:rPr>
              <w:t>(SSDI)</w:t>
            </w:r>
          </w:p>
        </w:tc>
        <w:tc>
          <w:tcPr>
            <w:tcW w:w="1613" w:type="dxa"/>
          </w:tcPr>
          <w:p w14:paraId="5B68AC3D" w14:textId="77777777" w:rsidR="00C462C9" w:rsidRPr="00C462C9" w:rsidRDefault="00C462C9" w:rsidP="00C462C9">
            <w:pPr>
              <w:pStyle w:val="TableParagraph"/>
              <w:spacing w:before="37"/>
              <w:ind w:left="83"/>
              <w:rPr>
                <w:b/>
                <w:sz w:val="16"/>
              </w:rPr>
            </w:pPr>
            <w:r w:rsidRPr="00C462C9">
              <w:rPr>
                <w:b/>
                <w:w w:val="95"/>
                <w:sz w:val="16"/>
              </w:rPr>
              <w:t>800-772-</w:t>
            </w:r>
            <w:r w:rsidRPr="00C462C9">
              <w:rPr>
                <w:b/>
                <w:spacing w:val="-4"/>
                <w:w w:val="95"/>
                <w:sz w:val="16"/>
              </w:rPr>
              <w:t>1213</w:t>
            </w:r>
          </w:p>
        </w:tc>
      </w:tr>
      <w:tr w:rsidR="00C462C9" w:rsidRPr="00C462C9" w14:paraId="0499234D" w14:textId="77777777">
        <w:trPr>
          <w:trHeight w:val="326"/>
        </w:trPr>
        <w:tc>
          <w:tcPr>
            <w:tcW w:w="4867" w:type="dxa"/>
            <w:shd w:val="clear" w:color="auto" w:fill="E6E7E8"/>
          </w:tcPr>
          <w:p w14:paraId="171CB5D6" w14:textId="77777777" w:rsidR="00C462C9" w:rsidRPr="00C462C9" w:rsidRDefault="00C462C9" w:rsidP="00C462C9">
            <w:pPr>
              <w:pStyle w:val="TableParagraph"/>
              <w:spacing w:before="66"/>
              <w:ind w:left="86"/>
              <w:rPr>
                <w:b/>
                <w:sz w:val="16"/>
              </w:rPr>
            </w:pPr>
            <w:r w:rsidRPr="00C462C9">
              <w:rPr>
                <w:b/>
                <w:w w:val="95"/>
                <w:sz w:val="16"/>
              </w:rPr>
              <w:t>Gay</w:t>
            </w:r>
            <w:r w:rsidRPr="00C462C9">
              <w:rPr>
                <w:b/>
                <w:spacing w:val="5"/>
                <w:sz w:val="16"/>
              </w:rPr>
              <w:t xml:space="preserve"> </w:t>
            </w:r>
            <w:r w:rsidRPr="00C462C9">
              <w:rPr>
                <w:b/>
                <w:w w:val="95"/>
                <w:sz w:val="16"/>
              </w:rPr>
              <w:t>Men's</w:t>
            </w:r>
            <w:r w:rsidRPr="00C462C9">
              <w:rPr>
                <w:b/>
                <w:spacing w:val="8"/>
                <w:sz w:val="16"/>
              </w:rPr>
              <w:t xml:space="preserve"> </w:t>
            </w:r>
            <w:r w:rsidRPr="00C462C9">
              <w:rPr>
                <w:b/>
                <w:w w:val="95"/>
                <w:sz w:val="16"/>
              </w:rPr>
              <w:t>Domestic</w:t>
            </w:r>
            <w:r w:rsidRPr="00C462C9">
              <w:rPr>
                <w:b/>
                <w:spacing w:val="11"/>
                <w:sz w:val="16"/>
              </w:rPr>
              <w:t xml:space="preserve"> </w:t>
            </w:r>
            <w:r w:rsidRPr="00C462C9">
              <w:rPr>
                <w:b/>
                <w:w w:val="95"/>
                <w:sz w:val="16"/>
              </w:rPr>
              <w:t>Violence</w:t>
            </w:r>
            <w:r w:rsidRPr="00C462C9">
              <w:rPr>
                <w:b/>
                <w:spacing w:val="11"/>
                <w:sz w:val="16"/>
              </w:rPr>
              <w:t xml:space="preserve"> </w:t>
            </w:r>
            <w:r w:rsidRPr="00C462C9">
              <w:rPr>
                <w:b/>
                <w:spacing w:val="-2"/>
                <w:w w:val="95"/>
                <w:sz w:val="16"/>
              </w:rPr>
              <w:t>Project</w:t>
            </w:r>
          </w:p>
        </w:tc>
        <w:tc>
          <w:tcPr>
            <w:tcW w:w="1613" w:type="dxa"/>
            <w:shd w:val="clear" w:color="auto" w:fill="E6E7E8"/>
          </w:tcPr>
          <w:p w14:paraId="4378992D" w14:textId="77777777" w:rsidR="00C462C9" w:rsidRPr="00C462C9" w:rsidRDefault="00C462C9" w:rsidP="00C462C9">
            <w:pPr>
              <w:pStyle w:val="TableParagraph"/>
              <w:spacing w:before="66"/>
              <w:ind w:left="83"/>
              <w:rPr>
                <w:b/>
                <w:sz w:val="16"/>
              </w:rPr>
            </w:pPr>
            <w:r w:rsidRPr="00C462C9">
              <w:rPr>
                <w:b/>
                <w:w w:val="95"/>
                <w:sz w:val="16"/>
              </w:rPr>
              <w:t>800-832-</w:t>
            </w:r>
            <w:r w:rsidRPr="00C462C9">
              <w:rPr>
                <w:b/>
                <w:spacing w:val="-4"/>
                <w:w w:val="95"/>
                <w:sz w:val="16"/>
              </w:rPr>
              <w:t>1901</w:t>
            </w:r>
          </w:p>
        </w:tc>
      </w:tr>
      <w:tr w:rsidR="00C462C9" w:rsidRPr="00C462C9" w14:paraId="63AF42C6" w14:textId="77777777">
        <w:trPr>
          <w:trHeight w:val="263"/>
        </w:trPr>
        <w:tc>
          <w:tcPr>
            <w:tcW w:w="4867" w:type="dxa"/>
          </w:tcPr>
          <w:p w14:paraId="01EBED2F" w14:textId="77777777" w:rsidR="00C462C9" w:rsidRPr="00C462C9" w:rsidRDefault="00C462C9" w:rsidP="00C462C9">
            <w:pPr>
              <w:pStyle w:val="TableParagraph"/>
              <w:spacing w:before="37"/>
              <w:ind w:left="86"/>
              <w:rPr>
                <w:b/>
                <w:sz w:val="16"/>
              </w:rPr>
            </w:pPr>
            <w:r w:rsidRPr="00C462C9">
              <w:rPr>
                <w:b/>
                <w:sz w:val="16"/>
              </w:rPr>
              <w:t>The</w:t>
            </w:r>
            <w:r w:rsidRPr="00C462C9">
              <w:rPr>
                <w:b/>
                <w:spacing w:val="-8"/>
                <w:sz w:val="16"/>
              </w:rPr>
              <w:t xml:space="preserve"> </w:t>
            </w:r>
            <w:r w:rsidRPr="00C462C9">
              <w:rPr>
                <w:b/>
                <w:sz w:val="16"/>
              </w:rPr>
              <w:t>Network/</w:t>
            </w:r>
            <w:r w:rsidRPr="00C462C9">
              <w:rPr>
                <w:b/>
                <w:spacing w:val="-7"/>
                <w:sz w:val="16"/>
              </w:rPr>
              <w:t xml:space="preserve"> </w:t>
            </w:r>
            <w:r w:rsidRPr="00C462C9">
              <w:rPr>
                <w:b/>
                <w:sz w:val="16"/>
              </w:rPr>
              <w:t>La</w:t>
            </w:r>
            <w:r w:rsidRPr="00C462C9">
              <w:rPr>
                <w:b/>
                <w:spacing w:val="-4"/>
                <w:sz w:val="16"/>
              </w:rPr>
              <w:t xml:space="preserve"> </w:t>
            </w:r>
            <w:r w:rsidRPr="00C462C9">
              <w:rPr>
                <w:b/>
                <w:spacing w:val="-5"/>
                <w:sz w:val="16"/>
              </w:rPr>
              <w:t>Red</w:t>
            </w:r>
          </w:p>
        </w:tc>
        <w:tc>
          <w:tcPr>
            <w:tcW w:w="1613" w:type="dxa"/>
          </w:tcPr>
          <w:p w14:paraId="52F6DDFE" w14:textId="77777777" w:rsidR="00C462C9" w:rsidRPr="00C462C9" w:rsidRDefault="00C462C9" w:rsidP="00C462C9">
            <w:pPr>
              <w:pStyle w:val="TableParagraph"/>
              <w:spacing w:before="37"/>
              <w:ind w:left="83"/>
              <w:rPr>
                <w:b/>
                <w:sz w:val="16"/>
              </w:rPr>
            </w:pPr>
            <w:r w:rsidRPr="00C462C9">
              <w:rPr>
                <w:b/>
                <w:w w:val="95"/>
                <w:sz w:val="16"/>
              </w:rPr>
              <w:t>617-695-</w:t>
            </w:r>
            <w:r w:rsidRPr="00C462C9">
              <w:rPr>
                <w:b/>
                <w:spacing w:val="-4"/>
                <w:w w:val="95"/>
                <w:sz w:val="16"/>
              </w:rPr>
              <w:t>0877</w:t>
            </w:r>
          </w:p>
        </w:tc>
      </w:tr>
      <w:tr w:rsidR="00C462C9" w:rsidRPr="00C462C9" w14:paraId="792C7894" w14:textId="77777777">
        <w:trPr>
          <w:trHeight w:val="585"/>
        </w:trPr>
        <w:tc>
          <w:tcPr>
            <w:tcW w:w="4867" w:type="dxa"/>
            <w:shd w:val="clear" w:color="auto" w:fill="E6E7E8"/>
          </w:tcPr>
          <w:p w14:paraId="55A18D2E" w14:textId="77777777" w:rsidR="00C462C9" w:rsidRPr="00C462C9" w:rsidRDefault="00C462C9" w:rsidP="00C462C9">
            <w:pPr>
              <w:pStyle w:val="TableParagraph"/>
              <w:spacing w:before="5"/>
              <w:rPr>
                <w:b/>
                <w:i/>
                <w:sz w:val="17"/>
              </w:rPr>
            </w:pPr>
          </w:p>
          <w:p w14:paraId="31B20317" w14:textId="77777777" w:rsidR="00C462C9" w:rsidRPr="00C462C9" w:rsidRDefault="00C462C9" w:rsidP="00C462C9">
            <w:pPr>
              <w:pStyle w:val="TableParagraph"/>
              <w:ind w:left="86"/>
              <w:rPr>
                <w:b/>
                <w:sz w:val="16"/>
              </w:rPr>
            </w:pPr>
            <w:r w:rsidRPr="00C462C9">
              <w:rPr>
                <w:b/>
                <w:w w:val="95"/>
                <w:sz w:val="16"/>
              </w:rPr>
              <w:t>SAMHSA-</w:t>
            </w:r>
            <w:r w:rsidRPr="00C462C9">
              <w:rPr>
                <w:b/>
                <w:spacing w:val="9"/>
                <w:sz w:val="16"/>
              </w:rPr>
              <w:t xml:space="preserve"> </w:t>
            </w:r>
            <w:r w:rsidRPr="00C462C9">
              <w:rPr>
                <w:b/>
                <w:w w:val="95"/>
                <w:sz w:val="16"/>
              </w:rPr>
              <w:t>Substance</w:t>
            </w:r>
            <w:r w:rsidRPr="00C462C9">
              <w:rPr>
                <w:b/>
                <w:spacing w:val="5"/>
                <w:sz w:val="16"/>
              </w:rPr>
              <w:t xml:space="preserve"> </w:t>
            </w:r>
            <w:r w:rsidRPr="00C462C9">
              <w:rPr>
                <w:b/>
                <w:w w:val="95"/>
                <w:sz w:val="16"/>
              </w:rPr>
              <w:t>Abuse</w:t>
            </w:r>
            <w:r w:rsidRPr="00C462C9">
              <w:rPr>
                <w:b/>
                <w:spacing w:val="11"/>
                <w:sz w:val="16"/>
              </w:rPr>
              <w:t xml:space="preserve"> </w:t>
            </w:r>
            <w:r w:rsidRPr="00C462C9">
              <w:rPr>
                <w:b/>
                <w:w w:val="95"/>
                <w:sz w:val="16"/>
              </w:rPr>
              <w:t>Mental</w:t>
            </w:r>
            <w:r w:rsidRPr="00C462C9">
              <w:rPr>
                <w:b/>
                <w:spacing w:val="10"/>
                <w:sz w:val="16"/>
              </w:rPr>
              <w:t xml:space="preserve"> </w:t>
            </w:r>
            <w:r w:rsidRPr="00C462C9">
              <w:rPr>
                <w:b/>
                <w:w w:val="95"/>
                <w:sz w:val="16"/>
              </w:rPr>
              <w:t>Health</w:t>
            </w:r>
            <w:r w:rsidRPr="00C462C9">
              <w:rPr>
                <w:b/>
                <w:spacing w:val="4"/>
                <w:sz w:val="16"/>
              </w:rPr>
              <w:t xml:space="preserve"> </w:t>
            </w:r>
            <w:r w:rsidRPr="00C462C9">
              <w:rPr>
                <w:b/>
                <w:spacing w:val="-2"/>
                <w:w w:val="95"/>
                <w:sz w:val="16"/>
              </w:rPr>
              <w:t>Administration</w:t>
            </w:r>
          </w:p>
        </w:tc>
        <w:tc>
          <w:tcPr>
            <w:tcW w:w="1613" w:type="dxa"/>
            <w:shd w:val="clear" w:color="auto" w:fill="E6E7E8"/>
          </w:tcPr>
          <w:p w14:paraId="152D59FB" w14:textId="77777777" w:rsidR="00C462C9" w:rsidRPr="00C462C9" w:rsidRDefault="00C462C9" w:rsidP="00C462C9">
            <w:pPr>
              <w:pStyle w:val="TableParagraph"/>
              <w:spacing w:before="5"/>
              <w:rPr>
                <w:b/>
                <w:i/>
                <w:sz w:val="17"/>
              </w:rPr>
            </w:pPr>
          </w:p>
          <w:p w14:paraId="07E1B6BF" w14:textId="77777777" w:rsidR="00C462C9" w:rsidRPr="00C462C9" w:rsidRDefault="00C462C9" w:rsidP="00C462C9">
            <w:pPr>
              <w:pStyle w:val="TableParagraph"/>
              <w:ind w:left="83"/>
              <w:rPr>
                <w:b/>
                <w:sz w:val="16"/>
              </w:rPr>
            </w:pPr>
            <w:r w:rsidRPr="00C462C9">
              <w:rPr>
                <w:b/>
                <w:w w:val="95"/>
                <w:sz w:val="16"/>
              </w:rPr>
              <w:t>877-726-</w:t>
            </w:r>
            <w:r w:rsidRPr="00C462C9">
              <w:rPr>
                <w:b/>
                <w:spacing w:val="-4"/>
                <w:w w:val="95"/>
                <w:sz w:val="16"/>
              </w:rPr>
              <w:t>4727</w:t>
            </w:r>
          </w:p>
        </w:tc>
      </w:tr>
      <w:tr w:rsidR="00C462C9" w:rsidRPr="00C462C9" w14:paraId="2609F92C" w14:textId="77777777">
        <w:trPr>
          <w:trHeight w:val="585"/>
        </w:trPr>
        <w:tc>
          <w:tcPr>
            <w:tcW w:w="4867" w:type="dxa"/>
          </w:tcPr>
          <w:p w14:paraId="3A1AB2A3" w14:textId="77777777" w:rsidR="00C462C9" w:rsidRPr="00C462C9" w:rsidRDefault="00C462C9" w:rsidP="00C462C9">
            <w:pPr>
              <w:pStyle w:val="TableParagraph"/>
              <w:spacing w:before="5"/>
              <w:rPr>
                <w:b/>
                <w:i/>
                <w:sz w:val="17"/>
              </w:rPr>
            </w:pPr>
          </w:p>
          <w:p w14:paraId="2D43EE35" w14:textId="77777777" w:rsidR="00C462C9" w:rsidRPr="00C462C9" w:rsidRDefault="00C462C9" w:rsidP="00C462C9">
            <w:pPr>
              <w:pStyle w:val="TableParagraph"/>
              <w:ind w:left="86"/>
              <w:rPr>
                <w:b/>
                <w:sz w:val="16"/>
              </w:rPr>
            </w:pPr>
            <w:r w:rsidRPr="00C462C9">
              <w:rPr>
                <w:b/>
                <w:spacing w:val="-2"/>
                <w:sz w:val="16"/>
              </w:rPr>
              <w:t>MA</w:t>
            </w:r>
            <w:r w:rsidRPr="00C462C9">
              <w:rPr>
                <w:b/>
                <w:spacing w:val="-12"/>
                <w:sz w:val="16"/>
              </w:rPr>
              <w:t xml:space="preserve"> </w:t>
            </w:r>
            <w:r w:rsidRPr="00C462C9">
              <w:rPr>
                <w:b/>
                <w:spacing w:val="-2"/>
                <w:sz w:val="16"/>
              </w:rPr>
              <w:t>Substance</w:t>
            </w:r>
            <w:r w:rsidRPr="00C462C9">
              <w:rPr>
                <w:b/>
                <w:spacing w:val="-8"/>
                <w:sz w:val="16"/>
              </w:rPr>
              <w:t xml:space="preserve"> </w:t>
            </w:r>
            <w:r w:rsidRPr="00C462C9">
              <w:rPr>
                <w:b/>
                <w:spacing w:val="-2"/>
                <w:sz w:val="16"/>
              </w:rPr>
              <w:t>Abuse</w:t>
            </w:r>
            <w:r w:rsidRPr="00C462C9">
              <w:rPr>
                <w:b/>
                <w:spacing w:val="1"/>
                <w:sz w:val="16"/>
              </w:rPr>
              <w:t xml:space="preserve"> </w:t>
            </w:r>
            <w:r w:rsidRPr="00C462C9">
              <w:rPr>
                <w:b/>
                <w:spacing w:val="-2"/>
                <w:sz w:val="16"/>
              </w:rPr>
              <w:t>Information</w:t>
            </w:r>
            <w:r w:rsidRPr="00C462C9">
              <w:rPr>
                <w:b/>
                <w:spacing w:val="4"/>
                <w:sz w:val="16"/>
              </w:rPr>
              <w:t xml:space="preserve"> </w:t>
            </w:r>
            <w:r w:rsidRPr="00C462C9">
              <w:rPr>
                <w:b/>
                <w:spacing w:val="-2"/>
                <w:sz w:val="16"/>
              </w:rPr>
              <w:t>&amp;</w:t>
            </w:r>
            <w:r w:rsidRPr="00C462C9">
              <w:rPr>
                <w:b/>
                <w:spacing w:val="1"/>
                <w:sz w:val="16"/>
              </w:rPr>
              <w:t xml:space="preserve"> </w:t>
            </w:r>
            <w:r w:rsidRPr="00C462C9">
              <w:rPr>
                <w:b/>
                <w:spacing w:val="-2"/>
                <w:sz w:val="16"/>
              </w:rPr>
              <w:t>Education</w:t>
            </w:r>
            <w:r w:rsidRPr="00C462C9">
              <w:rPr>
                <w:b/>
                <w:spacing w:val="4"/>
                <w:sz w:val="16"/>
              </w:rPr>
              <w:t xml:space="preserve"> </w:t>
            </w:r>
            <w:r w:rsidRPr="00C462C9">
              <w:rPr>
                <w:b/>
                <w:spacing w:val="-2"/>
                <w:sz w:val="16"/>
              </w:rPr>
              <w:t>Helpline</w:t>
            </w:r>
          </w:p>
        </w:tc>
        <w:tc>
          <w:tcPr>
            <w:tcW w:w="1613" w:type="dxa"/>
          </w:tcPr>
          <w:p w14:paraId="22163CAD" w14:textId="77777777" w:rsidR="00C462C9" w:rsidRPr="00C462C9" w:rsidRDefault="00C462C9" w:rsidP="00C462C9">
            <w:pPr>
              <w:pStyle w:val="TableParagraph"/>
              <w:spacing w:before="5"/>
              <w:rPr>
                <w:b/>
                <w:i/>
                <w:sz w:val="17"/>
              </w:rPr>
            </w:pPr>
          </w:p>
          <w:p w14:paraId="4A226F05" w14:textId="77777777" w:rsidR="00C462C9" w:rsidRPr="00C462C9" w:rsidRDefault="00C462C9" w:rsidP="00C462C9">
            <w:pPr>
              <w:pStyle w:val="TableParagraph"/>
              <w:ind w:left="83"/>
              <w:rPr>
                <w:b/>
                <w:sz w:val="16"/>
              </w:rPr>
            </w:pPr>
            <w:r w:rsidRPr="00C462C9">
              <w:rPr>
                <w:b/>
                <w:w w:val="95"/>
                <w:sz w:val="16"/>
              </w:rPr>
              <w:t>800-327-</w:t>
            </w:r>
            <w:r w:rsidRPr="00C462C9">
              <w:rPr>
                <w:b/>
                <w:spacing w:val="-4"/>
                <w:w w:val="95"/>
                <w:sz w:val="16"/>
              </w:rPr>
              <w:t>5050</w:t>
            </w:r>
          </w:p>
        </w:tc>
      </w:tr>
      <w:tr w:rsidR="00C462C9" w:rsidRPr="00C462C9" w14:paraId="1B3D11EA" w14:textId="77777777">
        <w:trPr>
          <w:trHeight w:val="590"/>
        </w:trPr>
        <w:tc>
          <w:tcPr>
            <w:tcW w:w="4867" w:type="dxa"/>
            <w:shd w:val="clear" w:color="auto" w:fill="E6E7E8"/>
          </w:tcPr>
          <w:p w14:paraId="67A8C51B" w14:textId="77777777" w:rsidR="00C462C9" w:rsidRPr="00C462C9" w:rsidRDefault="00C462C9" w:rsidP="00C462C9">
            <w:pPr>
              <w:pStyle w:val="TableParagraph"/>
              <w:spacing w:before="5"/>
              <w:rPr>
                <w:b/>
                <w:i/>
                <w:sz w:val="17"/>
              </w:rPr>
            </w:pPr>
          </w:p>
          <w:p w14:paraId="509E7885" w14:textId="77777777" w:rsidR="00C462C9" w:rsidRPr="00C462C9" w:rsidRDefault="00C462C9" w:rsidP="00C462C9">
            <w:pPr>
              <w:pStyle w:val="TableParagraph"/>
              <w:ind w:left="86"/>
              <w:rPr>
                <w:b/>
                <w:sz w:val="16"/>
              </w:rPr>
            </w:pPr>
            <w:r w:rsidRPr="00C462C9">
              <w:rPr>
                <w:b/>
                <w:spacing w:val="-2"/>
                <w:sz w:val="16"/>
              </w:rPr>
              <w:t>Providing</w:t>
            </w:r>
            <w:r w:rsidRPr="00C462C9">
              <w:rPr>
                <w:b/>
                <w:spacing w:val="-9"/>
                <w:sz w:val="16"/>
              </w:rPr>
              <w:t xml:space="preserve"> </w:t>
            </w:r>
            <w:r w:rsidRPr="00C462C9">
              <w:rPr>
                <w:b/>
                <w:spacing w:val="-2"/>
                <w:sz w:val="16"/>
              </w:rPr>
              <w:t>Access</w:t>
            </w:r>
            <w:r w:rsidRPr="00C462C9">
              <w:rPr>
                <w:b/>
                <w:spacing w:val="-3"/>
                <w:sz w:val="16"/>
              </w:rPr>
              <w:t xml:space="preserve"> </w:t>
            </w:r>
            <w:r w:rsidRPr="00C462C9">
              <w:rPr>
                <w:b/>
                <w:spacing w:val="-2"/>
                <w:sz w:val="16"/>
              </w:rPr>
              <w:t>to</w:t>
            </w:r>
            <w:r w:rsidRPr="00C462C9">
              <w:rPr>
                <w:b/>
                <w:spacing w:val="-11"/>
                <w:sz w:val="16"/>
              </w:rPr>
              <w:t xml:space="preserve"> </w:t>
            </w:r>
            <w:r w:rsidRPr="00C462C9">
              <w:rPr>
                <w:b/>
                <w:spacing w:val="-2"/>
                <w:sz w:val="16"/>
              </w:rPr>
              <w:t>Addictions</w:t>
            </w:r>
            <w:r w:rsidRPr="00C462C9">
              <w:rPr>
                <w:b/>
                <w:spacing w:val="-4"/>
                <w:sz w:val="16"/>
              </w:rPr>
              <w:t xml:space="preserve"> </w:t>
            </w:r>
            <w:r w:rsidRPr="00C462C9">
              <w:rPr>
                <w:b/>
                <w:spacing w:val="-2"/>
                <w:sz w:val="16"/>
              </w:rPr>
              <w:t>Treatment,</w:t>
            </w:r>
            <w:r w:rsidRPr="00C462C9">
              <w:rPr>
                <w:b/>
                <w:sz w:val="16"/>
              </w:rPr>
              <w:t xml:space="preserve"> </w:t>
            </w:r>
            <w:r w:rsidRPr="00C462C9">
              <w:rPr>
                <w:b/>
                <w:spacing w:val="-2"/>
                <w:sz w:val="16"/>
              </w:rPr>
              <w:t>Hope</w:t>
            </w:r>
            <w:r w:rsidRPr="00C462C9">
              <w:rPr>
                <w:b/>
                <w:spacing w:val="1"/>
                <w:sz w:val="16"/>
              </w:rPr>
              <w:t xml:space="preserve"> </w:t>
            </w:r>
            <w:r w:rsidRPr="00C462C9">
              <w:rPr>
                <w:b/>
                <w:spacing w:val="-2"/>
                <w:sz w:val="16"/>
              </w:rPr>
              <w:t>and</w:t>
            </w:r>
            <w:r w:rsidRPr="00C462C9">
              <w:rPr>
                <w:b/>
                <w:spacing w:val="2"/>
                <w:sz w:val="16"/>
              </w:rPr>
              <w:t xml:space="preserve"> </w:t>
            </w:r>
            <w:r w:rsidRPr="00C462C9">
              <w:rPr>
                <w:b/>
                <w:spacing w:val="-2"/>
                <w:sz w:val="16"/>
              </w:rPr>
              <w:t>Support</w:t>
            </w:r>
          </w:p>
        </w:tc>
        <w:tc>
          <w:tcPr>
            <w:tcW w:w="1613" w:type="dxa"/>
            <w:shd w:val="clear" w:color="auto" w:fill="E6E7E8"/>
          </w:tcPr>
          <w:p w14:paraId="6A826CBE" w14:textId="77777777" w:rsidR="00C462C9" w:rsidRPr="00C462C9" w:rsidRDefault="00C462C9" w:rsidP="00C462C9">
            <w:pPr>
              <w:pStyle w:val="TableParagraph"/>
              <w:spacing w:before="5"/>
              <w:rPr>
                <w:b/>
                <w:i/>
                <w:sz w:val="17"/>
              </w:rPr>
            </w:pPr>
          </w:p>
          <w:p w14:paraId="28929A7A" w14:textId="77777777" w:rsidR="00C462C9" w:rsidRPr="00C462C9" w:rsidRDefault="00C462C9" w:rsidP="00C462C9">
            <w:pPr>
              <w:pStyle w:val="TableParagraph"/>
              <w:ind w:left="83"/>
              <w:rPr>
                <w:b/>
                <w:sz w:val="16"/>
              </w:rPr>
            </w:pPr>
            <w:r w:rsidRPr="00C462C9">
              <w:rPr>
                <w:b/>
                <w:w w:val="95"/>
                <w:sz w:val="16"/>
              </w:rPr>
              <w:t>855-494-</w:t>
            </w:r>
            <w:r w:rsidRPr="00C462C9">
              <w:rPr>
                <w:b/>
                <w:spacing w:val="-4"/>
                <w:w w:val="95"/>
                <w:sz w:val="16"/>
              </w:rPr>
              <w:t>4057</w:t>
            </w:r>
          </w:p>
        </w:tc>
      </w:tr>
      <w:tr w:rsidR="00C462C9" w:rsidRPr="00C462C9" w14:paraId="1097E3C6" w14:textId="77777777">
        <w:trPr>
          <w:trHeight w:val="585"/>
        </w:trPr>
        <w:tc>
          <w:tcPr>
            <w:tcW w:w="4867" w:type="dxa"/>
          </w:tcPr>
          <w:p w14:paraId="10E4FE73" w14:textId="77777777" w:rsidR="00C462C9" w:rsidRPr="00C462C9" w:rsidRDefault="00C462C9" w:rsidP="00C462C9">
            <w:pPr>
              <w:pStyle w:val="TableParagraph"/>
              <w:spacing w:before="5"/>
              <w:rPr>
                <w:b/>
                <w:i/>
                <w:sz w:val="17"/>
              </w:rPr>
            </w:pPr>
          </w:p>
          <w:p w14:paraId="3C023D59" w14:textId="77777777" w:rsidR="00C462C9" w:rsidRPr="00C462C9" w:rsidRDefault="00C462C9" w:rsidP="00C462C9">
            <w:pPr>
              <w:pStyle w:val="TableParagraph"/>
              <w:ind w:left="86"/>
              <w:rPr>
                <w:b/>
                <w:sz w:val="16"/>
              </w:rPr>
            </w:pPr>
            <w:r w:rsidRPr="00C462C9">
              <w:rPr>
                <w:b/>
                <w:w w:val="95"/>
                <w:sz w:val="16"/>
              </w:rPr>
              <w:t>Child-at-Risk</w:t>
            </w:r>
            <w:r w:rsidRPr="00C462C9">
              <w:rPr>
                <w:b/>
                <w:spacing w:val="28"/>
                <w:sz w:val="16"/>
              </w:rPr>
              <w:t xml:space="preserve"> </w:t>
            </w:r>
            <w:r w:rsidRPr="00C462C9">
              <w:rPr>
                <w:b/>
                <w:spacing w:val="-2"/>
                <w:w w:val="95"/>
                <w:sz w:val="16"/>
              </w:rPr>
              <w:t>Hotline</w:t>
            </w:r>
          </w:p>
        </w:tc>
        <w:tc>
          <w:tcPr>
            <w:tcW w:w="1613" w:type="dxa"/>
          </w:tcPr>
          <w:p w14:paraId="3CF84252" w14:textId="77777777" w:rsidR="00C462C9" w:rsidRPr="00C462C9" w:rsidRDefault="00C462C9" w:rsidP="00C462C9">
            <w:pPr>
              <w:pStyle w:val="TableParagraph"/>
              <w:spacing w:before="5"/>
              <w:rPr>
                <w:b/>
                <w:i/>
                <w:sz w:val="17"/>
              </w:rPr>
            </w:pPr>
          </w:p>
          <w:p w14:paraId="1B15061A" w14:textId="77777777" w:rsidR="00C462C9" w:rsidRPr="00C462C9" w:rsidRDefault="00C462C9" w:rsidP="00C462C9">
            <w:pPr>
              <w:pStyle w:val="TableParagraph"/>
              <w:ind w:left="83"/>
              <w:rPr>
                <w:b/>
                <w:sz w:val="16"/>
              </w:rPr>
            </w:pPr>
            <w:r w:rsidRPr="00C462C9">
              <w:rPr>
                <w:b/>
                <w:w w:val="95"/>
                <w:sz w:val="16"/>
              </w:rPr>
              <w:t>800-792-</w:t>
            </w:r>
            <w:r w:rsidRPr="00C462C9">
              <w:rPr>
                <w:b/>
                <w:spacing w:val="-4"/>
                <w:w w:val="95"/>
                <w:sz w:val="16"/>
              </w:rPr>
              <w:t>5200</w:t>
            </w:r>
          </w:p>
        </w:tc>
      </w:tr>
      <w:tr w:rsidR="00C462C9" w:rsidRPr="00C462C9" w14:paraId="32270C78" w14:textId="77777777">
        <w:trPr>
          <w:trHeight w:val="585"/>
        </w:trPr>
        <w:tc>
          <w:tcPr>
            <w:tcW w:w="4867" w:type="dxa"/>
            <w:shd w:val="clear" w:color="auto" w:fill="E6E7E8"/>
          </w:tcPr>
          <w:p w14:paraId="2E09CB9E" w14:textId="77777777" w:rsidR="00C462C9" w:rsidRPr="00C462C9" w:rsidRDefault="00C462C9" w:rsidP="00C462C9">
            <w:pPr>
              <w:pStyle w:val="TableParagraph"/>
              <w:spacing w:before="5"/>
              <w:rPr>
                <w:b/>
                <w:i/>
                <w:sz w:val="17"/>
              </w:rPr>
            </w:pPr>
          </w:p>
          <w:p w14:paraId="48D53813" w14:textId="77777777" w:rsidR="00C462C9" w:rsidRPr="00C462C9" w:rsidRDefault="00C462C9" w:rsidP="00C462C9">
            <w:pPr>
              <w:pStyle w:val="TableParagraph"/>
              <w:ind w:left="86"/>
              <w:rPr>
                <w:b/>
                <w:sz w:val="16"/>
              </w:rPr>
            </w:pPr>
            <w:r w:rsidRPr="00C462C9">
              <w:rPr>
                <w:b/>
                <w:w w:val="95"/>
                <w:sz w:val="16"/>
              </w:rPr>
              <w:t>Massachusetts</w:t>
            </w:r>
            <w:r w:rsidRPr="00C462C9">
              <w:rPr>
                <w:b/>
                <w:spacing w:val="14"/>
                <w:sz w:val="16"/>
              </w:rPr>
              <w:t xml:space="preserve"> </w:t>
            </w:r>
            <w:r w:rsidRPr="00C462C9">
              <w:rPr>
                <w:b/>
                <w:w w:val="95"/>
                <w:sz w:val="16"/>
              </w:rPr>
              <w:t>Law</w:t>
            </w:r>
            <w:r w:rsidRPr="00C462C9">
              <w:rPr>
                <w:b/>
                <w:spacing w:val="19"/>
                <w:sz w:val="16"/>
              </w:rPr>
              <w:t xml:space="preserve"> </w:t>
            </w:r>
            <w:r w:rsidRPr="00C462C9">
              <w:rPr>
                <w:b/>
                <w:w w:val="95"/>
                <w:sz w:val="16"/>
              </w:rPr>
              <w:t>Reform</w:t>
            </w:r>
            <w:r w:rsidRPr="00C462C9">
              <w:rPr>
                <w:b/>
                <w:spacing w:val="17"/>
                <w:sz w:val="16"/>
              </w:rPr>
              <w:t xml:space="preserve"> </w:t>
            </w:r>
            <w:r w:rsidRPr="00C462C9">
              <w:rPr>
                <w:b/>
                <w:spacing w:val="-2"/>
                <w:w w:val="95"/>
                <w:sz w:val="16"/>
              </w:rPr>
              <w:t>Institute</w:t>
            </w:r>
          </w:p>
        </w:tc>
        <w:tc>
          <w:tcPr>
            <w:tcW w:w="1613" w:type="dxa"/>
            <w:shd w:val="clear" w:color="auto" w:fill="E6E7E8"/>
          </w:tcPr>
          <w:p w14:paraId="36D51C47" w14:textId="77777777" w:rsidR="00C462C9" w:rsidRPr="00C462C9" w:rsidRDefault="00C462C9" w:rsidP="00C462C9">
            <w:pPr>
              <w:pStyle w:val="TableParagraph"/>
              <w:spacing w:before="5"/>
              <w:rPr>
                <w:b/>
                <w:i/>
                <w:sz w:val="17"/>
              </w:rPr>
            </w:pPr>
          </w:p>
          <w:p w14:paraId="28AA8E6F" w14:textId="77777777" w:rsidR="00C462C9" w:rsidRPr="00C462C9" w:rsidRDefault="00C462C9" w:rsidP="00C462C9">
            <w:pPr>
              <w:pStyle w:val="TableParagraph"/>
              <w:ind w:left="83"/>
              <w:rPr>
                <w:b/>
                <w:sz w:val="16"/>
              </w:rPr>
            </w:pPr>
            <w:r w:rsidRPr="00C462C9">
              <w:rPr>
                <w:b/>
                <w:w w:val="95"/>
                <w:sz w:val="16"/>
              </w:rPr>
              <w:t>617-357-</w:t>
            </w:r>
            <w:r w:rsidRPr="00C462C9">
              <w:rPr>
                <w:b/>
                <w:spacing w:val="-4"/>
                <w:w w:val="95"/>
                <w:sz w:val="16"/>
              </w:rPr>
              <w:t>0700</w:t>
            </w:r>
          </w:p>
        </w:tc>
      </w:tr>
      <w:tr w:rsidR="00C462C9" w:rsidRPr="00C462C9" w14:paraId="010EC101" w14:textId="77777777">
        <w:trPr>
          <w:trHeight w:val="590"/>
        </w:trPr>
        <w:tc>
          <w:tcPr>
            <w:tcW w:w="4867" w:type="dxa"/>
          </w:tcPr>
          <w:p w14:paraId="1F1630C3" w14:textId="77777777" w:rsidR="00C462C9" w:rsidRPr="00C462C9" w:rsidRDefault="00C462C9" w:rsidP="00C462C9">
            <w:pPr>
              <w:pStyle w:val="TableParagraph"/>
              <w:spacing w:before="5"/>
              <w:rPr>
                <w:b/>
                <w:i/>
                <w:sz w:val="17"/>
              </w:rPr>
            </w:pPr>
          </w:p>
          <w:p w14:paraId="31596229" w14:textId="77777777" w:rsidR="00C462C9" w:rsidRPr="00C462C9" w:rsidRDefault="00C462C9" w:rsidP="00C462C9">
            <w:pPr>
              <w:pStyle w:val="TableParagraph"/>
              <w:ind w:left="86"/>
              <w:rPr>
                <w:b/>
                <w:sz w:val="16"/>
              </w:rPr>
            </w:pPr>
            <w:r w:rsidRPr="00C462C9">
              <w:rPr>
                <w:b/>
                <w:w w:val="95"/>
                <w:sz w:val="16"/>
              </w:rPr>
              <w:t>Massachusetts</w:t>
            </w:r>
            <w:r w:rsidRPr="00C462C9">
              <w:rPr>
                <w:b/>
                <w:spacing w:val="13"/>
                <w:sz w:val="16"/>
              </w:rPr>
              <w:t xml:space="preserve"> </w:t>
            </w:r>
            <w:r w:rsidRPr="00C462C9">
              <w:rPr>
                <w:b/>
                <w:w w:val="95"/>
                <w:sz w:val="16"/>
              </w:rPr>
              <w:t>Commission</w:t>
            </w:r>
            <w:r w:rsidRPr="00C462C9">
              <w:rPr>
                <w:b/>
                <w:spacing w:val="10"/>
                <w:sz w:val="16"/>
              </w:rPr>
              <w:t xml:space="preserve"> </w:t>
            </w:r>
            <w:r w:rsidRPr="00C462C9">
              <w:rPr>
                <w:b/>
                <w:w w:val="95"/>
                <w:sz w:val="16"/>
              </w:rPr>
              <w:t>Against</w:t>
            </w:r>
            <w:r w:rsidRPr="00C462C9">
              <w:rPr>
                <w:b/>
                <w:spacing w:val="24"/>
                <w:sz w:val="16"/>
              </w:rPr>
              <w:t xml:space="preserve"> </w:t>
            </w:r>
            <w:r w:rsidRPr="00C462C9">
              <w:rPr>
                <w:b/>
                <w:spacing w:val="-2"/>
                <w:w w:val="95"/>
                <w:sz w:val="16"/>
              </w:rPr>
              <w:t>Discrimination</w:t>
            </w:r>
          </w:p>
        </w:tc>
        <w:tc>
          <w:tcPr>
            <w:tcW w:w="1613" w:type="dxa"/>
          </w:tcPr>
          <w:p w14:paraId="4D179702" w14:textId="77777777" w:rsidR="00C462C9" w:rsidRPr="00C462C9" w:rsidRDefault="00C462C9" w:rsidP="00C462C9">
            <w:pPr>
              <w:pStyle w:val="TableParagraph"/>
              <w:spacing w:before="5"/>
              <w:rPr>
                <w:b/>
                <w:i/>
                <w:sz w:val="17"/>
              </w:rPr>
            </w:pPr>
          </w:p>
          <w:p w14:paraId="1D0918F2" w14:textId="77777777" w:rsidR="00C462C9" w:rsidRPr="00C462C9" w:rsidRDefault="00C462C9" w:rsidP="00C462C9">
            <w:pPr>
              <w:pStyle w:val="TableParagraph"/>
              <w:ind w:left="83"/>
              <w:rPr>
                <w:b/>
                <w:sz w:val="16"/>
              </w:rPr>
            </w:pPr>
            <w:r w:rsidRPr="00C462C9">
              <w:rPr>
                <w:b/>
                <w:w w:val="95"/>
                <w:sz w:val="16"/>
              </w:rPr>
              <w:t>617-727-</w:t>
            </w:r>
            <w:r w:rsidRPr="00C462C9">
              <w:rPr>
                <w:b/>
                <w:spacing w:val="-4"/>
                <w:w w:val="95"/>
                <w:sz w:val="16"/>
              </w:rPr>
              <w:t>3990</w:t>
            </w:r>
          </w:p>
        </w:tc>
      </w:tr>
      <w:tr w:rsidR="00C462C9" w:rsidRPr="00C462C9" w14:paraId="4FD1ADD0" w14:textId="77777777">
        <w:trPr>
          <w:trHeight w:val="585"/>
        </w:trPr>
        <w:tc>
          <w:tcPr>
            <w:tcW w:w="4867" w:type="dxa"/>
            <w:shd w:val="clear" w:color="auto" w:fill="E6E7E8"/>
          </w:tcPr>
          <w:p w14:paraId="2E0EE29C" w14:textId="77777777" w:rsidR="00C462C9" w:rsidRPr="00C462C9" w:rsidRDefault="00C462C9" w:rsidP="00C462C9">
            <w:pPr>
              <w:pStyle w:val="TableParagraph"/>
              <w:rPr>
                <w:b/>
                <w:i/>
                <w:sz w:val="17"/>
              </w:rPr>
            </w:pPr>
          </w:p>
          <w:p w14:paraId="0C184AB3" w14:textId="77777777" w:rsidR="00C462C9" w:rsidRPr="00C462C9" w:rsidRDefault="00C462C9" w:rsidP="00C462C9">
            <w:pPr>
              <w:pStyle w:val="TableParagraph"/>
              <w:ind w:left="86"/>
              <w:rPr>
                <w:b/>
                <w:sz w:val="16"/>
              </w:rPr>
            </w:pPr>
            <w:r w:rsidRPr="00C462C9">
              <w:rPr>
                <w:b/>
                <w:w w:val="95"/>
                <w:sz w:val="16"/>
              </w:rPr>
              <w:t>Massachusetts</w:t>
            </w:r>
            <w:r w:rsidRPr="00C462C9">
              <w:rPr>
                <w:b/>
                <w:spacing w:val="14"/>
                <w:sz w:val="16"/>
              </w:rPr>
              <w:t xml:space="preserve"> </w:t>
            </w:r>
            <w:r w:rsidRPr="00C462C9">
              <w:rPr>
                <w:b/>
                <w:w w:val="95"/>
                <w:sz w:val="16"/>
              </w:rPr>
              <w:t>Commission</w:t>
            </w:r>
            <w:r w:rsidRPr="00C462C9">
              <w:rPr>
                <w:b/>
                <w:spacing w:val="21"/>
                <w:sz w:val="16"/>
              </w:rPr>
              <w:t xml:space="preserve"> </w:t>
            </w:r>
            <w:r w:rsidRPr="00C462C9">
              <w:rPr>
                <w:b/>
                <w:w w:val="95"/>
                <w:sz w:val="16"/>
              </w:rPr>
              <w:t>for</w:t>
            </w:r>
            <w:r w:rsidRPr="00C462C9">
              <w:rPr>
                <w:b/>
                <w:spacing w:val="13"/>
                <w:sz w:val="16"/>
              </w:rPr>
              <w:t xml:space="preserve"> </w:t>
            </w:r>
            <w:r w:rsidRPr="00C462C9">
              <w:rPr>
                <w:b/>
                <w:w w:val="95"/>
                <w:sz w:val="16"/>
              </w:rPr>
              <w:t>the</w:t>
            </w:r>
            <w:r w:rsidRPr="00C462C9">
              <w:rPr>
                <w:b/>
                <w:spacing w:val="16"/>
                <w:sz w:val="16"/>
              </w:rPr>
              <w:t xml:space="preserve"> </w:t>
            </w:r>
            <w:r w:rsidRPr="00C462C9">
              <w:rPr>
                <w:b/>
                <w:spacing w:val="-2"/>
                <w:w w:val="95"/>
                <w:sz w:val="16"/>
              </w:rPr>
              <w:t>Blind</w:t>
            </w:r>
          </w:p>
        </w:tc>
        <w:tc>
          <w:tcPr>
            <w:tcW w:w="1613" w:type="dxa"/>
            <w:shd w:val="clear" w:color="auto" w:fill="E6E7E8"/>
          </w:tcPr>
          <w:p w14:paraId="1AF673B5" w14:textId="77777777" w:rsidR="00C462C9" w:rsidRPr="00C462C9" w:rsidRDefault="00C462C9" w:rsidP="00C462C9">
            <w:pPr>
              <w:pStyle w:val="TableParagraph"/>
              <w:rPr>
                <w:b/>
                <w:i/>
                <w:sz w:val="17"/>
              </w:rPr>
            </w:pPr>
          </w:p>
          <w:p w14:paraId="7BC1AB33" w14:textId="77777777" w:rsidR="00C462C9" w:rsidRPr="00C462C9" w:rsidRDefault="00C462C9" w:rsidP="00C462C9">
            <w:pPr>
              <w:pStyle w:val="TableParagraph"/>
              <w:ind w:left="83"/>
              <w:rPr>
                <w:b/>
                <w:sz w:val="16"/>
              </w:rPr>
            </w:pPr>
            <w:r w:rsidRPr="00C462C9">
              <w:rPr>
                <w:b/>
                <w:w w:val="95"/>
                <w:sz w:val="16"/>
              </w:rPr>
              <w:t>617-727-</w:t>
            </w:r>
            <w:r w:rsidRPr="00C462C9">
              <w:rPr>
                <w:b/>
                <w:spacing w:val="-4"/>
                <w:w w:val="95"/>
                <w:sz w:val="16"/>
              </w:rPr>
              <w:t>5550</w:t>
            </w:r>
          </w:p>
        </w:tc>
      </w:tr>
      <w:tr w:rsidR="00C462C9" w:rsidRPr="00C462C9" w14:paraId="237F4E32" w14:textId="77777777">
        <w:trPr>
          <w:trHeight w:val="585"/>
        </w:trPr>
        <w:tc>
          <w:tcPr>
            <w:tcW w:w="4867" w:type="dxa"/>
          </w:tcPr>
          <w:p w14:paraId="3A05E48C" w14:textId="77777777" w:rsidR="00C462C9" w:rsidRPr="00C462C9" w:rsidRDefault="00C462C9" w:rsidP="00C462C9">
            <w:pPr>
              <w:pStyle w:val="TableParagraph"/>
              <w:spacing w:before="5"/>
              <w:rPr>
                <w:b/>
                <w:i/>
                <w:sz w:val="17"/>
              </w:rPr>
            </w:pPr>
          </w:p>
          <w:p w14:paraId="0F1D9C7D" w14:textId="77777777" w:rsidR="00C462C9" w:rsidRPr="00C462C9" w:rsidRDefault="00C462C9" w:rsidP="00C462C9">
            <w:pPr>
              <w:pStyle w:val="TableParagraph"/>
              <w:ind w:left="86"/>
              <w:rPr>
                <w:b/>
                <w:sz w:val="16"/>
              </w:rPr>
            </w:pPr>
            <w:r w:rsidRPr="00C462C9">
              <w:rPr>
                <w:b/>
                <w:w w:val="95"/>
                <w:sz w:val="16"/>
              </w:rPr>
              <w:t>Massachusetts</w:t>
            </w:r>
            <w:r w:rsidRPr="00C462C9">
              <w:rPr>
                <w:b/>
                <w:spacing w:val="18"/>
                <w:sz w:val="16"/>
              </w:rPr>
              <w:t xml:space="preserve"> </w:t>
            </w:r>
            <w:r w:rsidRPr="00C462C9">
              <w:rPr>
                <w:b/>
                <w:w w:val="95"/>
                <w:sz w:val="16"/>
              </w:rPr>
              <w:t>Rehabilitation</w:t>
            </w:r>
            <w:r w:rsidRPr="00C462C9">
              <w:rPr>
                <w:b/>
                <w:spacing w:val="31"/>
                <w:sz w:val="16"/>
              </w:rPr>
              <w:t xml:space="preserve"> </w:t>
            </w:r>
            <w:r w:rsidRPr="00C462C9">
              <w:rPr>
                <w:b/>
                <w:spacing w:val="-2"/>
                <w:w w:val="95"/>
                <w:sz w:val="16"/>
              </w:rPr>
              <w:t>Commission</w:t>
            </w:r>
          </w:p>
        </w:tc>
        <w:tc>
          <w:tcPr>
            <w:tcW w:w="1613" w:type="dxa"/>
          </w:tcPr>
          <w:p w14:paraId="7E0921C7" w14:textId="77777777" w:rsidR="00C462C9" w:rsidRPr="00C462C9" w:rsidRDefault="00C462C9" w:rsidP="00C462C9">
            <w:pPr>
              <w:pStyle w:val="TableParagraph"/>
              <w:spacing w:before="5"/>
              <w:rPr>
                <w:b/>
                <w:i/>
                <w:sz w:val="17"/>
              </w:rPr>
            </w:pPr>
          </w:p>
          <w:p w14:paraId="3F61BC3D" w14:textId="77777777" w:rsidR="00C462C9" w:rsidRPr="00C462C9" w:rsidRDefault="00C462C9" w:rsidP="00C462C9">
            <w:pPr>
              <w:pStyle w:val="TableParagraph"/>
              <w:ind w:left="83"/>
              <w:rPr>
                <w:b/>
                <w:sz w:val="16"/>
              </w:rPr>
            </w:pPr>
            <w:r w:rsidRPr="00C462C9">
              <w:rPr>
                <w:b/>
                <w:w w:val="95"/>
                <w:sz w:val="16"/>
              </w:rPr>
              <w:t>800-245-</w:t>
            </w:r>
            <w:r w:rsidRPr="00C462C9">
              <w:rPr>
                <w:b/>
                <w:spacing w:val="-4"/>
                <w:w w:val="95"/>
                <w:sz w:val="16"/>
              </w:rPr>
              <w:t>6543</w:t>
            </w:r>
          </w:p>
        </w:tc>
      </w:tr>
      <w:tr w:rsidR="00C462C9" w:rsidRPr="00C462C9" w14:paraId="56EA19C4" w14:textId="77777777">
        <w:trPr>
          <w:trHeight w:val="585"/>
        </w:trPr>
        <w:tc>
          <w:tcPr>
            <w:tcW w:w="4867" w:type="dxa"/>
            <w:shd w:val="clear" w:color="auto" w:fill="E6E7E8"/>
          </w:tcPr>
          <w:p w14:paraId="65E7AC6D" w14:textId="77777777" w:rsidR="00C462C9" w:rsidRPr="00C462C9" w:rsidRDefault="00C462C9" w:rsidP="00C462C9">
            <w:pPr>
              <w:pStyle w:val="TableParagraph"/>
              <w:spacing w:before="5"/>
              <w:rPr>
                <w:b/>
                <w:i/>
                <w:sz w:val="17"/>
              </w:rPr>
            </w:pPr>
          </w:p>
          <w:p w14:paraId="03CED0C1" w14:textId="77777777" w:rsidR="00C462C9" w:rsidRPr="00C462C9" w:rsidRDefault="00C462C9" w:rsidP="00C462C9">
            <w:pPr>
              <w:pStyle w:val="TableParagraph"/>
              <w:ind w:left="86"/>
              <w:rPr>
                <w:b/>
                <w:sz w:val="16"/>
              </w:rPr>
            </w:pPr>
            <w:r w:rsidRPr="00C462C9">
              <w:rPr>
                <w:b/>
                <w:w w:val="95"/>
                <w:sz w:val="16"/>
              </w:rPr>
              <w:t>Safe</w:t>
            </w:r>
            <w:r w:rsidRPr="00C462C9">
              <w:rPr>
                <w:b/>
                <w:spacing w:val="7"/>
                <w:sz w:val="16"/>
              </w:rPr>
              <w:t xml:space="preserve"> </w:t>
            </w:r>
            <w:r w:rsidRPr="00C462C9">
              <w:rPr>
                <w:b/>
                <w:w w:val="95"/>
                <w:sz w:val="16"/>
              </w:rPr>
              <w:t>Link</w:t>
            </w:r>
            <w:r w:rsidRPr="00C462C9">
              <w:rPr>
                <w:b/>
                <w:spacing w:val="12"/>
                <w:sz w:val="16"/>
              </w:rPr>
              <w:t xml:space="preserve"> </w:t>
            </w:r>
            <w:r w:rsidRPr="00C462C9">
              <w:rPr>
                <w:b/>
                <w:w w:val="95"/>
                <w:sz w:val="16"/>
              </w:rPr>
              <w:t>Domestic</w:t>
            </w:r>
            <w:r w:rsidRPr="00C462C9">
              <w:rPr>
                <w:b/>
                <w:spacing w:val="11"/>
                <w:sz w:val="16"/>
              </w:rPr>
              <w:t xml:space="preserve"> </w:t>
            </w:r>
            <w:r w:rsidRPr="00C462C9">
              <w:rPr>
                <w:b/>
                <w:w w:val="95"/>
                <w:sz w:val="16"/>
              </w:rPr>
              <w:t>Violence</w:t>
            </w:r>
            <w:r w:rsidRPr="00C462C9">
              <w:rPr>
                <w:b/>
                <w:spacing w:val="8"/>
                <w:sz w:val="16"/>
              </w:rPr>
              <w:t xml:space="preserve"> </w:t>
            </w:r>
            <w:r w:rsidRPr="00C462C9">
              <w:rPr>
                <w:b/>
                <w:spacing w:val="-2"/>
                <w:w w:val="95"/>
                <w:sz w:val="16"/>
              </w:rPr>
              <w:t>Hotline</w:t>
            </w:r>
          </w:p>
        </w:tc>
        <w:tc>
          <w:tcPr>
            <w:tcW w:w="1613" w:type="dxa"/>
            <w:shd w:val="clear" w:color="auto" w:fill="E6E7E8"/>
          </w:tcPr>
          <w:p w14:paraId="302B38F5" w14:textId="77777777" w:rsidR="00C462C9" w:rsidRPr="00C462C9" w:rsidRDefault="00C462C9" w:rsidP="00C462C9">
            <w:pPr>
              <w:pStyle w:val="TableParagraph"/>
              <w:spacing w:before="5"/>
              <w:rPr>
                <w:b/>
                <w:i/>
                <w:sz w:val="17"/>
              </w:rPr>
            </w:pPr>
          </w:p>
          <w:p w14:paraId="0534D55E" w14:textId="77777777" w:rsidR="00C462C9" w:rsidRPr="00C462C9" w:rsidRDefault="00C462C9" w:rsidP="00C462C9">
            <w:pPr>
              <w:pStyle w:val="TableParagraph"/>
              <w:ind w:left="83"/>
              <w:rPr>
                <w:b/>
                <w:sz w:val="16"/>
              </w:rPr>
            </w:pPr>
            <w:r w:rsidRPr="00C462C9">
              <w:rPr>
                <w:b/>
                <w:w w:val="95"/>
                <w:sz w:val="16"/>
              </w:rPr>
              <w:t>877-785-</w:t>
            </w:r>
            <w:r w:rsidRPr="00C462C9">
              <w:rPr>
                <w:b/>
                <w:spacing w:val="-4"/>
                <w:w w:val="95"/>
                <w:sz w:val="16"/>
              </w:rPr>
              <w:t>2020</w:t>
            </w:r>
          </w:p>
        </w:tc>
      </w:tr>
      <w:tr w:rsidR="00C462C9" w:rsidRPr="00C462C9" w14:paraId="4254FD0D" w14:textId="77777777">
        <w:trPr>
          <w:trHeight w:val="585"/>
        </w:trPr>
        <w:tc>
          <w:tcPr>
            <w:tcW w:w="4867" w:type="dxa"/>
          </w:tcPr>
          <w:p w14:paraId="6DEB4AE5" w14:textId="77777777" w:rsidR="00C462C9" w:rsidRPr="00C462C9" w:rsidRDefault="00C462C9" w:rsidP="00C462C9">
            <w:pPr>
              <w:pStyle w:val="TableParagraph"/>
              <w:spacing w:before="5"/>
              <w:rPr>
                <w:b/>
                <w:i/>
                <w:sz w:val="17"/>
              </w:rPr>
            </w:pPr>
          </w:p>
          <w:p w14:paraId="76A51319" w14:textId="77777777" w:rsidR="00C462C9" w:rsidRPr="00C462C9" w:rsidRDefault="00C462C9" w:rsidP="00C462C9">
            <w:pPr>
              <w:pStyle w:val="TableParagraph"/>
              <w:ind w:left="86"/>
              <w:rPr>
                <w:b/>
                <w:sz w:val="16"/>
              </w:rPr>
            </w:pPr>
            <w:r w:rsidRPr="00C462C9">
              <w:rPr>
                <w:b/>
                <w:spacing w:val="-2"/>
                <w:sz w:val="16"/>
              </w:rPr>
              <w:t>Elder</w:t>
            </w:r>
            <w:r w:rsidRPr="00C462C9">
              <w:rPr>
                <w:b/>
                <w:spacing w:val="-12"/>
                <w:sz w:val="16"/>
              </w:rPr>
              <w:t xml:space="preserve"> </w:t>
            </w:r>
            <w:r w:rsidRPr="00C462C9">
              <w:rPr>
                <w:b/>
                <w:spacing w:val="-2"/>
                <w:sz w:val="16"/>
              </w:rPr>
              <w:t>Abuse</w:t>
            </w:r>
            <w:r w:rsidRPr="00C462C9">
              <w:rPr>
                <w:b/>
                <w:spacing w:val="-3"/>
                <w:sz w:val="16"/>
              </w:rPr>
              <w:t xml:space="preserve"> </w:t>
            </w:r>
            <w:r w:rsidRPr="00C462C9">
              <w:rPr>
                <w:b/>
                <w:spacing w:val="-2"/>
                <w:sz w:val="16"/>
              </w:rPr>
              <w:t>Hotline</w:t>
            </w:r>
            <w:r w:rsidRPr="00C462C9">
              <w:rPr>
                <w:b/>
                <w:spacing w:val="-1"/>
                <w:sz w:val="16"/>
              </w:rPr>
              <w:t xml:space="preserve"> </w:t>
            </w:r>
            <w:r w:rsidRPr="00C462C9">
              <w:rPr>
                <w:b/>
                <w:spacing w:val="-2"/>
                <w:sz w:val="16"/>
              </w:rPr>
              <w:t>&amp;</w:t>
            </w:r>
            <w:r w:rsidRPr="00C462C9">
              <w:rPr>
                <w:b/>
                <w:spacing w:val="-4"/>
                <w:sz w:val="16"/>
              </w:rPr>
              <w:t xml:space="preserve"> </w:t>
            </w:r>
            <w:r w:rsidRPr="00C462C9">
              <w:rPr>
                <w:b/>
                <w:spacing w:val="-2"/>
                <w:sz w:val="16"/>
              </w:rPr>
              <w:t>Website</w:t>
            </w:r>
          </w:p>
        </w:tc>
        <w:tc>
          <w:tcPr>
            <w:tcW w:w="1613" w:type="dxa"/>
          </w:tcPr>
          <w:p w14:paraId="35DA931B" w14:textId="77777777" w:rsidR="00C462C9" w:rsidRPr="00C462C9" w:rsidRDefault="00C462C9" w:rsidP="00C462C9">
            <w:pPr>
              <w:pStyle w:val="TableParagraph"/>
              <w:spacing w:before="5"/>
              <w:rPr>
                <w:b/>
                <w:i/>
                <w:sz w:val="17"/>
              </w:rPr>
            </w:pPr>
          </w:p>
          <w:p w14:paraId="1D4A3160" w14:textId="77777777" w:rsidR="00C462C9" w:rsidRPr="00C462C9" w:rsidRDefault="00C462C9" w:rsidP="00C462C9">
            <w:pPr>
              <w:pStyle w:val="TableParagraph"/>
              <w:ind w:left="83"/>
              <w:rPr>
                <w:b/>
                <w:sz w:val="16"/>
              </w:rPr>
            </w:pPr>
            <w:r w:rsidRPr="00C462C9">
              <w:rPr>
                <w:b/>
                <w:w w:val="95"/>
                <w:sz w:val="16"/>
              </w:rPr>
              <w:t>800-922-</w:t>
            </w:r>
            <w:r w:rsidRPr="00C462C9">
              <w:rPr>
                <w:b/>
                <w:spacing w:val="-4"/>
                <w:w w:val="95"/>
                <w:sz w:val="16"/>
              </w:rPr>
              <w:t>2275</w:t>
            </w:r>
          </w:p>
        </w:tc>
      </w:tr>
      <w:tr w:rsidR="00C462C9" w:rsidRPr="00C462C9" w14:paraId="7F182C61" w14:textId="77777777">
        <w:trPr>
          <w:trHeight w:val="590"/>
        </w:trPr>
        <w:tc>
          <w:tcPr>
            <w:tcW w:w="4867" w:type="dxa"/>
            <w:shd w:val="clear" w:color="auto" w:fill="E6E7E8"/>
          </w:tcPr>
          <w:p w14:paraId="517CB902" w14:textId="77777777" w:rsidR="00C462C9" w:rsidRPr="00C462C9" w:rsidRDefault="00C462C9" w:rsidP="00C462C9">
            <w:pPr>
              <w:pStyle w:val="TableParagraph"/>
              <w:spacing w:before="5"/>
              <w:rPr>
                <w:b/>
                <w:i/>
                <w:sz w:val="17"/>
              </w:rPr>
            </w:pPr>
          </w:p>
          <w:p w14:paraId="38D26109" w14:textId="77777777" w:rsidR="00C462C9" w:rsidRPr="00C462C9" w:rsidRDefault="00C462C9" w:rsidP="00C462C9">
            <w:pPr>
              <w:pStyle w:val="TableParagraph"/>
              <w:ind w:left="86"/>
              <w:rPr>
                <w:b/>
                <w:sz w:val="16"/>
              </w:rPr>
            </w:pPr>
            <w:r w:rsidRPr="00C462C9">
              <w:rPr>
                <w:b/>
                <w:w w:val="95"/>
                <w:sz w:val="16"/>
              </w:rPr>
              <w:t>Massachusetts</w:t>
            </w:r>
            <w:r w:rsidRPr="00C462C9">
              <w:rPr>
                <w:b/>
                <w:spacing w:val="6"/>
                <w:sz w:val="16"/>
              </w:rPr>
              <w:t xml:space="preserve"> </w:t>
            </w:r>
            <w:r w:rsidRPr="00C462C9">
              <w:rPr>
                <w:b/>
                <w:w w:val="95"/>
                <w:sz w:val="16"/>
              </w:rPr>
              <w:t>Executive</w:t>
            </w:r>
            <w:r w:rsidRPr="00C462C9">
              <w:rPr>
                <w:b/>
                <w:spacing w:val="12"/>
                <w:sz w:val="16"/>
              </w:rPr>
              <w:t xml:space="preserve"> </w:t>
            </w:r>
            <w:r w:rsidRPr="00C462C9">
              <w:rPr>
                <w:b/>
                <w:w w:val="95"/>
                <w:sz w:val="16"/>
              </w:rPr>
              <w:t>Office</w:t>
            </w:r>
            <w:r w:rsidRPr="00C462C9">
              <w:rPr>
                <w:b/>
                <w:spacing w:val="9"/>
                <w:sz w:val="16"/>
              </w:rPr>
              <w:t xml:space="preserve"> </w:t>
            </w:r>
            <w:r w:rsidRPr="00C462C9">
              <w:rPr>
                <w:b/>
                <w:w w:val="95"/>
                <w:sz w:val="16"/>
              </w:rPr>
              <w:t>of</w:t>
            </w:r>
            <w:r w:rsidRPr="00C462C9">
              <w:rPr>
                <w:b/>
                <w:spacing w:val="7"/>
                <w:sz w:val="16"/>
              </w:rPr>
              <w:t xml:space="preserve"> </w:t>
            </w:r>
            <w:r w:rsidRPr="00C462C9">
              <w:rPr>
                <w:b/>
                <w:w w:val="95"/>
                <w:sz w:val="16"/>
              </w:rPr>
              <w:t>Elder</w:t>
            </w:r>
            <w:r w:rsidRPr="00C462C9">
              <w:rPr>
                <w:b/>
                <w:spacing w:val="-1"/>
                <w:w w:val="95"/>
                <w:sz w:val="16"/>
              </w:rPr>
              <w:t xml:space="preserve"> </w:t>
            </w:r>
            <w:r w:rsidRPr="00C462C9">
              <w:rPr>
                <w:b/>
                <w:spacing w:val="-2"/>
                <w:w w:val="95"/>
                <w:sz w:val="16"/>
              </w:rPr>
              <w:t>Affairs</w:t>
            </w:r>
          </w:p>
        </w:tc>
        <w:tc>
          <w:tcPr>
            <w:tcW w:w="1613" w:type="dxa"/>
            <w:shd w:val="clear" w:color="auto" w:fill="E6E7E8"/>
          </w:tcPr>
          <w:p w14:paraId="79E171E7" w14:textId="77777777" w:rsidR="00C462C9" w:rsidRPr="00C462C9" w:rsidRDefault="00C462C9" w:rsidP="00C462C9">
            <w:pPr>
              <w:pStyle w:val="TableParagraph"/>
              <w:spacing w:before="5"/>
              <w:rPr>
                <w:b/>
                <w:i/>
                <w:sz w:val="17"/>
              </w:rPr>
            </w:pPr>
          </w:p>
          <w:p w14:paraId="58DBB0BD" w14:textId="77777777" w:rsidR="00C462C9" w:rsidRPr="00C462C9" w:rsidRDefault="00C462C9" w:rsidP="00C462C9">
            <w:pPr>
              <w:pStyle w:val="TableParagraph"/>
              <w:ind w:left="83"/>
              <w:rPr>
                <w:b/>
                <w:sz w:val="16"/>
              </w:rPr>
            </w:pPr>
            <w:r w:rsidRPr="00C462C9">
              <w:rPr>
                <w:b/>
                <w:w w:val="95"/>
                <w:sz w:val="16"/>
              </w:rPr>
              <w:t>800-243-</w:t>
            </w:r>
            <w:r w:rsidRPr="00C462C9">
              <w:rPr>
                <w:b/>
                <w:spacing w:val="-4"/>
                <w:w w:val="95"/>
                <w:sz w:val="16"/>
              </w:rPr>
              <w:t>4636</w:t>
            </w:r>
          </w:p>
        </w:tc>
      </w:tr>
      <w:tr w:rsidR="00C462C9" w:rsidRPr="00C462C9" w14:paraId="15E47715" w14:textId="77777777">
        <w:trPr>
          <w:trHeight w:val="585"/>
        </w:trPr>
        <w:tc>
          <w:tcPr>
            <w:tcW w:w="4867" w:type="dxa"/>
          </w:tcPr>
          <w:p w14:paraId="5D6B90C1" w14:textId="77777777" w:rsidR="00C462C9" w:rsidRPr="00C462C9" w:rsidRDefault="00C462C9" w:rsidP="00C462C9">
            <w:pPr>
              <w:pStyle w:val="TableParagraph"/>
              <w:rPr>
                <w:b/>
                <w:i/>
                <w:sz w:val="17"/>
              </w:rPr>
            </w:pPr>
          </w:p>
          <w:p w14:paraId="029D1E59" w14:textId="77777777" w:rsidR="00C462C9" w:rsidRPr="00C462C9" w:rsidRDefault="00C462C9" w:rsidP="00C462C9">
            <w:pPr>
              <w:pStyle w:val="TableParagraph"/>
              <w:ind w:left="86"/>
              <w:rPr>
                <w:b/>
                <w:sz w:val="16"/>
              </w:rPr>
            </w:pPr>
            <w:r w:rsidRPr="00C462C9">
              <w:rPr>
                <w:b/>
                <w:sz w:val="16"/>
              </w:rPr>
              <w:t>Food</w:t>
            </w:r>
            <w:r w:rsidRPr="00C462C9">
              <w:rPr>
                <w:b/>
                <w:spacing w:val="-10"/>
                <w:sz w:val="16"/>
              </w:rPr>
              <w:t xml:space="preserve"> </w:t>
            </w:r>
            <w:r w:rsidRPr="00C462C9">
              <w:rPr>
                <w:b/>
                <w:sz w:val="16"/>
              </w:rPr>
              <w:t>Source</w:t>
            </w:r>
            <w:r w:rsidRPr="00C462C9">
              <w:rPr>
                <w:b/>
                <w:spacing w:val="-10"/>
                <w:sz w:val="16"/>
              </w:rPr>
              <w:t xml:space="preserve"> </w:t>
            </w:r>
            <w:r w:rsidRPr="00C462C9">
              <w:rPr>
                <w:b/>
                <w:sz w:val="16"/>
              </w:rPr>
              <w:t>Hotline</w:t>
            </w:r>
            <w:r w:rsidRPr="00C462C9">
              <w:rPr>
                <w:b/>
                <w:spacing w:val="-10"/>
                <w:sz w:val="16"/>
              </w:rPr>
              <w:t xml:space="preserve"> </w:t>
            </w:r>
            <w:r w:rsidRPr="00C462C9">
              <w:rPr>
                <w:b/>
                <w:sz w:val="16"/>
              </w:rPr>
              <w:t>/</w:t>
            </w:r>
            <w:r w:rsidRPr="00C462C9">
              <w:rPr>
                <w:b/>
                <w:spacing w:val="-8"/>
                <w:sz w:val="16"/>
              </w:rPr>
              <w:t xml:space="preserve"> </w:t>
            </w:r>
            <w:r w:rsidRPr="00C462C9">
              <w:rPr>
                <w:b/>
                <w:sz w:val="16"/>
              </w:rPr>
              <w:t>Project</w:t>
            </w:r>
            <w:r w:rsidRPr="00C462C9">
              <w:rPr>
                <w:b/>
                <w:spacing w:val="-10"/>
                <w:sz w:val="16"/>
              </w:rPr>
              <w:t xml:space="preserve"> </w:t>
            </w:r>
            <w:r w:rsidRPr="00C462C9">
              <w:rPr>
                <w:b/>
                <w:spacing w:val="-2"/>
                <w:sz w:val="16"/>
              </w:rPr>
              <w:t>Bread</w:t>
            </w:r>
          </w:p>
        </w:tc>
        <w:tc>
          <w:tcPr>
            <w:tcW w:w="1613" w:type="dxa"/>
          </w:tcPr>
          <w:p w14:paraId="60A1F4D4" w14:textId="77777777" w:rsidR="00C462C9" w:rsidRPr="00C462C9" w:rsidRDefault="00C462C9" w:rsidP="00C462C9">
            <w:pPr>
              <w:pStyle w:val="TableParagraph"/>
              <w:rPr>
                <w:b/>
                <w:i/>
                <w:sz w:val="17"/>
              </w:rPr>
            </w:pPr>
          </w:p>
          <w:p w14:paraId="403A4135" w14:textId="77777777" w:rsidR="00C462C9" w:rsidRPr="00C462C9" w:rsidRDefault="00C462C9" w:rsidP="00C462C9">
            <w:pPr>
              <w:pStyle w:val="TableParagraph"/>
              <w:ind w:left="83"/>
              <w:rPr>
                <w:b/>
                <w:sz w:val="16"/>
              </w:rPr>
            </w:pPr>
            <w:r w:rsidRPr="00C462C9">
              <w:rPr>
                <w:b/>
                <w:w w:val="95"/>
                <w:sz w:val="16"/>
              </w:rPr>
              <w:t>800-645-</w:t>
            </w:r>
            <w:r w:rsidRPr="00C462C9">
              <w:rPr>
                <w:b/>
                <w:spacing w:val="-4"/>
                <w:w w:val="95"/>
                <w:sz w:val="16"/>
              </w:rPr>
              <w:t>8333</w:t>
            </w:r>
          </w:p>
        </w:tc>
      </w:tr>
      <w:tr w:rsidR="00C462C9" w:rsidRPr="00C462C9" w14:paraId="34BF8246" w14:textId="77777777">
        <w:trPr>
          <w:trHeight w:val="585"/>
        </w:trPr>
        <w:tc>
          <w:tcPr>
            <w:tcW w:w="4867" w:type="dxa"/>
            <w:shd w:val="clear" w:color="auto" w:fill="E6E7E8"/>
          </w:tcPr>
          <w:p w14:paraId="78B91886" w14:textId="77777777" w:rsidR="00C462C9" w:rsidRPr="00C462C9" w:rsidRDefault="00C462C9" w:rsidP="00C462C9">
            <w:pPr>
              <w:pStyle w:val="TableParagraph"/>
              <w:spacing w:before="5"/>
              <w:rPr>
                <w:b/>
                <w:i/>
                <w:sz w:val="17"/>
              </w:rPr>
            </w:pPr>
          </w:p>
          <w:p w14:paraId="6FEEB9D9" w14:textId="77777777" w:rsidR="00C462C9" w:rsidRPr="00C462C9" w:rsidRDefault="00C462C9" w:rsidP="00C462C9">
            <w:pPr>
              <w:pStyle w:val="TableParagraph"/>
              <w:ind w:left="86"/>
              <w:rPr>
                <w:b/>
                <w:sz w:val="16"/>
              </w:rPr>
            </w:pPr>
            <w:r w:rsidRPr="00C462C9">
              <w:rPr>
                <w:b/>
                <w:w w:val="95"/>
                <w:sz w:val="16"/>
              </w:rPr>
              <w:t>Gay,</w:t>
            </w:r>
            <w:r w:rsidRPr="00C462C9">
              <w:rPr>
                <w:b/>
                <w:spacing w:val="7"/>
                <w:sz w:val="16"/>
              </w:rPr>
              <w:t xml:space="preserve"> </w:t>
            </w:r>
            <w:r w:rsidRPr="00C462C9">
              <w:rPr>
                <w:b/>
                <w:w w:val="95"/>
                <w:sz w:val="16"/>
              </w:rPr>
              <w:t>Lesbian,</w:t>
            </w:r>
            <w:r w:rsidRPr="00C462C9">
              <w:rPr>
                <w:b/>
                <w:spacing w:val="13"/>
                <w:sz w:val="16"/>
              </w:rPr>
              <w:t xml:space="preserve"> </w:t>
            </w:r>
            <w:r w:rsidRPr="00C462C9">
              <w:rPr>
                <w:b/>
                <w:w w:val="95"/>
                <w:sz w:val="16"/>
              </w:rPr>
              <w:t>Bisexual</w:t>
            </w:r>
            <w:r w:rsidRPr="00C462C9">
              <w:rPr>
                <w:b/>
                <w:spacing w:val="14"/>
                <w:sz w:val="16"/>
              </w:rPr>
              <w:t xml:space="preserve"> </w:t>
            </w:r>
            <w:r w:rsidRPr="00C462C9">
              <w:rPr>
                <w:b/>
                <w:w w:val="95"/>
                <w:sz w:val="16"/>
              </w:rPr>
              <w:t>and</w:t>
            </w:r>
            <w:r w:rsidRPr="00C462C9">
              <w:rPr>
                <w:b/>
                <w:spacing w:val="7"/>
                <w:sz w:val="16"/>
              </w:rPr>
              <w:t xml:space="preserve"> </w:t>
            </w:r>
            <w:r w:rsidRPr="00C462C9">
              <w:rPr>
                <w:b/>
                <w:w w:val="95"/>
                <w:sz w:val="16"/>
              </w:rPr>
              <w:t>Transgender</w:t>
            </w:r>
            <w:r w:rsidRPr="00C462C9">
              <w:rPr>
                <w:b/>
                <w:spacing w:val="12"/>
                <w:sz w:val="16"/>
              </w:rPr>
              <w:t xml:space="preserve"> </w:t>
            </w:r>
            <w:r w:rsidRPr="00C462C9">
              <w:rPr>
                <w:b/>
                <w:spacing w:val="-2"/>
                <w:w w:val="95"/>
                <w:sz w:val="16"/>
              </w:rPr>
              <w:t>Helpline</w:t>
            </w:r>
          </w:p>
        </w:tc>
        <w:tc>
          <w:tcPr>
            <w:tcW w:w="1613" w:type="dxa"/>
            <w:shd w:val="clear" w:color="auto" w:fill="E6E7E8"/>
          </w:tcPr>
          <w:p w14:paraId="345CACB3" w14:textId="77777777" w:rsidR="00C462C9" w:rsidRPr="00C462C9" w:rsidRDefault="00C462C9" w:rsidP="00C462C9">
            <w:pPr>
              <w:pStyle w:val="TableParagraph"/>
              <w:spacing w:before="5"/>
              <w:rPr>
                <w:b/>
                <w:i/>
                <w:sz w:val="17"/>
              </w:rPr>
            </w:pPr>
          </w:p>
          <w:p w14:paraId="625A1409" w14:textId="77777777" w:rsidR="00C462C9" w:rsidRPr="00C462C9" w:rsidRDefault="00C462C9" w:rsidP="00C462C9">
            <w:pPr>
              <w:pStyle w:val="TableParagraph"/>
              <w:ind w:left="83"/>
              <w:rPr>
                <w:b/>
                <w:sz w:val="16"/>
              </w:rPr>
            </w:pPr>
            <w:r w:rsidRPr="00C462C9">
              <w:rPr>
                <w:b/>
                <w:w w:val="95"/>
                <w:sz w:val="16"/>
              </w:rPr>
              <w:t>888-340-</w:t>
            </w:r>
            <w:r w:rsidRPr="00C462C9">
              <w:rPr>
                <w:b/>
                <w:spacing w:val="-4"/>
                <w:w w:val="95"/>
                <w:sz w:val="16"/>
              </w:rPr>
              <w:t>4528</w:t>
            </w:r>
          </w:p>
        </w:tc>
      </w:tr>
    </w:tbl>
    <w:p w14:paraId="31F58B93" w14:textId="77777777" w:rsidR="008D4BB8" w:rsidRPr="00C462C9" w:rsidRDefault="008D4BB8">
      <w:pPr>
        <w:rPr>
          <w:b/>
          <w:sz w:val="16"/>
        </w:rPr>
        <w:sectPr w:rsidR="008D4BB8" w:rsidRPr="00C462C9">
          <w:type w:val="continuous"/>
          <w:pgSz w:w="7920" w:h="11520"/>
          <w:pgMar w:top="700" w:right="180" w:bottom="830" w:left="520" w:header="0" w:footer="440" w:gutter="0"/>
          <w:cols w:space="720"/>
        </w:sectPr>
      </w:pPr>
    </w:p>
    <w:tbl>
      <w:tblPr>
        <w:tblW w:w="0" w:type="auto"/>
        <w:tblInd w:w="224"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4867"/>
        <w:gridCol w:w="1613"/>
      </w:tblGrid>
      <w:tr w:rsidR="00C462C9" w:rsidRPr="00C462C9" w14:paraId="5A771D5C" w14:textId="77777777">
        <w:trPr>
          <w:trHeight w:val="590"/>
        </w:trPr>
        <w:tc>
          <w:tcPr>
            <w:tcW w:w="6480" w:type="dxa"/>
            <w:gridSpan w:val="2"/>
            <w:tcBorders>
              <w:top w:val="nil"/>
              <w:left w:val="nil"/>
              <w:bottom w:val="nil"/>
              <w:right w:val="nil"/>
            </w:tcBorders>
            <w:shd w:val="clear" w:color="auto" w:fill="6C5191"/>
          </w:tcPr>
          <w:p w14:paraId="33F85F91" w14:textId="77777777" w:rsidR="008D4BB8" w:rsidRPr="00C462C9" w:rsidRDefault="007404E6">
            <w:pPr>
              <w:pStyle w:val="TableParagraph"/>
              <w:spacing w:before="127"/>
              <w:ind w:left="1321"/>
              <w:rPr>
                <w:rFonts w:ascii="Calibri"/>
                <w:b/>
                <w:sz w:val="29"/>
              </w:rPr>
            </w:pPr>
            <w:r w:rsidRPr="00AC53F5">
              <w:rPr>
                <w:rFonts w:ascii="Calibri"/>
                <w:b/>
                <w:color w:val="FFFFFF" w:themeColor="background1"/>
                <w:sz w:val="29"/>
              </w:rPr>
              <w:lastRenderedPageBreak/>
              <w:t>Hotline</w:t>
            </w:r>
            <w:r w:rsidRPr="00AC53F5">
              <w:rPr>
                <w:rFonts w:ascii="Calibri"/>
                <w:b/>
                <w:color w:val="FFFFFF" w:themeColor="background1"/>
                <w:spacing w:val="13"/>
                <w:sz w:val="29"/>
              </w:rPr>
              <w:t xml:space="preserve"> </w:t>
            </w:r>
            <w:r w:rsidRPr="00AC53F5">
              <w:rPr>
                <w:rFonts w:ascii="Calibri"/>
                <w:b/>
                <w:color w:val="FFFFFF" w:themeColor="background1"/>
                <w:sz w:val="29"/>
              </w:rPr>
              <w:t>&amp;</w:t>
            </w:r>
            <w:r w:rsidRPr="00AC53F5">
              <w:rPr>
                <w:rFonts w:ascii="Calibri"/>
                <w:b/>
                <w:color w:val="FFFFFF" w:themeColor="background1"/>
                <w:spacing w:val="12"/>
                <w:sz w:val="29"/>
              </w:rPr>
              <w:t xml:space="preserve"> </w:t>
            </w:r>
            <w:r w:rsidRPr="00AC53F5">
              <w:rPr>
                <w:rFonts w:ascii="Calibri"/>
                <w:b/>
                <w:color w:val="FFFFFF" w:themeColor="background1"/>
                <w:sz w:val="29"/>
              </w:rPr>
              <w:t>Helpline</w:t>
            </w:r>
            <w:r w:rsidRPr="00AC53F5">
              <w:rPr>
                <w:rFonts w:ascii="Calibri"/>
                <w:b/>
                <w:color w:val="FFFFFF" w:themeColor="background1"/>
                <w:spacing w:val="14"/>
                <w:sz w:val="29"/>
              </w:rPr>
              <w:t xml:space="preserve"> </w:t>
            </w:r>
            <w:r w:rsidRPr="00AC53F5">
              <w:rPr>
                <w:rFonts w:ascii="Calibri"/>
                <w:b/>
                <w:color w:val="FFFFFF" w:themeColor="background1"/>
                <w:spacing w:val="-2"/>
                <w:sz w:val="29"/>
              </w:rPr>
              <w:t>Information</w:t>
            </w:r>
          </w:p>
        </w:tc>
      </w:tr>
      <w:tr w:rsidR="00C462C9" w:rsidRPr="00C462C9" w14:paraId="21C223EA" w14:textId="77777777">
        <w:trPr>
          <w:trHeight w:val="518"/>
        </w:trPr>
        <w:tc>
          <w:tcPr>
            <w:tcW w:w="4867" w:type="dxa"/>
            <w:tcBorders>
              <w:top w:val="nil"/>
            </w:tcBorders>
          </w:tcPr>
          <w:p w14:paraId="26AE2A8A" w14:textId="77777777" w:rsidR="008D4BB8" w:rsidRPr="00C462C9" w:rsidRDefault="008D4BB8">
            <w:pPr>
              <w:pStyle w:val="TableParagraph"/>
              <w:spacing w:before="6"/>
              <w:rPr>
                <w:b/>
                <w:i/>
                <w:sz w:val="14"/>
              </w:rPr>
            </w:pPr>
          </w:p>
          <w:p w14:paraId="02A2BAFE" w14:textId="77777777" w:rsidR="008D4BB8" w:rsidRPr="00C462C9" w:rsidRDefault="007404E6">
            <w:pPr>
              <w:pStyle w:val="TableParagraph"/>
              <w:ind w:left="86"/>
              <w:rPr>
                <w:b/>
                <w:sz w:val="16"/>
              </w:rPr>
            </w:pPr>
            <w:r w:rsidRPr="00C462C9">
              <w:rPr>
                <w:b/>
                <w:spacing w:val="-2"/>
                <w:sz w:val="16"/>
              </w:rPr>
              <w:t>Hepatitis</w:t>
            </w:r>
            <w:r w:rsidRPr="00C462C9">
              <w:rPr>
                <w:b/>
                <w:spacing w:val="-8"/>
                <w:sz w:val="16"/>
              </w:rPr>
              <w:t xml:space="preserve"> </w:t>
            </w:r>
            <w:r w:rsidRPr="00C462C9">
              <w:rPr>
                <w:b/>
                <w:spacing w:val="-2"/>
                <w:sz w:val="16"/>
              </w:rPr>
              <w:t>C</w:t>
            </w:r>
            <w:r w:rsidRPr="00C462C9">
              <w:rPr>
                <w:b/>
                <w:spacing w:val="2"/>
                <w:sz w:val="16"/>
              </w:rPr>
              <w:t xml:space="preserve"> </w:t>
            </w:r>
            <w:r w:rsidRPr="00C462C9">
              <w:rPr>
                <w:b/>
                <w:spacing w:val="-2"/>
                <w:sz w:val="16"/>
              </w:rPr>
              <w:t>Hotline</w:t>
            </w:r>
          </w:p>
        </w:tc>
        <w:tc>
          <w:tcPr>
            <w:tcW w:w="1613" w:type="dxa"/>
            <w:tcBorders>
              <w:top w:val="nil"/>
            </w:tcBorders>
          </w:tcPr>
          <w:p w14:paraId="37EC40FF" w14:textId="77777777" w:rsidR="008D4BB8" w:rsidRPr="00C462C9" w:rsidRDefault="008D4BB8">
            <w:pPr>
              <w:pStyle w:val="TableParagraph"/>
              <w:spacing w:before="6"/>
              <w:rPr>
                <w:b/>
                <w:i/>
                <w:sz w:val="14"/>
              </w:rPr>
            </w:pPr>
          </w:p>
          <w:p w14:paraId="7D863C3E" w14:textId="77777777" w:rsidR="008D4BB8" w:rsidRPr="00C462C9" w:rsidRDefault="007404E6">
            <w:pPr>
              <w:pStyle w:val="TableParagraph"/>
              <w:ind w:left="83"/>
              <w:rPr>
                <w:b/>
                <w:sz w:val="16"/>
              </w:rPr>
            </w:pPr>
            <w:r w:rsidRPr="00C462C9">
              <w:rPr>
                <w:b/>
                <w:w w:val="95"/>
                <w:sz w:val="16"/>
              </w:rPr>
              <w:t>888-443-</w:t>
            </w:r>
            <w:r w:rsidRPr="00C462C9">
              <w:rPr>
                <w:b/>
                <w:spacing w:val="-4"/>
                <w:w w:val="95"/>
                <w:sz w:val="16"/>
              </w:rPr>
              <w:t>4372</w:t>
            </w:r>
          </w:p>
        </w:tc>
      </w:tr>
      <w:tr w:rsidR="00C462C9" w:rsidRPr="00C462C9" w14:paraId="20166E1B" w14:textId="77777777">
        <w:trPr>
          <w:trHeight w:val="585"/>
        </w:trPr>
        <w:tc>
          <w:tcPr>
            <w:tcW w:w="4867" w:type="dxa"/>
            <w:shd w:val="clear" w:color="auto" w:fill="E6E7E8"/>
          </w:tcPr>
          <w:p w14:paraId="2FE8988F" w14:textId="77777777" w:rsidR="008D4BB8" w:rsidRPr="00C462C9" w:rsidRDefault="008D4BB8">
            <w:pPr>
              <w:pStyle w:val="TableParagraph"/>
              <w:spacing w:before="5"/>
              <w:rPr>
                <w:b/>
                <w:i/>
                <w:sz w:val="17"/>
              </w:rPr>
            </w:pPr>
          </w:p>
          <w:p w14:paraId="0931638B" w14:textId="77777777" w:rsidR="008D4BB8" w:rsidRPr="00C462C9" w:rsidRDefault="007404E6">
            <w:pPr>
              <w:pStyle w:val="TableParagraph"/>
              <w:ind w:left="86"/>
              <w:rPr>
                <w:b/>
                <w:sz w:val="16"/>
              </w:rPr>
            </w:pPr>
            <w:r w:rsidRPr="00C462C9">
              <w:rPr>
                <w:b/>
                <w:w w:val="95"/>
                <w:sz w:val="16"/>
              </w:rPr>
              <w:t>AIDS</w:t>
            </w:r>
            <w:r w:rsidRPr="00C462C9">
              <w:rPr>
                <w:b/>
                <w:spacing w:val="-2"/>
                <w:sz w:val="16"/>
              </w:rPr>
              <w:t xml:space="preserve"> </w:t>
            </w:r>
            <w:r w:rsidRPr="00C462C9">
              <w:rPr>
                <w:b/>
                <w:w w:val="95"/>
                <w:sz w:val="16"/>
              </w:rPr>
              <w:t>Action</w:t>
            </w:r>
            <w:r w:rsidRPr="00C462C9">
              <w:rPr>
                <w:b/>
                <w:spacing w:val="12"/>
                <w:sz w:val="16"/>
              </w:rPr>
              <w:t xml:space="preserve"> </w:t>
            </w:r>
            <w:r w:rsidRPr="00C462C9">
              <w:rPr>
                <w:b/>
                <w:spacing w:val="-2"/>
                <w:w w:val="95"/>
                <w:sz w:val="16"/>
              </w:rPr>
              <w:t>Hotline</w:t>
            </w:r>
          </w:p>
        </w:tc>
        <w:tc>
          <w:tcPr>
            <w:tcW w:w="1613" w:type="dxa"/>
            <w:shd w:val="clear" w:color="auto" w:fill="E6E7E8"/>
          </w:tcPr>
          <w:p w14:paraId="46C48ACF" w14:textId="77777777" w:rsidR="008D4BB8" w:rsidRPr="00C462C9" w:rsidRDefault="008D4BB8">
            <w:pPr>
              <w:pStyle w:val="TableParagraph"/>
              <w:spacing w:before="5"/>
              <w:rPr>
                <w:b/>
                <w:i/>
                <w:sz w:val="17"/>
              </w:rPr>
            </w:pPr>
          </w:p>
          <w:p w14:paraId="7D0E13B1" w14:textId="77777777" w:rsidR="008D4BB8" w:rsidRPr="00C462C9" w:rsidRDefault="007404E6">
            <w:pPr>
              <w:pStyle w:val="TableParagraph"/>
              <w:ind w:left="83"/>
              <w:rPr>
                <w:b/>
                <w:sz w:val="16"/>
              </w:rPr>
            </w:pPr>
            <w:r w:rsidRPr="00C462C9">
              <w:rPr>
                <w:b/>
                <w:w w:val="95"/>
                <w:sz w:val="16"/>
              </w:rPr>
              <w:t>800-235-</w:t>
            </w:r>
            <w:r w:rsidRPr="00C462C9">
              <w:rPr>
                <w:b/>
                <w:spacing w:val="-4"/>
                <w:w w:val="95"/>
                <w:sz w:val="16"/>
              </w:rPr>
              <w:t>2331</w:t>
            </w:r>
          </w:p>
        </w:tc>
      </w:tr>
      <w:tr w:rsidR="00C462C9" w:rsidRPr="00C462C9" w14:paraId="030B000E" w14:textId="77777777">
        <w:trPr>
          <w:trHeight w:val="585"/>
        </w:trPr>
        <w:tc>
          <w:tcPr>
            <w:tcW w:w="4867" w:type="dxa"/>
          </w:tcPr>
          <w:p w14:paraId="178ABE94" w14:textId="77777777" w:rsidR="008D4BB8" w:rsidRPr="00C462C9" w:rsidRDefault="008D4BB8">
            <w:pPr>
              <w:pStyle w:val="TableParagraph"/>
              <w:spacing w:before="5"/>
              <w:rPr>
                <w:b/>
                <w:i/>
                <w:sz w:val="17"/>
              </w:rPr>
            </w:pPr>
          </w:p>
          <w:p w14:paraId="40BDF328" w14:textId="77777777" w:rsidR="008D4BB8" w:rsidRPr="00C462C9" w:rsidRDefault="007404E6">
            <w:pPr>
              <w:pStyle w:val="TableParagraph"/>
              <w:ind w:left="86"/>
              <w:rPr>
                <w:b/>
                <w:sz w:val="16"/>
              </w:rPr>
            </w:pPr>
            <w:r w:rsidRPr="00C462C9">
              <w:rPr>
                <w:b/>
                <w:sz w:val="16"/>
              </w:rPr>
              <w:t>Health</w:t>
            </w:r>
            <w:r w:rsidRPr="00C462C9">
              <w:rPr>
                <w:b/>
                <w:spacing w:val="-10"/>
                <w:sz w:val="16"/>
              </w:rPr>
              <w:t xml:space="preserve"> </w:t>
            </w:r>
            <w:r w:rsidRPr="00C462C9">
              <w:rPr>
                <w:b/>
                <w:sz w:val="16"/>
              </w:rPr>
              <w:t>Care</w:t>
            </w:r>
            <w:r w:rsidRPr="00C462C9">
              <w:rPr>
                <w:b/>
                <w:spacing w:val="-10"/>
                <w:sz w:val="16"/>
              </w:rPr>
              <w:t xml:space="preserve"> </w:t>
            </w:r>
            <w:r w:rsidRPr="00C462C9">
              <w:rPr>
                <w:b/>
                <w:sz w:val="16"/>
              </w:rPr>
              <w:t>for</w:t>
            </w:r>
            <w:r w:rsidRPr="00C462C9">
              <w:rPr>
                <w:b/>
                <w:spacing w:val="-10"/>
                <w:sz w:val="16"/>
              </w:rPr>
              <w:t xml:space="preserve"> </w:t>
            </w:r>
            <w:r w:rsidRPr="00C462C9">
              <w:rPr>
                <w:b/>
                <w:spacing w:val="-5"/>
                <w:sz w:val="16"/>
              </w:rPr>
              <w:t>All</w:t>
            </w:r>
          </w:p>
        </w:tc>
        <w:tc>
          <w:tcPr>
            <w:tcW w:w="1613" w:type="dxa"/>
          </w:tcPr>
          <w:p w14:paraId="522612A2" w14:textId="77777777" w:rsidR="008D4BB8" w:rsidRPr="00C462C9" w:rsidRDefault="008D4BB8">
            <w:pPr>
              <w:pStyle w:val="TableParagraph"/>
              <w:spacing w:before="5"/>
              <w:rPr>
                <w:b/>
                <w:i/>
                <w:sz w:val="17"/>
              </w:rPr>
            </w:pPr>
          </w:p>
          <w:p w14:paraId="19A5A72C" w14:textId="77777777" w:rsidR="008D4BB8" w:rsidRPr="00C462C9" w:rsidRDefault="007404E6">
            <w:pPr>
              <w:pStyle w:val="TableParagraph"/>
              <w:ind w:left="83"/>
              <w:rPr>
                <w:b/>
                <w:sz w:val="16"/>
              </w:rPr>
            </w:pPr>
            <w:r w:rsidRPr="00C462C9">
              <w:rPr>
                <w:b/>
                <w:w w:val="95"/>
                <w:sz w:val="16"/>
              </w:rPr>
              <w:t>800-272-</w:t>
            </w:r>
            <w:r w:rsidRPr="00C462C9">
              <w:rPr>
                <w:b/>
                <w:spacing w:val="-4"/>
                <w:w w:val="95"/>
                <w:sz w:val="16"/>
              </w:rPr>
              <w:t>4232</w:t>
            </w:r>
          </w:p>
        </w:tc>
      </w:tr>
      <w:tr w:rsidR="00C462C9" w:rsidRPr="00C462C9" w14:paraId="274738B5" w14:textId="77777777">
        <w:trPr>
          <w:trHeight w:val="585"/>
        </w:trPr>
        <w:tc>
          <w:tcPr>
            <w:tcW w:w="4867" w:type="dxa"/>
            <w:shd w:val="clear" w:color="auto" w:fill="E6E7E8"/>
          </w:tcPr>
          <w:p w14:paraId="580DCDFC" w14:textId="77777777" w:rsidR="008D4BB8" w:rsidRPr="00C462C9" w:rsidRDefault="008D4BB8">
            <w:pPr>
              <w:pStyle w:val="TableParagraph"/>
              <w:spacing w:before="5"/>
              <w:rPr>
                <w:b/>
                <w:i/>
                <w:sz w:val="17"/>
              </w:rPr>
            </w:pPr>
          </w:p>
          <w:p w14:paraId="24A41F88" w14:textId="77777777" w:rsidR="008D4BB8" w:rsidRPr="00C462C9" w:rsidRDefault="007404E6">
            <w:pPr>
              <w:pStyle w:val="TableParagraph"/>
              <w:ind w:left="86"/>
              <w:rPr>
                <w:b/>
                <w:sz w:val="16"/>
              </w:rPr>
            </w:pPr>
            <w:r w:rsidRPr="00C462C9">
              <w:rPr>
                <w:b/>
                <w:w w:val="95"/>
                <w:sz w:val="16"/>
              </w:rPr>
              <w:t>MassHealth</w:t>
            </w:r>
            <w:r w:rsidRPr="00C462C9">
              <w:rPr>
                <w:b/>
                <w:spacing w:val="25"/>
                <w:sz w:val="16"/>
              </w:rPr>
              <w:t xml:space="preserve"> </w:t>
            </w:r>
            <w:r w:rsidRPr="00C462C9">
              <w:rPr>
                <w:b/>
                <w:w w:val="95"/>
                <w:sz w:val="16"/>
              </w:rPr>
              <w:t>Enrollment</w:t>
            </w:r>
            <w:r w:rsidRPr="00C462C9">
              <w:rPr>
                <w:b/>
                <w:spacing w:val="24"/>
                <w:sz w:val="16"/>
              </w:rPr>
              <w:t xml:space="preserve"> </w:t>
            </w:r>
            <w:r w:rsidRPr="00C462C9">
              <w:rPr>
                <w:b/>
                <w:spacing w:val="-2"/>
                <w:w w:val="95"/>
                <w:sz w:val="16"/>
              </w:rPr>
              <w:t>Center</w:t>
            </w:r>
          </w:p>
        </w:tc>
        <w:tc>
          <w:tcPr>
            <w:tcW w:w="1613" w:type="dxa"/>
            <w:shd w:val="clear" w:color="auto" w:fill="E6E7E8"/>
          </w:tcPr>
          <w:p w14:paraId="475A6CDD" w14:textId="77777777" w:rsidR="008D4BB8" w:rsidRPr="00C462C9" w:rsidRDefault="008D4BB8">
            <w:pPr>
              <w:pStyle w:val="TableParagraph"/>
              <w:spacing w:before="5"/>
              <w:rPr>
                <w:b/>
                <w:i/>
                <w:sz w:val="17"/>
              </w:rPr>
            </w:pPr>
          </w:p>
          <w:p w14:paraId="730F268F" w14:textId="77777777" w:rsidR="008D4BB8" w:rsidRPr="00C462C9" w:rsidRDefault="007404E6">
            <w:pPr>
              <w:pStyle w:val="TableParagraph"/>
              <w:ind w:left="83"/>
              <w:rPr>
                <w:b/>
                <w:sz w:val="16"/>
              </w:rPr>
            </w:pPr>
            <w:r w:rsidRPr="00C462C9">
              <w:rPr>
                <w:b/>
                <w:w w:val="95"/>
                <w:sz w:val="16"/>
              </w:rPr>
              <w:t>888-665-</w:t>
            </w:r>
            <w:r w:rsidRPr="00C462C9">
              <w:rPr>
                <w:b/>
                <w:spacing w:val="-4"/>
                <w:w w:val="95"/>
                <w:sz w:val="16"/>
              </w:rPr>
              <w:t>9993</w:t>
            </w:r>
          </w:p>
        </w:tc>
      </w:tr>
      <w:tr w:rsidR="00C462C9" w:rsidRPr="00C462C9" w14:paraId="583E1AC8" w14:textId="77777777">
        <w:trPr>
          <w:trHeight w:val="590"/>
        </w:trPr>
        <w:tc>
          <w:tcPr>
            <w:tcW w:w="4867" w:type="dxa"/>
          </w:tcPr>
          <w:p w14:paraId="72573BDC" w14:textId="77777777" w:rsidR="008D4BB8" w:rsidRPr="00C462C9" w:rsidRDefault="008D4BB8">
            <w:pPr>
              <w:pStyle w:val="TableParagraph"/>
              <w:spacing w:before="5"/>
              <w:rPr>
                <w:b/>
                <w:i/>
                <w:sz w:val="17"/>
              </w:rPr>
            </w:pPr>
          </w:p>
          <w:p w14:paraId="17A06B66" w14:textId="77777777" w:rsidR="008D4BB8" w:rsidRPr="00C462C9" w:rsidRDefault="007404E6">
            <w:pPr>
              <w:pStyle w:val="TableParagraph"/>
              <w:ind w:left="86"/>
              <w:rPr>
                <w:b/>
                <w:sz w:val="16"/>
              </w:rPr>
            </w:pPr>
            <w:r w:rsidRPr="00C462C9">
              <w:rPr>
                <w:b/>
                <w:w w:val="95"/>
                <w:sz w:val="16"/>
              </w:rPr>
              <w:t>Massachusetts</w:t>
            </w:r>
            <w:r w:rsidRPr="00C462C9">
              <w:rPr>
                <w:b/>
                <w:spacing w:val="11"/>
                <w:sz w:val="16"/>
              </w:rPr>
              <w:t xml:space="preserve"> </w:t>
            </w:r>
            <w:r w:rsidRPr="00C462C9">
              <w:rPr>
                <w:b/>
                <w:w w:val="95"/>
                <w:sz w:val="16"/>
              </w:rPr>
              <w:t>Behavioral</w:t>
            </w:r>
            <w:r w:rsidRPr="00C462C9">
              <w:rPr>
                <w:b/>
                <w:spacing w:val="16"/>
                <w:sz w:val="16"/>
              </w:rPr>
              <w:t xml:space="preserve"> </w:t>
            </w:r>
            <w:r w:rsidRPr="00C462C9">
              <w:rPr>
                <w:b/>
                <w:w w:val="95"/>
                <w:sz w:val="16"/>
              </w:rPr>
              <w:t>Health</w:t>
            </w:r>
            <w:r w:rsidRPr="00C462C9">
              <w:rPr>
                <w:b/>
                <w:spacing w:val="15"/>
                <w:sz w:val="16"/>
              </w:rPr>
              <w:t xml:space="preserve"> </w:t>
            </w:r>
            <w:r w:rsidRPr="00C462C9">
              <w:rPr>
                <w:b/>
                <w:spacing w:val="-2"/>
                <w:w w:val="95"/>
                <w:sz w:val="16"/>
              </w:rPr>
              <w:t>Partnership</w:t>
            </w:r>
          </w:p>
        </w:tc>
        <w:tc>
          <w:tcPr>
            <w:tcW w:w="1613" w:type="dxa"/>
          </w:tcPr>
          <w:p w14:paraId="0044E0EE" w14:textId="77777777" w:rsidR="008D4BB8" w:rsidRPr="00C462C9" w:rsidRDefault="008D4BB8">
            <w:pPr>
              <w:pStyle w:val="TableParagraph"/>
              <w:spacing w:before="5"/>
              <w:rPr>
                <w:b/>
                <w:i/>
                <w:sz w:val="17"/>
              </w:rPr>
            </w:pPr>
          </w:p>
          <w:p w14:paraId="6D75B8C4" w14:textId="77777777" w:rsidR="008D4BB8" w:rsidRPr="00C462C9" w:rsidRDefault="007404E6">
            <w:pPr>
              <w:pStyle w:val="TableParagraph"/>
              <w:ind w:left="83"/>
              <w:rPr>
                <w:b/>
                <w:sz w:val="16"/>
              </w:rPr>
            </w:pPr>
            <w:r w:rsidRPr="00C462C9">
              <w:rPr>
                <w:b/>
                <w:w w:val="95"/>
                <w:sz w:val="16"/>
              </w:rPr>
              <w:t>800-495-</w:t>
            </w:r>
            <w:r w:rsidRPr="00C462C9">
              <w:rPr>
                <w:b/>
                <w:spacing w:val="-4"/>
                <w:w w:val="95"/>
                <w:sz w:val="16"/>
              </w:rPr>
              <w:t>0086</w:t>
            </w:r>
          </w:p>
        </w:tc>
      </w:tr>
      <w:tr w:rsidR="00C462C9" w:rsidRPr="00C462C9" w14:paraId="47002864" w14:textId="77777777">
        <w:trPr>
          <w:trHeight w:val="585"/>
        </w:trPr>
        <w:tc>
          <w:tcPr>
            <w:tcW w:w="4867" w:type="dxa"/>
            <w:shd w:val="clear" w:color="auto" w:fill="E6E7E8"/>
          </w:tcPr>
          <w:p w14:paraId="61966251" w14:textId="77777777" w:rsidR="008D4BB8" w:rsidRPr="00C462C9" w:rsidRDefault="008D4BB8">
            <w:pPr>
              <w:pStyle w:val="TableParagraph"/>
              <w:spacing w:before="5"/>
              <w:rPr>
                <w:b/>
                <w:i/>
                <w:sz w:val="17"/>
              </w:rPr>
            </w:pPr>
          </w:p>
          <w:p w14:paraId="61469A56" w14:textId="77777777" w:rsidR="008D4BB8" w:rsidRPr="00C462C9" w:rsidRDefault="007404E6">
            <w:pPr>
              <w:pStyle w:val="TableParagraph"/>
              <w:ind w:left="86"/>
              <w:rPr>
                <w:b/>
                <w:sz w:val="16"/>
              </w:rPr>
            </w:pPr>
            <w:r w:rsidRPr="00C462C9">
              <w:rPr>
                <w:b/>
                <w:w w:val="95"/>
                <w:sz w:val="16"/>
              </w:rPr>
              <w:t>Social</w:t>
            </w:r>
            <w:r w:rsidRPr="00C462C9">
              <w:rPr>
                <w:b/>
                <w:spacing w:val="4"/>
                <w:sz w:val="16"/>
              </w:rPr>
              <w:t xml:space="preserve"> </w:t>
            </w:r>
            <w:r w:rsidRPr="00C462C9">
              <w:rPr>
                <w:b/>
                <w:w w:val="95"/>
                <w:sz w:val="16"/>
              </w:rPr>
              <w:t>Security</w:t>
            </w:r>
            <w:r w:rsidRPr="00C462C9">
              <w:rPr>
                <w:b/>
                <w:spacing w:val="-2"/>
                <w:w w:val="95"/>
                <w:sz w:val="16"/>
              </w:rPr>
              <w:t xml:space="preserve"> Administration</w:t>
            </w:r>
          </w:p>
        </w:tc>
        <w:tc>
          <w:tcPr>
            <w:tcW w:w="1613" w:type="dxa"/>
            <w:shd w:val="clear" w:color="auto" w:fill="E6E7E8"/>
          </w:tcPr>
          <w:p w14:paraId="6C9BB812" w14:textId="77777777" w:rsidR="008D4BB8" w:rsidRPr="00C462C9" w:rsidRDefault="008D4BB8">
            <w:pPr>
              <w:pStyle w:val="TableParagraph"/>
              <w:spacing w:before="5"/>
              <w:rPr>
                <w:b/>
                <w:i/>
                <w:sz w:val="17"/>
              </w:rPr>
            </w:pPr>
          </w:p>
          <w:p w14:paraId="2CF17AC8" w14:textId="77777777" w:rsidR="008D4BB8" w:rsidRPr="00C462C9" w:rsidRDefault="007404E6">
            <w:pPr>
              <w:pStyle w:val="TableParagraph"/>
              <w:ind w:left="83"/>
              <w:rPr>
                <w:b/>
                <w:sz w:val="16"/>
              </w:rPr>
            </w:pPr>
            <w:r w:rsidRPr="00C462C9">
              <w:rPr>
                <w:b/>
                <w:w w:val="95"/>
                <w:sz w:val="16"/>
              </w:rPr>
              <w:t>800-772-</w:t>
            </w:r>
            <w:r w:rsidRPr="00C462C9">
              <w:rPr>
                <w:b/>
                <w:spacing w:val="-4"/>
                <w:w w:val="95"/>
                <w:sz w:val="16"/>
              </w:rPr>
              <w:t>1213</w:t>
            </w:r>
          </w:p>
        </w:tc>
      </w:tr>
      <w:tr w:rsidR="00C462C9" w:rsidRPr="00C462C9" w14:paraId="63A9039A" w14:textId="77777777">
        <w:trPr>
          <w:trHeight w:val="585"/>
        </w:trPr>
        <w:tc>
          <w:tcPr>
            <w:tcW w:w="4867" w:type="dxa"/>
          </w:tcPr>
          <w:p w14:paraId="6C1A6715" w14:textId="77777777" w:rsidR="008D4BB8" w:rsidRPr="00C462C9" w:rsidRDefault="008D4BB8">
            <w:pPr>
              <w:pStyle w:val="TableParagraph"/>
              <w:spacing w:before="5"/>
              <w:rPr>
                <w:b/>
                <w:i/>
                <w:sz w:val="17"/>
              </w:rPr>
            </w:pPr>
          </w:p>
          <w:p w14:paraId="4BF179E7" w14:textId="77777777" w:rsidR="008D4BB8" w:rsidRPr="00C462C9" w:rsidRDefault="007404E6">
            <w:pPr>
              <w:pStyle w:val="TableParagraph"/>
              <w:ind w:left="86"/>
              <w:rPr>
                <w:b/>
                <w:sz w:val="16"/>
              </w:rPr>
            </w:pPr>
            <w:r w:rsidRPr="00C462C9">
              <w:rPr>
                <w:b/>
                <w:w w:val="95"/>
                <w:sz w:val="16"/>
              </w:rPr>
              <w:t>Commonwealth</w:t>
            </w:r>
            <w:r w:rsidRPr="00C462C9">
              <w:rPr>
                <w:b/>
                <w:spacing w:val="38"/>
                <w:sz w:val="16"/>
              </w:rPr>
              <w:t xml:space="preserve"> </w:t>
            </w:r>
            <w:r w:rsidRPr="00C462C9">
              <w:rPr>
                <w:b/>
                <w:spacing w:val="-2"/>
                <w:sz w:val="16"/>
              </w:rPr>
              <w:t>Connector</w:t>
            </w:r>
          </w:p>
        </w:tc>
        <w:tc>
          <w:tcPr>
            <w:tcW w:w="1613" w:type="dxa"/>
          </w:tcPr>
          <w:p w14:paraId="09DE74B4" w14:textId="77777777" w:rsidR="008D4BB8" w:rsidRPr="00C462C9" w:rsidRDefault="008D4BB8">
            <w:pPr>
              <w:pStyle w:val="TableParagraph"/>
              <w:spacing w:before="5"/>
              <w:rPr>
                <w:b/>
                <w:i/>
                <w:sz w:val="17"/>
              </w:rPr>
            </w:pPr>
          </w:p>
          <w:p w14:paraId="362FD271" w14:textId="77777777" w:rsidR="008D4BB8" w:rsidRPr="00C462C9" w:rsidRDefault="007404E6">
            <w:pPr>
              <w:pStyle w:val="TableParagraph"/>
              <w:ind w:left="83"/>
              <w:rPr>
                <w:b/>
                <w:sz w:val="16"/>
              </w:rPr>
            </w:pPr>
            <w:r w:rsidRPr="00C462C9">
              <w:rPr>
                <w:b/>
                <w:w w:val="95"/>
                <w:sz w:val="16"/>
              </w:rPr>
              <w:t>877-623-</w:t>
            </w:r>
            <w:r w:rsidRPr="00C462C9">
              <w:rPr>
                <w:b/>
                <w:spacing w:val="-4"/>
                <w:w w:val="95"/>
                <w:sz w:val="16"/>
              </w:rPr>
              <w:t>6765</w:t>
            </w:r>
          </w:p>
        </w:tc>
      </w:tr>
      <w:tr w:rsidR="00C462C9" w:rsidRPr="00C462C9" w14:paraId="543C912B" w14:textId="77777777">
        <w:trPr>
          <w:trHeight w:val="590"/>
        </w:trPr>
        <w:tc>
          <w:tcPr>
            <w:tcW w:w="4867" w:type="dxa"/>
            <w:shd w:val="clear" w:color="auto" w:fill="E6E7E8"/>
          </w:tcPr>
          <w:p w14:paraId="65FC20E1" w14:textId="77777777" w:rsidR="008D4BB8" w:rsidRPr="00C462C9" w:rsidRDefault="008D4BB8">
            <w:pPr>
              <w:pStyle w:val="TableParagraph"/>
              <w:spacing w:before="5"/>
              <w:rPr>
                <w:b/>
                <w:i/>
                <w:sz w:val="17"/>
              </w:rPr>
            </w:pPr>
          </w:p>
          <w:p w14:paraId="14865432" w14:textId="77777777" w:rsidR="008D4BB8" w:rsidRPr="00C462C9" w:rsidRDefault="007404E6">
            <w:pPr>
              <w:pStyle w:val="TableParagraph"/>
              <w:ind w:left="86"/>
              <w:rPr>
                <w:b/>
                <w:sz w:val="16"/>
              </w:rPr>
            </w:pPr>
            <w:r w:rsidRPr="00C462C9">
              <w:rPr>
                <w:b/>
                <w:sz w:val="16"/>
              </w:rPr>
              <w:t>Regional</w:t>
            </w:r>
            <w:r w:rsidRPr="00C462C9">
              <w:rPr>
                <w:b/>
                <w:spacing w:val="-10"/>
                <w:sz w:val="16"/>
              </w:rPr>
              <w:t xml:space="preserve"> </w:t>
            </w:r>
            <w:r w:rsidRPr="00C462C9">
              <w:rPr>
                <w:b/>
                <w:sz w:val="16"/>
              </w:rPr>
              <w:t>Center</w:t>
            </w:r>
            <w:r w:rsidRPr="00C462C9">
              <w:rPr>
                <w:b/>
                <w:spacing w:val="-10"/>
                <w:sz w:val="16"/>
              </w:rPr>
              <w:t xml:space="preserve"> </w:t>
            </w:r>
            <w:r w:rsidRPr="00C462C9">
              <w:rPr>
                <w:b/>
                <w:sz w:val="16"/>
              </w:rPr>
              <w:t>for</w:t>
            </w:r>
            <w:r w:rsidRPr="00C462C9">
              <w:rPr>
                <w:b/>
                <w:spacing w:val="-10"/>
                <w:sz w:val="16"/>
              </w:rPr>
              <w:t xml:space="preserve"> </w:t>
            </w:r>
            <w:r w:rsidRPr="00C462C9">
              <w:rPr>
                <w:b/>
                <w:sz w:val="16"/>
              </w:rPr>
              <w:t>Poison</w:t>
            </w:r>
            <w:r w:rsidRPr="00C462C9">
              <w:rPr>
                <w:b/>
                <w:spacing w:val="-9"/>
                <w:sz w:val="16"/>
              </w:rPr>
              <w:t xml:space="preserve"> </w:t>
            </w:r>
            <w:r w:rsidRPr="00C462C9">
              <w:rPr>
                <w:b/>
                <w:sz w:val="16"/>
              </w:rPr>
              <w:t>Control</w:t>
            </w:r>
            <w:r w:rsidRPr="00C462C9">
              <w:rPr>
                <w:b/>
                <w:spacing w:val="-9"/>
                <w:sz w:val="16"/>
              </w:rPr>
              <w:t xml:space="preserve"> </w:t>
            </w:r>
            <w:r w:rsidRPr="00C462C9">
              <w:rPr>
                <w:b/>
                <w:sz w:val="16"/>
              </w:rPr>
              <w:t>and</w:t>
            </w:r>
            <w:r w:rsidRPr="00C462C9">
              <w:rPr>
                <w:b/>
                <w:spacing w:val="-9"/>
                <w:sz w:val="16"/>
              </w:rPr>
              <w:t xml:space="preserve"> </w:t>
            </w:r>
            <w:r w:rsidRPr="00C462C9">
              <w:rPr>
                <w:b/>
                <w:spacing w:val="-2"/>
                <w:sz w:val="16"/>
              </w:rPr>
              <w:t>Prevention</w:t>
            </w:r>
          </w:p>
        </w:tc>
        <w:tc>
          <w:tcPr>
            <w:tcW w:w="1613" w:type="dxa"/>
            <w:shd w:val="clear" w:color="auto" w:fill="E6E7E8"/>
          </w:tcPr>
          <w:p w14:paraId="0058D0B1" w14:textId="77777777" w:rsidR="008D4BB8" w:rsidRPr="00C462C9" w:rsidRDefault="008D4BB8">
            <w:pPr>
              <w:pStyle w:val="TableParagraph"/>
              <w:spacing w:before="5"/>
              <w:rPr>
                <w:b/>
                <w:i/>
                <w:sz w:val="17"/>
              </w:rPr>
            </w:pPr>
          </w:p>
          <w:p w14:paraId="6A4AD790" w14:textId="77777777" w:rsidR="008D4BB8" w:rsidRPr="00C462C9" w:rsidRDefault="007404E6">
            <w:pPr>
              <w:pStyle w:val="TableParagraph"/>
              <w:ind w:left="83"/>
              <w:rPr>
                <w:b/>
                <w:sz w:val="16"/>
              </w:rPr>
            </w:pPr>
            <w:r w:rsidRPr="00C462C9">
              <w:rPr>
                <w:b/>
                <w:w w:val="95"/>
                <w:sz w:val="16"/>
              </w:rPr>
              <w:t>800-222-</w:t>
            </w:r>
            <w:r w:rsidRPr="00C462C9">
              <w:rPr>
                <w:b/>
                <w:spacing w:val="-4"/>
                <w:w w:val="95"/>
                <w:sz w:val="16"/>
              </w:rPr>
              <w:t>1222</w:t>
            </w:r>
          </w:p>
        </w:tc>
      </w:tr>
      <w:tr w:rsidR="00C462C9" w:rsidRPr="00C462C9" w14:paraId="29010FF3" w14:textId="77777777">
        <w:trPr>
          <w:trHeight w:val="580"/>
        </w:trPr>
        <w:tc>
          <w:tcPr>
            <w:tcW w:w="4867" w:type="dxa"/>
          </w:tcPr>
          <w:p w14:paraId="329A0F64" w14:textId="77777777" w:rsidR="008D4BB8" w:rsidRPr="00C462C9" w:rsidRDefault="008D4BB8">
            <w:pPr>
              <w:pStyle w:val="TableParagraph"/>
              <w:rPr>
                <w:b/>
                <w:i/>
                <w:sz w:val="17"/>
              </w:rPr>
            </w:pPr>
          </w:p>
          <w:p w14:paraId="5B4D30F7" w14:textId="77777777" w:rsidR="008D4BB8" w:rsidRPr="00C462C9" w:rsidRDefault="007404E6">
            <w:pPr>
              <w:pStyle w:val="TableParagraph"/>
              <w:ind w:left="86"/>
              <w:rPr>
                <w:b/>
                <w:sz w:val="16"/>
              </w:rPr>
            </w:pPr>
            <w:r w:rsidRPr="00C462C9">
              <w:rPr>
                <w:b/>
                <w:spacing w:val="-2"/>
                <w:sz w:val="16"/>
              </w:rPr>
              <w:t>Jane</w:t>
            </w:r>
            <w:r w:rsidRPr="00C462C9">
              <w:rPr>
                <w:b/>
                <w:spacing w:val="-4"/>
                <w:sz w:val="16"/>
              </w:rPr>
              <w:t xml:space="preserve"> </w:t>
            </w:r>
            <w:r w:rsidRPr="00C462C9">
              <w:rPr>
                <w:b/>
                <w:spacing w:val="-2"/>
                <w:sz w:val="16"/>
              </w:rPr>
              <w:t>Doe</w:t>
            </w:r>
            <w:r w:rsidRPr="00C462C9">
              <w:rPr>
                <w:b/>
                <w:spacing w:val="-1"/>
                <w:sz w:val="16"/>
              </w:rPr>
              <w:t xml:space="preserve"> </w:t>
            </w:r>
            <w:r w:rsidRPr="00C462C9">
              <w:rPr>
                <w:b/>
                <w:spacing w:val="-2"/>
                <w:sz w:val="16"/>
              </w:rPr>
              <w:t>-</w:t>
            </w:r>
            <w:r w:rsidRPr="00C462C9">
              <w:rPr>
                <w:b/>
                <w:sz w:val="16"/>
              </w:rPr>
              <w:t xml:space="preserve"> </w:t>
            </w:r>
            <w:r w:rsidRPr="00C462C9">
              <w:rPr>
                <w:b/>
                <w:spacing w:val="-2"/>
                <w:sz w:val="16"/>
              </w:rPr>
              <w:t>Sexual</w:t>
            </w:r>
            <w:r w:rsidRPr="00C462C9">
              <w:rPr>
                <w:b/>
                <w:spacing w:val="-8"/>
                <w:sz w:val="16"/>
              </w:rPr>
              <w:t xml:space="preserve"> </w:t>
            </w:r>
            <w:r w:rsidRPr="00C462C9">
              <w:rPr>
                <w:b/>
                <w:spacing w:val="-2"/>
                <w:sz w:val="16"/>
              </w:rPr>
              <w:t>Assault</w:t>
            </w:r>
          </w:p>
        </w:tc>
        <w:tc>
          <w:tcPr>
            <w:tcW w:w="1613" w:type="dxa"/>
          </w:tcPr>
          <w:p w14:paraId="3B5C5211" w14:textId="77777777" w:rsidR="008D4BB8" w:rsidRPr="00C462C9" w:rsidRDefault="008D4BB8">
            <w:pPr>
              <w:pStyle w:val="TableParagraph"/>
              <w:rPr>
                <w:b/>
                <w:i/>
                <w:sz w:val="17"/>
              </w:rPr>
            </w:pPr>
          </w:p>
          <w:p w14:paraId="5FC523F3" w14:textId="77777777" w:rsidR="008D4BB8" w:rsidRPr="00C462C9" w:rsidRDefault="007404E6">
            <w:pPr>
              <w:pStyle w:val="TableParagraph"/>
              <w:ind w:left="83"/>
              <w:rPr>
                <w:b/>
                <w:sz w:val="16"/>
              </w:rPr>
            </w:pPr>
            <w:r w:rsidRPr="00C462C9">
              <w:rPr>
                <w:b/>
                <w:w w:val="95"/>
                <w:sz w:val="16"/>
              </w:rPr>
              <w:t>617-248-</w:t>
            </w:r>
            <w:r w:rsidRPr="00C462C9">
              <w:rPr>
                <w:b/>
                <w:spacing w:val="-4"/>
                <w:w w:val="95"/>
                <w:sz w:val="16"/>
              </w:rPr>
              <w:t>0922</w:t>
            </w:r>
          </w:p>
        </w:tc>
      </w:tr>
      <w:tr w:rsidR="00C462C9" w:rsidRPr="00C462C9" w14:paraId="7724DF82" w14:textId="77777777">
        <w:trPr>
          <w:trHeight w:val="590"/>
        </w:trPr>
        <w:tc>
          <w:tcPr>
            <w:tcW w:w="4867" w:type="dxa"/>
            <w:shd w:val="clear" w:color="auto" w:fill="E6E7E8"/>
          </w:tcPr>
          <w:p w14:paraId="28CD9B9F" w14:textId="77777777" w:rsidR="008D4BB8" w:rsidRPr="00C462C9" w:rsidRDefault="008D4BB8">
            <w:pPr>
              <w:pStyle w:val="TableParagraph"/>
              <w:spacing w:before="5"/>
              <w:rPr>
                <w:b/>
                <w:i/>
                <w:sz w:val="17"/>
              </w:rPr>
            </w:pPr>
          </w:p>
          <w:p w14:paraId="72D7DB08" w14:textId="77777777" w:rsidR="008D4BB8" w:rsidRPr="00C462C9" w:rsidRDefault="007404E6">
            <w:pPr>
              <w:pStyle w:val="TableParagraph"/>
              <w:ind w:left="86"/>
              <w:rPr>
                <w:b/>
                <w:sz w:val="16"/>
              </w:rPr>
            </w:pPr>
            <w:r w:rsidRPr="00C462C9">
              <w:rPr>
                <w:b/>
                <w:w w:val="95"/>
                <w:sz w:val="16"/>
              </w:rPr>
              <w:t>Try-To-Stop</w:t>
            </w:r>
            <w:r w:rsidRPr="00C462C9">
              <w:rPr>
                <w:b/>
                <w:spacing w:val="6"/>
                <w:sz w:val="16"/>
              </w:rPr>
              <w:t xml:space="preserve"> </w:t>
            </w:r>
            <w:r w:rsidRPr="00C462C9">
              <w:rPr>
                <w:b/>
                <w:w w:val="95"/>
                <w:sz w:val="16"/>
              </w:rPr>
              <w:t>Tobacco</w:t>
            </w:r>
            <w:r w:rsidRPr="00C462C9">
              <w:rPr>
                <w:b/>
                <w:spacing w:val="15"/>
                <w:sz w:val="16"/>
              </w:rPr>
              <w:t xml:space="preserve"> </w:t>
            </w:r>
            <w:r w:rsidRPr="00C462C9">
              <w:rPr>
                <w:b/>
                <w:spacing w:val="-2"/>
                <w:w w:val="95"/>
                <w:sz w:val="16"/>
              </w:rPr>
              <w:t>Resource</w:t>
            </w:r>
          </w:p>
        </w:tc>
        <w:tc>
          <w:tcPr>
            <w:tcW w:w="1613" w:type="dxa"/>
            <w:shd w:val="clear" w:color="auto" w:fill="E6E7E8"/>
          </w:tcPr>
          <w:p w14:paraId="5DFAAB8E" w14:textId="77777777" w:rsidR="008D4BB8" w:rsidRPr="00C462C9" w:rsidRDefault="008D4BB8">
            <w:pPr>
              <w:pStyle w:val="TableParagraph"/>
              <w:spacing w:before="5"/>
              <w:rPr>
                <w:b/>
                <w:i/>
                <w:sz w:val="17"/>
              </w:rPr>
            </w:pPr>
          </w:p>
          <w:p w14:paraId="749444EB" w14:textId="77777777" w:rsidR="008D4BB8" w:rsidRPr="00C462C9" w:rsidRDefault="007404E6">
            <w:pPr>
              <w:pStyle w:val="TableParagraph"/>
              <w:ind w:left="83"/>
              <w:rPr>
                <w:b/>
                <w:sz w:val="16"/>
              </w:rPr>
            </w:pPr>
            <w:r w:rsidRPr="00C462C9">
              <w:rPr>
                <w:b/>
                <w:w w:val="95"/>
                <w:sz w:val="16"/>
              </w:rPr>
              <w:t>800-879-</w:t>
            </w:r>
            <w:r w:rsidRPr="00C462C9">
              <w:rPr>
                <w:b/>
                <w:spacing w:val="-4"/>
                <w:w w:val="95"/>
                <w:sz w:val="16"/>
              </w:rPr>
              <w:t>8678</w:t>
            </w:r>
          </w:p>
        </w:tc>
      </w:tr>
      <w:tr w:rsidR="00C462C9" w:rsidRPr="00C462C9" w14:paraId="40B7AAD7" w14:textId="77777777">
        <w:trPr>
          <w:trHeight w:val="585"/>
        </w:trPr>
        <w:tc>
          <w:tcPr>
            <w:tcW w:w="4867" w:type="dxa"/>
          </w:tcPr>
          <w:p w14:paraId="5C9F6D0B" w14:textId="77777777" w:rsidR="008D4BB8" w:rsidRPr="00C462C9" w:rsidRDefault="008D4BB8">
            <w:pPr>
              <w:pStyle w:val="TableParagraph"/>
              <w:spacing w:before="5"/>
              <w:rPr>
                <w:b/>
                <w:i/>
                <w:sz w:val="17"/>
              </w:rPr>
            </w:pPr>
          </w:p>
          <w:p w14:paraId="6B2731B6" w14:textId="77777777" w:rsidR="008D4BB8" w:rsidRPr="00C462C9" w:rsidRDefault="007404E6">
            <w:pPr>
              <w:pStyle w:val="TableParagraph"/>
              <w:ind w:left="86"/>
              <w:rPr>
                <w:b/>
                <w:sz w:val="16"/>
              </w:rPr>
            </w:pPr>
            <w:r w:rsidRPr="00C462C9">
              <w:rPr>
                <w:b/>
                <w:spacing w:val="-2"/>
                <w:sz w:val="16"/>
              </w:rPr>
              <w:t>Samaritans</w:t>
            </w:r>
          </w:p>
        </w:tc>
        <w:tc>
          <w:tcPr>
            <w:tcW w:w="1613" w:type="dxa"/>
          </w:tcPr>
          <w:p w14:paraId="59AAF07A" w14:textId="77777777" w:rsidR="008D4BB8" w:rsidRPr="00C462C9" w:rsidRDefault="008D4BB8">
            <w:pPr>
              <w:pStyle w:val="TableParagraph"/>
              <w:spacing w:before="5"/>
              <w:rPr>
                <w:b/>
                <w:i/>
                <w:sz w:val="17"/>
              </w:rPr>
            </w:pPr>
          </w:p>
          <w:p w14:paraId="0DD85EC0" w14:textId="77777777" w:rsidR="008D4BB8" w:rsidRPr="00C462C9" w:rsidRDefault="007404E6">
            <w:pPr>
              <w:pStyle w:val="TableParagraph"/>
              <w:ind w:left="83"/>
              <w:rPr>
                <w:b/>
                <w:sz w:val="16"/>
              </w:rPr>
            </w:pPr>
            <w:r w:rsidRPr="00C462C9">
              <w:rPr>
                <w:b/>
                <w:w w:val="95"/>
                <w:sz w:val="16"/>
              </w:rPr>
              <w:t>877-870-</w:t>
            </w:r>
            <w:r w:rsidRPr="00C462C9">
              <w:rPr>
                <w:b/>
                <w:spacing w:val="-4"/>
                <w:w w:val="95"/>
                <w:sz w:val="16"/>
              </w:rPr>
              <w:t>4673</w:t>
            </w:r>
          </w:p>
        </w:tc>
      </w:tr>
      <w:tr w:rsidR="00C462C9" w:rsidRPr="00C462C9" w14:paraId="699F7833" w14:textId="77777777">
        <w:trPr>
          <w:trHeight w:val="585"/>
        </w:trPr>
        <w:tc>
          <w:tcPr>
            <w:tcW w:w="4867" w:type="dxa"/>
            <w:shd w:val="clear" w:color="auto" w:fill="E6E7E8"/>
          </w:tcPr>
          <w:p w14:paraId="6121D1B2" w14:textId="77777777" w:rsidR="008D4BB8" w:rsidRPr="00C462C9" w:rsidRDefault="008D4BB8">
            <w:pPr>
              <w:pStyle w:val="TableParagraph"/>
              <w:spacing w:before="5"/>
              <w:rPr>
                <w:b/>
                <w:i/>
                <w:sz w:val="17"/>
              </w:rPr>
            </w:pPr>
          </w:p>
          <w:p w14:paraId="69768077" w14:textId="77777777" w:rsidR="008D4BB8" w:rsidRPr="00C462C9" w:rsidRDefault="007404E6">
            <w:pPr>
              <w:pStyle w:val="TableParagraph"/>
              <w:ind w:left="86"/>
              <w:rPr>
                <w:b/>
                <w:sz w:val="16"/>
              </w:rPr>
            </w:pPr>
            <w:r w:rsidRPr="00C462C9">
              <w:rPr>
                <w:b/>
                <w:w w:val="95"/>
                <w:sz w:val="16"/>
              </w:rPr>
              <w:t>Mayor's</w:t>
            </w:r>
            <w:r w:rsidRPr="00C462C9">
              <w:rPr>
                <w:b/>
                <w:spacing w:val="-4"/>
                <w:w w:val="95"/>
                <w:sz w:val="16"/>
              </w:rPr>
              <w:t xml:space="preserve"> </w:t>
            </w:r>
            <w:r w:rsidRPr="00C462C9">
              <w:rPr>
                <w:b/>
                <w:w w:val="95"/>
                <w:sz w:val="16"/>
              </w:rPr>
              <w:t>Youthline</w:t>
            </w:r>
            <w:r w:rsidRPr="00C462C9">
              <w:rPr>
                <w:b/>
                <w:spacing w:val="5"/>
                <w:sz w:val="16"/>
              </w:rPr>
              <w:t xml:space="preserve"> </w:t>
            </w:r>
            <w:r w:rsidRPr="00C462C9">
              <w:rPr>
                <w:b/>
                <w:w w:val="95"/>
                <w:sz w:val="16"/>
              </w:rPr>
              <w:t>–</w:t>
            </w:r>
            <w:r w:rsidRPr="00C462C9">
              <w:rPr>
                <w:b/>
                <w:spacing w:val="4"/>
                <w:sz w:val="16"/>
              </w:rPr>
              <w:t xml:space="preserve"> </w:t>
            </w:r>
            <w:r w:rsidRPr="00C462C9">
              <w:rPr>
                <w:b/>
                <w:spacing w:val="-2"/>
                <w:w w:val="95"/>
                <w:sz w:val="16"/>
              </w:rPr>
              <w:t>Teens</w:t>
            </w:r>
          </w:p>
        </w:tc>
        <w:tc>
          <w:tcPr>
            <w:tcW w:w="1613" w:type="dxa"/>
            <w:shd w:val="clear" w:color="auto" w:fill="E6E7E8"/>
          </w:tcPr>
          <w:p w14:paraId="022B372A" w14:textId="77777777" w:rsidR="008D4BB8" w:rsidRPr="00C462C9" w:rsidRDefault="008D4BB8">
            <w:pPr>
              <w:pStyle w:val="TableParagraph"/>
              <w:spacing w:before="5"/>
              <w:rPr>
                <w:b/>
                <w:i/>
                <w:sz w:val="17"/>
              </w:rPr>
            </w:pPr>
          </w:p>
          <w:p w14:paraId="4EF0093E" w14:textId="77777777" w:rsidR="008D4BB8" w:rsidRPr="00C462C9" w:rsidRDefault="007404E6">
            <w:pPr>
              <w:pStyle w:val="TableParagraph"/>
              <w:ind w:left="83"/>
              <w:rPr>
                <w:b/>
                <w:sz w:val="16"/>
              </w:rPr>
            </w:pPr>
            <w:r w:rsidRPr="00C462C9">
              <w:rPr>
                <w:b/>
                <w:w w:val="95"/>
                <w:sz w:val="16"/>
              </w:rPr>
              <w:t>617-635-</w:t>
            </w:r>
            <w:r w:rsidRPr="00C462C9">
              <w:rPr>
                <w:b/>
                <w:spacing w:val="-4"/>
                <w:w w:val="95"/>
                <w:sz w:val="16"/>
              </w:rPr>
              <w:t>2240</w:t>
            </w:r>
          </w:p>
        </w:tc>
      </w:tr>
      <w:tr w:rsidR="00C462C9" w:rsidRPr="00C462C9" w14:paraId="6380D1DB" w14:textId="77777777">
        <w:trPr>
          <w:trHeight w:val="590"/>
        </w:trPr>
        <w:tc>
          <w:tcPr>
            <w:tcW w:w="4867" w:type="dxa"/>
          </w:tcPr>
          <w:p w14:paraId="25D323DB" w14:textId="77777777" w:rsidR="008D4BB8" w:rsidRPr="00C462C9" w:rsidRDefault="008D4BB8">
            <w:pPr>
              <w:pStyle w:val="TableParagraph"/>
              <w:spacing w:before="5"/>
              <w:rPr>
                <w:b/>
                <w:i/>
                <w:sz w:val="17"/>
              </w:rPr>
            </w:pPr>
          </w:p>
          <w:p w14:paraId="30134E8B" w14:textId="77777777" w:rsidR="008D4BB8" w:rsidRPr="00C462C9" w:rsidRDefault="007404E6">
            <w:pPr>
              <w:pStyle w:val="TableParagraph"/>
              <w:ind w:left="86"/>
              <w:rPr>
                <w:b/>
                <w:sz w:val="16"/>
              </w:rPr>
            </w:pPr>
            <w:r w:rsidRPr="00C462C9">
              <w:rPr>
                <w:b/>
                <w:w w:val="95"/>
                <w:sz w:val="16"/>
              </w:rPr>
              <w:t>Teens</w:t>
            </w:r>
            <w:r w:rsidRPr="00C462C9">
              <w:rPr>
                <w:b/>
                <w:spacing w:val="-2"/>
                <w:sz w:val="16"/>
              </w:rPr>
              <w:t xml:space="preserve"> </w:t>
            </w:r>
            <w:r w:rsidRPr="00C462C9">
              <w:rPr>
                <w:b/>
                <w:w w:val="95"/>
                <w:sz w:val="16"/>
              </w:rPr>
              <w:t>in</w:t>
            </w:r>
            <w:r w:rsidRPr="00C462C9">
              <w:rPr>
                <w:b/>
                <w:spacing w:val="-2"/>
                <w:w w:val="95"/>
                <w:sz w:val="16"/>
              </w:rPr>
              <w:t xml:space="preserve"> Action</w:t>
            </w:r>
          </w:p>
        </w:tc>
        <w:tc>
          <w:tcPr>
            <w:tcW w:w="1613" w:type="dxa"/>
          </w:tcPr>
          <w:p w14:paraId="6FB8F6FF" w14:textId="77777777" w:rsidR="008D4BB8" w:rsidRPr="00C462C9" w:rsidRDefault="008D4BB8">
            <w:pPr>
              <w:pStyle w:val="TableParagraph"/>
              <w:spacing w:before="5"/>
              <w:rPr>
                <w:b/>
                <w:i/>
                <w:sz w:val="17"/>
              </w:rPr>
            </w:pPr>
          </w:p>
          <w:p w14:paraId="25E87FF0" w14:textId="77777777" w:rsidR="008D4BB8" w:rsidRPr="00C462C9" w:rsidRDefault="007404E6">
            <w:pPr>
              <w:pStyle w:val="TableParagraph"/>
              <w:ind w:left="83"/>
              <w:rPr>
                <w:b/>
                <w:sz w:val="16"/>
              </w:rPr>
            </w:pPr>
            <w:r w:rsidRPr="00C462C9">
              <w:rPr>
                <w:b/>
                <w:w w:val="95"/>
                <w:sz w:val="16"/>
              </w:rPr>
              <w:t>617-482-</w:t>
            </w:r>
            <w:r w:rsidRPr="00C462C9">
              <w:rPr>
                <w:b/>
                <w:spacing w:val="-4"/>
                <w:w w:val="95"/>
                <w:sz w:val="16"/>
              </w:rPr>
              <w:t>4243</w:t>
            </w:r>
          </w:p>
        </w:tc>
      </w:tr>
      <w:tr w:rsidR="00C462C9" w:rsidRPr="00C462C9" w14:paraId="5C8DD626" w14:textId="77777777">
        <w:trPr>
          <w:trHeight w:val="585"/>
        </w:trPr>
        <w:tc>
          <w:tcPr>
            <w:tcW w:w="4867" w:type="dxa"/>
            <w:shd w:val="clear" w:color="auto" w:fill="E6E7E8"/>
          </w:tcPr>
          <w:p w14:paraId="5FFFBD30" w14:textId="77777777" w:rsidR="008D4BB8" w:rsidRPr="00C462C9" w:rsidRDefault="008D4BB8">
            <w:pPr>
              <w:pStyle w:val="TableParagraph"/>
              <w:rPr>
                <w:b/>
                <w:i/>
                <w:sz w:val="17"/>
              </w:rPr>
            </w:pPr>
          </w:p>
          <w:p w14:paraId="7109B33A" w14:textId="77777777" w:rsidR="008D4BB8" w:rsidRPr="00C462C9" w:rsidRDefault="007404E6">
            <w:pPr>
              <w:pStyle w:val="TableParagraph"/>
              <w:ind w:left="86"/>
              <w:rPr>
                <w:b/>
                <w:sz w:val="16"/>
              </w:rPr>
            </w:pPr>
            <w:r w:rsidRPr="00C462C9">
              <w:rPr>
                <w:b/>
                <w:w w:val="95"/>
                <w:sz w:val="16"/>
              </w:rPr>
              <w:t>Massachusetts</w:t>
            </w:r>
            <w:r w:rsidRPr="00C462C9">
              <w:rPr>
                <w:b/>
                <w:spacing w:val="7"/>
                <w:sz w:val="16"/>
              </w:rPr>
              <w:t xml:space="preserve"> </w:t>
            </w:r>
            <w:r w:rsidRPr="00C462C9">
              <w:rPr>
                <w:b/>
                <w:w w:val="95"/>
                <w:sz w:val="16"/>
              </w:rPr>
              <w:t>Department</w:t>
            </w:r>
            <w:r w:rsidRPr="00C462C9">
              <w:rPr>
                <w:b/>
                <w:spacing w:val="11"/>
                <w:sz w:val="16"/>
              </w:rPr>
              <w:t xml:space="preserve"> </w:t>
            </w:r>
            <w:r w:rsidRPr="00C462C9">
              <w:rPr>
                <w:b/>
                <w:w w:val="95"/>
                <w:sz w:val="16"/>
              </w:rPr>
              <w:t>of</w:t>
            </w:r>
            <w:r w:rsidRPr="00C462C9">
              <w:rPr>
                <w:b/>
                <w:spacing w:val="9"/>
                <w:sz w:val="16"/>
              </w:rPr>
              <w:t xml:space="preserve"> </w:t>
            </w:r>
            <w:r w:rsidRPr="00C462C9">
              <w:rPr>
                <w:b/>
                <w:w w:val="95"/>
                <w:sz w:val="16"/>
              </w:rPr>
              <w:t>Veterans</w:t>
            </w:r>
            <w:r w:rsidRPr="00C462C9">
              <w:rPr>
                <w:b/>
                <w:spacing w:val="1"/>
                <w:sz w:val="16"/>
              </w:rPr>
              <w:t xml:space="preserve"> </w:t>
            </w:r>
            <w:r w:rsidRPr="00C462C9">
              <w:rPr>
                <w:b/>
                <w:spacing w:val="-2"/>
                <w:w w:val="95"/>
                <w:sz w:val="16"/>
              </w:rPr>
              <w:t>Affairs</w:t>
            </w:r>
          </w:p>
        </w:tc>
        <w:tc>
          <w:tcPr>
            <w:tcW w:w="1613" w:type="dxa"/>
            <w:shd w:val="clear" w:color="auto" w:fill="E6E7E8"/>
          </w:tcPr>
          <w:p w14:paraId="1C2D9B47" w14:textId="77777777" w:rsidR="008D4BB8" w:rsidRPr="00C462C9" w:rsidRDefault="008D4BB8">
            <w:pPr>
              <w:pStyle w:val="TableParagraph"/>
              <w:rPr>
                <w:b/>
                <w:i/>
                <w:sz w:val="17"/>
              </w:rPr>
            </w:pPr>
          </w:p>
          <w:p w14:paraId="1CAAB927" w14:textId="77777777" w:rsidR="008D4BB8" w:rsidRPr="00C462C9" w:rsidRDefault="007404E6">
            <w:pPr>
              <w:pStyle w:val="TableParagraph"/>
              <w:ind w:left="83"/>
              <w:rPr>
                <w:b/>
                <w:sz w:val="16"/>
              </w:rPr>
            </w:pPr>
            <w:r w:rsidRPr="00C462C9">
              <w:rPr>
                <w:b/>
                <w:w w:val="95"/>
                <w:sz w:val="16"/>
              </w:rPr>
              <w:t>800-827-</w:t>
            </w:r>
            <w:r w:rsidRPr="00C462C9">
              <w:rPr>
                <w:b/>
                <w:spacing w:val="-4"/>
                <w:w w:val="95"/>
                <w:sz w:val="16"/>
              </w:rPr>
              <w:t>1000</w:t>
            </w:r>
          </w:p>
        </w:tc>
      </w:tr>
      <w:tr w:rsidR="00C462C9" w:rsidRPr="00C462C9" w14:paraId="25DB7BE9" w14:textId="77777777">
        <w:trPr>
          <w:trHeight w:val="585"/>
        </w:trPr>
        <w:tc>
          <w:tcPr>
            <w:tcW w:w="4867" w:type="dxa"/>
          </w:tcPr>
          <w:p w14:paraId="485D467F" w14:textId="77777777" w:rsidR="008D4BB8" w:rsidRPr="00C462C9" w:rsidRDefault="008D4BB8">
            <w:pPr>
              <w:pStyle w:val="TableParagraph"/>
              <w:spacing w:before="5"/>
              <w:rPr>
                <w:b/>
                <w:i/>
                <w:sz w:val="17"/>
              </w:rPr>
            </w:pPr>
          </w:p>
          <w:p w14:paraId="3D66560C" w14:textId="77777777" w:rsidR="008D4BB8" w:rsidRPr="00C462C9" w:rsidRDefault="007404E6">
            <w:pPr>
              <w:pStyle w:val="TableParagraph"/>
              <w:ind w:left="86"/>
              <w:rPr>
                <w:b/>
                <w:sz w:val="16"/>
              </w:rPr>
            </w:pPr>
            <w:proofErr w:type="spellStart"/>
            <w:r w:rsidRPr="00C462C9">
              <w:rPr>
                <w:b/>
                <w:w w:val="95"/>
                <w:sz w:val="16"/>
              </w:rPr>
              <w:t>Llamanos</w:t>
            </w:r>
            <w:proofErr w:type="spellEnd"/>
            <w:r w:rsidRPr="00C462C9">
              <w:rPr>
                <w:b/>
                <w:spacing w:val="13"/>
                <w:sz w:val="16"/>
              </w:rPr>
              <w:t xml:space="preserve"> </w:t>
            </w:r>
            <w:r w:rsidRPr="00C462C9">
              <w:rPr>
                <w:b/>
                <w:w w:val="95"/>
                <w:sz w:val="16"/>
              </w:rPr>
              <w:t>Statewide</w:t>
            </w:r>
            <w:r w:rsidRPr="00C462C9">
              <w:rPr>
                <w:b/>
                <w:spacing w:val="15"/>
                <w:sz w:val="16"/>
              </w:rPr>
              <w:t xml:space="preserve"> </w:t>
            </w:r>
            <w:r w:rsidRPr="00C462C9">
              <w:rPr>
                <w:b/>
                <w:w w:val="95"/>
                <w:sz w:val="16"/>
              </w:rPr>
              <w:t>Spanish</w:t>
            </w:r>
            <w:r w:rsidRPr="00C462C9">
              <w:rPr>
                <w:b/>
                <w:spacing w:val="17"/>
                <w:sz w:val="16"/>
              </w:rPr>
              <w:t xml:space="preserve"> </w:t>
            </w:r>
            <w:r w:rsidRPr="00C462C9">
              <w:rPr>
                <w:b/>
                <w:spacing w:val="-2"/>
                <w:w w:val="95"/>
                <w:sz w:val="16"/>
              </w:rPr>
              <w:t>Helpline</w:t>
            </w:r>
          </w:p>
        </w:tc>
        <w:tc>
          <w:tcPr>
            <w:tcW w:w="1613" w:type="dxa"/>
          </w:tcPr>
          <w:p w14:paraId="19FFD105" w14:textId="77777777" w:rsidR="008D4BB8" w:rsidRPr="00C462C9" w:rsidRDefault="008D4BB8">
            <w:pPr>
              <w:pStyle w:val="TableParagraph"/>
              <w:spacing w:before="5"/>
              <w:rPr>
                <w:b/>
                <w:i/>
                <w:sz w:val="17"/>
              </w:rPr>
            </w:pPr>
          </w:p>
          <w:p w14:paraId="06026B4F" w14:textId="77777777" w:rsidR="008D4BB8" w:rsidRPr="00C462C9" w:rsidRDefault="007404E6">
            <w:pPr>
              <w:pStyle w:val="TableParagraph"/>
              <w:ind w:left="83"/>
              <w:rPr>
                <w:b/>
                <w:sz w:val="16"/>
              </w:rPr>
            </w:pPr>
            <w:r w:rsidRPr="00C462C9">
              <w:rPr>
                <w:b/>
                <w:w w:val="95"/>
                <w:sz w:val="16"/>
              </w:rPr>
              <w:t>800-223-</w:t>
            </w:r>
            <w:r w:rsidRPr="00C462C9">
              <w:rPr>
                <w:b/>
                <w:spacing w:val="-4"/>
                <w:w w:val="95"/>
                <w:sz w:val="16"/>
              </w:rPr>
              <w:t>5001</w:t>
            </w:r>
          </w:p>
        </w:tc>
      </w:tr>
      <w:tr w:rsidR="00C462C9" w:rsidRPr="00C462C9" w14:paraId="1673202C" w14:textId="77777777">
        <w:trPr>
          <w:trHeight w:val="585"/>
        </w:trPr>
        <w:tc>
          <w:tcPr>
            <w:tcW w:w="4867" w:type="dxa"/>
            <w:shd w:val="clear" w:color="auto" w:fill="E6E7E8"/>
          </w:tcPr>
          <w:p w14:paraId="1616C2E0" w14:textId="352C6F72" w:rsidR="008D4BB8" w:rsidRPr="00C462C9" w:rsidRDefault="008D4BB8">
            <w:pPr>
              <w:pStyle w:val="TableParagraph"/>
              <w:ind w:left="86"/>
              <w:rPr>
                <w:b/>
                <w:sz w:val="16"/>
              </w:rPr>
            </w:pPr>
          </w:p>
        </w:tc>
        <w:tc>
          <w:tcPr>
            <w:tcW w:w="1613" w:type="dxa"/>
            <w:shd w:val="clear" w:color="auto" w:fill="E6E7E8"/>
          </w:tcPr>
          <w:p w14:paraId="3CFB798E" w14:textId="6D74CEBF" w:rsidR="008D4BB8" w:rsidRPr="00C462C9" w:rsidRDefault="008D4BB8">
            <w:pPr>
              <w:pStyle w:val="TableParagraph"/>
              <w:ind w:left="83"/>
              <w:rPr>
                <w:b/>
                <w:sz w:val="16"/>
              </w:rPr>
            </w:pPr>
          </w:p>
        </w:tc>
      </w:tr>
    </w:tbl>
    <w:p w14:paraId="59A5EB75" w14:textId="77777777" w:rsidR="008D4BB8" w:rsidRPr="00C462C9" w:rsidRDefault="008D4BB8">
      <w:pPr>
        <w:rPr>
          <w:b/>
          <w:sz w:val="16"/>
        </w:rPr>
        <w:sectPr w:rsidR="008D4BB8" w:rsidRPr="00C462C9">
          <w:type w:val="continuous"/>
          <w:pgSz w:w="7920" w:h="11520"/>
          <w:pgMar w:top="700" w:right="180" w:bottom="640" w:left="520" w:header="0" w:footer="440" w:gutter="0"/>
          <w:cols w:space="720"/>
        </w:sectPr>
      </w:pPr>
    </w:p>
    <w:tbl>
      <w:tblPr>
        <w:tblW w:w="0" w:type="auto"/>
        <w:tblInd w:w="224"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4867"/>
        <w:gridCol w:w="1613"/>
      </w:tblGrid>
      <w:tr w:rsidR="00C462C9" w:rsidRPr="00C462C9" w14:paraId="32FA8A86" w14:textId="77777777">
        <w:trPr>
          <w:trHeight w:val="590"/>
        </w:trPr>
        <w:tc>
          <w:tcPr>
            <w:tcW w:w="6480" w:type="dxa"/>
            <w:gridSpan w:val="2"/>
            <w:tcBorders>
              <w:top w:val="nil"/>
              <w:left w:val="nil"/>
              <w:bottom w:val="nil"/>
              <w:right w:val="nil"/>
            </w:tcBorders>
            <w:shd w:val="clear" w:color="auto" w:fill="6C5191"/>
          </w:tcPr>
          <w:p w14:paraId="4D46DF8A" w14:textId="77777777" w:rsidR="008D4BB8" w:rsidRPr="00AC53F5" w:rsidRDefault="007404E6">
            <w:pPr>
              <w:pStyle w:val="TableParagraph"/>
              <w:spacing w:before="127"/>
              <w:ind w:left="1321"/>
              <w:rPr>
                <w:rFonts w:ascii="Calibri"/>
                <w:b/>
                <w:color w:val="FFFFFF" w:themeColor="background1"/>
                <w:sz w:val="29"/>
              </w:rPr>
            </w:pPr>
            <w:r w:rsidRPr="00AC53F5">
              <w:rPr>
                <w:rFonts w:ascii="Calibri"/>
                <w:b/>
                <w:color w:val="FFFFFF" w:themeColor="background1"/>
                <w:sz w:val="29"/>
              </w:rPr>
              <w:lastRenderedPageBreak/>
              <w:t>Hotline</w:t>
            </w:r>
            <w:r w:rsidRPr="00AC53F5">
              <w:rPr>
                <w:rFonts w:ascii="Calibri"/>
                <w:b/>
                <w:color w:val="FFFFFF" w:themeColor="background1"/>
                <w:spacing w:val="13"/>
                <w:sz w:val="29"/>
              </w:rPr>
              <w:t xml:space="preserve"> </w:t>
            </w:r>
            <w:r w:rsidRPr="00AC53F5">
              <w:rPr>
                <w:rFonts w:ascii="Calibri"/>
                <w:b/>
                <w:color w:val="FFFFFF" w:themeColor="background1"/>
                <w:sz w:val="29"/>
              </w:rPr>
              <w:t>&amp;</w:t>
            </w:r>
            <w:r w:rsidRPr="00AC53F5">
              <w:rPr>
                <w:rFonts w:ascii="Calibri"/>
                <w:b/>
                <w:color w:val="FFFFFF" w:themeColor="background1"/>
                <w:spacing w:val="12"/>
                <w:sz w:val="29"/>
              </w:rPr>
              <w:t xml:space="preserve"> </w:t>
            </w:r>
            <w:r w:rsidRPr="00AC53F5">
              <w:rPr>
                <w:rFonts w:ascii="Calibri"/>
                <w:b/>
                <w:color w:val="FFFFFF" w:themeColor="background1"/>
                <w:sz w:val="29"/>
              </w:rPr>
              <w:t>Helpline</w:t>
            </w:r>
            <w:r w:rsidRPr="00AC53F5">
              <w:rPr>
                <w:rFonts w:ascii="Calibri"/>
                <w:b/>
                <w:color w:val="FFFFFF" w:themeColor="background1"/>
                <w:spacing w:val="14"/>
                <w:sz w:val="29"/>
              </w:rPr>
              <w:t xml:space="preserve"> </w:t>
            </w:r>
            <w:r w:rsidRPr="00AC53F5">
              <w:rPr>
                <w:rFonts w:ascii="Calibri"/>
                <w:b/>
                <w:color w:val="FFFFFF" w:themeColor="background1"/>
                <w:spacing w:val="-2"/>
                <w:sz w:val="29"/>
              </w:rPr>
              <w:t>Information</w:t>
            </w:r>
          </w:p>
        </w:tc>
      </w:tr>
      <w:tr w:rsidR="00C462C9" w:rsidRPr="00C462C9" w14:paraId="0935E817" w14:textId="77777777">
        <w:trPr>
          <w:trHeight w:val="590"/>
        </w:trPr>
        <w:tc>
          <w:tcPr>
            <w:tcW w:w="4867" w:type="dxa"/>
            <w:tcBorders>
              <w:top w:val="nil"/>
            </w:tcBorders>
          </w:tcPr>
          <w:p w14:paraId="50A104E7" w14:textId="77777777" w:rsidR="008D4BB8" w:rsidRPr="00C462C9" w:rsidRDefault="008D4BB8">
            <w:pPr>
              <w:pStyle w:val="TableParagraph"/>
              <w:spacing w:before="5"/>
              <w:rPr>
                <w:b/>
                <w:i/>
                <w:sz w:val="17"/>
              </w:rPr>
            </w:pPr>
          </w:p>
          <w:p w14:paraId="4C460409" w14:textId="77777777" w:rsidR="008D4BB8" w:rsidRPr="00C462C9" w:rsidRDefault="007404E6">
            <w:pPr>
              <w:pStyle w:val="TableParagraph"/>
              <w:ind w:left="86"/>
              <w:rPr>
                <w:b/>
                <w:sz w:val="16"/>
              </w:rPr>
            </w:pPr>
            <w:r w:rsidRPr="00C462C9">
              <w:rPr>
                <w:b/>
                <w:w w:val="95"/>
                <w:sz w:val="16"/>
              </w:rPr>
              <w:t>Parental</w:t>
            </w:r>
            <w:r w:rsidRPr="00C462C9">
              <w:rPr>
                <w:b/>
                <w:spacing w:val="12"/>
                <w:sz w:val="16"/>
              </w:rPr>
              <w:t xml:space="preserve"> </w:t>
            </w:r>
            <w:r w:rsidRPr="00C462C9">
              <w:rPr>
                <w:b/>
                <w:w w:val="95"/>
                <w:sz w:val="16"/>
              </w:rPr>
              <w:t>Stress</w:t>
            </w:r>
            <w:r w:rsidRPr="00C462C9">
              <w:rPr>
                <w:b/>
                <w:spacing w:val="11"/>
                <w:sz w:val="16"/>
              </w:rPr>
              <w:t xml:space="preserve"> </w:t>
            </w:r>
            <w:r w:rsidRPr="00C462C9">
              <w:rPr>
                <w:b/>
                <w:spacing w:val="-4"/>
                <w:w w:val="95"/>
                <w:sz w:val="16"/>
              </w:rPr>
              <w:t>Line</w:t>
            </w:r>
          </w:p>
        </w:tc>
        <w:tc>
          <w:tcPr>
            <w:tcW w:w="1613" w:type="dxa"/>
            <w:tcBorders>
              <w:top w:val="nil"/>
            </w:tcBorders>
          </w:tcPr>
          <w:p w14:paraId="3515993F" w14:textId="77777777" w:rsidR="008D4BB8" w:rsidRPr="00C462C9" w:rsidRDefault="008D4BB8">
            <w:pPr>
              <w:pStyle w:val="TableParagraph"/>
              <w:spacing w:before="5"/>
              <w:rPr>
                <w:b/>
                <w:i/>
                <w:sz w:val="17"/>
              </w:rPr>
            </w:pPr>
          </w:p>
          <w:p w14:paraId="18A4E6C6" w14:textId="77777777" w:rsidR="008D4BB8" w:rsidRPr="00C462C9" w:rsidRDefault="007404E6">
            <w:pPr>
              <w:pStyle w:val="TableParagraph"/>
              <w:ind w:left="83"/>
              <w:rPr>
                <w:b/>
                <w:sz w:val="16"/>
              </w:rPr>
            </w:pPr>
            <w:r w:rsidRPr="00C462C9">
              <w:rPr>
                <w:b/>
                <w:w w:val="95"/>
                <w:sz w:val="16"/>
              </w:rPr>
              <w:t>800-632-</w:t>
            </w:r>
            <w:r w:rsidRPr="00C462C9">
              <w:rPr>
                <w:b/>
                <w:spacing w:val="-4"/>
                <w:w w:val="95"/>
                <w:sz w:val="16"/>
              </w:rPr>
              <w:t>8188</w:t>
            </w:r>
          </w:p>
        </w:tc>
      </w:tr>
      <w:tr w:rsidR="00C462C9" w:rsidRPr="00C462C9" w14:paraId="0B844396" w14:textId="77777777">
        <w:trPr>
          <w:trHeight w:val="585"/>
        </w:trPr>
        <w:tc>
          <w:tcPr>
            <w:tcW w:w="4867" w:type="dxa"/>
            <w:shd w:val="clear" w:color="auto" w:fill="E6E7E8"/>
          </w:tcPr>
          <w:p w14:paraId="741569A2" w14:textId="77777777" w:rsidR="008D4BB8" w:rsidRPr="00C462C9" w:rsidRDefault="008D4BB8">
            <w:pPr>
              <w:pStyle w:val="TableParagraph"/>
              <w:spacing w:before="5"/>
              <w:rPr>
                <w:b/>
                <w:i/>
                <w:sz w:val="17"/>
              </w:rPr>
            </w:pPr>
          </w:p>
          <w:p w14:paraId="74825D4A" w14:textId="77777777" w:rsidR="008D4BB8" w:rsidRPr="00C462C9" w:rsidRDefault="007404E6">
            <w:pPr>
              <w:pStyle w:val="TableParagraph"/>
              <w:ind w:left="86"/>
              <w:rPr>
                <w:b/>
                <w:sz w:val="16"/>
              </w:rPr>
            </w:pPr>
            <w:proofErr w:type="spellStart"/>
            <w:r w:rsidRPr="00C462C9">
              <w:rPr>
                <w:b/>
                <w:spacing w:val="-2"/>
                <w:sz w:val="16"/>
              </w:rPr>
              <w:t>Samariteens</w:t>
            </w:r>
            <w:proofErr w:type="spellEnd"/>
          </w:p>
        </w:tc>
        <w:tc>
          <w:tcPr>
            <w:tcW w:w="1613" w:type="dxa"/>
            <w:shd w:val="clear" w:color="auto" w:fill="E6E7E8"/>
          </w:tcPr>
          <w:p w14:paraId="4841E062" w14:textId="77777777" w:rsidR="008D4BB8" w:rsidRPr="00C462C9" w:rsidRDefault="008D4BB8">
            <w:pPr>
              <w:pStyle w:val="TableParagraph"/>
              <w:spacing w:before="5"/>
              <w:rPr>
                <w:b/>
                <w:i/>
                <w:sz w:val="17"/>
              </w:rPr>
            </w:pPr>
          </w:p>
          <w:p w14:paraId="2249FD39" w14:textId="77777777" w:rsidR="008D4BB8" w:rsidRPr="00C462C9" w:rsidRDefault="007404E6">
            <w:pPr>
              <w:pStyle w:val="TableParagraph"/>
              <w:ind w:left="83"/>
              <w:rPr>
                <w:b/>
                <w:sz w:val="16"/>
              </w:rPr>
            </w:pPr>
            <w:r w:rsidRPr="00C462C9">
              <w:rPr>
                <w:b/>
                <w:w w:val="95"/>
                <w:sz w:val="16"/>
              </w:rPr>
              <w:t>800-252-</w:t>
            </w:r>
            <w:r w:rsidRPr="00C462C9">
              <w:rPr>
                <w:b/>
                <w:spacing w:val="-4"/>
                <w:w w:val="95"/>
                <w:sz w:val="16"/>
              </w:rPr>
              <w:t>8336</w:t>
            </w:r>
          </w:p>
        </w:tc>
      </w:tr>
      <w:tr w:rsidR="00C462C9" w:rsidRPr="00C462C9" w14:paraId="53D1CD0E" w14:textId="77777777">
        <w:trPr>
          <w:trHeight w:val="585"/>
        </w:trPr>
        <w:tc>
          <w:tcPr>
            <w:tcW w:w="4867" w:type="dxa"/>
          </w:tcPr>
          <w:p w14:paraId="6C2176BB" w14:textId="77777777" w:rsidR="008D4BB8" w:rsidRPr="00C462C9" w:rsidRDefault="008D4BB8">
            <w:pPr>
              <w:pStyle w:val="TableParagraph"/>
              <w:spacing w:before="5"/>
              <w:rPr>
                <w:b/>
                <w:i/>
                <w:sz w:val="17"/>
              </w:rPr>
            </w:pPr>
          </w:p>
          <w:p w14:paraId="5AD4C856" w14:textId="77777777" w:rsidR="008D4BB8" w:rsidRPr="00C462C9" w:rsidRDefault="007404E6">
            <w:pPr>
              <w:pStyle w:val="TableParagraph"/>
              <w:ind w:left="86"/>
              <w:rPr>
                <w:b/>
                <w:sz w:val="16"/>
              </w:rPr>
            </w:pPr>
            <w:r w:rsidRPr="00C462C9">
              <w:rPr>
                <w:b/>
                <w:w w:val="95"/>
                <w:sz w:val="16"/>
              </w:rPr>
              <w:t>Youth</w:t>
            </w:r>
            <w:r w:rsidRPr="00C462C9">
              <w:rPr>
                <w:b/>
                <w:spacing w:val="6"/>
                <w:sz w:val="16"/>
              </w:rPr>
              <w:t xml:space="preserve"> </w:t>
            </w:r>
            <w:r w:rsidRPr="00C462C9">
              <w:rPr>
                <w:b/>
                <w:w w:val="95"/>
                <w:sz w:val="16"/>
              </w:rPr>
              <w:t>Hotline</w:t>
            </w:r>
            <w:r w:rsidRPr="00C462C9">
              <w:rPr>
                <w:b/>
                <w:spacing w:val="3"/>
                <w:sz w:val="16"/>
              </w:rPr>
              <w:t xml:space="preserve"> </w:t>
            </w:r>
            <w:r w:rsidRPr="00C462C9">
              <w:rPr>
                <w:b/>
                <w:spacing w:val="-2"/>
                <w:w w:val="95"/>
                <w:sz w:val="16"/>
              </w:rPr>
              <w:t>"Hurt"</w:t>
            </w:r>
          </w:p>
        </w:tc>
        <w:tc>
          <w:tcPr>
            <w:tcW w:w="1613" w:type="dxa"/>
          </w:tcPr>
          <w:p w14:paraId="3016745E" w14:textId="77777777" w:rsidR="008D4BB8" w:rsidRPr="00C462C9" w:rsidRDefault="008D4BB8">
            <w:pPr>
              <w:pStyle w:val="TableParagraph"/>
              <w:spacing w:before="5"/>
              <w:rPr>
                <w:b/>
                <w:i/>
                <w:sz w:val="17"/>
              </w:rPr>
            </w:pPr>
          </w:p>
          <w:p w14:paraId="687B0DEB" w14:textId="77777777" w:rsidR="008D4BB8" w:rsidRPr="00C462C9" w:rsidRDefault="007404E6">
            <w:pPr>
              <w:pStyle w:val="TableParagraph"/>
              <w:ind w:left="83"/>
              <w:rPr>
                <w:b/>
                <w:sz w:val="16"/>
              </w:rPr>
            </w:pPr>
            <w:r w:rsidRPr="00C462C9">
              <w:rPr>
                <w:b/>
                <w:w w:val="95"/>
                <w:sz w:val="16"/>
              </w:rPr>
              <w:t>617-773-</w:t>
            </w:r>
            <w:r w:rsidRPr="00C462C9">
              <w:rPr>
                <w:b/>
                <w:spacing w:val="-4"/>
                <w:w w:val="95"/>
                <w:sz w:val="16"/>
              </w:rPr>
              <w:t>4878</w:t>
            </w:r>
          </w:p>
        </w:tc>
      </w:tr>
      <w:tr w:rsidR="00C462C9" w:rsidRPr="00C462C9" w14:paraId="6CF5BF70" w14:textId="77777777">
        <w:trPr>
          <w:trHeight w:val="585"/>
        </w:trPr>
        <w:tc>
          <w:tcPr>
            <w:tcW w:w="4867" w:type="dxa"/>
            <w:shd w:val="clear" w:color="auto" w:fill="E6E7E8"/>
          </w:tcPr>
          <w:p w14:paraId="32B48660" w14:textId="77777777" w:rsidR="008D4BB8" w:rsidRPr="00C462C9" w:rsidRDefault="008D4BB8">
            <w:pPr>
              <w:pStyle w:val="TableParagraph"/>
              <w:spacing w:before="5"/>
              <w:rPr>
                <w:b/>
                <w:i/>
                <w:sz w:val="17"/>
              </w:rPr>
            </w:pPr>
          </w:p>
          <w:p w14:paraId="5293E71E" w14:textId="77777777" w:rsidR="008D4BB8" w:rsidRPr="00C462C9" w:rsidRDefault="007404E6">
            <w:pPr>
              <w:pStyle w:val="TableParagraph"/>
              <w:ind w:left="86"/>
              <w:rPr>
                <w:b/>
                <w:sz w:val="16"/>
              </w:rPr>
            </w:pPr>
            <w:r w:rsidRPr="00C462C9">
              <w:rPr>
                <w:b/>
                <w:sz w:val="16"/>
              </w:rPr>
              <w:t>Massachusetts</w:t>
            </w:r>
            <w:r w:rsidRPr="00C462C9">
              <w:rPr>
                <w:b/>
                <w:spacing w:val="-10"/>
                <w:sz w:val="16"/>
              </w:rPr>
              <w:t xml:space="preserve"> </w:t>
            </w:r>
            <w:r w:rsidRPr="00C462C9">
              <w:rPr>
                <w:b/>
                <w:sz w:val="16"/>
              </w:rPr>
              <w:t>Commission</w:t>
            </w:r>
            <w:r w:rsidRPr="00C462C9">
              <w:rPr>
                <w:b/>
                <w:spacing w:val="-5"/>
                <w:sz w:val="16"/>
              </w:rPr>
              <w:t xml:space="preserve"> </w:t>
            </w:r>
            <w:r w:rsidRPr="00C462C9">
              <w:rPr>
                <w:b/>
                <w:sz w:val="16"/>
              </w:rPr>
              <w:t>for</w:t>
            </w:r>
            <w:r w:rsidRPr="00C462C9">
              <w:rPr>
                <w:b/>
                <w:spacing w:val="-10"/>
                <w:sz w:val="16"/>
              </w:rPr>
              <w:t xml:space="preserve"> </w:t>
            </w:r>
            <w:r w:rsidRPr="00C462C9">
              <w:rPr>
                <w:b/>
                <w:sz w:val="16"/>
              </w:rPr>
              <w:t>the</w:t>
            </w:r>
            <w:r w:rsidRPr="00C462C9">
              <w:rPr>
                <w:b/>
                <w:spacing w:val="-6"/>
                <w:sz w:val="16"/>
              </w:rPr>
              <w:t xml:space="preserve"> </w:t>
            </w:r>
            <w:r w:rsidRPr="00C462C9">
              <w:rPr>
                <w:b/>
                <w:sz w:val="16"/>
              </w:rPr>
              <w:t>Deaf</w:t>
            </w:r>
            <w:r w:rsidRPr="00C462C9">
              <w:rPr>
                <w:b/>
                <w:spacing w:val="-10"/>
                <w:sz w:val="16"/>
              </w:rPr>
              <w:t xml:space="preserve"> </w:t>
            </w:r>
            <w:r w:rsidRPr="00C462C9">
              <w:rPr>
                <w:b/>
                <w:sz w:val="16"/>
              </w:rPr>
              <w:t>and</w:t>
            </w:r>
            <w:r w:rsidRPr="00C462C9">
              <w:rPr>
                <w:b/>
                <w:spacing w:val="-9"/>
                <w:sz w:val="16"/>
              </w:rPr>
              <w:t xml:space="preserve"> </w:t>
            </w:r>
            <w:r w:rsidRPr="00C462C9">
              <w:rPr>
                <w:b/>
                <w:sz w:val="16"/>
              </w:rPr>
              <w:t>Hard</w:t>
            </w:r>
            <w:r w:rsidRPr="00C462C9">
              <w:rPr>
                <w:b/>
                <w:spacing w:val="-9"/>
                <w:sz w:val="16"/>
              </w:rPr>
              <w:t xml:space="preserve"> </w:t>
            </w:r>
            <w:r w:rsidRPr="00C462C9">
              <w:rPr>
                <w:b/>
                <w:sz w:val="16"/>
              </w:rPr>
              <w:t>of</w:t>
            </w:r>
            <w:r w:rsidRPr="00C462C9">
              <w:rPr>
                <w:b/>
                <w:spacing w:val="-10"/>
                <w:sz w:val="16"/>
              </w:rPr>
              <w:t xml:space="preserve"> </w:t>
            </w:r>
            <w:r w:rsidRPr="00C462C9">
              <w:rPr>
                <w:b/>
                <w:spacing w:val="-2"/>
                <w:sz w:val="16"/>
              </w:rPr>
              <w:t>Hearing</w:t>
            </w:r>
          </w:p>
        </w:tc>
        <w:tc>
          <w:tcPr>
            <w:tcW w:w="1613" w:type="dxa"/>
            <w:shd w:val="clear" w:color="auto" w:fill="E6E7E8"/>
          </w:tcPr>
          <w:p w14:paraId="0F16465D" w14:textId="77777777" w:rsidR="008D4BB8" w:rsidRPr="00C462C9" w:rsidRDefault="008D4BB8">
            <w:pPr>
              <w:pStyle w:val="TableParagraph"/>
              <w:spacing w:before="5"/>
              <w:rPr>
                <w:b/>
                <w:i/>
                <w:sz w:val="17"/>
              </w:rPr>
            </w:pPr>
          </w:p>
          <w:p w14:paraId="649616CE" w14:textId="77777777" w:rsidR="008D4BB8" w:rsidRPr="00C462C9" w:rsidRDefault="007404E6">
            <w:pPr>
              <w:pStyle w:val="TableParagraph"/>
              <w:ind w:left="83"/>
              <w:rPr>
                <w:b/>
                <w:sz w:val="16"/>
              </w:rPr>
            </w:pPr>
            <w:r w:rsidRPr="00C462C9">
              <w:rPr>
                <w:b/>
                <w:w w:val="95"/>
                <w:sz w:val="16"/>
              </w:rPr>
              <w:t>617-740-</w:t>
            </w:r>
            <w:r w:rsidRPr="00C462C9">
              <w:rPr>
                <w:b/>
                <w:spacing w:val="-4"/>
                <w:w w:val="95"/>
                <w:sz w:val="16"/>
              </w:rPr>
              <w:t>1600</w:t>
            </w:r>
          </w:p>
        </w:tc>
      </w:tr>
      <w:tr w:rsidR="00C462C9" w:rsidRPr="00C462C9" w14:paraId="5F9C036B" w14:textId="77777777">
        <w:trPr>
          <w:trHeight w:val="590"/>
        </w:trPr>
        <w:tc>
          <w:tcPr>
            <w:tcW w:w="4867" w:type="dxa"/>
          </w:tcPr>
          <w:p w14:paraId="2ABE2D64" w14:textId="77777777" w:rsidR="008D4BB8" w:rsidRPr="00C462C9" w:rsidRDefault="008D4BB8">
            <w:pPr>
              <w:pStyle w:val="TableParagraph"/>
              <w:spacing w:before="5"/>
              <w:rPr>
                <w:b/>
                <w:i/>
                <w:sz w:val="17"/>
              </w:rPr>
            </w:pPr>
          </w:p>
          <w:p w14:paraId="5CE018FD" w14:textId="77777777" w:rsidR="008D4BB8" w:rsidRPr="00C462C9" w:rsidRDefault="007404E6">
            <w:pPr>
              <w:pStyle w:val="TableParagraph"/>
              <w:ind w:left="86"/>
              <w:rPr>
                <w:b/>
                <w:sz w:val="16"/>
              </w:rPr>
            </w:pPr>
            <w:r w:rsidRPr="00C462C9">
              <w:rPr>
                <w:b/>
                <w:w w:val="95"/>
                <w:sz w:val="16"/>
              </w:rPr>
              <w:t>Women,</w:t>
            </w:r>
            <w:r w:rsidRPr="00C462C9">
              <w:rPr>
                <w:b/>
                <w:spacing w:val="11"/>
                <w:sz w:val="16"/>
              </w:rPr>
              <w:t xml:space="preserve"> </w:t>
            </w:r>
            <w:r w:rsidRPr="00C462C9">
              <w:rPr>
                <w:b/>
                <w:w w:val="95"/>
                <w:sz w:val="16"/>
              </w:rPr>
              <w:t>Infants</w:t>
            </w:r>
            <w:r w:rsidRPr="00C462C9">
              <w:rPr>
                <w:b/>
                <w:spacing w:val="9"/>
                <w:sz w:val="16"/>
              </w:rPr>
              <w:t xml:space="preserve"> </w:t>
            </w:r>
            <w:r w:rsidRPr="00C462C9">
              <w:rPr>
                <w:b/>
                <w:w w:val="95"/>
                <w:sz w:val="16"/>
              </w:rPr>
              <w:t>and</w:t>
            </w:r>
            <w:r w:rsidRPr="00C462C9">
              <w:rPr>
                <w:b/>
                <w:spacing w:val="11"/>
                <w:sz w:val="16"/>
              </w:rPr>
              <w:t xml:space="preserve"> </w:t>
            </w:r>
            <w:r w:rsidRPr="00C462C9">
              <w:rPr>
                <w:b/>
                <w:spacing w:val="-2"/>
                <w:w w:val="95"/>
                <w:sz w:val="16"/>
              </w:rPr>
              <w:t>Children</w:t>
            </w:r>
          </w:p>
        </w:tc>
        <w:tc>
          <w:tcPr>
            <w:tcW w:w="1613" w:type="dxa"/>
          </w:tcPr>
          <w:p w14:paraId="1C2B7C93" w14:textId="77777777" w:rsidR="008D4BB8" w:rsidRPr="00C462C9" w:rsidRDefault="008D4BB8">
            <w:pPr>
              <w:pStyle w:val="TableParagraph"/>
              <w:spacing w:before="5"/>
              <w:rPr>
                <w:b/>
                <w:i/>
                <w:sz w:val="17"/>
              </w:rPr>
            </w:pPr>
          </w:p>
          <w:p w14:paraId="4B56E500" w14:textId="77777777" w:rsidR="008D4BB8" w:rsidRPr="00C462C9" w:rsidRDefault="007404E6">
            <w:pPr>
              <w:pStyle w:val="TableParagraph"/>
              <w:ind w:left="83"/>
              <w:rPr>
                <w:b/>
                <w:sz w:val="16"/>
              </w:rPr>
            </w:pPr>
            <w:r w:rsidRPr="00C462C9">
              <w:rPr>
                <w:b/>
                <w:w w:val="95"/>
                <w:sz w:val="16"/>
              </w:rPr>
              <w:t>800-942-</w:t>
            </w:r>
            <w:r w:rsidRPr="00C462C9">
              <w:rPr>
                <w:b/>
                <w:spacing w:val="-4"/>
                <w:w w:val="95"/>
                <w:sz w:val="16"/>
              </w:rPr>
              <w:t>1007</w:t>
            </w:r>
          </w:p>
        </w:tc>
      </w:tr>
      <w:tr w:rsidR="00C462C9" w:rsidRPr="00C462C9" w14:paraId="4AEAD617" w14:textId="77777777">
        <w:trPr>
          <w:trHeight w:val="585"/>
        </w:trPr>
        <w:tc>
          <w:tcPr>
            <w:tcW w:w="4867" w:type="dxa"/>
            <w:shd w:val="clear" w:color="auto" w:fill="E6E7E8"/>
          </w:tcPr>
          <w:p w14:paraId="7F3C1894" w14:textId="77777777" w:rsidR="008D4BB8" w:rsidRPr="00C462C9" w:rsidRDefault="008D4BB8">
            <w:pPr>
              <w:pStyle w:val="TableParagraph"/>
              <w:rPr>
                <w:b/>
                <w:i/>
                <w:sz w:val="17"/>
              </w:rPr>
            </w:pPr>
          </w:p>
          <w:p w14:paraId="3F87D782" w14:textId="77777777" w:rsidR="008D4BB8" w:rsidRPr="00C462C9" w:rsidRDefault="007404E6">
            <w:pPr>
              <w:pStyle w:val="TableParagraph"/>
              <w:ind w:left="86"/>
              <w:rPr>
                <w:b/>
                <w:sz w:val="16"/>
              </w:rPr>
            </w:pPr>
            <w:r w:rsidRPr="00C462C9">
              <w:rPr>
                <w:b/>
                <w:w w:val="95"/>
                <w:sz w:val="16"/>
              </w:rPr>
              <w:t>National</w:t>
            </w:r>
            <w:r w:rsidRPr="00C462C9">
              <w:rPr>
                <w:b/>
                <w:spacing w:val="8"/>
                <w:sz w:val="16"/>
              </w:rPr>
              <w:t xml:space="preserve"> </w:t>
            </w:r>
            <w:r w:rsidRPr="00C462C9">
              <w:rPr>
                <w:b/>
                <w:w w:val="95"/>
                <w:sz w:val="16"/>
              </w:rPr>
              <w:t>Institute</w:t>
            </w:r>
            <w:r w:rsidRPr="00C462C9">
              <w:rPr>
                <w:b/>
                <w:spacing w:val="10"/>
                <w:sz w:val="16"/>
              </w:rPr>
              <w:t xml:space="preserve"> </w:t>
            </w:r>
            <w:r w:rsidRPr="00C462C9">
              <w:rPr>
                <w:b/>
                <w:w w:val="95"/>
                <w:sz w:val="16"/>
              </w:rPr>
              <w:t>on</w:t>
            </w:r>
            <w:r w:rsidRPr="00C462C9">
              <w:rPr>
                <w:b/>
                <w:spacing w:val="-1"/>
                <w:sz w:val="16"/>
              </w:rPr>
              <w:t xml:space="preserve"> </w:t>
            </w:r>
            <w:r w:rsidRPr="00C462C9">
              <w:rPr>
                <w:b/>
                <w:w w:val="95"/>
                <w:sz w:val="16"/>
              </w:rPr>
              <w:t>Alcohol</w:t>
            </w:r>
            <w:r w:rsidRPr="00C462C9">
              <w:rPr>
                <w:b/>
                <w:sz w:val="16"/>
              </w:rPr>
              <w:t xml:space="preserve"> </w:t>
            </w:r>
            <w:r w:rsidRPr="00C462C9">
              <w:rPr>
                <w:b/>
                <w:w w:val="95"/>
                <w:sz w:val="16"/>
              </w:rPr>
              <w:t>Abuse</w:t>
            </w:r>
            <w:r w:rsidRPr="00C462C9">
              <w:rPr>
                <w:b/>
                <w:spacing w:val="8"/>
                <w:sz w:val="16"/>
              </w:rPr>
              <w:t xml:space="preserve"> </w:t>
            </w:r>
            <w:r w:rsidRPr="00C462C9">
              <w:rPr>
                <w:b/>
                <w:w w:val="95"/>
                <w:sz w:val="16"/>
              </w:rPr>
              <w:t>and</w:t>
            </w:r>
            <w:r w:rsidRPr="00C462C9">
              <w:rPr>
                <w:b/>
                <w:spacing w:val="2"/>
                <w:sz w:val="16"/>
              </w:rPr>
              <w:t xml:space="preserve"> </w:t>
            </w:r>
            <w:r w:rsidRPr="00C462C9">
              <w:rPr>
                <w:b/>
                <w:spacing w:val="-2"/>
                <w:w w:val="95"/>
                <w:sz w:val="16"/>
              </w:rPr>
              <w:t>Alcoholism</w:t>
            </w:r>
          </w:p>
        </w:tc>
        <w:tc>
          <w:tcPr>
            <w:tcW w:w="1613" w:type="dxa"/>
            <w:shd w:val="clear" w:color="auto" w:fill="E6E7E8"/>
          </w:tcPr>
          <w:p w14:paraId="596365E0" w14:textId="77777777" w:rsidR="008D4BB8" w:rsidRPr="00C462C9" w:rsidRDefault="008D4BB8">
            <w:pPr>
              <w:pStyle w:val="TableParagraph"/>
              <w:rPr>
                <w:b/>
                <w:i/>
                <w:sz w:val="17"/>
              </w:rPr>
            </w:pPr>
          </w:p>
          <w:p w14:paraId="55481F6F" w14:textId="77777777" w:rsidR="008D4BB8" w:rsidRPr="00C462C9" w:rsidRDefault="007404E6">
            <w:pPr>
              <w:pStyle w:val="TableParagraph"/>
              <w:ind w:left="83"/>
              <w:rPr>
                <w:b/>
                <w:sz w:val="16"/>
              </w:rPr>
            </w:pPr>
            <w:r w:rsidRPr="00C462C9">
              <w:rPr>
                <w:b/>
                <w:w w:val="95"/>
                <w:sz w:val="16"/>
              </w:rPr>
              <w:t>301-443-</w:t>
            </w:r>
            <w:r w:rsidRPr="00C462C9">
              <w:rPr>
                <w:b/>
                <w:spacing w:val="-4"/>
                <w:w w:val="95"/>
                <w:sz w:val="16"/>
              </w:rPr>
              <w:t>3860</w:t>
            </w:r>
          </w:p>
        </w:tc>
      </w:tr>
      <w:tr w:rsidR="00C462C9" w:rsidRPr="00C462C9" w14:paraId="3FD9C042" w14:textId="77777777">
        <w:trPr>
          <w:trHeight w:val="585"/>
        </w:trPr>
        <w:tc>
          <w:tcPr>
            <w:tcW w:w="4867" w:type="dxa"/>
          </w:tcPr>
          <w:p w14:paraId="2E24185B" w14:textId="77777777" w:rsidR="008D4BB8" w:rsidRPr="00C462C9" w:rsidRDefault="008D4BB8">
            <w:pPr>
              <w:pStyle w:val="TableParagraph"/>
              <w:spacing w:before="5"/>
              <w:rPr>
                <w:b/>
                <w:i/>
                <w:sz w:val="17"/>
              </w:rPr>
            </w:pPr>
          </w:p>
          <w:p w14:paraId="39C73965" w14:textId="5DCAC4B7" w:rsidR="008D4BB8" w:rsidRPr="00C462C9" w:rsidRDefault="00A87232">
            <w:pPr>
              <w:pStyle w:val="TableParagraph"/>
              <w:ind w:left="86"/>
              <w:rPr>
                <w:b/>
                <w:sz w:val="16"/>
              </w:rPr>
            </w:pPr>
            <w:r w:rsidRPr="00C462C9">
              <w:rPr>
                <w:b/>
                <w:w w:val="95"/>
                <w:sz w:val="16"/>
              </w:rPr>
              <w:t xml:space="preserve"> New Mental Health Crisis Hotline </w:t>
            </w:r>
          </w:p>
        </w:tc>
        <w:tc>
          <w:tcPr>
            <w:tcW w:w="1613" w:type="dxa"/>
          </w:tcPr>
          <w:p w14:paraId="59597BC6" w14:textId="77777777" w:rsidR="00A87232" w:rsidRPr="00C462C9" w:rsidRDefault="00A87232">
            <w:pPr>
              <w:pStyle w:val="TableParagraph"/>
              <w:ind w:left="83"/>
              <w:rPr>
                <w:b/>
                <w:w w:val="95"/>
                <w:sz w:val="16"/>
              </w:rPr>
            </w:pPr>
          </w:p>
          <w:p w14:paraId="1365B4E7" w14:textId="72664B09" w:rsidR="008D4BB8" w:rsidRPr="00C462C9" w:rsidRDefault="00A87232">
            <w:pPr>
              <w:pStyle w:val="TableParagraph"/>
              <w:ind w:left="83"/>
              <w:rPr>
                <w:b/>
                <w:sz w:val="16"/>
              </w:rPr>
            </w:pPr>
            <w:r w:rsidRPr="00C462C9">
              <w:rPr>
                <w:b/>
                <w:w w:val="95"/>
                <w:sz w:val="16"/>
              </w:rPr>
              <w:t>988</w:t>
            </w:r>
          </w:p>
        </w:tc>
      </w:tr>
      <w:tr w:rsidR="00C462C9" w:rsidRPr="00C462C9" w14:paraId="4CB3D4D0" w14:textId="77777777">
        <w:trPr>
          <w:trHeight w:val="585"/>
        </w:trPr>
        <w:tc>
          <w:tcPr>
            <w:tcW w:w="4867" w:type="dxa"/>
            <w:shd w:val="clear" w:color="auto" w:fill="E6E7E8"/>
          </w:tcPr>
          <w:p w14:paraId="1FB1829D" w14:textId="77777777" w:rsidR="008D4BB8" w:rsidRPr="00C462C9" w:rsidRDefault="007404E6">
            <w:pPr>
              <w:pStyle w:val="TableParagraph"/>
              <w:spacing w:before="57"/>
              <w:ind w:left="86"/>
              <w:rPr>
                <w:b/>
                <w:sz w:val="16"/>
              </w:rPr>
            </w:pPr>
            <w:r w:rsidRPr="00C462C9">
              <w:rPr>
                <w:b/>
                <w:spacing w:val="-2"/>
                <w:sz w:val="16"/>
              </w:rPr>
              <w:t>Attorney General’s</w:t>
            </w:r>
            <w:r w:rsidRPr="00C462C9">
              <w:rPr>
                <w:b/>
                <w:spacing w:val="-3"/>
                <w:sz w:val="16"/>
              </w:rPr>
              <w:t xml:space="preserve"> </w:t>
            </w:r>
            <w:r w:rsidRPr="00C462C9">
              <w:rPr>
                <w:b/>
                <w:spacing w:val="-2"/>
                <w:sz w:val="16"/>
              </w:rPr>
              <w:t>Consumer</w:t>
            </w:r>
            <w:r w:rsidRPr="00C462C9">
              <w:rPr>
                <w:b/>
                <w:spacing w:val="-8"/>
                <w:sz w:val="16"/>
              </w:rPr>
              <w:t xml:space="preserve"> </w:t>
            </w:r>
            <w:r w:rsidRPr="00C462C9">
              <w:rPr>
                <w:b/>
                <w:spacing w:val="-2"/>
                <w:sz w:val="16"/>
              </w:rPr>
              <w:t>Advocacy</w:t>
            </w:r>
            <w:r w:rsidRPr="00C462C9">
              <w:rPr>
                <w:b/>
                <w:spacing w:val="-1"/>
                <w:sz w:val="16"/>
              </w:rPr>
              <w:t xml:space="preserve"> </w:t>
            </w:r>
            <w:r w:rsidRPr="00C462C9">
              <w:rPr>
                <w:b/>
                <w:spacing w:val="-2"/>
                <w:sz w:val="16"/>
              </w:rPr>
              <w:t>&amp;</w:t>
            </w:r>
            <w:r w:rsidRPr="00C462C9">
              <w:rPr>
                <w:b/>
                <w:sz w:val="16"/>
              </w:rPr>
              <w:t xml:space="preserve"> </w:t>
            </w:r>
            <w:r w:rsidRPr="00C462C9">
              <w:rPr>
                <w:b/>
                <w:spacing w:val="-2"/>
                <w:sz w:val="16"/>
              </w:rPr>
              <w:t>Response</w:t>
            </w:r>
            <w:r w:rsidRPr="00C462C9">
              <w:rPr>
                <w:b/>
                <w:spacing w:val="1"/>
                <w:sz w:val="16"/>
              </w:rPr>
              <w:t xml:space="preserve"> </w:t>
            </w:r>
            <w:r w:rsidRPr="00C462C9">
              <w:rPr>
                <w:b/>
                <w:spacing w:val="-2"/>
                <w:sz w:val="16"/>
              </w:rPr>
              <w:t>Division-</w:t>
            </w:r>
          </w:p>
          <w:p w14:paraId="77EC8451" w14:textId="77777777" w:rsidR="008D4BB8" w:rsidRPr="00C462C9" w:rsidRDefault="007404E6">
            <w:pPr>
              <w:pStyle w:val="TableParagraph"/>
              <w:spacing w:before="99"/>
              <w:ind w:left="86"/>
              <w:rPr>
                <w:b/>
                <w:sz w:val="16"/>
              </w:rPr>
            </w:pPr>
            <w:r w:rsidRPr="00C462C9">
              <w:rPr>
                <w:b/>
                <w:w w:val="95"/>
                <w:sz w:val="16"/>
              </w:rPr>
              <w:t>Consumer</w:t>
            </w:r>
            <w:r w:rsidRPr="00C462C9">
              <w:rPr>
                <w:b/>
                <w:spacing w:val="21"/>
                <w:sz w:val="16"/>
              </w:rPr>
              <w:t xml:space="preserve"> </w:t>
            </w:r>
            <w:r w:rsidRPr="00C462C9">
              <w:rPr>
                <w:b/>
                <w:spacing w:val="-2"/>
                <w:sz w:val="16"/>
              </w:rPr>
              <w:t>Hotline</w:t>
            </w:r>
          </w:p>
        </w:tc>
        <w:tc>
          <w:tcPr>
            <w:tcW w:w="1613" w:type="dxa"/>
            <w:shd w:val="clear" w:color="auto" w:fill="E6E7E8"/>
          </w:tcPr>
          <w:p w14:paraId="479D1BF9" w14:textId="77777777" w:rsidR="008D4BB8" w:rsidRPr="00C462C9" w:rsidRDefault="008D4BB8">
            <w:pPr>
              <w:pStyle w:val="TableParagraph"/>
              <w:spacing w:before="5"/>
              <w:rPr>
                <w:b/>
                <w:i/>
                <w:sz w:val="17"/>
              </w:rPr>
            </w:pPr>
          </w:p>
          <w:p w14:paraId="714705BB" w14:textId="77777777" w:rsidR="008D4BB8" w:rsidRPr="00C462C9" w:rsidRDefault="007404E6">
            <w:pPr>
              <w:pStyle w:val="TableParagraph"/>
              <w:ind w:left="83"/>
              <w:rPr>
                <w:b/>
                <w:sz w:val="16"/>
              </w:rPr>
            </w:pPr>
            <w:r w:rsidRPr="00C462C9">
              <w:rPr>
                <w:b/>
                <w:w w:val="95"/>
                <w:sz w:val="16"/>
              </w:rPr>
              <w:t>617-727-</w:t>
            </w:r>
            <w:r w:rsidRPr="00C462C9">
              <w:rPr>
                <w:b/>
                <w:spacing w:val="-4"/>
                <w:w w:val="95"/>
                <w:sz w:val="16"/>
              </w:rPr>
              <w:t>8400</w:t>
            </w:r>
          </w:p>
        </w:tc>
      </w:tr>
    </w:tbl>
    <w:p w14:paraId="29F80F66" w14:textId="6B5F4246" w:rsidR="008D4BB8" w:rsidRDefault="007404E6">
      <w:pPr>
        <w:pStyle w:val="BodyText"/>
        <w:spacing w:before="3"/>
        <w:rPr>
          <w:b/>
          <w:i/>
          <w:sz w:val="16"/>
        </w:rPr>
      </w:pPr>
      <w:r>
        <w:rPr>
          <w:noProof/>
        </w:rPr>
        <w:drawing>
          <wp:anchor distT="0" distB="0" distL="0" distR="0" simplePos="0" relativeHeight="251695104" behindDoc="0" locked="0" layoutInCell="1" allowOverlap="1" wp14:anchorId="682621F7" wp14:editId="00F72CCA">
            <wp:simplePos x="0" y="0"/>
            <wp:positionH relativeFrom="page">
              <wp:posOffset>1252855</wp:posOffset>
            </wp:positionH>
            <wp:positionV relativeFrom="paragraph">
              <wp:posOffset>133985</wp:posOffset>
            </wp:positionV>
            <wp:extent cx="2625284" cy="1714500"/>
            <wp:effectExtent l="0" t="0" r="0" b="0"/>
            <wp:wrapTopAndBottom/>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306" cstate="print"/>
                    <a:stretch>
                      <a:fillRect/>
                    </a:stretch>
                  </pic:blipFill>
                  <pic:spPr>
                    <a:xfrm>
                      <a:off x="0" y="0"/>
                      <a:ext cx="2625284" cy="1714500"/>
                    </a:xfrm>
                    <a:prstGeom prst="rect">
                      <a:avLst/>
                    </a:prstGeom>
                  </pic:spPr>
                </pic:pic>
              </a:graphicData>
            </a:graphic>
          </wp:anchor>
        </w:drawing>
      </w:r>
      <w:r w:rsidR="0013078A">
        <w:rPr>
          <w:noProof/>
        </w:rPr>
        <mc:AlternateContent>
          <mc:Choice Requires="wps">
            <w:drawing>
              <wp:anchor distT="0" distB="0" distL="0" distR="0" simplePos="0" relativeHeight="251682816" behindDoc="1" locked="0" layoutInCell="1" allowOverlap="1" wp14:anchorId="6F2CBB44" wp14:editId="4B7E7263">
                <wp:simplePos x="0" y="0"/>
                <wp:positionH relativeFrom="page">
                  <wp:posOffset>457200</wp:posOffset>
                </wp:positionH>
                <wp:positionV relativeFrom="paragraph">
                  <wp:posOffset>1938020</wp:posOffset>
                </wp:positionV>
                <wp:extent cx="4114800" cy="277495"/>
                <wp:effectExtent l="0" t="0" r="0" b="8255"/>
                <wp:wrapTopAndBottom/>
                <wp:docPr id="84"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7495"/>
                        </a:xfrm>
                        <a:prstGeom prst="rect">
                          <a:avLst/>
                        </a:prstGeom>
                        <a:solidFill>
                          <a:schemeClr val="accent4"/>
                        </a:solidFill>
                        <a:ln>
                          <a:noFill/>
                        </a:ln>
                      </wps:spPr>
                      <wps:txbx>
                        <w:txbxContent>
                          <w:p w14:paraId="4B4AA577" w14:textId="77777777" w:rsidR="008D4BB8" w:rsidRDefault="007404E6" w:rsidP="003860C2">
                            <w:pPr>
                              <w:spacing w:before="123"/>
                              <w:ind w:left="76"/>
                              <w:jc w:val="center"/>
                              <w:rPr>
                                <w:rFonts w:ascii="Arial"/>
                                <w:b/>
                                <w:color w:val="000000"/>
                                <w:sz w:val="16"/>
                              </w:rPr>
                            </w:pPr>
                            <w:r>
                              <w:rPr>
                                <w:rFonts w:ascii="Arial"/>
                                <w:b/>
                                <w:color w:val="FFFFFF"/>
                                <w:w w:val="95"/>
                                <w:sz w:val="16"/>
                              </w:rPr>
                              <w:t>MASSACHUSETTS</w:t>
                            </w:r>
                            <w:r>
                              <w:rPr>
                                <w:rFonts w:ascii="Arial"/>
                                <w:b/>
                                <w:color w:val="FFFFFF"/>
                                <w:spacing w:val="32"/>
                                <w:sz w:val="16"/>
                              </w:rPr>
                              <w:t xml:space="preserve"> </w:t>
                            </w:r>
                            <w:r>
                              <w:rPr>
                                <w:rFonts w:ascii="Arial"/>
                                <w:b/>
                                <w:color w:val="FFFFFF"/>
                                <w:w w:val="95"/>
                                <w:sz w:val="16"/>
                              </w:rPr>
                              <w:t>SUBSTANCE</w:t>
                            </w:r>
                            <w:r>
                              <w:rPr>
                                <w:rFonts w:ascii="Arial"/>
                                <w:b/>
                                <w:color w:val="FFFFFF"/>
                                <w:spacing w:val="32"/>
                                <w:sz w:val="16"/>
                              </w:rPr>
                              <w:t xml:space="preserve"> </w:t>
                            </w:r>
                            <w:r>
                              <w:rPr>
                                <w:rFonts w:ascii="Arial"/>
                                <w:b/>
                                <w:color w:val="FFFFFF"/>
                                <w:w w:val="95"/>
                                <w:sz w:val="16"/>
                              </w:rPr>
                              <w:t>USE</w:t>
                            </w:r>
                            <w:r>
                              <w:rPr>
                                <w:rFonts w:ascii="Arial"/>
                                <w:b/>
                                <w:color w:val="FFFFFF"/>
                                <w:spacing w:val="32"/>
                                <w:sz w:val="16"/>
                              </w:rPr>
                              <w:t xml:space="preserve"> </w:t>
                            </w:r>
                            <w:r>
                              <w:rPr>
                                <w:rFonts w:ascii="Arial"/>
                                <w:b/>
                                <w:color w:val="FFFFFF"/>
                                <w:spacing w:val="-2"/>
                                <w:w w:val="95"/>
                                <w:sz w:val="16"/>
                              </w:rPr>
                              <w:t>HELPLINE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CBB44" id="docshape153" o:spid="_x0000_s1118" type="#_x0000_t202" style="position:absolute;margin-left:36pt;margin-top:152.6pt;width:324pt;height:21.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" fillcolor="#8064a2 [3207]" stroked="f">
                <v:textbox inset="0,0,0,0">
                  <w:txbxContent>
                    <w:p w14:paraId="4B4AA577" w14:textId="77777777" w:rsidR="008D4BB8" w:rsidRDefault="007404E6" w:rsidP="003860C2">
                      <w:pPr>
                        <w:spacing w:before="123"/>
                        <w:ind w:left="76"/>
                        <w:jc w:val="center"/>
                        <w:rPr>
                          <w:rFonts w:ascii="Arial"/>
                          <w:b/>
                          <w:color w:val="000000"/>
                          <w:sz w:val="16"/>
                        </w:rPr>
                      </w:pPr>
                      <w:r>
                        <w:rPr>
                          <w:rFonts w:ascii="Arial"/>
                          <w:b/>
                          <w:color w:val="FFFFFF"/>
                          <w:w w:val="95"/>
                          <w:sz w:val="16"/>
                        </w:rPr>
                        <w:t>MASSACHUSETTS</w:t>
                      </w:r>
                      <w:r>
                        <w:rPr>
                          <w:rFonts w:ascii="Arial"/>
                          <w:b/>
                          <w:color w:val="FFFFFF"/>
                          <w:spacing w:val="32"/>
                          <w:sz w:val="16"/>
                        </w:rPr>
                        <w:t xml:space="preserve"> </w:t>
                      </w:r>
                      <w:r>
                        <w:rPr>
                          <w:rFonts w:ascii="Arial"/>
                          <w:b/>
                          <w:color w:val="FFFFFF"/>
                          <w:w w:val="95"/>
                          <w:sz w:val="16"/>
                        </w:rPr>
                        <w:t>SUBSTANCE</w:t>
                      </w:r>
                      <w:r>
                        <w:rPr>
                          <w:rFonts w:ascii="Arial"/>
                          <w:b/>
                          <w:color w:val="FFFFFF"/>
                          <w:spacing w:val="32"/>
                          <w:sz w:val="16"/>
                        </w:rPr>
                        <w:t xml:space="preserve"> </w:t>
                      </w:r>
                      <w:r>
                        <w:rPr>
                          <w:rFonts w:ascii="Arial"/>
                          <w:b/>
                          <w:color w:val="FFFFFF"/>
                          <w:w w:val="95"/>
                          <w:sz w:val="16"/>
                        </w:rPr>
                        <w:t>USE</w:t>
                      </w:r>
                      <w:r>
                        <w:rPr>
                          <w:rFonts w:ascii="Arial"/>
                          <w:b/>
                          <w:color w:val="FFFFFF"/>
                          <w:spacing w:val="32"/>
                          <w:sz w:val="16"/>
                        </w:rPr>
                        <w:t xml:space="preserve"> </w:t>
                      </w:r>
                      <w:r>
                        <w:rPr>
                          <w:rFonts w:ascii="Arial"/>
                          <w:b/>
                          <w:color w:val="FFFFFF"/>
                          <w:spacing w:val="-2"/>
                          <w:w w:val="95"/>
                          <w:sz w:val="16"/>
                        </w:rPr>
                        <w:t>HELPLINE</w:t>
                      </w:r>
                    </w:p>
                  </w:txbxContent>
                </v:textbox>
                <w10:wrap type="topAndBottom" anchorx="page"/>
              </v:shape>
            </w:pict>
          </mc:Fallback>
        </mc:AlternateContent>
      </w:r>
      <w:r>
        <w:rPr>
          <w:noProof/>
        </w:rPr>
        <w:drawing>
          <wp:anchor distT="0" distB="0" distL="0" distR="0" simplePos="0" relativeHeight="251696128" behindDoc="0" locked="0" layoutInCell="1" allowOverlap="1" wp14:anchorId="22192587" wp14:editId="6A6CCD02">
            <wp:simplePos x="0" y="0"/>
            <wp:positionH relativeFrom="page">
              <wp:posOffset>984885</wp:posOffset>
            </wp:positionH>
            <wp:positionV relativeFrom="paragraph">
              <wp:posOffset>2367914</wp:posOffset>
            </wp:positionV>
            <wp:extent cx="2794848" cy="487965"/>
            <wp:effectExtent l="0" t="0" r="0" b="0"/>
            <wp:wrapTopAndBottom/>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307" cstate="print"/>
                    <a:stretch>
                      <a:fillRect/>
                    </a:stretch>
                  </pic:blipFill>
                  <pic:spPr>
                    <a:xfrm>
                      <a:off x="0" y="0"/>
                      <a:ext cx="2794848" cy="487965"/>
                    </a:xfrm>
                    <a:prstGeom prst="rect">
                      <a:avLst/>
                    </a:prstGeom>
                  </pic:spPr>
                </pic:pic>
              </a:graphicData>
            </a:graphic>
          </wp:anchor>
        </w:drawing>
      </w:r>
    </w:p>
    <w:p w14:paraId="2C737BBF" w14:textId="77777777" w:rsidR="008D4BB8" w:rsidRDefault="008D4BB8">
      <w:pPr>
        <w:pStyle w:val="BodyText"/>
        <w:spacing w:before="2"/>
        <w:rPr>
          <w:b/>
          <w:i/>
          <w:sz w:val="10"/>
        </w:rPr>
      </w:pPr>
    </w:p>
    <w:p w14:paraId="655F10FF" w14:textId="77777777" w:rsidR="008D4BB8" w:rsidRDefault="008D4BB8">
      <w:pPr>
        <w:pStyle w:val="BodyText"/>
        <w:spacing w:before="9"/>
        <w:rPr>
          <w:b/>
          <w:i/>
          <w:sz w:val="18"/>
        </w:rPr>
      </w:pPr>
    </w:p>
    <w:p w14:paraId="0B1BF2D6" w14:textId="77777777" w:rsidR="008D4BB8" w:rsidRDefault="008D4BB8">
      <w:pPr>
        <w:rPr>
          <w:sz w:val="18"/>
        </w:rPr>
        <w:sectPr w:rsidR="008D4BB8">
          <w:type w:val="continuous"/>
          <w:pgSz w:w="7920" w:h="11520"/>
          <w:pgMar w:top="700" w:right="180" w:bottom="640" w:left="520" w:header="0" w:footer="440" w:gutter="0"/>
          <w:cols w:space="720"/>
        </w:sectPr>
      </w:pPr>
    </w:p>
    <w:p w14:paraId="4A3FBA4F" w14:textId="474F414F" w:rsidR="008D4BB8" w:rsidRDefault="0013078A">
      <w:pPr>
        <w:pStyle w:val="BodyText"/>
        <w:ind w:left="170"/>
        <w:rPr>
          <w:sz w:val="20"/>
        </w:rPr>
      </w:pPr>
      <w:r>
        <w:rPr>
          <w:noProof/>
          <w:sz w:val="20"/>
        </w:rPr>
        <w:lastRenderedPageBreak/>
        <mc:AlternateContent>
          <mc:Choice Requires="wps">
            <w:drawing>
              <wp:inline distT="0" distB="0" distL="0" distR="0" wp14:anchorId="21B86E1F" wp14:editId="51070688">
                <wp:extent cx="4114800" cy="277495"/>
                <wp:effectExtent l="0" t="0" r="0" b="8255"/>
                <wp:docPr id="83"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7495"/>
                        </a:xfrm>
                        <a:prstGeom prst="rect">
                          <a:avLst/>
                        </a:prstGeom>
                        <a:solidFill>
                          <a:schemeClr val="accent4"/>
                        </a:solidFill>
                        <a:ln>
                          <a:noFill/>
                        </a:ln>
                      </wps:spPr>
                      <wps:txbx>
                        <w:txbxContent>
                          <w:p w14:paraId="5AFFBD27" w14:textId="77777777" w:rsidR="008D4BB8" w:rsidRDefault="007404E6" w:rsidP="003860C2">
                            <w:pPr>
                              <w:spacing w:before="122"/>
                              <w:ind w:left="687"/>
                              <w:rPr>
                                <w:rFonts w:ascii="Arial"/>
                                <w:b/>
                                <w:color w:val="000000"/>
                                <w:sz w:val="16"/>
                              </w:rPr>
                            </w:pPr>
                            <w:r>
                              <w:rPr>
                                <w:rFonts w:ascii="Arial"/>
                                <w:b/>
                                <w:color w:val="FFFFFF"/>
                                <w:sz w:val="16"/>
                              </w:rPr>
                              <w:t>WEBSITES</w:t>
                            </w:r>
                            <w:r>
                              <w:rPr>
                                <w:rFonts w:ascii="Arial"/>
                                <w:b/>
                                <w:color w:val="FFFFFF"/>
                                <w:spacing w:val="-12"/>
                                <w:sz w:val="16"/>
                              </w:rPr>
                              <w:t xml:space="preserve"> </w:t>
                            </w:r>
                            <w:r>
                              <w:rPr>
                                <w:rFonts w:ascii="Arial"/>
                                <w:b/>
                                <w:color w:val="FFFFFF"/>
                                <w:sz w:val="16"/>
                              </w:rPr>
                              <w:t>TO</w:t>
                            </w:r>
                            <w:r>
                              <w:rPr>
                                <w:rFonts w:ascii="Arial"/>
                                <w:b/>
                                <w:color w:val="FFFFFF"/>
                                <w:spacing w:val="-8"/>
                                <w:sz w:val="16"/>
                              </w:rPr>
                              <w:t xml:space="preserve"> </w:t>
                            </w:r>
                            <w:r>
                              <w:rPr>
                                <w:rFonts w:ascii="Arial"/>
                                <w:b/>
                                <w:color w:val="FFFFFF"/>
                                <w:sz w:val="16"/>
                              </w:rPr>
                              <w:t>HELP</w:t>
                            </w:r>
                            <w:r>
                              <w:rPr>
                                <w:rFonts w:ascii="Arial"/>
                                <w:b/>
                                <w:color w:val="FFFFFF"/>
                                <w:spacing w:val="-11"/>
                                <w:sz w:val="16"/>
                              </w:rPr>
                              <w:t xml:space="preserve"> </w:t>
                            </w:r>
                            <w:r>
                              <w:rPr>
                                <w:rFonts w:ascii="Arial"/>
                                <w:b/>
                                <w:color w:val="FFFFFF"/>
                                <w:sz w:val="16"/>
                              </w:rPr>
                              <w:t>YOU</w:t>
                            </w:r>
                            <w:r>
                              <w:rPr>
                                <w:rFonts w:ascii="Arial"/>
                                <w:b/>
                                <w:color w:val="FFFFFF"/>
                                <w:spacing w:val="-10"/>
                                <w:sz w:val="16"/>
                              </w:rPr>
                              <w:t xml:space="preserve"> </w:t>
                            </w:r>
                            <w:r>
                              <w:rPr>
                                <w:rFonts w:ascii="Arial"/>
                                <w:b/>
                                <w:color w:val="FFFFFF"/>
                                <w:sz w:val="16"/>
                              </w:rPr>
                              <w:t>NAVIGATE</w:t>
                            </w:r>
                            <w:r>
                              <w:rPr>
                                <w:rFonts w:ascii="Arial"/>
                                <w:b/>
                                <w:color w:val="FFFFFF"/>
                                <w:spacing w:val="-7"/>
                                <w:sz w:val="16"/>
                              </w:rPr>
                              <w:t xml:space="preserve"> </w:t>
                            </w:r>
                            <w:r>
                              <w:rPr>
                                <w:rFonts w:ascii="Arial"/>
                                <w:b/>
                                <w:color w:val="FFFFFF"/>
                                <w:sz w:val="16"/>
                              </w:rPr>
                              <w:t>SERVICES</w:t>
                            </w:r>
                            <w:r>
                              <w:rPr>
                                <w:rFonts w:ascii="Arial"/>
                                <w:b/>
                                <w:color w:val="FFFFFF"/>
                                <w:spacing w:val="-11"/>
                                <w:sz w:val="16"/>
                              </w:rPr>
                              <w:t xml:space="preserve"> </w:t>
                            </w:r>
                            <w:r>
                              <w:rPr>
                                <w:rFonts w:ascii="Arial"/>
                                <w:b/>
                                <w:color w:val="FFFFFF"/>
                                <w:sz w:val="16"/>
                              </w:rPr>
                              <w:t>AND</w:t>
                            </w:r>
                            <w:r>
                              <w:rPr>
                                <w:rFonts w:ascii="Arial"/>
                                <w:b/>
                                <w:color w:val="FFFFFF"/>
                                <w:spacing w:val="-10"/>
                                <w:sz w:val="16"/>
                              </w:rPr>
                              <w:t xml:space="preserve"> </w:t>
                            </w:r>
                            <w:r>
                              <w:rPr>
                                <w:rFonts w:ascii="Arial"/>
                                <w:b/>
                                <w:color w:val="FFFFFF"/>
                                <w:sz w:val="16"/>
                              </w:rPr>
                              <w:t>THE</w:t>
                            </w:r>
                            <w:r>
                              <w:rPr>
                                <w:rFonts w:ascii="Arial"/>
                                <w:b/>
                                <w:color w:val="FFFFFF"/>
                                <w:spacing w:val="-11"/>
                                <w:sz w:val="16"/>
                              </w:rPr>
                              <w:t xml:space="preserve"> </w:t>
                            </w:r>
                            <w:r>
                              <w:rPr>
                                <w:rFonts w:ascii="Arial"/>
                                <w:b/>
                                <w:color w:val="FFFFFF"/>
                                <w:spacing w:val="-2"/>
                                <w:sz w:val="16"/>
                              </w:rPr>
                              <w:t>SYSTEM</w:t>
                            </w:r>
                          </w:p>
                        </w:txbxContent>
                      </wps:txbx>
                      <wps:bodyPr rot="0" vert="horz" wrap="square" lIns="0" tIns="0" rIns="0" bIns="0" anchor="t" anchorCtr="0" upright="1">
                        <a:noAutofit/>
                      </wps:bodyPr>
                    </wps:wsp>
                  </a:graphicData>
                </a:graphic>
              </wp:inline>
            </w:drawing>
          </mc:Choice>
          <mc:Fallback>
            <w:pict>
              <v:shape w14:anchorId="21B86E1F" id="docshape154" o:spid="_x0000_s1119" type="#_x0000_t202" style="width:324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" fillcolor="#8064a2 [3207]" stroked="f">
                <v:textbox inset="0,0,0,0">
                  <w:txbxContent>
                    <w:p w14:paraId="5AFFBD27" w14:textId="77777777" w:rsidR="008D4BB8" w:rsidRDefault="007404E6" w:rsidP="003860C2">
                      <w:pPr>
                        <w:spacing w:before="122"/>
                        <w:ind w:left="687"/>
                        <w:rPr>
                          <w:rFonts w:ascii="Arial"/>
                          <w:b/>
                          <w:color w:val="000000"/>
                          <w:sz w:val="16"/>
                        </w:rPr>
                      </w:pPr>
                      <w:r>
                        <w:rPr>
                          <w:rFonts w:ascii="Arial"/>
                          <w:b/>
                          <w:color w:val="FFFFFF"/>
                          <w:sz w:val="16"/>
                        </w:rPr>
                        <w:t>WEBSITES</w:t>
                      </w:r>
                      <w:r>
                        <w:rPr>
                          <w:rFonts w:ascii="Arial"/>
                          <w:b/>
                          <w:color w:val="FFFFFF"/>
                          <w:spacing w:val="-12"/>
                          <w:sz w:val="16"/>
                        </w:rPr>
                        <w:t xml:space="preserve"> </w:t>
                      </w:r>
                      <w:r>
                        <w:rPr>
                          <w:rFonts w:ascii="Arial"/>
                          <w:b/>
                          <w:color w:val="FFFFFF"/>
                          <w:sz w:val="16"/>
                        </w:rPr>
                        <w:t>TO</w:t>
                      </w:r>
                      <w:r>
                        <w:rPr>
                          <w:rFonts w:ascii="Arial"/>
                          <w:b/>
                          <w:color w:val="FFFFFF"/>
                          <w:spacing w:val="-8"/>
                          <w:sz w:val="16"/>
                        </w:rPr>
                        <w:t xml:space="preserve"> </w:t>
                      </w:r>
                      <w:r>
                        <w:rPr>
                          <w:rFonts w:ascii="Arial"/>
                          <w:b/>
                          <w:color w:val="FFFFFF"/>
                          <w:sz w:val="16"/>
                        </w:rPr>
                        <w:t>HELP</w:t>
                      </w:r>
                      <w:r>
                        <w:rPr>
                          <w:rFonts w:ascii="Arial"/>
                          <w:b/>
                          <w:color w:val="FFFFFF"/>
                          <w:spacing w:val="-11"/>
                          <w:sz w:val="16"/>
                        </w:rPr>
                        <w:t xml:space="preserve"> </w:t>
                      </w:r>
                      <w:r>
                        <w:rPr>
                          <w:rFonts w:ascii="Arial"/>
                          <w:b/>
                          <w:color w:val="FFFFFF"/>
                          <w:sz w:val="16"/>
                        </w:rPr>
                        <w:t>YOU</w:t>
                      </w:r>
                      <w:r>
                        <w:rPr>
                          <w:rFonts w:ascii="Arial"/>
                          <w:b/>
                          <w:color w:val="FFFFFF"/>
                          <w:spacing w:val="-10"/>
                          <w:sz w:val="16"/>
                        </w:rPr>
                        <w:t xml:space="preserve"> </w:t>
                      </w:r>
                      <w:r>
                        <w:rPr>
                          <w:rFonts w:ascii="Arial"/>
                          <w:b/>
                          <w:color w:val="FFFFFF"/>
                          <w:sz w:val="16"/>
                        </w:rPr>
                        <w:t>NAVIGATE</w:t>
                      </w:r>
                      <w:r>
                        <w:rPr>
                          <w:rFonts w:ascii="Arial"/>
                          <w:b/>
                          <w:color w:val="FFFFFF"/>
                          <w:spacing w:val="-7"/>
                          <w:sz w:val="16"/>
                        </w:rPr>
                        <w:t xml:space="preserve"> </w:t>
                      </w:r>
                      <w:r>
                        <w:rPr>
                          <w:rFonts w:ascii="Arial"/>
                          <w:b/>
                          <w:color w:val="FFFFFF"/>
                          <w:sz w:val="16"/>
                        </w:rPr>
                        <w:t>SERVICES</w:t>
                      </w:r>
                      <w:r>
                        <w:rPr>
                          <w:rFonts w:ascii="Arial"/>
                          <w:b/>
                          <w:color w:val="FFFFFF"/>
                          <w:spacing w:val="-11"/>
                          <w:sz w:val="16"/>
                        </w:rPr>
                        <w:t xml:space="preserve"> </w:t>
                      </w:r>
                      <w:r>
                        <w:rPr>
                          <w:rFonts w:ascii="Arial"/>
                          <w:b/>
                          <w:color w:val="FFFFFF"/>
                          <w:sz w:val="16"/>
                        </w:rPr>
                        <w:t>AND</w:t>
                      </w:r>
                      <w:r>
                        <w:rPr>
                          <w:rFonts w:ascii="Arial"/>
                          <w:b/>
                          <w:color w:val="FFFFFF"/>
                          <w:spacing w:val="-10"/>
                          <w:sz w:val="16"/>
                        </w:rPr>
                        <w:t xml:space="preserve"> </w:t>
                      </w:r>
                      <w:r>
                        <w:rPr>
                          <w:rFonts w:ascii="Arial"/>
                          <w:b/>
                          <w:color w:val="FFFFFF"/>
                          <w:sz w:val="16"/>
                        </w:rPr>
                        <w:t>THE</w:t>
                      </w:r>
                      <w:r>
                        <w:rPr>
                          <w:rFonts w:ascii="Arial"/>
                          <w:b/>
                          <w:color w:val="FFFFFF"/>
                          <w:spacing w:val="-11"/>
                          <w:sz w:val="16"/>
                        </w:rPr>
                        <w:t xml:space="preserve"> </w:t>
                      </w:r>
                      <w:r>
                        <w:rPr>
                          <w:rFonts w:ascii="Arial"/>
                          <w:b/>
                          <w:color w:val="FFFFFF"/>
                          <w:spacing w:val="-2"/>
                          <w:sz w:val="16"/>
                        </w:rPr>
                        <w:t>SYSTEM</w:t>
                      </w:r>
                    </w:p>
                  </w:txbxContent>
                </v:textbox>
                <w10:anchorlock/>
              </v:shape>
            </w:pict>
          </mc:Fallback>
        </mc:AlternateContent>
      </w:r>
    </w:p>
    <w:p w14:paraId="2A705AB5" w14:textId="77777777" w:rsidR="008D4BB8" w:rsidRDefault="007404E6" w:rsidP="00E16E6B">
      <w:pPr>
        <w:pStyle w:val="BodyText"/>
        <w:rPr>
          <w:b/>
          <w:i/>
          <w:sz w:val="22"/>
        </w:rPr>
      </w:pPr>
      <w:r>
        <w:rPr>
          <w:noProof/>
        </w:rPr>
        <w:drawing>
          <wp:anchor distT="0" distB="0" distL="0" distR="0" simplePos="0" relativeHeight="251697152" behindDoc="0" locked="0" layoutInCell="1" allowOverlap="1" wp14:anchorId="3B656C2F" wp14:editId="3A20AA8E">
            <wp:simplePos x="0" y="0"/>
            <wp:positionH relativeFrom="page">
              <wp:posOffset>720725</wp:posOffset>
            </wp:positionH>
            <wp:positionV relativeFrom="paragraph">
              <wp:posOffset>191134</wp:posOffset>
            </wp:positionV>
            <wp:extent cx="1131476" cy="370331"/>
            <wp:effectExtent l="0" t="0" r="0" b="0"/>
            <wp:wrapTopAndBottom/>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308" cstate="print"/>
                    <a:stretch>
                      <a:fillRect/>
                    </a:stretch>
                  </pic:blipFill>
                  <pic:spPr>
                    <a:xfrm>
                      <a:off x="0" y="0"/>
                      <a:ext cx="1131476" cy="370331"/>
                    </a:xfrm>
                    <a:prstGeom prst="rect">
                      <a:avLst/>
                    </a:prstGeom>
                  </pic:spPr>
                </pic:pic>
              </a:graphicData>
            </a:graphic>
          </wp:anchor>
        </w:drawing>
      </w:r>
      <w:r>
        <w:rPr>
          <w:noProof/>
        </w:rPr>
        <w:drawing>
          <wp:anchor distT="0" distB="0" distL="0" distR="0" simplePos="0" relativeHeight="251698176" behindDoc="0" locked="0" layoutInCell="1" allowOverlap="1" wp14:anchorId="7D9C774C" wp14:editId="123BD63E">
            <wp:simplePos x="0" y="0"/>
            <wp:positionH relativeFrom="page">
              <wp:posOffset>2061845</wp:posOffset>
            </wp:positionH>
            <wp:positionV relativeFrom="paragraph">
              <wp:posOffset>287020</wp:posOffset>
            </wp:positionV>
            <wp:extent cx="1042409" cy="219455"/>
            <wp:effectExtent l="0" t="0" r="0" b="0"/>
            <wp:wrapTopAndBottom/>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309" cstate="print"/>
                    <a:stretch>
                      <a:fillRect/>
                    </a:stretch>
                  </pic:blipFill>
                  <pic:spPr>
                    <a:xfrm>
                      <a:off x="0" y="0"/>
                      <a:ext cx="1042409" cy="219455"/>
                    </a:xfrm>
                    <a:prstGeom prst="rect">
                      <a:avLst/>
                    </a:prstGeom>
                  </pic:spPr>
                </pic:pic>
              </a:graphicData>
            </a:graphic>
          </wp:anchor>
        </w:drawing>
      </w:r>
      <w:r w:rsidR="00E16E6B">
        <w:rPr>
          <w:b/>
          <w:i/>
          <w:sz w:val="22"/>
        </w:rPr>
        <w:t xml:space="preserve">  </w:t>
      </w:r>
    </w:p>
    <w:p w14:paraId="7D95C5B3" w14:textId="2B27A1A1" w:rsidR="00E16E6B" w:rsidRDefault="00E16E6B" w:rsidP="00E16E6B">
      <w:pPr>
        <w:pStyle w:val="BodyText"/>
        <w:rPr>
          <w:sz w:val="6"/>
        </w:rPr>
        <w:sectPr w:rsidR="00E16E6B">
          <w:pgSz w:w="7920" w:h="11520"/>
          <w:pgMar w:top="760" w:right="180" w:bottom="720" w:left="520" w:header="0" w:footer="440" w:gutter="0"/>
          <w:cols w:space="720"/>
        </w:sectPr>
      </w:pPr>
    </w:p>
    <w:p w14:paraId="16A72753" w14:textId="77777777" w:rsidR="00E16E6B" w:rsidRPr="00E16E6B" w:rsidRDefault="00E16E6B" w:rsidP="00E16E6B">
      <w:pPr>
        <w:ind w:left="771"/>
        <w:rPr>
          <w:sz w:val="17"/>
        </w:rPr>
      </w:pPr>
      <w:r>
        <w:rPr>
          <w:b/>
          <w:i/>
          <w:color w:val="221F1F"/>
          <w:spacing w:val="-2"/>
          <w:sz w:val="14"/>
        </w:rPr>
        <w:t xml:space="preserve"> </w:t>
      </w:r>
      <w:r w:rsidRPr="00E16E6B">
        <w:rPr>
          <w:sz w:val="17"/>
          <w:u w:val="single" w:color="0077CD"/>
        </w:rPr>
        <w:t>moar-</w:t>
      </w:r>
      <w:r w:rsidRPr="00E16E6B">
        <w:rPr>
          <w:spacing w:val="-2"/>
          <w:w w:val="105"/>
          <w:sz w:val="17"/>
          <w:u w:val="single" w:color="0077CD"/>
        </w:rPr>
        <w:t>recovery.org</w:t>
      </w:r>
    </w:p>
    <w:p w14:paraId="75CE6606" w14:textId="259C4783" w:rsidR="008D4BB8" w:rsidRPr="00E16E6B" w:rsidRDefault="008D4BB8">
      <w:pPr>
        <w:spacing w:before="24" w:line="249" w:lineRule="auto"/>
        <w:ind w:left="911" w:hanging="471"/>
        <w:rPr>
          <w:b/>
          <w:i/>
          <w:sz w:val="14"/>
        </w:rPr>
      </w:pPr>
    </w:p>
    <w:p w14:paraId="0A2CFA15" w14:textId="77777777" w:rsidR="008D4BB8" w:rsidRDefault="008D4BB8">
      <w:pPr>
        <w:pStyle w:val="BodyText"/>
        <w:spacing w:before="5"/>
        <w:rPr>
          <w:b/>
          <w:i/>
          <w:sz w:val="16"/>
        </w:rPr>
      </w:pPr>
    </w:p>
    <w:p w14:paraId="7F951760" w14:textId="77777777" w:rsidR="008D4BB8" w:rsidRDefault="007404E6">
      <w:pPr>
        <w:spacing w:before="92"/>
        <w:ind w:left="452" w:right="87"/>
        <w:jc w:val="center"/>
        <w:rPr>
          <w:b/>
          <w:i/>
          <w:sz w:val="16"/>
        </w:rPr>
      </w:pPr>
      <w:r>
        <w:br w:type="column"/>
      </w:r>
      <w:r>
        <w:rPr>
          <w:b/>
          <w:i/>
          <w:color w:val="221F1F"/>
          <w:sz w:val="16"/>
        </w:rPr>
        <w:t>Network</w:t>
      </w:r>
      <w:r>
        <w:rPr>
          <w:b/>
          <w:i/>
          <w:color w:val="221F1F"/>
          <w:spacing w:val="-7"/>
          <w:sz w:val="16"/>
        </w:rPr>
        <w:t xml:space="preserve"> </w:t>
      </w:r>
      <w:r>
        <w:rPr>
          <w:b/>
          <w:i/>
          <w:color w:val="221F1F"/>
          <w:sz w:val="16"/>
        </w:rPr>
        <w:t>of</w:t>
      </w:r>
      <w:r>
        <w:rPr>
          <w:b/>
          <w:i/>
          <w:color w:val="221F1F"/>
          <w:spacing w:val="-9"/>
          <w:sz w:val="16"/>
        </w:rPr>
        <w:t xml:space="preserve"> </w:t>
      </w:r>
      <w:r>
        <w:rPr>
          <w:b/>
          <w:i/>
          <w:color w:val="221F1F"/>
          <w:sz w:val="16"/>
        </w:rPr>
        <w:t>Care</w:t>
      </w:r>
      <w:r>
        <w:rPr>
          <w:b/>
          <w:i/>
          <w:color w:val="221F1F"/>
          <w:spacing w:val="-7"/>
          <w:sz w:val="16"/>
        </w:rPr>
        <w:t xml:space="preserve"> </w:t>
      </w:r>
      <w:r>
        <w:rPr>
          <w:b/>
          <w:i/>
          <w:color w:val="221F1F"/>
          <w:spacing w:val="-5"/>
          <w:sz w:val="16"/>
        </w:rPr>
        <w:t>MA</w:t>
      </w:r>
    </w:p>
    <w:p w14:paraId="15AECAF8" w14:textId="77777777" w:rsidR="008D4BB8" w:rsidRPr="00E16E6B" w:rsidRDefault="007404E6">
      <w:pPr>
        <w:spacing w:before="114" w:line="264" w:lineRule="auto"/>
        <w:ind w:left="491" w:right="128" w:hanging="6"/>
        <w:jc w:val="center"/>
        <w:rPr>
          <w:sz w:val="17"/>
        </w:rPr>
      </w:pPr>
      <w:proofErr w:type="spellStart"/>
      <w:r w:rsidRPr="00E16E6B">
        <w:rPr>
          <w:spacing w:val="-2"/>
          <w:w w:val="105"/>
          <w:sz w:val="17"/>
          <w:u w:val="single" w:color="0077CD"/>
        </w:rPr>
        <w:t>massachusetts</w:t>
      </w:r>
      <w:proofErr w:type="spellEnd"/>
      <w:r w:rsidRPr="00E16E6B">
        <w:rPr>
          <w:spacing w:val="-2"/>
          <w:w w:val="105"/>
          <w:sz w:val="17"/>
          <w:u w:val="single" w:color="0077CD"/>
        </w:rPr>
        <w:t>.</w:t>
      </w:r>
      <w:r w:rsidRPr="00E16E6B">
        <w:rPr>
          <w:spacing w:val="-2"/>
          <w:w w:val="105"/>
          <w:sz w:val="17"/>
        </w:rPr>
        <w:t xml:space="preserve"> </w:t>
      </w:r>
      <w:r w:rsidRPr="00E16E6B">
        <w:rPr>
          <w:spacing w:val="-2"/>
          <w:w w:val="105"/>
          <w:sz w:val="17"/>
          <w:u w:val="single" w:color="0077CD"/>
        </w:rPr>
        <w:t>networkofcare.org</w:t>
      </w:r>
    </w:p>
    <w:p w14:paraId="1D71B6EA" w14:textId="77703471" w:rsidR="00E16E6B" w:rsidRDefault="007404E6" w:rsidP="00E16E6B">
      <w:pPr>
        <w:spacing w:before="59"/>
        <w:ind w:left="499" w:right="939"/>
        <w:jc w:val="center"/>
      </w:pPr>
      <w:r w:rsidRPr="00E16E6B">
        <w:br w:type="column"/>
      </w:r>
      <w:r w:rsidR="00E16E6B">
        <w:rPr>
          <w:noProof/>
        </w:rPr>
        <w:drawing>
          <wp:inline distT="0" distB="0" distL="0" distR="0" wp14:anchorId="5FCDFB32" wp14:editId="5C1D071F">
            <wp:extent cx="969264" cy="457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69264" cy="457200"/>
                    </a:xfrm>
                    <a:prstGeom prst="rect">
                      <a:avLst/>
                    </a:prstGeom>
                    <a:noFill/>
                  </pic:spPr>
                </pic:pic>
              </a:graphicData>
            </a:graphic>
          </wp:inline>
        </w:drawing>
      </w:r>
    </w:p>
    <w:p w14:paraId="2A9A93A5" w14:textId="2C67C320" w:rsidR="008D4BB8" w:rsidRPr="00C462C9" w:rsidRDefault="007404E6" w:rsidP="00C462C9">
      <w:pPr>
        <w:spacing w:before="59"/>
        <w:ind w:left="499" w:right="939"/>
        <w:jc w:val="center"/>
        <w:rPr>
          <w:b/>
          <w:i/>
          <w:sz w:val="16"/>
        </w:rPr>
      </w:pPr>
      <w:r w:rsidRPr="00C462C9">
        <w:rPr>
          <w:b/>
          <w:i/>
          <w:w w:val="95"/>
          <w:sz w:val="16"/>
        </w:rPr>
        <w:t>RIZE</w:t>
      </w:r>
      <w:r w:rsidRPr="00C462C9">
        <w:rPr>
          <w:b/>
          <w:i/>
          <w:spacing w:val="7"/>
          <w:sz w:val="16"/>
        </w:rPr>
        <w:t xml:space="preserve"> </w:t>
      </w:r>
      <w:r w:rsidRPr="00C462C9">
        <w:rPr>
          <w:b/>
          <w:i/>
          <w:spacing w:val="-2"/>
          <w:sz w:val="16"/>
        </w:rPr>
        <w:t>Massachusetts</w:t>
      </w:r>
    </w:p>
    <w:p w14:paraId="071EDEE9" w14:textId="7F56B1D1" w:rsidR="008D4BB8" w:rsidRPr="00C462C9" w:rsidRDefault="00C462C9" w:rsidP="00C462C9">
      <w:pPr>
        <w:jc w:val="center"/>
        <w:rPr>
          <w:sz w:val="16"/>
          <w:szCs w:val="16"/>
        </w:rPr>
        <w:sectPr w:rsidR="008D4BB8" w:rsidRPr="00C462C9">
          <w:type w:val="continuous"/>
          <w:pgSz w:w="7920" w:h="11520"/>
          <w:pgMar w:top="380" w:right="180" w:bottom="0" w:left="520" w:header="0" w:footer="440" w:gutter="0"/>
          <w:cols w:num="3" w:space="720" w:equalWidth="0">
            <w:col w:w="2396" w:space="40"/>
            <w:col w:w="1930" w:space="40"/>
            <w:col w:w="2814"/>
          </w:cols>
        </w:sectPr>
      </w:pPr>
      <w:r w:rsidRPr="00C462C9">
        <w:rPr>
          <w:sz w:val="16"/>
          <w:szCs w:val="16"/>
          <w:shd w:val="clear" w:color="auto" w:fill="FFFFFF"/>
        </w:rPr>
        <w:t>https://www.rizema.org/event/your-rights-in-recovery-a-toolkit</w:t>
      </w:r>
    </w:p>
    <w:p w14:paraId="465A4C70" w14:textId="77777777" w:rsidR="008D4BB8" w:rsidRDefault="008D4BB8">
      <w:pPr>
        <w:pStyle w:val="BodyText"/>
        <w:spacing w:before="9"/>
        <w:rPr>
          <w:sz w:val="8"/>
        </w:rPr>
      </w:pPr>
    </w:p>
    <w:p w14:paraId="11333C95" w14:textId="77777777" w:rsidR="008D4BB8" w:rsidRPr="00C462C9" w:rsidRDefault="007404E6">
      <w:pPr>
        <w:spacing w:before="104"/>
        <w:ind w:left="2869"/>
        <w:rPr>
          <w:sz w:val="17"/>
        </w:rPr>
      </w:pPr>
      <w:r w:rsidRPr="00C462C9">
        <w:rPr>
          <w:noProof/>
        </w:rPr>
        <w:drawing>
          <wp:anchor distT="0" distB="0" distL="0" distR="0" simplePos="0" relativeHeight="251629568" behindDoc="0" locked="0" layoutInCell="1" allowOverlap="1" wp14:anchorId="2E068F3E" wp14:editId="5CABC9B3">
            <wp:simplePos x="0" y="0"/>
            <wp:positionH relativeFrom="page">
              <wp:posOffset>613409</wp:posOffset>
            </wp:positionH>
            <wp:positionV relativeFrom="paragraph">
              <wp:posOffset>145231</wp:posOffset>
            </wp:positionV>
            <wp:extent cx="1282700" cy="301594"/>
            <wp:effectExtent l="0" t="0" r="0" b="0"/>
            <wp:wrapNone/>
            <wp:docPr id="4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jpeg"/>
                    <pic:cNvPicPr/>
                  </pic:nvPicPr>
                  <pic:blipFill>
                    <a:blip r:embed="rId311" cstate="print"/>
                    <a:stretch>
                      <a:fillRect/>
                    </a:stretch>
                  </pic:blipFill>
                  <pic:spPr>
                    <a:xfrm>
                      <a:off x="0" y="0"/>
                      <a:ext cx="1282700" cy="301594"/>
                    </a:xfrm>
                    <a:prstGeom prst="rect">
                      <a:avLst/>
                    </a:prstGeom>
                  </pic:spPr>
                </pic:pic>
              </a:graphicData>
            </a:graphic>
          </wp:anchor>
        </w:drawing>
      </w:r>
      <w:r w:rsidRPr="00C462C9">
        <w:rPr>
          <w:w w:val="105"/>
          <w:sz w:val="17"/>
        </w:rPr>
        <w:t>Learn more about</w:t>
      </w:r>
      <w:r w:rsidRPr="00C462C9">
        <w:rPr>
          <w:spacing w:val="-4"/>
          <w:w w:val="105"/>
          <w:sz w:val="17"/>
        </w:rPr>
        <w:t xml:space="preserve"> </w:t>
      </w:r>
      <w:r w:rsidRPr="00C462C9">
        <w:rPr>
          <w:w w:val="105"/>
          <w:sz w:val="17"/>
        </w:rPr>
        <w:t>how</w:t>
      </w:r>
      <w:r w:rsidRPr="00C462C9">
        <w:rPr>
          <w:spacing w:val="-8"/>
          <w:w w:val="105"/>
          <w:sz w:val="17"/>
        </w:rPr>
        <w:t xml:space="preserve"> </w:t>
      </w:r>
      <w:r w:rsidRPr="00C462C9">
        <w:rPr>
          <w:w w:val="105"/>
          <w:sz w:val="17"/>
        </w:rPr>
        <w:t xml:space="preserve">to enter or </w:t>
      </w:r>
      <w:r w:rsidRPr="00C462C9">
        <w:rPr>
          <w:spacing w:val="-2"/>
          <w:w w:val="105"/>
          <w:sz w:val="17"/>
        </w:rPr>
        <w:t>participate</w:t>
      </w:r>
    </w:p>
    <w:p w14:paraId="7FAF675F" w14:textId="77777777" w:rsidR="00E16E6B" w:rsidRPr="00C462C9" w:rsidRDefault="007404E6" w:rsidP="00E16E6B">
      <w:pPr>
        <w:spacing w:before="6"/>
        <w:ind w:left="2869"/>
        <w:rPr>
          <w:spacing w:val="-1"/>
          <w:w w:val="105"/>
          <w:sz w:val="17"/>
        </w:rPr>
      </w:pPr>
      <w:r w:rsidRPr="00C462C9">
        <w:rPr>
          <w:w w:val="105"/>
          <w:position w:val="1"/>
          <w:sz w:val="17"/>
        </w:rPr>
        <w:t>in</w:t>
      </w:r>
      <w:r w:rsidRPr="00C462C9">
        <w:rPr>
          <w:spacing w:val="-1"/>
          <w:w w:val="105"/>
          <w:position w:val="1"/>
          <w:sz w:val="17"/>
        </w:rPr>
        <w:t xml:space="preserve"> </w:t>
      </w:r>
      <w:r w:rsidRPr="00C462C9">
        <w:rPr>
          <w:w w:val="105"/>
          <w:position w:val="1"/>
          <w:sz w:val="17"/>
        </w:rPr>
        <w:t>addiction</w:t>
      </w:r>
      <w:r w:rsidRPr="00C462C9">
        <w:rPr>
          <w:spacing w:val="-6"/>
          <w:w w:val="105"/>
          <w:position w:val="1"/>
          <w:sz w:val="17"/>
        </w:rPr>
        <w:t xml:space="preserve"> </w:t>
      </w:r>
      <w:r w:rsidRPr="00C462C9">
        <w:rPr>
          <w:w w:val="105"/>
          <w:position w:val="1"/>
          <w:sz w:val="17"/>
        </w:rPr>
        <w:t>services</w:t>
      </w:r>
      <w:r w:rsidRPr="00C462C9">
        <w:rPr>
          <w:spacing w:val="-6"/>
          <w:w w:val="105"/>
          <w:position w:val="1"/>
          <w:sz w:val="17"/>
        </w:rPr>
        <w:t xml:space="preserve"> </w:t>
      </w:r>
      <w:r w:rsidRPr="00C462C9">
        <w:rPr>
          <w:w w:val="105"/>
          <w:position w:val="1"/>
          <w:sz w:val="17"/>
        </w:rPr>
        <w:t>-</w:t>
      </w:r>
      <w:r w:rsidRPr="00C462C9">
        <w:rPr>
          <w:spacing w:val="-1"/>
          <w:w w:val="105"/>
          <w:position w:val="1"/>
          <w:sz w:val="17"/>
        </w:rPr>
        <w:t xml:space="preserve"> </w:t>
      </w:r>
      <w:r w:rsidRPr="00C462C9">
        <w:rPr>
          <w:w w:val="105"/>
          <w:position w:val="1"/>
          <w:sz w:val="17"/>
        </w:rPr>
        <w:t>B</w:t>
      </w:r>
      <w:r w:rsidR="00E16E6B" w:rsidRPr="00C462C9">
        <w:rPr>
          <w:w w:val="105"/>
          <w:position w:val="1"/>
          <w:sz w:val="17"/>
        </w:rPr>
        <w:t>SAS</w:t>
      </w:r>
      <w:r w:rsidRPr="00C462C9">
        <w:rPr>
          <w:spacing w:val="53"/>
          <w:w w:val="105"/>
          <w:position w:val="1"/>
          <w:sz w:val="17"/>
        </w:rPr>
        <w:t xml:space="preserve"> </w:t>
      </w:r>
      <w:r w:rsidR="00E16E6B" w:rsidRPr="00C462C9">
        <w:rPr>
          <w:w w:val="105"/>
          <w:sz w:val="17"/>
        </w:rPr>
        <w:t xml:space="preserve"> </w:t>
      </w:r>
      <w:r w:rsidRPr="00C462C9">
        <w:rPr>
          <w:spacing w:val="-1"/>
          <w:w w:val="105"/>
          <w:sz w:val="17"/>
        </w:rPr>
        <w:t xml:space="preserve"> </w:t>
      </w:r>
    </w:p>
    <w:p w14:paraId="42CC8EB6" w14:textId="37B040B6" w:rsidR="008D4BB8" w:rsidRDefault="00E16E6B" w:rsidP="00E16E6B">
      <w:pPr>
        <w:spacing w:before="6"/>
        <w:ind w:left="2869"/>
        <w:rPr>
          <w:sz w:val="26"/>
        </w:rPr>
      </w:pPr>
      <w:r>
        <w:rPr>
          <w:color w:val="3D5AA8"/>
          <w:spacing w:val="-2"/>
          <w:w w:val="105"/>
          <w:sz w:val="17"/>
        </w:rPr>
        <w:t xml:space="preserve"> </w:t>
      </w:r>
    </w:p>
    <w:p w14:paraId="3C8BC70A" w14:textId="77777777" w:rsidR="008D4BB8" w:rsidRDefault="008D4BB8">
      <w:pPr>
        <w:rPr>
          <w:sz w:val="26"/>
        </w:rPr>
        <w:sectPr w:rsidR="008D4BB8">
          <w:type w:val="continuous"/>
          <w:pgSz w:w="7920" w:h="11520"/>
          <w:pgMar w:top="380" w:right="180" w:bottom="0" w:left="520" w:header="0" w:footer="440" w:gutter="0"/>
          <w:cols w:space="720"/>
        </w:sectPr>
      </w:pPr>
    </w:p>
    <w:p w14:paraId="595FAC30" w14:textId="77777777" w:rsidR="008D4BB8" w:rsidRDefault="007404E6">
      <w:pPr>
        <w:spacing w:before="92" w:line="244" w:lineRule="auto"/>
        <w:ind w:left="531" w:right="271"/>
        <w:jc w:val="center"/>
        <w:rPr>
          <w:b/>
          <w:i/>
          <w:sz w:val="16"/>
        </w:rPr>
      </w:pPr>
      <w:r>
        <w:rPr>
          <w:b/>
          <w:i/>
          <w:color w:val="221F1F"/>
          <w:spacing w:val="-2"/>
          <w:sz w:val="16"/>
        </w:rPr>
        <w:t>Massachusetts</w:t>
      </w:r>
      <w:r>
        <w:rPr>
          <w:b/>
          <w:i/>
          <w:color w:val="221F1F"/>
          <w:spacing w:val="-8"/>
          <w:sz w:val="16"/>
        </w:rPr>
        <w:t xml:space="preserve"> </w:t>
      </w:r>
      <w:r>
        <w:rPr>
          <w:b/>
          <w:i/>
          <w:color w:val="221F1F"/>
          <w:spacing w:val="-2"/>
          <w:sz w:val="16"/>
        </w:rPr>
        <w:t>Substance</w:t>
      </w:r>
      <w:r>
        <w:rPr>
          <w:b/>
          <w:i/>
          <w:color w:val="221F1F"/>
          <w:spacing w:val="40"/>
          <w:sz w:val="16"/>
        </w:rPr>
        <w:t xml:space="preserve"> </w:t>
      </w:r>
      <w:r>
        <w:rPr>
          <w:b/>
          <w:i/>
          <w:color w:val="221F1F"/>
          <w:sz w:val="16"/>
        </w:rPr>
        <w:t>Use</w:t>
      </w:r>
      <w:r>
        <w:rPr>
          <w:b/>
          <w:i/>
          <w:color w:val="221F1F"/>
          <w:spacing w:val="-7"/>
          <w:sz w:val="16"/>
        </w:rPr>
        <w:t xml:space="preserve"> </w:t>
      </w:r>
      <w:r>
        <w:rPr>
          <w:b/>
          <w:i/>
          <w:color w:val="221F1F"/>
          <w:sz w:val="16"/>
        </w:rPr>
        <w:t>Helpline</w:t>
      </w:r>
    </w:p>
    <w:p w14:paraId="465D9A4F" w14:textId="77777777" w:rsidR="008D4BB8" w:rsidRPr="00C462C9" w:rsidRDefault="008D4BB8">
      <w:pPr>
        <w:pStyle w:val="BodyText"/>
        <w:spacing w:before="5"/>
        <w:rPr>
          <w:b/>
          <w:i/>
          <w:sz w:val="15"/>
        </w:rPr>
      </w:pPr>
    </w:p>
    <w:p w14:paraId="0FF59F9F" w14:textId="77777777" w:rsidR="008D4BB8" w:rsidRPr="00C462C9" w:rsidRDefault="007404E6">
      <w:pPr>
        <w:pStyle w:val="BodyText"/>
        <w:ind w:left="434" w:right="271"/>
        <w:jc w:val="center"/>
      </w:pPr>
      <w:r w:rsidRPr="00C462C9">
        <w:rPr>
          <w:spacing w:val="-2"/>
          <w:w w:val="105"/>
          <w:u w:val="single" w:color="0461C1"/>
        </w:rPr>
        <w:t>helplinema.org</w:t>
      </w:r>
    </w:p>
    <w:p w14:paraId="5CF93ED9" w14:textId="77777777" w:rsidR="008D4BB8" w:rsidRPr="00C462C9" w:rsidRDefault="007404E6">
      <w:r w:rsidRPr="00C462C9">
        <w:br w:type="column"/>
      </w:r>
    </w:p>
    <w:p w14:paraId="60ECEB7D" w14:textId="77777777" w:rsidR="008D4BB8" w:rsidRPr="00C462C9" w:rsidRDefault="007404E6">
      <w:pPr>
        <w:pStyle w:val="BodyText"/>
        <w:spacing w:before="195"/>
        <w:ind w:left="446"/>
      </w:pPr>
      <w:r w:rsidRPr="00C462C9">
        <w:rPr>
          <w:noProof/>
        </w:rPr>
        <w:drawing>
          <wp:anchor distT="0" distB="0" distL="0" distR="0" simplePos="0" relativeHeight="251628544" behindDoc="0" locked="0" layoutInCell="1" allowOverlap="1" wp14:anchorId="64B6194B" wp14:editId="4565B10B">
            <wp:simplePos x="0" y="0"/>
            <wp:positionH relativeFrom="page">
              <wp:posOffset>2924810</wp:posOffset>
            </wp:positionH>
            <wp:positionV relativeFrom="paragraph">
              <wp:posOffset>-221244</wp:posOffset>
            </wp:positionV>
            <wp:extent cx="691514" cy="266468"/>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312" cstate="print"/>
                    <a:stretch>
                      <a:fillRect/>
                    </a:stretch>
                  </pic:blipFill>
                  <pic:spPr>
                    <a:xfrm>
                      <a:off x="0" y="0"/>
                      <a:ext cx="691514" cy="266468"/>
                    </a:xfrm>
                    <a:prstGeom prst="rect">
                      <a:avLst/>
                    </a:prstGeom>
                  </pic:spPr>
                </pic:pic>
              </a:graphicData>
            </a:graphic>
          </wp:anchor>
        </w:drawing>
      </w:r>
      <w:r w:rsidRPr="00C462C9">
        <w:rPr>
          <w:w w:val="105"/>
          <w:u w:val="single" w:color="0461C1"/>
        </w:rPr>
        <w:t>go</w:t>
      </w:r>
      <w:r w:rsidRPr="00C462C9">
        <w:rPr>
          <w:spacing w:val="-10"/>
          <w:w w:val="105"/>
          <w:u w:val="single" w:color="0461C1"/>
        </w:rPr>
        <w:t xml:space="preserve"> </w:t>
      </w:r>
      <w:r w:rsidRPr="00C462C9">
        <w:rPr>
          <w:w w:val="105"/>
          <w:u w:val="single" w:color="0461C1"/>
        </w:rPr>
        <w:t>to</w:t>
      </w:r>
      <w:r w:rsidRPr="00C462C9">
        <w:rPr>
          <w:spacing w:val="-7"/>
          <w:w w:val="105"/>
          <w:u w:val="single" w:color="0461C1"/>
        </w:rPr>
        <w:t xml:space="preserve"> </w:t>
      </w:r>
      <w:r w:rsidRPr="00C462C9">
        <w:rPr>
          <w:spacing w:val="-2"/>
          <w:w w:val="105"/>
          <w:u w:val="single" w:color="0461C1"/>
        </w:rPr>
        <w:t>https://</w:t>
      </w:r>
      <w:hyperlink r:id="rId313">
        <w:r w:rsidRPr="00C462C9">
          <w:rPr>
            <w:spacing w:val="-2"/>
            <w:w w:val="105"/>
            <w:u w:val="single" w:color="0461C1"/>
          </w:rPr>
          <w:t>www.careersofsubstance.org/</w:t>
        </w:r>
      </w:hyperlink>
    </w:p>
    <w:p w14:paraId="7C130062" w14:textId="77777777" w:rsidR="008D4BB8" w:rsidRDefault="008D4BB8">
      <w:pPr>
        <w:sectPr w:rsidR="008D4BB8">
          <w:type w:val="continuous"/>
          <w:pgSz w:w="7920" w:h="11520"/>
          <w:pgMar w:top="380" w:right="180" w:bottom="0" w:left="520" w:header="0" w:footer="440" w:gutter="0"/>
          <w:cols w:num="2" w:space="720" w:equalWidth="0">
            <w:col w:w="2466" w:space="72"/>
            <w:col w:w="4682"/>
          </w:cols>
        </w:sectPr>
      </w:pPr>
    </w:p>
    <w:p w14:paraId="0002B7FA" w14:textId="77777777" w:rsidR="008D4BB8" w:rsidRDefault="008D4BB8">
      <w:pPr>
        <w:pStyle w:val="BodyText"/>
        <w:rPr>
          <w:sz w:val="20"/>
        </w:rPr>
      </w:pPr>
    </w:p>
    <w:p w14:paraId="0358956A" w14:textId="77777777" w:rsidR="008D4BB8" w:rsidRDefault="008D4BB8">
      <w:pPr>
        <w:pStyle w:val="BodyText"/>
        <w:spacing w:before="8"/>
        <w:rPr>
          <w:sz w:val="22"/>
        </w:rPr>
      </w:pPr>
    </w:p>
    <w:p w14:paraId="7868C1B2" w14:textId="1FC46A58" w:rsidR="008D4BB8" w:rsidRDefault="0013078A">
      <w:pPr>
        <w:pStyle w:val="BodyText"/>
        <w:ind w:left="195"/>
        <w:rPr>
          <w:sz w:val="20"/>
        </w:rPr>
      </w:pPr>
      <w:r>
        <w:rPr>
          <w:noProof/>
          <w:sz w:val="20"/>
        </w:rPr>
        <mc:AlternateContent>
          <mc:Choice Requires="wps">
            <w:drawing>
              <wp:inline distT="0" distB="0" distL="0" distR="0" wp14:anchorId="71243156" wp14:editId="4A9E78ED">
                <wp:extent cx="4114800" cy="277495"/>
                <wp:effectExtent l="0" t="0" r="0" b="8255"/>
                <wp:docPr id="82"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7495"/>
                        </a:xfrm>
                        <a:prstGeom prst="rect">
                          <a:avLst/>
                        </a:prstGeom>
                        <a:solidFill>
                          <a:schemeClr val="accent4"/>
                        </a:solidFill>
                        <a:ln>
                          <a:noFill/>
                        </a:ln>
                      </wps:spPr>
                      <wps:txbx>
                        <w:txbxContent>
                          <w:p w14:paraId="7EBD092F" w14:textId="77777777" w:rsidR="008D4BB8" w:rsidRDefault="007404E6">
                            <w:pPr>
                              <w:spacing w:before="124"/>
                              <w:ind w:left="225" w:right="219"/>
                              <w:jc w:val="center"/>
                              <w:rPr>
                                <w:rFonts w:ascii="Arial"/>
                                <w:b/>
                                <w:color w:val="000000"/>
                                <w:sz w:val="16"/>
                              </w:rPr>
                            </w:pPr>
                            <w:r>
                              <w:rPr>
                                <w:rFonts w:ascii="Arial"/>
                                <w:b/>
                                <w:color w:val="FFFFFF"/>
                                <w:w w:val="95"/>
                                <w:sz w:val="16"/>
                              </w:rPr>
                              <w:t>RECOVERY</w:t>
                            </w:r>
                            <w:r>
                              <w:rPr>
                                <w:rFonts w:ascii="Arial"/>
                                <w:b/>
                                <w:color w:val="FFFFFF"/>
                                <w:spacing w:val="18"/>
                                <w:sz w:val="16"/>
                              </w:rPr>
                              <w:t xml:space="preserve"> </w:t>
                            </w:r>
                            <w:r>
                              <w:rPr>
                                <w:rFonts w:ascii="Arial"/>
                                <w:b/>
                                <w:color w:val="FFFFFF"/>
                                <w:w w:val="95"/>
                                <w:sz w:val="16"/>
                              </w:rPr>
                              <w:t>COACH</w:t>
                            </w:r>
                            <w:r>
                              <w:rPr>
                                <w:rFonts w:ascii="Arial"/>
                                <w:b/>
                                <w:color w:val="FFFFFF"/>
                                <w:spacing w:val="28"/>
                                <w:sz w:val="16"/>
                              </w:rPr>
                              <w:t xml:space="preserve"> </w:t>
                            </w:r>
                            <w:r>
                              <w:rPr>
                                <w:rFonts w:ascii="Arial"/>
                                <w:b/>
                                <w:color w:val="FFFFFF"/>
                                <w:spacing w:val="-2"/>
                                <w:w w:val="95"/>
                                <w:sz w:val="16"/>
                              </w:rPr>
                              <w:t>SUPPORT</w:t>
                            </w:r>
                          </w:p>
                        </w:txbxContent>
                      </wps:txbx>
                      <wps:bodyPr rot="0" vert="horz" wrap="square" lIns="0" tIns="0" rIns="0" bIns="0" anchor="t" anchorCtr="0" upright="1">
                        <a:noAutofit/>
                      </wps:bodyPr>
                    </wps:wsp>
                  </a:graphicData>
                </a:graphic>
              </wp:inline>
            </w:drawing>
          </mc:Choice>
          <mc:Fallback>
            <w:pict>
              <v:shape w14:anchorId="71243156" id="docshape155" o:spid="_x0000_s1120" type="#_x0000_t202" style="width:324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" fillcolor="#8064a2 [3207]" stroked="f">
                <v:textbox inset="0,0,0,0">
                  <w:txbxContent>
                    <w:p w14:paraId="7EBD092F" w14:textId="77777777" w:rsidR="008D4BB8" w:rsidRDefault="007404E6">
                      <w:pPr>
                        <w:spacing w:before="124"/>
                        <w:ind w:left="225" w:right="219"/>
                        <w:jc w:val="center"/>
                        <w:rPr>
                          <w:rFonts w:ascii="Arial"/>
                          <w:b/>
                          <w:color w:val="000000"/>
                          <w:sz w:val="16"/>
                        </w:rPr>
                      </w:pPr>
                      <w:r>
                        <w:rPr>
                          <w:rFonts w:ascii="Arial"/>
                          <w:b/>
                          <w:color w:val="FFFFFF"/>
                          <w:w w:val="95"/>
                          <w:sz w:val="16"/>
                        </w:rPr>
                        <w:t>RECOVERY</w:t>
                      </w:r>
                      <w:r>
                        <w:rPr>
                          <w:rFonts w:ascii="Arial"/>
                          <w:b/>
                          <w:color w:val="FFFFFF"/>
                          <w:spacing w:val="18"/>
                          <w:sz w:val="16"/>
                        </w:rPr>
                        <w:t xml:space="preserve"> </w:t>
                      </w:r>
                      <w:r>
                        <w:rPr>
                          <w:rFonts w:ascii="Arial"/>
                          <w:b/>
                          <w:color w:val="FFFFFF"/>
                          <w:w w:val="95"/>
                          <w:sz w:val="16"/>
                        </w:rPr>
                        <w:t>COACH</w:t>
                      </w:r>
                      <w:r>
                        <w:rPr>
                          <w:rFonts w:ascii="Arial"/>
                          <w:b/>
                          <w:color w:val="FFFFFF"/>
                          <w:spacing w:val="28"/>
                          <w:sz w:val="16"/>
                        </w:rPr>
                        <w:t xml:space="preserve"> </w:t>
                      </w:r>
                      <w:r>
                        <w:rPr>
                          <w:rFonts w:ascii="Arial"/>
                          <w:b/>
                          <w:color w:val="FFFFFF"/>
                          <w:spacing w:val="-2"/>
                          <w:w w:val="95"/>
                          <w:sz w:val="16"/>
                        </w:rPr>
                        <w:t>SUPPORT</w:t>
                      </w:r>
                    </w:p>
                  </w:txbxContent>
                </v:textbox>
                <w10:anchorlock/>
              </v:shape>
            </w:pict>
          </mc:Fallback>
        </mc:AlternateContent>
      </w:r>
    </w:p>
    <w:p w14:paraId="65DBCE8F" w14:textId="77777777" w:rsidR="008D4BB8" w:rsidRDefault="008D4BB8">
      <w:pPr>
        <w:pStyle w:val="BodyText"/>
        <w:spacing w:before="7"/>
        <w:rPr>
          <w:sz w:val="29"/>
        </w:rPr>
      </w:pPr>
    </w:p>
    <w:p w14:paraId="3C901F4A" w14:textId="77777777" w:rsidR="008D4BB8" w:rsidRPr="00C462C9" w:rsidRDefault="007404E6">
      <w:pPr>
        <w:pStyle w:val="BodyText"/>
        <w:spacing w:before="98" w:line="309" w:lineRule="auto"/>
        <w:ind w:left="2784" w:right="738"/>
      </w:pPr>
      <w:r w:rsidRPr="00C462C9">
        <w:rPr>
          <w:noProof/>
        </w:rPr>
        <w:drawing>
          <wp:anchor distT="0" distB="0" distL="0" distR="0" simplePos="0" relativeHeight="251627520" behindDoc="0" locked="0" layoutInCell="1" allowOverlap="1" wp14:anchorId="148599F8" wp14:editId="34998D62">
            <wp:simplePos x="0" y="0"/>
            <wp:positionH relativeFrom="page">
              <wp:posOffset>591184</wp:posOffset>
            </wp:positionH>
            <wp:positionV relativeFrom="paragraph">
              <wp:posOffset>49518</wp:posOffset>
            </wp:positionV>
            <wp:extent cx="1352943" cy="568960"/>
            <wp:effectExtent l="0" t="0" r="0" b="0"/>
            <wp:wrapNone/>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314" cstate="print"/>
                    <a:stretch>
                      <a:fillRect/>
                    </a:stretch>
                  </pic:blipFill>
                  <pic:spPr>
                    <a:xfrm>
                      <a:off x="0" y="0"/>
                      <a:ext cx="1352943" cy="568960"/>
                    </a:xfrm>
                    <a:prstGeom prst="rect">
                      <a:avLst/>
                    </a:prstGeom>
                  </pic:spPr>
                </pic:pic>
              </a:graphicData>
            </a:graphic>
          </wp:anchor>
        </w:drawing>
      </w:r>
      <w:r w:rsidRPr="00C462C9">
        <w:rPr>
          <w:w w:val="105"/>
        </w:rPr>
        <w:t>A place for recovery coaches and recovery coach</w:t>
      </w:r>
      <w:r w:rsidRPr="00C462C9">
        <w:rPr>
          <w:spacing w:val="-8"/>
          <w:w w:val="105"/>
        </w:rPr>
        <w:t xml:space="preserve"> </w:t>
      </w:r>
      <w:r w:rsidRPr="00C462C9">
        <w:rPr>
          <w:w w:val="105"/>
        </w:rPr>
        <w:t>supervisors</w:t>
      </w:r>
      <w:r w:rsidRPr="00C462C9">
        <w:rPr>
          <w:spacing w:val="-10"/>
          <w:w w:val="105"/>
        </w:rPr>
        <w:t xml:space="preserve"> </w:t>
      </w:r>
      <w:r w:rsidRPr="00C462C9">
        <w:rPr>
          <w:w w:val="105"/>
        </w:rPr>
        <w:t>to</w:t>
      </w:r>
      <w:r w:rsidRPr="00C462C9">
        <w:rPr>
          <w:spacing w:val="-7"/>
          <w:w w:val="105"/>
        </w:rPr>
        <w:t xml:space="preserve"> </w:t>
      </w:r>
      <w:r w:rsidRPr="00C462C9">
        <w:rPr>
          <w:w w:val="105"/>
        </w:rPr>
        <w:t>learn,</w:t>
      </w:r>
      <w:r w:rsidRPr="00C462C9">
        <w:rPr>
          <w:spacing w:val="-11"/>
          <w:w w:val="105"/>
        </w:rPr>
        <w:t xml:space="preserve"> </w:t>
      </w:r>
      <w:r w:rsidRPr="00C462C9">
        <w:rPr>
          <w:w w:val="105"/>
        </w:rPr>
        <w:t>engage,</w:t>
      </w:r>
      <w:r w:rsidRPr="00C462C9">
        <w:rPr>
          <w:spacing w:val="-9"/>
          <w:w w:val="105"/>
        </w:rPr>
        <w:t xml:space="preserve"> </w:t>
      </w:r>
      <w:r w:rsidRPr="00C462C9">
        <w:rPr>
          <w:w w:val="105"/>
        </w:rPr>
        <w:t>and</w:t>
      </w:r>
      <w:r w:rsidRPr="00C462C9">
        <w:rPr>
          <w:spacing w:val="-7"/>
          <w:w w:val="105"/>
        </w:rPr>
        <w:t xml:space="preserve"> </w:t>
      </w:r>
      <w:r w:rsidRPr="00C462C9">
        <w:rPr>
          <w:w w:val="105"/>
        </w:rPr>
        <w:t xml:space="preserve">grow </w:t>
      </w:r>
      <w:r w:rsidRPr="00C462C9">
        <w:rPr>
          <w:b/>
          <w:w w:val="105"/>
        </w:rPr>
        <w:t xml:space="preserve">Website: </w:t>
      </w:r>
      <w:r w:rsidRPr="00C462C9">
        <w:rPr>
          <w:w w:val="105"/>
          <w:u w:val="single" w:color="0461C1"/>
        </w:rPr>
        <w:t>massrchub.org</w:t>
      </w:r>
    </w:p>
    <w:p w14:paraId="000D1D79" w14:textId="77777777" w:rsidR="008D4BB8" w:rsidRPr="00C462C9" w:rsidRDefault="008D4BB8">
      <w:pPr>
        <w:pStyle w:val="BodyText"/>
        <w:rPr>
          <w:sz w:val="20"/>
        </w:rPr>
      </w:pPr>
    </w:p>
    <w:p w14:paraId="1230584B" w14:textId="77777777" w:rsidR="008D4BB8" w:rsidRPr="00C462C9" w:rsidRDefault="008D4BB8">
      <w:pPr>
        <w:pStyle w:val="BodyText"/>
        <w:rPr>
          <w:sz w:val="20"/>
        </w:rPr>
      </w:pPr>
    </w:p>
    <w:p w14:paraId="63B7E49A" w14:textId="43D2627C" w:rsidR="008D4BB8" w:rsidRPr="00C462C9" w:rsidRDefault="0013078A">
      <w:pPr>
        <w:pStyle w:val="BodyText"/>
        <w:spacing w:before="10"/>
        <w:rPr>
          <w:sz w:val="14"/>
        </w:rPr>
      </w:pPr>
      <w:r w:rsidRPr="00C462C9">
        <w:rPr>
          <w:noProof/>
        </w:rPr>
        <mc:AlternateContent>
          <mc:Choice Requires="wps">
            <w:drawing>
              <wp:anchor distT="0" distB="0" distL="0" distR="0" simplePos="0" relativeHeight="251683840" behindDoc="1" locked="0" layoutInCell="1" allowOverlap="1" wp14:anchorId="4A9D090E" wp14:editId="5244F4C3">
                <wp:simplePos x="0" y="0"/>
                <wp:positionH relativeFrom="page">
                  <wp:posOffset>438150</wp:posOffset>
                </wp:positionH>
                <wp:positionV relativeFrom="paragraph">
                  <wp:posOffset>124460</wp:posOffset>
                </wp:positionV>
                <wp:extent cx="4114800" cy="277495"/>
                <wp:effectExtent l="0" t="0" r="0" b="8255"/>
                <wp:wrapTopAndBottom/>
                <wp:docPr id="81"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7495"/>
                        </a:xfrm>
                        <a:prstGeom prst="rect">
                          <a:avLst/>
                        </a:prstGeom>
                        <a:solidFill>
                          <a:schemeClr val="accent4"/>
                        </a:solidFill>
                        <a:ln>
                          <a:noFill/>
                        </a:ln>
                      </wps:spPr>
                      <wps:txbx>
                        <w:txbxContent>
                          <w:p w14:paraId="338E4B7D" w14:textId="77777777" w:rsidR="008D4BB8" w:rsidRDefault="007404E6">
                            <w:pPr>
                              <w:spacing w:before="123"/>
                              <w:ind w:left="1977"/>
                              <w:rPr>
                                <w:rFonts w:ascii="Arial"/>
                                <w:b/>
                                <w:color w:val="000000"/>
                                <w:sz w:val="16"/>
                              </w:rPr>
                            </w:pPr>
                            <w:r>
                              <w:rPr>
                                <w:rFonts w:ascii="Arial"/>
                                <w:b/>
                                <w:color w:val="FFFFFF"/>
                                <w:w w:val="95"/>
                                <w:sz w:val="16"/>
                              </w:rPr>
                              <w:t>TRANSPORTATION</w:t>
                            </w:r>
                            <w:r>
                              <w:rPr>
                                <w:rFonts w:ascii="Arial"/>
                                <w:b/>
                                <w:color w:val="FFFFFF"/>
                                <w:spacing w:val="48"/>
                                <w:sz w:val="16"/>
                              </w:rPr>
                              <w:t xml:space="preserve"> </w:t>
                            </w:r>
                            <w:r>
                              <w:rPr>
                                <w:rFonts w:ascii="Arial"/>
                                <w:b/>
                                <w:color w:val="FFFFFF"/>
                                <w:spacing w:val="-2"/>
                                <w:sz w:val="16"/>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D090E" id="docshape156" o:spid="_x0000_s1121" type="#_x0000_t202" style="position:absolute;margin-left:34.5pt;margin-top:9.8pt;width:324pt;height:21.8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" fillcolor="#8064a2 [3207]" stroked="f">
                <v:textbox inset="0,0,0,0">
                  <w:txbxContent>
                    <w:p w14:paraId="338E4B7D" w14:textId="77777777" w:rsidR="008D4BB8" w:rsidRDefault="007404E6">
                      <w:pPr>
                        <w:spacing w:before="123"/>
                        <w:ind w:left="1977"/>
                        <w:rPr>
                          <w:rFonts w:ascii="Arial"/>
                          <w:b/>
                          <w:color w:val="000000"/>
                          <w:sz w:val="16"/>
                        </w:rPr>
                      </w:pPr>
                      <w:r>
                        <w:rPr>
                          <w:rFonts w:ascii="Arial"/>
                          <w:b/>
                          <w:color w:val="FFFFFF"/>
                          <w:w w:val="95"/>
                          <w:sz w:val="16"/>
                        </w:rPr>
                        <w:t>TRANSPORTATION</w:t>
                      </w:r>
                      <w:r>
                        <w:rPr>
                          <w:rFonts w:ascii="Arial"/>
                          <w:b/>
                          <w:color w:val="FFFFFF"/>
                          <w:spacing w:val="48"/>
                          <w:sz w:val="16"/>
                        </w:rPr>
                        <w:t xml:space="preserve"> </w:t>
                      </w:r>
                      <w:r>
                        <w:rPr>
                          <w:rFonts w:ascii="Arial"/>
                          <w:b/>
                          <w:color w:val="FFFFFF"/>
                          <w:spacing w:val="-2"/>
                          <w:sz w:val="16"/>
                        </w:rPr>
                        <w:t>RESOURCES</w:t>
                      </w:r>
                    </w:p>
                  </w:txbxContent>
                </v:textbox>
                <w10:wrap type="topAndBottom" anchorx="page"/>
              </v:shape>
            </w:pict>
          </mc:Fallback>
        </mc:AlternateContent>
      </w:r>
    </w:p>
    <w:p w14:paraId="20C9C7A6" w14:textId="77777777" w:rsidR="008D4BB8" w:rsidRPr="00C462C9" w:rsidRDefault="008D4BB8">
      <w:pPr>
        <w:pStyle w:val="BodyText"/>
        <w:rPr>
          <w:sz w:val="28"/>
        </w:rPr>
      </w:pPr>
    </w:p>
    <w:p w14:paraId="77FCFB8D" w14:textId="77777777" w:rsidR="008D4BB8" w:rsidRPr="00C462C9" w:rsidRDefault="007404E6">
      <w:pPr>
        <w:pStyle w:val="BodyText"/>
        <w:spacing w:before="1" w:line="304" w:lineRule="auto"/>
        <w:ind w:left="2856" w:right="738"/>
      </w:pPr>
      <w:r w:rsidRPr="00C462C9">
        <w:rPr>
          <w:noProof/>
        </w:rPr>
        <w:drawing>
          <wp:anchor distT="0" distB="0" distL="0" distR="0" simplePos="0" relativeHeight="251626496" behindDoc="0" locked="0" layoutInCell="1" allowOverlap="1" wp14:anchorId="05712AE4" wp14:editId="64C195E1">
            <wp:simplePos x="0" y="0"/>
            <wp:positionH relativeFrom="page">
              <wp:posOffset>576580</wp:posOffset>
            </wp:positionH>
            <wp:positionV relativeFrom="paragraph">
              <wp:posOffset>222366</wp:posOffset>
            </wp:positionV>
            <wp:extent cx="1390015" cy="472396"/>
            <wp:effectExtent l="0" t="0" r="0" b="0"/>
            <wp:wrapNone/>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315" cstate="print"/>
                    <a:stretch>
                      <a:fillRect/>
                    </a:stretch>
                  </pic:blipFill>
                  <pic:spPr>
                    <a:xfrm>
                      <a:off x="0" y="0"/>
                      <a:ext cx="1390015" cy="472396"/>
                    </a:xfrm>
                    <a:prstGeom prst="rect">
                      <a:avLst/>
                    </a:prstGeom>
                  </pic:spPr>
                </pic:pic>
              </a:graphicData>
            </a:graphic>
          </wp:anchor>
        </w:drawing>
      </w:r>
      <w:r w:rsidRPr="00C462C9">
        <w:rPr>
          <w:w w:val="105"/>
        </w:rPr>
        <w:t>Providing rides to detox, MAT, residential treatment</w:t>
      </w:r>
      <w:r w:rsidRPr="00C462C9">
        <w:rPr>
          <w:spacing w:val="-11"/>
          <w:w w:val="105"/>
        </w:rPr>
        <w:t xml:space="preserve"> </w:t>
      </w:r>
      <w:r w:rsidRPr="00C462C9">
        <w:rPr>
          <w:w w:val="105"/>
        </w:rPr>
        <w:t>program,</w:t>
      </w:r>
      <w:r w:rsidRPr="00C462C9">
        <w:rPr>
          <w:spacing w:val="-11"/>
          <w:w w:val="105"/>
        </w:rPr>
        <w:t xml:space="preserve"> </w:t>
      </w:r>
      <w:r w:rsidRPr="00C462C9">
        <w:rPr>
          <w:w w:val="105"/>
        </w:rPr>
        <w:t>or</w:t>
      </w:r>
      <w:r w:rsidRPr="00C462C9">
        <w:rPr>
          <w:spacing w:val="-9"/>
          <w:w w:val="105"/>
        </w:rPr>
        <w:t xml:space="preserve"> </w:t>
      </w:r>
      <w:r w:rsidRPr="00C462C9">
        <w:rPr>
          <w:w w:val="105"/>
        </w:rPr>
        <w:t>sober</w:t>
      </w:r>
      <w:r w:rsidRPr="00C462C9">
        <w:rPr>
          <w:spacing w:val="-10"/>
          <w:w w:val="105"/>
        </w:rPr>
        <w:t xml:space="preserve"> </w:t>
      </w:r>
      <w:r w:rsidRPr="00C462C9">
        <w:rPr>
          <w:w w:val="105"/>
        </w:rPr>
        <w:t>housing</w:t>
      </w:r>
      <w:r w:rsidRPr="00C462C9">
        <w:rPr>
          <w:spacing w:val="-7"/>
          <w:w w:val="105"/>
        </w:rPr>
        <w:t xml:space="preserve"> </w:t>
      </w:r>
      <w:r w:rsidRPr="00C462C9">
        <w:rPr>
          <w:w w:val="105"/>
        </w:rPr>
        <w:t>within the Merrimack Valley region.</w:t>
      </w:r>
    </w:p>
    <w:p w14:paraId="3F4B3EAB" w14:textId="77777777" w:rsidR="008D4BB8" w:rsidRPr="00C462C9" w:rsidRDefault="007404E6">
      <w:pPr>
        <w:pStyle w:val="Heading6"/>
        <w:spacing w:line="216" w:lineRule="exact"/>
        <w:ind w:left="2856"/>
      </w:pPr>
      <w:r w:rsidRPr="00C462C9">
        <w:t>Call</w:t>
      </w:r>
      <w:r w:rsidRPr="00C462C9">
        <w:rPr>
          <w:spacing w:val="41"/>
        </w:rPr>
        <w:t xml:space="preserve"> </w:t>
      </w:r>
      <w:r w:rsidRPr="00C462C9">
        <w:t>800-327-</w:t>
      </w:r>
      <w:r w:rsidRPr="00C462C9">
        <w:rPr>
          <w:spacing w:val="-4"/>
        </w:rPr>
        <w:t>5050</w:t>
      </w:r>
    </w:p>
    <w:p w14:paraId="44AFF612" w14:textId="77777777" w:rsidR="008D4BB8" w:rsidRPr="00C462C9" w:rsidRDefault="007404E6">
      <w:pPr>
        <w:spacing w:before="59"/>
        <w:ind w:left="2856"/>
        <w:rPr>
          <w:sz w:val="19"/>
        </w:rPr>
      </w:pPr>
      <w:r w:rsidRPr="00C462C9">
        <w:rPr>
          <w:b/>
          <w:sz w:val="19"/>
        </w:rPr>
        <w:t>Website:</w:t>
      </w:r>
      <w:r w:rsidRPr="00C462C9">
        <w:rPr>
          <w:b/>
          <w:spacing w:val="22"/>
          <w:w w:val="105"/>
          <w:sz w:val="19"/>
        </w:rPr>
        <w:t xml:space="preserve"> </w:t>
      </w:r>
      <w:r w:rsidRPr="00C462C9">
        <w:rPr>
          <w:spacing w:val="-2"/>
          <w:w w:val="105"/>
          <w:sz w:val="19"/>
          <w:u w:val="single" w:color="0461C1"/>
        </w:rPr>
        <w:t>helplinema.org/</w:t>
      </w:r>
      <w:proofErr w:type="spellStart"/>
      <w:r w:rsidRPr="00C462C9">
        <w:rPr>
          <w:spacing w:val="-2"/>
          <w:w w:val="105"/>
          <w:sz w:val="19"/>
          <w:u w:val="single" w:color="0461C1"/>
        </w:rPr>
        <w:t>wheelsofhope</w:t>
      </w:r>
      <w:proofErr w:type="spellEnd"/>
      <w:r w:rsidRPr="00C462C9">
        <w:rPr>
          <w:spacing w:val="-2"/>
          <w:w w:val="105"/>
          <w:sz w:val="19"/>
          <w:u w:val="single" w:color="0461C1"/>
        </w:rPr>
        <w:t>/</w:t>
      </w:r>
    </w:p>
    <w:p w14:paraId="2D7FE31D" w14:textId="77777777" w:rsidR="008D4BB8" w:rsidRDefault="008D4BB8">
      <w:pPr>
        <w:rPr>
          <w:sz w:val="19"/>
        </w:rPr>
        <w:sectPr w:rsidR="008D4BB8">
          <w:type w:val="continuous"/>
          <w:pgSz w:w="7920" w:h="11520"/>
          <w:pgMar w:top="380" w:right="180" w:bottom="0" w:left="520" w:header="0" w:footer="440" w:gutter="0"/>
          <w:cols w:space="720"/>
        </w:sectPr>
      </w:pPr>
    </w:p>
    <w:p w14:paraId="1E388975" w14:textId="474253E9" w:rsidR="008D4BB8" w:rsidRDefault="0013078A">
      <w:pPr>
        <w:pStyle w:val="BodyText"/>
        <w:ind w:left="190"/>
        <w:rPr>
          <w:sz w:val="20"/>
        </w:rPr>
      </w:pPr>
      <w:r>
        <w:rPr>
          <w:noProof/>
          <w:sz w:val="20"/>
        </w:rPr>
        <w:lastRenderedPageBreak/>
        <mc:AlternateContent>
          <mc:Choice Requires="wpg">
            <w:drawing>
              <wp:inline distT="0" distB="0" distL="0" distR="0" wp14:anchorId="5B8CF7F2" wp14:editId="340BE44E">
                <wp:extent cx="4117975" cy="1911350"/>
                <wp:effectExtent l="0" t="0" r="0" b="0"/>
                <wp:docPr id="76"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975" cy="1911350"/>
                          <a:chOff x="0" y="0"/>
                          <a:chExt cx="6485" cy="3010"/>
                        </a:xfrm>
                      </wpg:grpSpPr>
                      <wps:wsp>
                        <wps:cNvPr id="77" name="docshape160"/>
                        <wps:cNvSpPr>
                          <a:spLocks noChangeArrowheads="1"/>
                        </wps:cNvSpPr>
                        <wps:spPr bwMode="auto">
                          <a:xfrm>
                            <a:off x="0" y="470"/>
                            <a:ext cx="6485" cy="2021"/>
                          </a:xfrm>
                          <a:prstGeom prst="rect">
                            <a:avLst/>
                          </a:prstGeom>
                          <a:solidFill>
                            <a:srgbClr val="F6F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16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2168" y="570"/>
                            <a:ext cx="1749" cy="1715"/>
                          </a:xfrm>
                          <a:prstGeom prst="rect">
                            <a:avLst/>
                          </a:prstGeom>
                          <a:noFill/>
                          <a:extLst>
                            <a:ext uri="{909E8E84-426E-40DD-AFC4-6F175D3DCCD1}">
                              <a14:hiddenFill xmlns:a14="http://schemas.microsoft.com/office/drawing/2010/main">
                                <a:solidFill>
                                  <a:srgbClr val="FFFFFF"/>
                                </a:solidFill>
                              </a14:hiddenFill>
                            </a:ext>
                          </a:extLst>
                        </pic:spPr>
                      </pic:pic>
                      <wps:wsp>
                        <wps:cNvPr id="79" name="docshape162"/>
                        <wps:cNvSpPr txBox="1">
                          <a:spLocks noChangeArrowheads="1"/>
                        </wps:cNvSpPr>
                        <wps:spPr bwMode="auto">
                          <a:xfrm>
                            <a:off x="0" y="2491"/>
                            <a:ext cx="6485" cy="519"/>
                          </a:xfrm>
                          <a:prstGeom prst="rect">
                            <a:avLst/>
                          </a:prstGeom>
                          <a:solidFill>
                            <a:srgbClr val="735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9458D" w14:textId="77777777" w:rsidR="008D4BB8" w:rsidRPr="00D47F0F" w:rsidRDefault="007404E6">
                              <w:pPr>
                                <w:spacing w:before="104"/>
                                <w:ind w:left="1523"/>
                                <w:rPr>
                                  <w:rFonts w:ascii="Arial" w:hAnsi="Arial" w:cs="Arial"/>
                                  <w:color w:val="000000"/>
                                  <w:sz w:val="19"/>
                                </w:rPr>
                              </w:pPr>
                              <w:r w:rsidRPr="00D47F0F">
                                <w:rPr>
                                  <w:rFonts w:ascii="Arial" w:hAnsi="Arial" w:cs="Arial"/>
                                  <w:color w:val="FFFFFF"/>
                                  <w:sz w:val="19"/>
                                </w:rPr>
                                <w:t>September</w:t>
                              </w:r>
                              <w:r w:rsidRPr="00D47F0F">
                                <w:rPr>
                                  <w:rFonts w:ascii="Arial" w:hAnsi="Arial" w:cs="Arial"/>
                                  <w:color w:val="FFFFFF"/>
                                  <w:spacing w:val="29"/>
                                  <w:sz w:val="19"/>
                                </w:rPr>
                                <w:t xml:space="preserve"> </w:t>
                              </w:r>
                              <w:r w:rsidRPr="00D47F0F">
                                <w:rPr>
                                  <w:rFonts w:ascii="Arial" w:hAnsi="Arial" w:cs="Arial"/>
                                  <w:color w:val="FFFFFF"/>
                                  <w:sz w:val="19"/>
                                </w:rPr>
                                <w:t>is</w:t>
                              </w:r>
                              <w:r w:rsidRPr="00D47F0F">
                                <w:rPr>
                                  <w:rFonts w:ascii="Arial" w:hAnsi="Arial" w:cs="Arial"/>
                                  <w:color w:val="FFFFFF"/>
                                  <w:spacing w:val="30"/>
                                  <w:sz w:val="19"/>
                                </w:rPr>
                                <w:t xml:space="preserve"> </w:t>
                              </w:r>
                              <w:r w:rsidRPr="00D47F0F">
                                <w:rPr>
                                  <w:rFonts w:ascii="Arial" w:hAnsi="Arial" w:cs="Arial"/>
                                  <w:color w:val="FFFFFF"/>
                                  <w:sz w:val="19"/>
                                </w:rPr>
                                <w:t>Recovery</w:t>
                              </w:r>
                              <w:r w:rsidRPr="00D47F0F">
                                <w:rPr>
                                  <w:rFonts w:ascii="Arial" w:hAnsi="Arial" w:cs="Arial"/>
                                  <w:color w:val="FFFFFF"/>
                                  <w:spacing w:val="32"/>
                                  <w:sz w:val="19"/>
                                </w:rPr>
                                <w:t xml:space="preserve"> </w:t>
                              </w:r>
                              <w:r w:rsidRPr="00D47F0F">
                                <w:rPr>
                                  <w:rFonts w:ascii="Arial" w:hAnsi="Arial" w:cs="Arial"/>
                                  <w:color w:val="FFFFFF"/>
                                  <w:spacing w:val="-2"/>
                                  <w:sz w:val="19"/>
                                </w:rPr>
                                <w:t>Month</w:t>
                              </w:r>
                            </w:p>
                          </w:txbxContent>
                        </wps:txbx>
                        <wps:bodyPr rot="0" vert="horz" wrap="square" lIns="0" tIns="0" rIns="0" bIns="0" anchor="t" anchorCtr="0" upright="1">
                          <a:noAutofit/>
                        </wps:bodyPr>
                      </wps:wsp>
                      <wps:wsp>
                        <wps:cNvPr id="80" name="docshape163"/>
                        <wps:cNvSpPr txBox="1">
                          <a:spLocks noChangeArrowheads="1"/>
                        </wps:cNvSpPr>
                        <wps:spPr bwMode="auto">
                          <a:xfrm>
                            <a:off x="0" y="0"/>
                            <a:ext cx="6485" cy="471"/>
                          </a:xfrm>
                          <a:prstGeom prst="rect">
                            <a:avLst/>
                          </a:prstGeom>
                          <a:solidFill>
                            <a:srgbClr val="735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E1C48" w14:textId="77777777" w:rsidR="008D4BB8" w:rsidRPr="003860C2" w:rsidRDefault="007404E6">
                              <w:pPr>
                                <w:spacing w:before="123"/>
                                <w:ind w:left="1679"/>
                                <w:rPr>
                                  <w:rFonts w:ascii="Arial" w:hAnsi="Arial" w:cs="Arial"/>
                                  <w:color w:val="000000"/>
                                  <w:sz w:val="24"/>
                                </w:rPr>
                              </w:pPr>
                              <w:r w:rsidRPr="003860C2">
                                <w:rPr>
                                  <w:rFonts w:ascii="Arial" w:hAnsi="Arial" w:cs="Arial"/>
                                  <w:color w:val="FDFDFD"/>
                                  <w:sz w:val="24"/>
                                </w:rPr>
                                <w:t>RECOVERY</w:t>
                              </w:r>
                              <w:r w:rsidRPr="003860C2">
                                <w:rPr>
                                  <w:rFonts w:ascii="Arial" w:hAnsi="Arial" w:cs="Arial"/>
                                  <w:color w:val="FDFDFD"/>
                                  <w:spacing w:val="41"/>
                                  <w:sz w:val="24"/>
                                </w:rPr>
                                <w:t xml:space="preserve"> </w:t>
                              </w:r>
                              <w:r w:rsidRPr="003860C2">
                                <w:rPr>
                                  <w:rFonts w:ascii="Arial" w:hAnsi="Arial" w:cs="Arial"/>
                                  <w:color w:val="FDFDFD"/>
                                  <w:spacing w:val="-2"/>
                                  <w:sz w:val="24"/>
                                </w:rPr>
                                <w:t>MONTH</w:t>
                              </w:r>
                            </w:p>
                          </w:txbxContent>
                        </wps:txbx>
                        <wps:bodyPr rot="0" vert="horz" wrap="square" lIns="0" tIns="0" rIns="0" bIns="0" anchor="t" anchorCtr="0" upright="1">
                          <a:noAutofit/>
                        </wps:bodyPr>
                      </wps:wsp>
                    </wpg:wgp>
                  </a:graphicData>
                </a:graphic>
              </wp:inline>
            </w:drawing>
          </mc:Choice>
          <mc:Fallback>
            <w:pict>
              <v:group w14:anchorId="5B8CF7F2" id="docshapegroup159" o:spid="_x0000_s1122" style="width:324.25pt;height:150.5pt;mso-position-horizontal-relative:char;mso-position-vertical-relative:line" coordsize="6485,3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">
                <v:rect id="docshape160" o:spid="_x0000_s1123" style="position:absolute;top:470;width:6485;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" fillcolor="#f6f7f8" stroked="f"/>
                <v:shape id="docshape161" o:spid="_x0000_s1124" type="#_x0000_t75" style="position:absolute;left:2168;top:570;width:174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">
                  <v:imagedata r:id="rId317" o:title=""/>
                </v:shape>
                <v:shape id="docshape162" o:spid="_x0000_s1125" type="#_x0000_t202" style="position:absolute;top:2491;width:648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" fillcolor="#735092" stroked="f">
                  <v:textbox inset="0,0,0,0">
                    <w:txbxContent>
                      <w:p w14:paraId="2369458D" w14:textId="77777777" w:rsidR="008D4BB8" w:rsidRPr="00D47F0F" w:rsidRDefault="007404E6">
                        <w:pPr>
                          <w:spacing w:before="104"/>
                          <w:ind w:left="1523"/>
                          <w:rPr>
                            <w:rFonts w:ascii="Arial" w:hAnsi="Arial" w:cs="Arial"/>
                            <w:color w:val="000000"/>
                            <w:sz w:val="19"/>
                          </w:rPr>
                        </w:pPr>
                        <w:r w:rsidRPr="00D47F0F">
                          <w:rPr>
                            <w:rFonts w:ascii="Arial" w:hAnsi="Arial" w:cs="Arial"/>
                            <w:color w:val="FFFFFF"/>
                            <w:sz w:val="19"/>
                          </w:rPr>
                          <w:t>September</w:t>
                        </w:r>
                        <w:r w:rsidRPr="00D47F0F">
                          <w:rPr>
                            <w:rFonts w:ascii="Arial" w:hAnsi="Arial" w:cs="Arial"/>
                            <w:color w:val="FFFFFF"/>
                            <w:spacing w:val="29"/>
                            <w:sz w:val="19"/>
                          </w:rPr>
                          <w:t xml:space="preserve"> </w:t>
                        </w:r>
                        <w:r w:rsidRPr="00D47F0F">
                          <w:rPr>
                            <w:rFonts w:ascii="Arial" w:hAnsi="Arial" w:cs="Arial"/>
                            <w:color w:val="FFFFFF"/>
                            <w:sz w:val="19"/>
                          </w:rPr>
                          <w:t>is</w:t>
                        </w:r>
                        <w:r w:rsidRPr="00D47F0F">
                          <w:rPr>
                            <w:rFonts w:ascii="Arial" w:hAnsi="Arial" w:cs="Arial"/>
                            <w:color w:val="FFFFFF"/>
                            <w:spacing w:val="30"/>
                            <w:sz w:val="19"/>
                          </w:rPr>
                          <w:t xml:space="preserve"> </w:t>
                        </w:r>
                        <w:r w:rsidRPr="00D47F0F">
                          <w:rPr>
                            <w:rFonts w:ascii="Arial" w:hAnsi="Arial" w:cs="Arial"/>
                            <w:color w:val="FFFFFF"/>
                            <w:sz w:val="19"/>
                          </w:rPr>
                          <w:t>Recovery</w:t>
                        </w:r>
                        <w:r w:rsidRPr="00D47F0F">
                          <w:rPr>
                            <w:rFonts w:ascii="Arial" w:hAnsi="Arial" w:cs="Arial"/>
                            <w:color w:val="FFFFFF"/>
                            <w:spacing w:val="32"/>
                            <w:sz w:val="19"/>
                          </w:rPr>
                          <w:t xml:space="preserve"> </w:t>
                        </w:r>
                        <w:r w:rsidRPr="00D47F0F">
                          <w:rPr>
                            <w:rFonts w:ascii="Arial" w:hAnsi="Arial" w:cs="Arial"/>
                            <w:color w:val="FFFFFF"/>
                            <w:spacing w:val="-2"/>
                            <w:sz w:val="19"/>
                          </w:rPr>
                          <w:t>Month</w:t>
                        </w:r>
                      </w:p>
                    </w:txbxContent>
                  </v:textbox>
                </v:shape>
                <v:shape id="docshape163" o:spid="_x0000_s1126" type="#_x0000_t202" style="position:absolute;width:648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" fillcolor="#735092" stroked="f">
                  <v:textbox inset="0,0,0,0">
                    <w:txbxContent>
                      <w:p w14:paraId="017E1C48" w14:textId="77777777" w:rsidR="008D4BB8" w:rsidRPr="003860C2" w:rsidRDefault="007404E6">
                        <w:pPr>
                          <w:spacing w:before="123"/>
                          <w:ind w:left="1679"/>
                          <w:rPr>
                            <w:rFonts w:ascii="Arial" w:hAnsi="Arial" w:cs="Arial"/>
                            <w:color w:val="000000"/>
                            <w:sz w:val="24"/>
                          </w:rPr>
                        </w:pPr>
                        <w:r w:rsidRPr="003860C2">
                          <w:rPr>
                            <w:rFonts w:ascii="Arial" w:hAnsi="Arial" w:cs="Arial"/>
                            <w:color w:val="FDFDFD"/>
                            <w:sz w:val="24"/>
                          </w:rPr>
                          <w:t>RECOVERY</w:t>
                        </w:r>
                        <w:r w:rsidRPr="003860C2">
                          <w:rPr>
                            <w:rFonts w:ascii="Arial" w:hAnsi="Arial" w:cs="Arial"/>
                            <w:color w:val="FDFDFD"/>
                            <w:spacing w:val="41"/>
                            <w:sz w:val="24"/>
                          </w:rPr>
                          <w:t xml:space="preserve"> </w:t>
                        </w:r>
                        <w:r w:rsidRPr="003860C2">
                          <w:rPr>
                            <w:rFonts w:ascii="Arial" w:hAnsi="Arial" w:cs="Arial"/>
                            <w:color w:val="FDFDFD"/>
                            <w:spacing w:val="-2"/>
                            <w:sz w:val="24"/>
                          </w:rPr>
                          <w:t>MONTH</w:t>
                        </w:r>
                      </w:p>
                    </w:txbxContent>
                  </v:textbox>
                </v:shape>
                <w10:anchorlock/>
              </v:group>
            </w:pict>
          </mc:Fallback>
        </mc:AlternateContent>
      </w:r>
    </w:p>
    <w:p w14:paraId="79FE10A3" w14:textId="77777777" w:rsidR="008D4BB8" w:rsidRPr="00D47F0F" w:rsidRDefault="007404E6" w:rsidP="00D47F0F">
      <w:pPr>
        <w:pStyle w:val="BodyText"/>
        <w:spacing w:before="146"/>
        <w:ind w:left="294" w:right="733"/>
      </w:pPr>
      <w:r w:rsidRPr="00D47F0F">
        <w:rPr>
          <w:b/>
          <w:color w:val="221F1F"/>
          <w:w w:val="105"/>
        </w:rPr>
        <w:t xml:space="preserve">Recovery Month </w:t>
      </w:r>
      <w:r w:rsidRPr="00D47F0F">
        <w:rPr>
          <w:color w:val="221F1F"/>
          <w:w w:val="105"/>
        </w:rPr>
        <w:t xml:space="preserve">highlights the achievements of individuals who have reclaimed their lives in long-term recovery and honors the treatment and recovery service providers who make recovery possible. Recovery Month also promotes the message that recovery in </w:t>
      </w:r>
      <w:proofErr w:type="gramStart"/>
      <w:r w:rsidRPr="00D47F0F">
        <w:rPr>
          <w:color w:val="221F1F"/>
          <w:w w:val="105"/>
        </w:rPr>
        <w:t>all of</w:t>
      </w:r>
      <w:proofErr w:type="gramEnd"/>
      <w:r w:rsidRPr="00D47F0F">
        <w:rPr>
          <w:color w:val="221F1F"/>
          <w:w w:val="105"/>
        </w:rPr>
        <w:t xml:space="preserve"> its forms is possible. It encourages</w:t>
      </w:r>
      <w:r w:rsidRPr="00D47F0F">
        <w:rPr>
          <w:color w:val="221F1F"/>
          <w:spacing w:val="-7"/>
          <w:w w:val="105"/>
        </w:rPr>
        <w:t xml:space="preserve"> </w:t>
      </w:r>
      <w:r w:rsidRPr="00D47F0F">
        <w:rPr>
          <w:color w:val="221F1F"/>
          <w:w w:val="105"/>
        </w:rPr>
        <w:t>citizens</w:t>
      </w:r>
      <w:r w:rsidRPr="00D47F0F">
        <w:rPr>
          <w:color w:val="221F1F"/>
          <w:spacing w:val="-6"/>
          <w:w w:val="105"/>
        </w:rPr>
        <w:t xml:space="preserve"> </w:t>
      </w:r>
      <w:r w:rsidRPr="00D47F0F">
        <w:rPr>
          <w:color w:val="221F1F"/>
          <w:w w:val="105"/>
        </w:rPr>
        <w:t>to</w:t>
      </w:r>
      <w:r w:rsidRPr="00D47F0F">
        <w:rPr>
          <w:color w:val="221F1F"/>
          <w:spacing w:val="-3"/>
          <w:w w:val="105"/>
        </w:rPr>
        <w:t xml:space="preserve"> </w:t>
      </w:r>
      <w:r w:rsidRPr="00D47F0F">
        <w:rPr>
          <w:color w:val="221F1F"/>
          <w:w w:val="105"/>
        </w:rPr>
        <w:t>take</w:t>
      </w:r>
      <w:r w:rsidRPr="00D47F0F">
        <w:rPr>
          <w:color w:val="221F1F"/>
          <w:spacing w:val="-5"/>
          <w:w w:val="105"/>
        </w:rPr>
        <w:t xml:space="preserve"> </w:t>
      </w:r>
      <w:r w:rsidRPr="00D47F0F">
        <w:rPr>
          <w:color w:val="221F1F"/>
          <w:w w:val="105"/>
        </w:rPr>
        <w:t>action</w:t>
      </w:r>
      <w:r w:rsidRPr="00D47F0F">
        <w:rPr>
          <w:color w:val="221F1F"/>
          <w:spacing w:val="-4"/>
          <w:w w:val="105"/>
        </w:rPr>
        <w:t xml:space="preserve"> </w:t>
      </w:r>
      <w:r w:rsidRPr="00D47F0F">
        <w:rPr>
          <w:color w:val="221F1F"/>
          <w:w w:val="105"/>
        </w:rPr>
        <w:t>to</w:t>
      </w:r>
      <w:r w:rsidRPr="00D47F0F">
        <w:rPr>
          <w:color w:val="221F1F"/>
          <w:spacing w:val="-3"/>
          <w:w w:val="105"/>
        </w:rPr>
        <w:t xml:space="preserve"> </w:t>
      </w:r>
      <w:r w:rsidRPr="00D47F0F">
        <w:rPr>
          <w:color w:val="221F1F"/>
          <w:w w:val="105"/>
        </w:rPr>
        <w:t>help</w:t>
      </w:r>
      <w:r w:rsidRPr="00D47F0F">
        <w:rPr>
          <w:color w:val="221F1F"/>
          <w:spacing w:val="-3"/>
          <w:w w:val="105"/>
        </w:rPr>
        <w:t xml:space="preserve"> </w:t>
      </w:r>
      <w:r w:rsidRPr="00D47F0F">
        <w:rPr>
          <w:color w:val="221F1F"/>
          <w:w w:val="105"/>
        </w:rPr>
        <w:t>expand</w:t>
      </w:r>
      <w:r w:rsidRPr="00D47F0F">
        <w:rPr>
          <w:color w:val="221F1F"/>
          <w:spacing w:val="-4"/>
          <w:w w:val="105"/>
        </w:rPr>
        <w:t xml:space="preserve"> </w:t>
      </w:r>
      <w:r w:rsidRPr="00D47F0F">
        <w:rPr>
          <w:color w:val="221F1F"/>
          <w:w w:val="105"/>
        </w:rPr>
        <w:t>and</w:t>
      </w:r>
      <w:r w:rsidRPr="00D47F0F">
        <w:rPr>
          <w:color w:val="221F1F"/>
          <w:spacing w:val="-3"/>
          <w:w w:val="105"/>
        </w:rPr>
        <w:t xml:space="preserve"> </w:t>
      </w:r>
      <w:r w:rsidRPr="00D47F0F">
        <w:rPr>
          <w:color w:val="221F1F"/>
          <w:w w:val="105"/>
        </w:rPr>
        <w:t>improve</w:t>
      </w:r>
      <w:r w:rsidRPr="00D47F0F">
        <w:rPr>
          <w:color w:val="221F1F"/>
          <w:spacing w:val="-5"/>
          <w:w w:val="105"/>
        </w:rPr>
        <w:t xml:space="preserve"> </w:t>
      </w:r>
      <w:r w:rsidRPr="00D47F0F">
        <w:rPr>
          <w:color w:val="221F1F"/>
          <w:w w:val="105"/>
        </w:rPr>
        <w:t>the</w:t>
      </w:r>
      <w:r w:rsidRPr="00D47F0F">
        <w:rPr>
          <w:color w:val="221F1F"/>
          <w:spacing w:val="-5"/>
          <w:w w:val="105"/>
        </w:rPr>
        <w:t xml:space="preserve"> </w:t>
      </w:r>
      <w:r w:rsidRPr="00D47F0F">
        <w:rPr>
          <w:color w:val="221F1F"/>
          <w:w w:val="105"/>
        </w:rPr>
        <w:t>availability of effective prevention, treatment, and recovery services for those in need.</w:t>
      </w:r>
    </w:p>
    <w:p w14:paraId="22D133D4" w14:textId="77777777" w:rsidR="008D4BB8" w:rsidRPr="00D47F0F" w:rsidRDefault="008D4BB8" w:rsidP="00D47F0F">
      <w:pPr>
        <w:pStyle w:val="BodyText"/>
        <w:spacing w:before="2"/>
        <w:rPr>
          <w:sz w:val="25"/>
        </w:rPr>
      </w:pPr>
    </w:p>
    <w:p w14:paraId="6D18B2C0" w14:textId="4FD8FC12" w:rsidR="008D4BB8" w:rsidRPr="00D47F0F" w:rsidRDefault="007404E6" w:rsidP="00D47F0F">
      <w:pPr>
        <w:pStyle w:val="BodyText"/>
        <w:ind w:left="293" w:right="713"/>
      </w:pPr>
      <w:r w:rsidRPr="00D47F0F">
        <w:rPr>
          <w:b/>
          <w:color w:val="221F1F"/>
          <w:w w:val="105"/>
        </w:rPr>
        <w:t xml:space="preserve">Recovery Month </w:t>
      </w:r>
      <w:r w:rsidRPr="00D47F0F">
        <w:rPr>
          <w:color w:val="221F1F"/>
          <w:w w:val="105"/>
        </w:rPr>
        <w:t>has a new logo that signifies the true meaning and values</w:t>
      </w:r>
      <w:r w:rsidRPr="00D47F0F">
        <w:rPr>
          <w:color w:val="221F1F"/>
          <w:spacing w:val="40"/>
          <w:w w:val="105"/>
        </w:rPr>
        <w:t xml:space="preserve"> </w:t>
      </w:r>
      <w:r w:rsidRPr="00D47F0F">
        <w:rPr>
          <w:color w:val="221F1F"/>
          <w:w w:val="105"/>
        </w:rPr>
        <w:t>of the Recovery Month observance which, since its inception in 1989, has positively</w:t>
      </w:r>
      <w:r w:rsidRPr="00D47F0F">
        <w:rPr>
          <w:color w:val="221F1F"/>
          <w:spacing w:val="-4"/>
          <w:w w:val="105"/>
        </w:rPr>
        <w:t xml:space="preserve"> </w:t>
      </w:r>
      <w:r w:rsidRPr="00D47F0F">
        <w:rPr>
          <w:color w:val="221F1F"/>
          <w:w w:val="105"/>
        </w:rPr>
        <w:t>changed</w:t>
      </w:r>
      <w:r w:rsidRPr="00D47F0F">
        <w:rPr>
          <w:color w:val="221F1F"/>
          <w:spacing w:val="-3"/>
          <w:w w:val="105"/>
        </w:rPr>
        <w:t xml:space="preserve"> </w:t>
      </w:r>
      <w:r w:rsidRPr="00D47F0F">
        <w:rPr>
          <w:color w:val="221F1F"/>
          <w:w w:val="105"/>
        </w:rPr>
        <w:t>many</w:t>
      </w:r>
      <w:r w:rsidRPr="00D47F0F">
        <w:rPr>
          <w:color w:val="221F1F"/>
          <w:spacing w:val="-5"/>
          <w:w w:val="105"/>
        </w:rPr>
        <w:t xml:space="preserve"> </w:t>
      </w:r>
      <w:r w:rsidRPr="00D47F0F">
        <w:rPr>
          <w:color w:val="221F1F"/>
          <w:w w:val="105"/>
        </w:rPr>
        <w:t>lives.</w:t>
      </w:r>
      <w:r w:rsidRPr="00D47F0F">
        <w:rPr>
          <w:color w:val="221F1F"/>
          <w:spacing w:val="-11"/>
          <w:w w:val="105"/>
        </w:rPr>
        <w:t xml:space="preserve"> </w:t>
      </w:r>
      <w:r w:rsidRPr="00D47F0F">
        <w:rPr>
          <w:color w:val="221F1F"/>
          <w:w w:val="105"/>
        </w:rPr>
        <w:t>The</w:t>
      </w:r>
      <w:r w:rsidRPr="00D47F0F">
        <w:rPr>
          <w:color w:val="221F1F"/>
          <w:spacing w:val="-4"/>
          <w:w w:val="105"/>
        </w:rPr>
        <w:t xml:space="preserve"> </w:t>
      </w:r>
      <w:r w:rsidRPr="00D47F0F">
        <w:rPr>
          <w:color w:val="221F1F"/>
          <w:w w:val="105"/>
        </w:rPr>
        <w:t>new</w:t>
      </w:r>
      <w:r w:rsidRPr="00D47F0F">
        <w:rPr>
          <w:color w:val="221F1F"/>
          <w:spacing w:val="-6"/>
          <w:w w:val="105"/>
        </w:rPr>
        <w:t xml:space="preserve"> </w:t>
      </w:r>
      <w:r w:rsidRPr="00D47F0F">
        <w:rPr>
          <w:color w:val="221F1F"/>
          <w:w w:val="105"/>
        </w:rPr>
        <w:t>Recovery</w:t>
      </w:r>
      <w:r w:rsidRPr="00D47F0F">
        <w:rPr>
          <w:color w:val="221F1F"/>
          <w:spacing w:val="-5"/>
          <w:w w:val="105"/>
        </w:rPr>
        <w:t xml:space="preserve"> </w:t>
      </w:r>
      <w:r w:rsidRPr="00D47F0F">
        <w:rPr>
          <w:color w:val="221F1F"/>
          <w:w w:val="105"/>
        </w:rPr>
        <w:t>Month</w:t>
      </w:r>
      <w:r w:rsidRPr="00D47F0F">
        <w:rPr>
          <w:color w:val="221F1F"/>
          <w:spacing w:val="-3"/>
          <w:w w:val="105"/>
        </w:rPr>
        <w:t xml:space="preserve"> </w:t>
      </w:r>
      <w:r w:rsidRPr="00D47F0F">
        <w:rPr>
          <w:color w:val="221F1F"/>
          <w:w w:val="105"/>
        </w:rPr>
        <w:t>logo</w:t>
      </w:r>
      <w:r w:rsidRPr="00D47F0F">
        <w:rPr>
          <w:color w:val="221F1F"/>
          <w:spacing w:val="-3"/>
          <w:w w:val="105"/>
        </w:rPr>
        <w:t xml:space="preserve"> </w:t>
      </w:r>
      <w:r w:rsidRPr="00D47F0F">
        <w:rPr>
          <w:color w:val="221F1F"/>
          <w:w w:val="105"/>
        </w:rPr>
        <w:t>features</w:t>
      </w:r>
      <w:r w:rsidRPr="00D47F0F">
        <w:rPr>
          <w:color w:val="221F1F"/>
          <w:spacing w:val="-3"/>
          <w:w w:val="105"/>
        </w:rPr>
        <w:t xml:space="preserve"> </w:t>
      </w:r>
      <w:r w:rsidRPr="00D47F0F">
        <w:rPr>
          <w:color w:val="221F1F"/>
          <w:w w:val="105"/>
        </w:rPr>
        <w:t>an</w:t>
      </w:r>
      <w:r w:rsidRPr="00D47F0F">
        <w:rPr>
          <w:color w:val="221F1F"/>
          <w:spacing w:val="-5"/>
          <w:w w:val="105"/>
        </w:rPr>
        <w:t xml:space="preserve"> </w:t>
      </w:r>
      <w:r w:rsidRPr="00D47F0F">
        <w:rPr>
          <w:color w:val="221F1F"/>
          <w:w w:val="105"/>
        </w:rPr>
        <w:t>“r” symbol, representing “r” is for Recovery and the</w:t>
      </w:r>
      <w:r w:rsidR="00D47F0F">
        <w:t xml:space="preserve"> </w:t>
      </w:r>
      <w:r w:rsidRPr="00D47F0F">
        <w:rPr>
          <w:color w:val="221F1F"/>
          <w:w w:val="105"/>
        </w:rPr>
        <w:t>need</w:t>
      </w:r>
      <w:r w:rsidRPr="00D47F0F">
        <w:rPr>
          <w:color w:val="221F1F"/>
          <w:spacing w:val="-3"/>
          <w:w w:val="105"/>
        </w:rPr>
        <w:t xml:space="preserve"> </w:t>
      </w:r>
      <w:r w:rsidRPr="00D47F0F">
        <w:rPr>
          <w:color w:val="221F1F"/>
          <w:w w:val="105"/>
        </w:rPr>
        <w:t>to</w:t>
      </w:r>
      <w:r w:rsidRPr="00D47F0F">
        <w:rPr>
          <w:color w:val="221F1F"/>
          <w:spacing w:val="-3"/>
          <w:w w:val="105"/>
        </w:rPr>
        <w:t xml:space="preserve"> </w:t>
      </w:r>
      <w:r w:rsidRPr="00D47F0F">
        <w:rPr>
          <w:color w:val="221F1F"/>
          <w:w w:val="105"/>
        </w:rPr>
        <w:t>support</w:t>
      </w:r>
      <w:r w:rsidRPr="00D47F0F">
        <w:rPr>
          <w:color w:val="221F1F"/>
          <w:spacing w:val="-6"/>
          <w:w w:val="105"/>
        </w:rPr>
        <w:t xml:space="preserve"> </w:t>
      </w:r>
      <w:r w:rsidRPr="00D47F0F">
        <w:rPr>
          <w:color w:val="221F1F"/>
          <w:w w:val="105"/>
        </w:rPr>
        <w:t>the</w:t>
      </w:r>
      <w:r w:rsidRPr="00D47F0F">
        <w:rPr>
          <w:color w:val="221F1F"/>
          <w:spacing w:val="-5"/>
          <w:w w:val="105"/>
        </w:rPr>
        <w:t xml:space="preserve"> </w:t>
      </w:r>
      <w:r w:rsidRPr="00D47F0F">
        <w:rPr>
          <w:color w:val="221F1F"/>
          <w:w w:val="105"/>
        </w:rPr>
        <w:t>millions</w:t>
      </w:r>
      <w:r w:rsidRPr="00D47F0F">
        <w:rPr>
          <w:color w:val="221F1F"/>
          <w:spacing w:val="-5"/>
          <w:w w:val="105"/>
        </w:rPr>
        <w:t xml:space="preserve"> </w:t>
      </w:r>
      <w:r w:rsidRPr="00D47F0F">
        <w:rPr>
          <w:color w:val="221F1F"/>
          <w:w w:val="105"/>
        </w:rPr>
        <w:t>of</w:t>
      </w:r>
      <w:r w:rsidRPr="00D47F0F">
        <w:rPr>
          <w:color w:val="221F1F"/>
          <w:spacing w:val="-7"/>
          <w:w w:val="105"/>
        </w:rPr>
        <w:t xml:space="preserve"> </w:t>
      </w:r>
      <w:r w:rsidRPr="00D47F0F">
        <w:rPr>
          <w:color w:val="221F1F"/>
          <w:w w:val="105"/>
        </w:rPr>
        <w:t>individuals</w:t>
      </w:r>
      <w:r w:rsidRPr="00D47F0F">
        <w:rPr>
          <w:color w:val="221F1F"/>
          <w:spacing w:val="-6"/>
          <w:w w:val="105"/>
        </w:rPr>
        <w:t xml:space="preserve"> </w:t>
      </w:r>
      <w:r w:rsidRPr="00D47F0F">
        <w:rPr>
          <w:color w:val="221F1F"/>
          <w:w w:val="105"/>
        </w:rPr>
        <w:t>who</w:t>
      </w:r>
      <w:r w:rsidRPr="00D47F0F">
        <w:rPr>
          <w:color w:val="221F1F"/>
          <w:spacing w:val="-5"/>
          <w:w w:val="105"/>
        </w:rPr>
        <w:t xml:space="preserve"> </w:t>
      </w:r>
      <w:r w:rsidRPr="00D47F0F">
        <w:rPr>
          <w:color w:val="221F1F"/>
          <w:w w:val="105"/>
        </w:rPr>
        <w:t>are</w:t>
      </w:r>
      <w:r w:rsidRPr="00D47F0F">
        <w:rPr>
          <w:color w:val="221F1F"/>
          <w:spacing w:val="-3"/>
          <w:w w:val="105"/>
        </w:rPr>
        <w:t xml:space="preserve"> </w:t>
      </w:r>
      <w:r w:rsidRPr="00D47F0F">
        <w:rPr>
          <w:color w:val="221F1F"/>
          <w:w w:val="105"/>
        </w:rPr>
        <w:t>proudly</w:t>
      </w:r>
      <w:r w:rsidRPr="00D47F0F">
        <w:rPr>
          <w:color w:val="221F1F"/>
          <w:spacing w:val="-3"/>
          <w:w w:val="105"/>
        </w:rPr>
        <w:t xml:space="preserve"> </w:t>
      </w:r>
      <w:r w:rsidRPr="00D47F0F">
        <w:rPr>
          <w:color w:val="221F1F"/>
          <w:w w:val="105"/>
        </w:rPr>
        <w:t>living</w:t>
      </w:r>
      <w:r w:rsidRPr="00D47F0F">
        <w:rPr>
          <w:color w:val="221F1F"/>
          <w:spacing w:val="-4"/>
          <w:w w:val="105"/>
        </w:rPr>
        <w:t xml:space="preserve"> </w:t>
      </w:r>
      <w:r w:rsidRPr="00D47F0F">
        <w:rPr>
          <w:color w:val="221F1F"/>
          <w:w w:val="105"/>
        </w:rPr>
        <w:t>their</w:t>
      </w:r>
      <w:r w:rsidRPr="00D47F0F">
        <w:rPr>
          <w:color w:val="221F1F"/>
          <w:spacing w:val="-4"/>
          <w:w w:val="105"/>
        </w:rPr>
        <w:t xml:space="preserve"> </w:t>
      </w:r>
      <w:r w:rsidRPr="00D47F0F">
        <w:rPr>
          <w:color w:val="221F1F"/>
          <w:w w:val="105"/>
        </w:rPr>
        <w:t>lives in recovery.</w:t>
      </w:r>
    </w:p>
    <w:p w14:paraId="678E56A0" w14:textId="77777777" w:rsidR="008D4BB8" w:rsidRDefault="008D4BB8">
      <w:pPr>
        <w:pStyle w:val="BodyText"/>
        <w:rPr>
          <w:sz w:val="20"/>
        </w:rPr>
      </w:pPr>
    </w:p>
    <w:p w14:paraId="5A9E2119" w14:textId="1062FD48" w:rsidR="008D4BB8" w:rsidRDefault="0013078A">
      <w:pPr>
        <w:pStyle w:val="BodyText"/>
        <w:spacing w:before="9"/>
        <w:rPr>
          <w:sz w:val="12"/>
        </w:rPr>
      </w:pPr>
      <w:r>
        <w:rPr>
          <w:noProof/>
        </w:rPr>
        <mc:AlternateContent>
          <mc:Choice Requires="wpg">
            <w:drawing>
              <wp:anchor distT="0" distB="0" distL="0" distR="0" simplePos="0" relativeHeight="251684864" behindDoc="1" locked="0" layoutInCell="1" allowOverlap="1" wp14:anchorId="4A10EFFB" wp14:editId="5F45B5F9">
                <wp:simplePos x="0" y="0"/>
                <wp:positionH relativeFrom="page">
                  <wp:posOffset>441960</wp:posOffset>
                </wp:positionH>
                <wp:positionV relativeFrom="paragraph">
                  <wp:posOffset>108585</wp:posOffset>
                </wp:positionV>
                <wp:extent cx="4127500" cy="1850390"/>
                <wp:effectExtent l="0" t="0" r="0" b="0"/>
                <wp:wrapTopAndBottom/>
                <wp:docPr id="72"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0" cy="1850390"/>
                          <a:chOff x="696" y="171"/>
                          <a:chExt cx="6500" cy="2914"/>
                        </a:xfrm>
                      </wpg:grpSpPr>
                      <wps:wsp>
                        <wps:cNvPr id="73" name="docshape165"/>
                        <wps:cNvSpPr>
                          <a:spLocks noChangeArrowheads="1"/>
                        </wps:cNvSpPr>
                        <wps:spPr bwMode="auto">
                          <a:xfrm>
                            <a:off x="710" y="171"/>
                            <a:ext cx="6485" cy="288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166"/>
                        <wps:cNvSpPr>
                          <a:spLocks noChangeArrowheads="1"/>
                        </wps:cNvSpPr>
                        <wps:spPr bwMode="auto">
                          <a:xfrm>
                            <a:off x="696" y="3055"/>
                            <a:ext cx="6500" cy="29"/>
                          </a:xfrm>
                          <a:prstGeom prst="rect">
                            <a:avLst/>
                          </a:prstGeom>
                          <a:solidFill>
                            <a:srgbClr val="81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167"/>
                        <wps:cNvSpPr txBox="1">
                          <a:spLocks noChangeArrowheads="1"/>
                        </wps:cNvSpPr>
                        <wps:spPr bwMode="auto">
                          <a:xfrm>
                            <a:off x="710" y="171"/>
                            <a:ext cx="6485"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E7F0" w14:textId="275C6F7A" w:rsidR="000E4674" w:rsidRDefault="000E4674" w:rsidP="000E4674">
                              <w:pPr>
                                <w:spacing w:before="67"/>
                                <w:ind w:right="1007"/>
                                <w:jc w:val="center"/>
                                <w:rPr>
                                  <w:color w:val="221F1F"/>
                                  <w:w w:val="105"/>
                                  <w:sz w:val="24"/>
                                  <w:szCs w:val="24"/>
                                </w:rPr>
                              </w:pPr>
                              <w:r>
                                <w:rPr>
                                  <w:b/>
                                  <w:color w:val="221F1F"/>
                                  <w:w w:val="105"/>
                                  <w:sz w:val="24"/>
                                  <w:szCs w:val="24"/>
                                </w:rPr>
                                <w:t xml:space="preserve">         </w:t>
                              </w:r>
                              <w:r>
                                <w:rPr>
                                  <w:b/>
                                  <w:color w:val="221F1F"/>
                                  <w:w w:val="105"/>
                                  <w:sz w:val="24"/>
                                  <w:szCs w:val="24"/>
                                </w:rPr>
                                <w:tab/>
                              </w:r>
                              <w:r>
                                <w:rPr>
                                  <w:b/>
                                  <w:color w:val="221F1F"/>
                                  <w:w w:val="105"/>
                                  <w:sz w:val="24"/>
                                  <w:szCs w:val="24"/>
                                </w:rPr>
                                <w:tab/>
                              </w:r>
                              <w:r w:rsidR="007404E6" w:rsidRPr="000E4674">
                                <w:rPr>
                                  <w:b/>
                                  <w:color w:val="221F1F"/>
                                  <w:w w:val="105"/>
                                  <w:sz w:val="24"/>
                                  <w:szCs w:val="24"/>
                                </w:rPr>
                                <w:t>The</w:t>
                              </w:r>
                              <w:r w:rsidR="007404E6" w:rsidRPr="000E4674">
                                <w:rPr>
                                  <w:b/>
                                  <w:color w:val="221F1F"/>
                                  <w:spacing w:val="-6"/>
                                  <w:w w:val="105"/>
                                  <w:sz w:val="24"/>
                                  <w:szCs w:val="24"/>
                                </w:rPr>
                                <w:t xml:space="preserve"> </w:t>
                              </w:r>
                              <w:r w:rsidR="007404E6" w:rsidRPr="000E4674">
                                <w:rPr>
                                  <w:b/>
                                  <w:color w:val="221F1F"/>
                                  <w:w w:val="105"/>
                                  <w:sz w:val="24"/>
                                  <w:szCs w:val="24"/>
                                </w:rPr>
                                <w:t>2022</w:t>
                              </w:r>
                              <w:r w:rsidR="007404E6" w:rsidRPr="000E4674">
                                <w:rPr>
                                  <w:b/>
                                  <w:color w:val="221F1F"/>
                                  <w:spacing w:val="-5"/>
                                  <w:w w:val="105"/>
                                  <w:sz w:val="24"/>
                                  <w:szCs w:val="24"/>
                                </w:rPr>
                                <w:t xml:space="preserve"> </w:t>
                              </w:r>
                              <w:r w:rsidR="007404E6" w:rsidRPr="000E4674">
                                <w:rPr>
                                  <w:b/>
                                  <w:color w:val="221F1F"/>
                                  <w:w w:val="105"/>
                                  <w:sz w:val="24"/>
                                  <w:szCs w:val="24"/>
                                </w:rPr>
                                <w:t>Recovery</w:t>
                              </w:r>
                              <w:r w:rsidR="007404E6" w:rsidRPr="000E4674">
                                <w:rPr>
                                  <w:b/>
                                  <w:color w:val="221F1F"/>
                                  <w:spacing w:val="-6"/>
                                  <w:w w:val="105"/>
                                  <w:sz w:val="24"/>
                                  <w:szCs w:val="24"/>
                                </w:rPr>
                                <w:t xml:space="preserve"> </w:t>
                              </w:r>
                              <w:r w:rsidR="007404E6" w:rsidRPr="000E4674">
                                <w:rPr>
                                  <w:b/>
                                  <w:color w:val="221F1F"/>
                                  <w:w w:val="105"/>
                                  <w:sz w:val="24"/>
                                  <w:szCs w:val="24"/>
                                </w:rPr>
                                <w:t>Month</w:t>
                              </w:r>
                              <w:r w:rsidR="007404E6" w:rsidRPr="000E4674">
                                <w:rPr>
                                  <w:b/>
                                  <w:color w:val="221F1F"/>
                                  <w:spacing w:val="-6"/>
                                  <w:w w:val="105"/>
                                  <w:sz w:val="24"/>
                                  <w:szCs w:val="24"/>
                                </w:rPr>
                                <w:t xml:space="preserve"> </w:t>
                              </w:r>
                              <w:r w:rsidR="007404E6" w:rsidRPr="000E4674">
                                <w:rPr>
                                  <w:b/>
                                  <w:color w:val="221F1F"/>
                                  <w:w w:val="105"/>
                                  <w:sz w:val="24"/>
                                  <w:szCs w:val="24"/>
                                </w:rPr>
                                <w:t>Theme</w:t>
                              </w:r>
                              <w:r w:rsidR="007404E6" w:rsidRPr="000E4674">
                                <w:rPr>
                                  <w:color w:val="221F1F"/>
                                  <w:w w:val="105"/>
                                  <w:sz w:val="24"/>
                                  <w:szCs w:val="24"/>
                                </w:rPr>
                                <w:t>,</w:t>
                              </w:r>
                            </w:p>
                            <w:p w14:paraId="1B9AAA21" w14:textId="478C1A6A" w:rsidR="008D4BB8" w:rsidRPr="000E4674" w:rsidRDefault="000E4674" w:rsidP="000E4674">
                              <w:pPr>
                                <w:spacing w:before="67"/>
                                <w:ind w:right="1007"/>
                                <w:jc w:val="center"/>
                                <w:rPr>
                                  <w:b/>
                                  <w:sz w:val="24"/>
                                  <w:szCs w:val="24"/>
                                </w:rPr>
                              </w:pPr>
                              <w:r>
                                <w:rPr>
                                  <w:color w:val="221F1F"/>
                                  <w:w w:val="105"/>
                                  <w:sz w:val="24"/>
                                  <w:szCs w:val="24"/>
                                </w:rPr>
                                <w:t xml:space="preserve">                    </w:t>
                              </w:r>
                              <w:r w:rsidR="007404E6" w:rsidRPr="000E4674">
                                <w:rPr>
                                  <w:color w:val="221F1F"/>
                                  <w:w w:val="105"/>
                                  <w:sz w:val="24"/>
                                  <w:szCs w:val="24"/>
                                </w:rPr>
                                <w:t xml:space="preserve"> “</w:t>
                              </w:r>
                              <w:r w:rsidR="007404E6" w:rsidRPr="000E4674">
                                <w:rPr>
                                  <w:b/>
                                  <w:color w:val="221F1F"/>
                                  <w:w w:val="105"/>
                                  <w:sz w:val="24"/>
                                  <w:szCs w:val="24"/>
                                </w:rPr>
                                <w:t>Recovery is For Everyone:</w:t>
                              </w:r>
                            </w:p>
                            <w:p w14:paraId="177D6E23" w14:textId="332FE763" w:rsidR="008D4BB8" w:rsidRPr="000E4674" w:rsidRDefault="000E4674" w:rsidP="000E4674">
                              <w:pPr>
                                <w:spacing w:before="65"/>
                                <w:rPr>
                                  <w:b/>
                                  <w:sz w:val="24"/>
                                  <w:szCs w:val="24"/>
                                </w:rPr>
                              </w:pPr>
                              <w:r>
                                <w:rPr>
                                  <w:b/>
                                  <w:color w:val="221F1F"/>
                                  <w:w w:val="105"/>
                                  <w:sz w:val="24"/>
                                  <w:szCs w:val="24"/>
                                </w:rPr>
                                <w:t xml:space="preserve">             </w:t>
                              </w:r>
                              <w:r w:rsidR="007404E6" w:rsidRPr="000E4674">
                                <w:rPr>
                                  <w:b/>
                                  <w:color w:val="221F1F"/>
                                  <w:w w:val="105"/>
                                  <w:sz w:val="24"/>
                                  <w:szCs w:val="24"/>
                                </w:rPr>
                                <w:t>Every</w:t>
                              </w:r>
                              <w:r w:rsidR="007404E6" w:rsidRPr="000E4674">
                                <w:rPr>
                                  <w:b/>
                                  <w:color w:val="221F1F"/>
                                  <w:spacing w:val="-5"/>
                                  <w:w w:val="105"/>
                                  <w:sz w:val="24"/>
                                  <w:szCs w:val="24"/>
                                </w:rPr>
                                <w:t xml:space="preserve"> </w:t>
                              </w:r>
                              <w:r w:rsidR="007404E6" w:rsidRPr="000E4674">
                                <w:rPr>
                                  <w:b/>
                                  <w:color w:val="221F1F"/>
                                  <w:w w:val="105"/>
                                  <w:sz w:val="24"/>
                                  <w:szCs w:val="24"/>
                                </w:rPr>
                                <w:t>Person,</w:t>
                              </w:r>
                              <w:r w:rsidR="007404E6" w:rsidRPr="000E4674">
                                <w:rPr>
                                  <w:b/>
                                  <w:color w:val="221F1F"/>
                                  <w:spacing w:val="-5"/>
                                  <w:w w:val="105"/>
                                  <w:sz w:val="24"/>
                                  <w:szCs w:val="24"/>
                                </w:rPr>
                                <w:t xml:space="preserve"> </w:t>
                              </w:r>
                              <w:r w:rsidR="007404E6" w:rsidRPr="000E4674">
                                <w:rPr>
                                  <w:b/>
                                  <w:color w:val="221F1F"/>
                                  <w:w w:val="105"/>
                                  <w:sz w:val="24"/>
                                  <w:szCs w:val="24"/>
                                </w:rPr>
                                <w:t>Every</w:t>
                              </w:r>
                              <w:r w:rsidR="007404E6" w:rsidRPr="000E4674">
                                <w:rPr>
                                  <w:b/>
                                  <w:color w:val="221F1F"/>
                                  <w:spacing w:val="-5"/>
                                  <w:w w:val="105"/>
                                  <w:sz w:val="24"/>
                                  <w:szCs w:val="24"/>
                                </w:rPr>
                                <w:t xml:space="preserve"> </w:t>
                              </w:r>
                              <w:r w:rsidR="007404E6" w:rsidRPr="000E4674">
                                <w:rPr>
                                  <w:b/>
                                  <w:color w:val="221F1F"/>
                                  <w:w w:val="105"/>
                                  <w:sz w:val="24"/>
                                  <w:szCs w:val="24"/>
                                </w:rPr>
                                <w:t>Family,</w:t>
                              </w:r>
                              <w:r w:rsidR="007404E6" w:rsidRPr="000E4674">
                                <w:rPr>
                                  <w:b/>
                                  <w:color w:val="221F1F"/>
                                  <w:spacing w:val="-5"/>
                                  <w:w w:val="105"/>
                                  <w:sz w:val="24"/>
                                  <w:szCs w:val="24"/>
                                </w:rPr>
                                <w:t xml:space="preserve"> </w:t>
                              </w:r>
                              <w:r w:rsidR="007404E6" w:rsidRPr="000E4674">
                                <w:rPr>
                                  <w:b/>
                                  <w:color w:val="221F1F"/>
                                  <w:w w:val="105"/>
                                  <w:sz w:val="24"/>
                                  <w:szCs w:val="24"/>
                                </w:rPr>
                                <w:t xml:space="preserve">Every </w:t>
                              </w:r>
                              <w:r w:rsidR="007404E6" w:rsidRPr="000E4674">
                                <w:rPr>
                                  <w:b/>
                                  <w:color w:val="221F1F"/>
                                  <w:spacing w:val="-2"/>
                                  <w:w w:val="105"/>
                                  <w:sz w:val="24"/>
                                  <w:szCs w:val="24"/>
                                </w:rPr>
                                <w:t>Community”</w:t>
                              </w:r>
                            </w:p>
                            <w:p w14:paraId="41F6E664" w14:textId="77777777" w:rsidR="008D4BB8" w:rsidRPr="000E4674" w:rsidRDefault="008D4BB8" w:rsidP="00D47F0F">
                              <w:pPr>
                                <w:spacing w:before="9"/>
                                <w:rPr>
                                  <w:b/>
                                  <w:sz w:val="24"/>
                                  <w:szCs w:val="24"/>
                                </w:rPr>
                              </w:pPr>
                            </w:p>
                            <w:p w14:paraId="37F17494" w14:textId="77777777" w:rsidR="008D4BB8" w:rsidRDefault="007404E6" w:rsidP="00D47F0F">
                              <w:pPr>
                                <w:ind w:left="1498" w:right="138" w:hanging="1388"/>
                                <w:rPr>
                                  <w:sz w:val="19"/>
                                </w:rPr>
                              </w:pPr>
                              <w:r>
                                <w:rPr>
                                  <w:color w:val="221F1F"/>
                                  <w:w w:val="105"/>
                                  <w:sz w:val="19"/>
                                </w:rPr>
                                <w:t>Reminding</w:t>
                              </w:r>
                              <w:r>
                                <w:rPr>
                                  <w:color w:val="221F1F"/>
                                  <w:spacing w:val="-4"/>
                                  <w:w w:val="105"/>
                                  <w:sz w:val="19"/>
                                </w:rPr>
                                <w:t xml:space="preserve"> </w:t>
                              </w:r>
                              <w:r>
                                <w:rPr>
                                  <w:color w:val="221F1F"/>
                                  <w:w w:val="105"/>
                                  <w:sz w:val="19"/>
                                </w:rPr>
                                <w:t>people</w:t>
                              </w:r>
                              <w:r>
                                <w:rPr>
                                  <w:color w:val="221F1F"/>
                                  <w:spacing w:val="-5"/>
                                  <w:w w:val="105"/>
                                  <w:sz w:val="19"/>
                                </w:rPr>
                                <w:t xml:space="preserve"> </w:t>
                              </w:r>
                              <w:r>
                                <w:rPr>
                                  <w:color w:val="221F1F"/>
                                  <w:w w:val="105"/>
                                  <w:sz w:val="19"/>
                                </w:rPr>
                                <w:t>in</w:t>
                              </w:r>
                              <w:r>
                                <w:rPr>
                                  <w:color w:val="221F1F"/>
                                  <w:spacing w:val="-5"/>
                                  <w:w w:val="105"/>
                                  <w:sz w:val="19"/>
                                </w:rPr>
                                <w:t xml:space="preserve"> </w:t>
                              </w:r>
                              <w:r>
                                <w:rPr>
                                  <w:b/>
                                  <w:color w:val="221F1F"/>
                                  <w:w w:val="105"/>
                                  <w:sz w:val="19"/>
                                </w:rPr>
                                <w:t>recovery</w:t>
                              </w:r>
                              <w:r>
                                <w:rPr>
                                  <w:b/>
                                  <w:color w:val="221F1F"/>
                                  <w:spacing w:val="-5"/>
                                  <w:w w:val="105"/>
                                  <w:sz w:val="19"/>
                                </w:rPr>
                                <w:t xml:space="preserve"> </w:t>
                              </w:r>
                              <w:r>
                                <w:rPr>
                                  <w:color w:val="221F1F"/>
                                  <w:w w:val="105"/>
                                  <w:sz w:val="19"/>
                                </w:rPr>
                                <w:t>and</w:t>
                              </w:r>
                              <w:r>
                                <w:rPr>
                                  <w:color w:val="221F1F"/>
                                  <w:spacing w:val="-5"/>
                                  <w:w w:val="105"/>
                                  <w:sz w:val="19"/>
                                </w:rPr>
                                <w:t xml:space="preserve"> </w:t>
                              </w:r>
                              <w:r>
                                <w:rPr>
                                  <w:color w:val="221F1F"/>
                                  <w:w w:val="105"/>
                                  <w:sz w:val="19"/>
                                </w:rPr>
                                <w:t>those</w:t>
                              </w:r>
                              <w:r>
                                <w:rPr>
                                  <w:color w:val="221F1F"/>
                                  <w:spacing w:val="-4"/>
                                  <w:w w:val="105"/>
                                  <w:sz w:val="19"/>
                                </w:rPr>
                                <w:t xml:space="preserve"> </w:t>
                              </w:r>
                              <w:r>
                                <w:rPr>
                                  <w:color w:val="221F1F"/>
                                  <w:w w:val="105"/>
                                  <w:sz w:val="19"/>
                                </w:rPr>
                                <w:t>who</w:t>
                              </w:r>
                              <w:r>
                                <w:rPr>
                                  <w:color w:val="221F1F"/>
                                  <w:spacing w:val="-5"/>
                                  <w:w w:val="105"/>
                                  <w:sz w:val="19"/>
                                </w:rPr>
                                <w:t xml:space="preserve"> </w:t>
                              </w:r>
                              <w:r>
                                <w:rPr>
                                  <w:color w:val="221F1F"/>
                                  <w:w w:val="105"/>
                                  <w:sz w:val="19"/>
                                </w:rPr>
                                <w:t>support</w:t>
                              </w:r>
                              <w:r>
                                <w:rPr>
                                  <w:color w:val="221F1F"/>
                                  <w:spacing w:val="-6"/>
                                  <w:w w:val="105"/>
                                  <w:sz w:val="19"/>
                                </w:rPr>
                                <w:t xml:space="preserve"> </w:t>
                              </w:r>
                              <w:r>
                                <w:rPr>
                                  <w:color w:val="221F1F"/>
                                  <w:w w:val="105"/>
                                  <w:sz w:val="19"/>
                                </w:rPr>
                                <w:t>them</w:t>
                              </w:r>
                              <w:r>
                                <w:rPr>
                                  <w:color w:val="221F1F"/>
                                  <w:spacing w:val="-6"/>
                                  <w:w w:val="105"/>
                                  <w:sz w:val="19"/>
                                </w:rPr>
                                <w:t xml:space="preserve"> </w:t>
                              </w:r>
                              <w:r>
                                <w:rPr>
                                  <w:color w:val="221F1F"/>
                                  <w:w w:val="105"/>
                                  <w:sz w:val="19"/>
                                </w:rPr>
                                <w:t>that</w:t>
                              </w:r>
                              <w:r>
                                <w:rPr>
                                  <w:color w:val="221F1F"/>
                                  <w:spacing w:val="-5"/>
                                  <w:w w:val="105"/>
                                  <w:sz w:val="19"/>
                                </w:rPr>
                                <w:t xml:space="preserve"> </w:t>
                              </w:r>
                              <w:r>
                                <w:rPr>
                                  <w:color w:val="221F1F"/>
                                  <w:w w:val="105"/>
                                  <w:sz w:val="19"/>
                                </w:rPr>
                                <w:t>no</w:t>
                              </w:r>
                              <w:r>
                                <w:rPr>
                                  <w:color w:val="221F1F"/>
                                  <w:spacing w:val="-5"/>
                                  <w:w w:val="105"/>
                                  <w:sz w:val="19"/>
                                </w:rPr>
                                <w:t xml:space="preserve"> </w:t>
                              </w:r>
                              <w:r>
                                <w:rPr>
                                  <w:color w:val="221F1F"/>
                                  <w:w w:val="105"/>
                                  <w:sz w:val="19"/>
                                </w:rPr>
                                <w:t>one</w:t>
                              </w:r>
                              <w:r>
                                <w:rPr>
                                  <w:color w:val="221F1F"/>
                                  <w:spacing w:val="-4"/>
                                  <w:w w:val="105"/>
                                  <w:sz w:val="19"/>
                                </w:rPr>
                                <w:t xml:space="preserve"> </w:t>
                              </w:r>
                              <w:r>
                                <w:rPr>
                                  <w:color w:val="221F1F"/>
                                  <w:w w:val="105"/>
                                  <w:sz w:val="19"/>
                                </w:rPr>
                                <w:t xml:space="preserve">is alone in the journey through </w:t>
                              </w:r>
                              <w:r>
                                <w:rPr>
                                  <w:b/>
                                  <w:color w:val="221F1F"/>
                                  <w:w w:val="105"/>
                                  <w:sz w:val="19"/>
                                </w:rPr>
                                <w:t>recovery</w:t>
                              </w:r>
                              <w:r>
                                <w:rPr>
                                  <w:color w:val="221F1F"/>
                                  <w:w w:val="105"/>
                                  <w:sz w:val="19"/>
                                </w:rPr>
                                <w:t>.</w:t>
                              </w:r>
                            </w:p>
                            <w:p w14:paraId="45121AF8" w14:textId="77777777" w:rsidR="008D4BB8" w:rsidRDefault="007404E6" w:rsidP="00D47F0F">
                              <w:pPr>
                                <w:spacing w:before="133"/>
                                <w:ind w:left="469" w:right="443"/>
                                <w:jc w:val="center"/>
                                <w:rPr>
                                  <w:b/>
                                  <w:i/>
                                  <w:sz w:val="19"/>
                                </w:rPr>
                              </w:pPr>
                              <w:r>
                                <w:rPr>
                                  <w:rFonts w:ascii="Arial Black"/>
                                  <w:color w:val="221F1F"/>
                                  <w:w w:val="95"/>
                                  <w:sz w:val="19"/>
                                </w:rPr>
                                <w:t>MOAR</w:t>
                              </w:r>
                              <w:r>
                                <w:rPr>
                                  <w:rFonts w:ascii="Arial Black"/>
                                  <w:color w:val="221F1F"/>
                                  <w:spacing w:val="-1"/>
                                  <w:sz w:val="19"/>
                                </w:rPr>
                                <w:t xml:space="preserve"> </w:t>
                              </w:r>
                              <w:r>
                                <w:rPr>
                                  <w:b/>
                                  <w:i/>
                                  <w:color w:val="221F1F"/>
                                  <w:w w:val="95"/>
                                  <w:sz w:val="19"/>
                                </w:rPr>
                                <w:t>was</w:t>
                              </w:r>
                              <w:r>
                                <w:rPr>
                                  <w:b/>
                                  <w:i/>
                                  <w:color w:val="221F1F"/>
                                  <w:spacing w:val="5"/>
                                  <w:sz w:val="19"/>
                                </w:rPr>
                                <w:t xml:space="preserve"> </w:t>
                              </w:r>
                              <w:r>
                                <w:rPr>
                                  <w:b/>
                                  <w:i/>
                                  <w:color w:val="221F1F"/>
                                  <w:w w:val="95"/>
                                  <w:sz w:val="19"/>
                                </w:rPr>
                                <w:t>a</w:t>
                              </w:r>
                              <w:r>
                                <w:rPr>
                                  <w:b/>
                                  <w:i/>
                                  <w:color w:val="221F1F"/>
                                  <w:spacing w:val="3"/>
                                  <w:sz w:val="19"/>
                                </w:rPr>
                                <w:t xml:space="preserve"> </w:t>
                              </w:r>
                              <w:r>
                                <w:rPr>
                                  <w:b/>
                                  <w:i/>
                                  <w:color w:val="221F1F"/>
                                  <w:w w:val="95"/>
                                  <w:sz w:val="19"/>
                                </w:rPr>
                                <w:t>proud</w:t>
                              </w:r>
                              <w:r>
                                <w:rPr>
                                  <w:b/>
                                  <w:i/>
                                  <w:color w:val="221F1F"/>
                                  <w:spacing w:val="7"/>
                                  <w:sz w:val="19"/>
                                </w:rPr>
                                <w:t xml:space="preserve"> </w:t>
                              </w:r>
                              <w:r>
                                <w:rPr>
                                  <w:b/>
                                  <w:i/>
                                  <w:color w:val="221F1F"/>
                                  <w:w w:val="95"/>
                                  <w:sz w:val="19"/>
                                </w:rPr>
                                <w:t>SAMHSA</w:t>
                              </w:r>
                              <w:r>
                                <w:rPr>
                                  <w:b/>
                                  <w:i/>
                                  <w:color w:val="221F1F"/>
                                  <w:spacing w:val="26"/>
                                  <w:sz w:val="19"/>
                                </w:rPr>
                                <w:t xml:space="preserve"> </w:t>
                              </w:r>
                              <w:r>
                                <w:rPr>
                                  <w:b/>
                                  <w:i/>
                                  <w:color w:val="221F1F"/>
                                  <w:w w:val="95"/>
                                  <w:sz w:val="19"/>
                                </w:rPr>
                                <w:t>Recovery</w:t>
                              </w:r>
                              <w:r>
                                <w:rPr>
                                  <w:b/>
                                  <w:i/>
                                  <w:color w:val="221F1F"/>
                                  <w:spacing w:val="6"/>
                                  <w:sz w:val="19"/>
                                </w:rPr>
                                <w:t xml:space="preserve"> </w:t>
                              </w:r>
                              <w:r>
                                <w:rPr>
                                  <w:b/>
                                  <w:i/>
                                  <w:color w:val="221F1F"/>
                                  <w:w w:val="95"/>
                                  <w:sz w:val="19"/>
                                </w:rPr>
                                <w:t>Month</w:t>
                              </w:r>
                              <w:r>
                                <w:rPr>
                                  <w:b/>
                                  <w:i/>
                                  <w:color w:val="221F1F"/>
                                  <w:spacing w:val="4"/>
                                  <w:sz w:val="19"/>
                                </w:rPr>
                                <w:t xml:space="preserve"> </w:t>
                              </w:r>
                              <w:r>
                                <w:rPr>
                                  <w:b/>
                                  <w:i/>
                                  <w:color w:val="221F1F"/>
                                  <w:w w:val="95"/>
                                  <w:sz w:val="19"/>
                                </w:rPr>
                                <w:t>Partner</w:t>
                              </w:r>
                              <w:r>
                                <w:rPr>
                                  <w:b/>
                                  <w:i/>
                                  <w:color w:val="221F1F"/>
                                  <w:spacing w:val="9"/>
                                  <w:sz w:val="19"/>
                                </w:rPr>
                                <w:t xml:space="preserve"> </w:t>
                              </w:r>
                              <w:r>
                                <w:rPr>
                                  <w:b/>
                                  <w:i/>
                                  <w:color w:val="221F1F"/>
                                  <w:w w:val="95"/>
                                  <w:sz w:val="19"/>
                                </w:rPr>
                                <w:t>for</w:t>
                              </w:r>
                              <w:r>
                                <w:rPr>
                                  <w:b/>
                                  <w:i/>
                                  <w:color w:val="221F1F"/>
                                  <w:spacing w:val="4"/>
                                  <w:sz w:val="19"/>
                                </w:rPr>
                                <w:t xml:space="preserve"> </w:t>
                              </w:r>
                              <w:r>
                                <w:rPr>
                                  <w:b/>
                                  <w:i/>
                                  <w:color w:val="221F1F"/>
                                  <w:w w:val="95"/>
                                  <w:sz w:val="19"/>
                                </w:rPr>
                                <w:t>many</w:t>
                              </w:r>
                              <w:r>
                                <w:rPr>
                                  <w:b/>
                                  <w:i/>
                                  <w:color w:val="221F1F"/>
                                  <w:spacing w:val="11"/>
                                  <w:sz w:val="19"/>
                                </w:rPr>
                                <w:t xml:space="preserve"> </w:t>
                              </w:r>
                              <w:r>
                                <w:rPr>
                                  <w:b/>
                                  <w:i/>
                                  <w:color w:val="221F1F"/>
                                  <w:spacing w:val="-2"/>
                                  <w:w w:val="95"/>
                                  <w:sz w:val="19"/>
                                </w:rPr>
                                <w:t>years.</w:t>
                              </w:r>
                            </w:p>
                            <w:p w14:paraId="62A187B0" w14:textId="77777777" w:rsidR="008D4BB8" w:rsidRDefault="007404E6" w:rsidP="00D47F0F">
                              <w:pPr>
                                <w:spacing w:before="63"/>
                                <w:ind w:left="469" w:right="441"/>
                                <w:jc w:val="center"/>
                                <w:rPr>
                                  <w:b/>
                                  <w:i/>
                                  <w:sz w:val="19"/>
                                </w:rPr>
                              </w:pPr>
                              <w:r>
                                <w:rPr>
                                  <w:rFonts w:ascii="Arial Black"/>
                                  <w:color w:val="221F1F"/>
                                  <w:sz w:val="19"/>
                                </w:rPr>
                                <w:t>MOAR</w:t>
                              </w:r>
                              <w:r>
                                <w:rPr>
                                  <w:rFonts w:ascii="Arial Black"/>
                                  <w:color w:val="221F1F"/>
                                  <w:spacing w:val="-30"/>
                                  <w:sz w:val="19"/>
                                </w:rPr>
                                <w:t xml:space="preserve"> </w:t>
                              </w:r>
                              <w:r>
                                <w:rPr>
                                  <w:b/>
                                  <w:i/>
                                  <w:color w:val="221F1F"/>
                                  <w:sz w:val="19"/>
                                </w:rPr>
                                <w:t>now</w:t>
                              </w:r>
                              <w:r>
                                <w:rPr>
                                  <w:b/>
                                  <w:i/>
                                  <w:color w:val="221F1F"/>
                                  <w:spacing w:val="-12"/>
                                  <w:sz w:val="19"/>
                                </w:rPr>
                                <w:t xml:space="preserve"> </w:t>
                              </w:r>
                              <w:r>
                                <w:rPr>
                                  <w:b/>
                                  <w:i/>
                                  <w:color w:val="221F1F"/>
                                  <w:sz w:val="19"/>
                                </w:rPr>
                                <w:t>partners</w:t>
                              </w:r>
                              <w:r>
                                <w:rPr>
                                  <w:b/>
                                  <w:i/>
                                  <w:color w:val="221F1F"/>
                                  <w:spacing w:val="-22"/>
                                  <w:sz w:val="19"/>
                                </w:rPr>
                                <w:t xml:space="preserve"> </w:t>
                              </w:r>
                              <w:r>
                                <w:rPr>
                                  <w:b/>
                                  <w:i/>
                                  <w:color w:val="221F1F"/>
                                  <w:sz w:val="19"/>
                                </w:rPr>
                                <w:t>with</w:t>
                              </w:r>
                              <w:r>
                                <w:rPr>
                                  <w:b/>
                                  <w:i/>
                                  <w:color w:val="221F1F"/>
                                  <w:spacing w:val="-18"/>
                                  <w:sz w:val="19"/>
                                </w:rPr>
                                <w:t xml:space="preserve"> </w:t>
                              </w:r>
                              <w:r>
                                <w:rPr>
                                  <w:b/>
                                  <w:i/>
                                  <w:color w:val="221F1F"/>
                                  <w:sz w:val="19"/>
                                </w:rPr>
                                <w:t>Faces</w:t>
                              </w:r>
                              <w:r>
                                <w:rPr>
                                  <w:b/>
                                  <w:i/>
                                  <w:color w:val="221F1F"/>
                                  <w:spacing w:val="-20"/>
                                  <w:sz w:val="19"/>
                                </w:rPr>
                                <w:t xml:space="preserve"> </w:t>
                              </w:r>
                              <w:r>
                                <w:rPr>
                                  <w:b/>
                                  <w:i/>
                                  <w:color w:val="221F1F"/>
                                  <w:sz w:val="19"/>
                                </w:rPr>
                                <w:t>and</w:t>
                              </w:r>
                              <w:r>
                                <w:rPr>
                                  <w:b/>
                                  <w:i/>
                                  <w:color w:val="221F1F"/>
                                  <w:spacing w:val="-19"/>
                                  <w:sz w:val="19"/>
                                </w:rPr>
                                <w:t xml:space="preserve"> </w:t>
                              </w:r>
                              <w:r>
                                <w:rPr>
                                  <w:b/>
                                  <w:i/>
                                  <w:color w:val="221F1F"/>
                                  <w:sz w:val="19"/>
                                </w:rPr>
                                <w:t>Voices</w:t>
                              </w:r>
                              <w:r>
                                <w:rPr>
                                  <w:b/>
                                  <w:i/>
                                  <w:color w:val="221F1F"/>
                                  <w:spacing w:val="-21"/>
                                  <w:sz w:val="19"/>
                                </w:rPr>
                                <w:t xml:space="preserve"> </w:t>
                              </w:r>
                              <w:r>
                                <w:rPr>
                                  <w:b/>
                                  <w:i/>
                                  <w:color w:val="221F1F"/>
                                  <w:sz w:val="19"/>
                                </w:rPr>
                                <w:t>for</w:t>
                              </w:r>
                              <w:r>
                                <w:rPr>
                                  <w:b/>
                                  <w:i/>
                                  <w:color w:val="221F1F"/>
                                  <w:spacing w:val="-21"/>
                                  <w:sz w:val="19"/>
                                </w:rPr>
                                <w:t xml:space="preserve"> </w:t>
                              </w:r>
                              <w:r>
                                <w:rPr>
                                  <w:b/>
                                  <w:i/>
                                  <w:color w:val="221F1F"/>
                                  <w:spacing w:val="-2"/>
                                  <w:sz w:val="19"/>
                                </w:rPr>
                                <w:t>Recovery.</w:t>
                              </w:r>
                            </w:p>
                            <w:p w14:paraId="69DF64D8" w14:textId="3E5DED25" w:rsidR="008D4BB8" w:rsidRDefault="007404E6" w:rsidP="00D47F0F">
                              <w:pPr>
                                <w:spacing w:before="23"/>
                                <w:ind w:left="465" w:right="443"/>
                                <w:jc w:val="center"/>
                                <w:rPr>
                                  <w:b/>
                                  <w:i/>
                                  <w:sz w:val="24"/>
                                </w:rPr>
                              </w:pPr>
                              <w:r>
                                <w:rPr>
                                  <w:rFonts w:ascii="Arial Black"/>
                                  <w:color w:val="221F1F"/>
                                  <w:sz w:val="24"/>
                                </w:rPr>
                                <w:t>MOAR</w:t>
                              </w:r>
                              <w:r>
                                <w:rPr>
                                  <w:rFonts w:ascii="Arial Black"/>
                                  <w:color w:val="221F1F"/>
                                  <w:spacing w:val="-23"/>
                                  <w:sz w:val="24"/>
                                </w:rPr>
                                <w:t xml:space="preserve"> </w:t>
                              </w:r>
                              <w:r w:rsidR="000E4674">
                                <w:rPr>
                                  <w:b/>
                                  <w:i/>
                                  <w:color w:val="221F1F"/>
                                  <w:sz w:val="24"/>
                                </w:rPr>
                                <w:t>will celebrate</w:t>
                              </w:r>
                              <w:r w:rsidR="00C24C2B">
                                <w:rPr>
                                  <w:b/>
                                  <w:i/>
                                  <w:color w:val="221F1F"/>
                                  <w:sz w:val="24"/>
                                </w:rPr>
                                <w:t xml:space="preserve"> </w:t>
                              </w:r>
                              <w:r>
                                <w:rPr>
                                  <w:b/>
                                  <w:i/>
                                  <w:color w:val="221F1F"/>
                                  <w:sz w:val="24"/>
                                </w:rPr>
                                <w:t>our</w:t>
                              </w:r>
                              <w:r>
                                <w:rPr>
                                  <w:b/>
                                  <w:i/>
                                  <w:color w:val="221F1F"/>
                                  <w:spacing w:val="-6"/>
                                  <w:sz w:val="24"/>
                                </w:rPr>
                                <w:t xml:space="preserve"> </w:t>
                              </w:r>
                              <w:r>
                                <w:rPr>
                                  <w:b/>
                                  <w:i/>
                                  <w:color w:val="221F1F"/>
                                  <w:sz w:val="24"/>
                                </w:rPr>
                                <w:t>3</w:t>
                              </w:r>
                              <w:r w:rsidR="000E4674">
                                <w:rPr>
                                  <w:b/>
                                  <w:i/>
                                  <w:color w:val="221F1F"/>
                                  <w:sz w:val="24"/>
                                </w:rPr>
                                <w:t>2nd</w:t>
                              </w:r>
                              <w:r>
                                <w:rPr>
                                  <w:b/>
                                  <w:i/>
                                  <w:color w:val="221F1F"/>
                                  <w:spacing w:val="-4"/>
                                  <w:sz w:val="24"/>
                                </w:rPr>
                                <w:t xml:space="preserve"> </w:t>
                              </w:r>
                              <w:r>
                                <w:rPr>
                                  <w:b/>
                                  <w:i/>
                                  <w:color w:val="221F1F"/>
                                  <w:sz w:val="24"/>
                                </w:rPr>
                                <w:t>year</w:t>
                              </w:r>
                              <w:r>
                                <w:rPr>
                                  <w:b/>
                                  <w:i/>
                                  <w:color w:val="221F1F"/>
                                  <w:spacing w:val="-5"/>
                                  <w:sz w:val="24"/>
                                </w:rPr>
                                <w:t xml:space="preserve"> </w:t>
                              </w:r>
                              <w:r>
                                <w:rPr>
                                  <w:b/>
                                  <w:i/>
                                  <w:color w:val="221F1F"/>
                                  <w:sz w:val="24"/>
                                </w:rPr>
                                <w:t>in</w:t>
                              </w:r>
                              <w:r>
                                <w:rPr>
                                  <w:b/>
                                  <w:i/>
                                  <w:color w:val="221F1F"/>
                                  <w:spacing w:val="-5"/>
                                  <w:sz w:val="24"/>
                                </w:rPr>
                                <w:t xml:space="preserve"> </w:t>
                              </w:r>
                              <w:r>
                                <w:rPr>
                                  <w:b/>
                                  <w:i/>
                                  <w:color w:val="221F1F"/>
                                  <w:sz w:val="24"/>
                                </w:rPr>
                                <w:t>September</w:t>
                              </w:r>
                              <w:r>
                                <w:rPr>
                                  <w:b/>
                                  <w:i/>
                                  <w:color w:val="221F1F"/>
                                  <w:spacing w:val="-2"/>
                                  <w:sz w:val="24"/>
                                </w:rPr>
                                <w:t xml:space="preserve"> 202</w:t>
                              </w:r>
                              <w:r w:rsidR="000E4674">
                                <w:rPr>
                                  <w:b/>
                                  <w:i/>
                                  <w:color w:val="221F1F"/>
                                  <w:spacing w:val="-2"/>
                                  <w:sz w:val="24"/>
                                </w:rPr>
                                <w:t>2</w:t>
                              </w:r>
                              <w:r>
                                <w:rPr>
                                  <w:b/>
                                  <w:i/>
                                  <w:color w:val="221F1F"/>
                                  <w:spacing w:val="-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0EFFB" id="docshapegroup164" o:spid="_x0000_s1127" style="position:absolute;margin-left:34.8pt;margin-top:8.55pt;width:325pt;height:145.7pt;z-index:-251631616;mso-wrap-distance-left:0;mso-wrap-distance-right:0;mso-position-horizontal-relative:page;mso-position-vertical-relative:text" coordorigin="696,171" coordsize="6500,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">
                <v:rect id="docshape165" o:spid="_x0000_s1128" style="position:absolute;left:710;top:171;width:6485;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" fillcolor="#e6e7e8" stroked="f"/>
                <v:rect id="docshape166" o:spid="_x0000_s1129" style="position:absolute;left:696;top:3055;width:650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" fillcolor="#814d00" stroked="f"/>
                <v:shapetype id="_x0000_t202" coordsize="21600,21600" o:spt="202" path="m,l,21600r21600,l21600,xe">
                  <v:stroke joinstyle="miter"/>
                  <v:path gradientshapeok="t" o:connecttype="rect"/>
                </v:shapetype>
                <v:shape id="docshape167" o:spid="_x0000_s1130" type="#_x0000_t202" style="position:absolute;left:710;top:171;width:6485;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6E2E7F0" w14:textId="275C6F7A" w:rsidR="000E4674" w:rsidRDefault="000E4674" w:rsidP="000E4674">
                        <w:pPr>
                          <w:spacing w:before="67"/>
                          <w:ind w:right="1007"/>
                          <w:jc w:val="center"/>
                          <w:rPr>
                            <w:color w:val="221F1F"/>
                            <w:w w:val="105"/>
                            <w:sz w:val="24"/>
                            <w:szCs w:val="24"/>
                          </w:rPr>
                        </w:pPr>
                        <w:r>
                          <w:rPr>
                            <w:b/>
                            <w:color w:val="221F1F"/>
                            <w:w w:val="105"/>
                            <w:sz w:val="24"/>
                            <w:szCs w:val="24"/>
                          </w:rPr>
                          <w:t xml:space="preserve">         </w:t>
                        </w:r>
                        <w:r>
                          <w:rPr>
                            <w:b/>
                            <w:color w:val="221F1F"/>
                            <w:w w:val="105"/>
                            <w:sz w:val="24"/>
                            <w:szCs w:val="24"/>
                          </w:rPr>
                          <w:tab/>
                        </w:r>
                        <w:r>
                          <w:rPr>
                            <w:b/>
                            <w:color w:val="221F1F"/>
                            <w:w w:val="105"/>
                            <w:sz w:val="24"/>
                            <w:szCs w:val="24"/>
                          </w:rPr>
                          <w:tab/>
                        </w:r>
                        <w:r w:rsidR="007404E6" w:rsidRPr="000E4674">
                          <w:rPr>
                            <w:b/>
                            <w:color w:val="221F1F"/>
                            <w:w w:val="105"/>
                            <w:sz w:val="24"/>
                            <w:szCs w:val="24"/>
                          </w:rPr>
                          <w:t>The</w:t>
                        </w:r>
                        <w:r w:rsidR="007404E6" w:rsidRPr="000E4674">
                          <w:rPr>
                            <w:b/>
                            <w:color w:val="221F1F"/>
                            <w:spacing w:val="-6"/>
                            <w:w w:val="105"/>
                            <w:sz w:val="24"/>
                            <w:szCs w:val="24"/>
                          </w:rPr>
                          <w:t xml:space="preserve"> </w:t>
                        </w:r>
                        <w:r w:rsidR="007404E6" w:rsidRPr="000E4674">
                          <w:rPr>
                            <w:b/>
                            <w:color w:val="221F1F"/>
                            <w:w w:val="105"/>
                            <w:sz w:val="24"/>
                            <w:szCs w:val="24"/>
                          </w:rPr>
                          <w:t>2022</w:t>
                        </w:r>
                        <w:r w:rsidR="007404E6" w:rsidRPr="000E4674">
                          <w:rPr>
                            <w:b/>
                            <w:color w:val="221F1F"/>
                            <w:spacing w:val="-5"/>
                            <w:w w:val="105"/>
                            <w:sz w:val="24"/>
                            <w:szCs w:val="24"/>
                          </w:rPr>
                          <w:t xml:space="preserve"> </w:t>
                        </w:r>
                        <w:r w:rsidR="007404E6" w:rsidRPr="000E4674">
                          <w:rPr>
                            <w:b/>
                            <w:color w:val="221F1F"/>
                            <w:w w:val="105"/>
                            <w:sz w:val="24"/>
                            <w:szCs w:val="24"/>
                          </w:rPr>
                          <w:t>Recovery</w:t>
                        </w:r>
                        <w:r w:rsidR="007404E6" w:rsidRPr="000E4674">
                          <w:rPr>
                            <w:b/>
                            <w:color w:val="221F1F"/>
                            <w:spacing w:val="-6"/>
                            <w:w w:val="105"/>
                            <w:sz w:val="24"/>
                            <w:szCs w:val="24"/>
                          </w:rPr>
                          <w:t xml:space="preserve"> </w:t>
                        </w:r>
                        <w:r w:rsidR="007404E6" w:rsidRPr="000E4674">
                          <w:rPr>
                            <w:b/>
                            <w:color w:val="221F1F"/>
                            <w:w w:val="105"/>
                            <w:sz w:val="24"/>
                            <w:szCs w:val="24"/>
                          </w:rPr>
                          <w:t>Month</w:t>
                        </w:r>
                        <w:r w:rsidR="007404E6" w:rsidRPr="000E4674">
                          <w:rPr>
                            <w:b/>
                            <w:color w:val="221F1F"/>
                            <w:spacing w:val="-6"/>
                            <w:w w:val="105"/>
                            <w:sz w:val="24"/>
                            <w:szCs w:val="24"/>
                          </w:rPr>
                          <w:t xml:space="preserve"> </w:t>
                        </w:r>
                        <w:r w:rsidR="007404E6" w:rsidRPr="000E4674">
                          <w:rPr>
                            <w:b/>
                            <w:color w:val="221F1F"/>
                            <w:w w:val="105"/>
                            <w:sz w:val="24"/>
                            <w:szCs w:val="24"/>
                          </w:rPr>
                          <w:t>Theme</w:t>
                        </w:r>
                        <w:r w:rsidR="007404E6" w:rsidRPr="000E4674">
                          <w:rPr>
                            <w:color w:val="221F1F"/>
                            <w:w w:val="105"/>
                            <w:sz w:val="24"/>
                            <w:szCs w:val="24"/>
                          </w:rPr>
                          <w:t>,</w:t>
                        </w:r>
                      </w:p>
                      <w:p w14:paraId="1B9AAA21" w14:textId="478C1A6A" w:rsidR="008D4BB8" w:rsidRPr="000E4674" w:rsidRDefault="000E4674" w:rsidP="000E4674">
                        <w:pPr>
                          <w:spacing w:before="67"/>
                          <w:ind w:right="1007"/>
                          <w:jc w:val="center"/>
                          <w:rPr>
                            <w:b/>
                            <w:sz w:val="24"/>
                            <w:szCs w:val="24"/>
                          </w:rPr>
                        </w:pPr>
                        <w:r>
                          <w:rPr>
                            <w:color w:val="221F1F"/>
                            <w:w w:val="105"/>
                            <w:sz w:val="24"/>
                            <w:szCs w:val="24"/>
                          </w:rPr>
                          <w:t xml:space="preserve">                    </w:t>
                        </w:r>
                        <w:r w:rsidR="007404E6" w:rsidRPr="000E4674">
                          <w:rPr>
                            <w:color w:val="221F1F"/>
                            <w:w w:val="105"/>
                            <w:sz w:val="24"/>
                            <w:szCs w:val="24"/>
                          </w:rPr>
                          <w:t xml:space="preserve"> “</w:t>
                        </w:r>
                        <w:r w:rsidR="007404E6" w:rsidRPr="000E4674">
                          <w:rPr>
                            <w:b/>
                            <w:color w:val="221F1F"/>
                            <w:w w:val="105"/>
                            <w:sz w:val="24"/>
                            <w:szCs w:val="24"/>
                          </w:rPr>
                          <w:t>Recovery is For Everyone:</w:t>
                        </w:r>
                      </w:p>
                      <w:p w14:paraId="177D6E23" w14:textId="332FE763" w:rsidR="008D4BB8" w:rsidRPr="000E4674" w:rsidRDefault="000E4674" w:rsidP="000E4674">
                        <w:pPr>
                          <w:spacing w:before="65"/>
                          <w:rPr>
                            <w:b/>
                            <w:sz w:val="24"/>
                            <w:szCs w:val="24"/>
                          </w:rPr>
                        </w:pPr>
                        <w:r>
                          <w:rPr>
                            <w:b/>
                            <w:color w:val="221F1F"/>
                            <w:w w:val="105"/>
                            <w:sz w:val="24"/>
                            <w:szCs w:val="24"/>
                          </w:rPr>
                          <w:t xml:space="preserve">             </w:t>
                        </w:r>
                        <w:r w:rsidR="007404E6" w:rsidRPr="000E4674">
                          <w:rPr>
                            <w:b/>
                            <w:color w:val="221F1F"/>
                            <w:w w:val="105"/>
                            <w:sz w:val="24"/>
                            <w:szCs w:val="24"/>
                          </w:rPr>
                          <w:t>Every</w:t>
                        </w:r>
                        <w:r w:rsidR="007404E6" w:rsidRPr="000E4674">
                          <w:rPr>
                            <w:b/>
                            <w:color w:val="221F1F"/>
                            <w:spacing w:val="-5"/>
                            <w:w w:val="105"/>
                            <w:sz w:val="24"/>
                            <w:szCs w:val="24"/>
                          </w:rPr>
                          <w:t xml:space="preserve"> </w:t>
                        </w:r>
                        <w:r w:rsidR="007404E6" w:rsidRPr="000E4674">
                          <w:rPr>
                            <w:b/>
                            <w:color w:val="221F1F"/>
                            <w:w w:val="105"/>
                            <w:sz w:val="24"/>
                            <w:szCs w:val="24"/>
                          </w:rPr>
                          <w:t>Person,</w:t>
                        </w:r>
                        <w:r w:rsidR="007404E6" w:rsidRPr="000E4674">
                          <w:rPr>
                            <w:b/>
                            <w:color w:val="221F1F"/>
                            <w:spacing w:val="-5"/>
                            <w:w w:val="105"/>
                            <w:sz w:val="24"/>
                            <w:szCs w:val="24"/>
                          </w:rPr>
                          <w:t xml:space="preserve"> </w:t>
                        </w:r>
                        <w:r w:rsidR="007404E6" w:rsidRPr="000E4674">
                          <w:rPr>
                            <w:b/>
                            <w:color w:val="221F1F"/>
                            <w:w w:val="105"/>
                            <w:sz w:val="24"/>
                            <w:szCs w:val="24"/>
                          </w:rPr>
                          <w:t>Every</w:t>
                        </w:r>
                        <w:r w:rsidR="007404E6" w:rsidRPr="000E4674">
                          <w:rPr>
                            <w:b/>
                            <w:color w:val="221F1F"/>
                            <w:spacing w:val="-5"/>
                            <w:w w:val="105"/>
                            <w:sz w:val="24"/>
                            <w:szCs w:val="24"/>
                          </w:rPr>
                          <w:t xml:space="preserve"> </w:t>
                        </w:r>
                        <w:r w:rsidR="007404E6" w:rsidRPr="000E4674">
                          <w:rPr>
                            <w:b/>
                            <w:color w:val="221F1F"/>
                            <w:w w:val="105"/>
                            <w:sz w:val="24"/>
                            <w:szCs w:val="24"/>
                          </w:rPr>
                          <w:t>Family,</w:t>
                        </w:r>
                        <w:r w:rsidR="007404E6" w:rsidRPr="000E4674">
                          <w:rPr>
                            <w:b/>
                            <w:color w:val="221F1F"/>
                            <w:spacing w:val="-5"/>
                            <w:w w:val="105"/>
                            <w:sz w:val="24"/>
                            <w:szCs w:val="24"/>
                          </w:rPr>
                          <w:t xml:space="preserve"> </w:t>
                        </w:r>
                        <w:r w:rsidR="007404E6" w:rsidRPr="000E4674">
                          <w:rPr>
                            <w:b/>
                            <w:color w:val="221F1F"/>
                            <w:w w:val="105"/>
                            <w:sz w:val="24"/>
                            <w:szCs w:val="24"/>
                          </w:rPr>
                          <w:t xml:space="preserve">Every </w:t>
                        </w:r>
                        <w:r w:rsidR="007404E6" w:rsidRPr="000E4674">
                          <w:rPr>
                            <w:b/>
                            <w:color w:val="221F1F"/>
                            <w:spacing w:val="-2"/>
                            <w:w w:val="105"/>
                            <w:sz w:val="24"/>
                            <w:szCs w:val="24"/>
                          </w:rPr>
                          <w:t>Community”</w:t>
                        </w:r>
                      </w:p>
                      <w:p w14:paraId="41F6E664" w14:textId="77777777" w:rsidR="008D4BB8" w:rsidRPr="000E4674" w:rsidRDefault="008D4BB8" w:rsidP="00D47F0F">
                        <w:pPr>
                          <w:spacing w:before="9"/>
                          <w:rPr>
                            <w:b/>
                            <w:sz w:val="24"/>
                            <w:szCs w:val="24"/>
                          </w:rPr>
                        </w:pPr>
                      </w:p>
                      <w:p w14:paraId="37F17494" w14:textId="77777777" w:rsidR="008D4BB8" w:rsidRDefault="007404E6" w:rsidP="00D47F0F">
                        <w:pPr>
                          <w:ind w:left="1498" w:right="138" w:hanging="1388"/>
                          <w:rPr>
                            <w:sz w:val="19"/>
                          </w:rPr>
                        </w:pPr>
                        <w:r>
                          <w:rPr>
                            <w:color w:val="221F1F"/>
                            <w:w w:val="105"/>
                            <w:sz w:val="19"/>
                          </w:rPr>
                          <w:t>Reminding</w:t>
                        </w:r>
                        <w:r>
                          <w:rPr>
                            <w:color w:val="221F1F"/>
                            <w:spacing w:val="-4"/>
                            <w:w w:val="105"/>
                            <w:sz w:val="19"/>
                          </w:rPr>
                          <w:t xml:space="preserve"> </w:t>
                        </w:r>
                        <w:r>
                          <w:rPr>
                            <w:color w:val="221F1F"/>
                            <w:w w:val="105"/>
                            <w:sz w:val="19"/>
                          </w:rPr>
                          <w:t>people</w:t>
                        </w:r>
                        <w:r>
                          <w:rPr>
                            <w:color w:val="221F1F"/>
                            <w:spacing w:val="-5"/>
                            <w:w w:val="105"/>
                            <w:sz w:val="19"/>
                          </w:rPr>
                          <w:t xml:space="preserve"> </w:t>
                        </w:r>
                        <w:r>
                          <w:rPr>
                            <w:color w:val="221F1F"/>
                            <w:w w:val="105"/>
                            <w:sz w:val="19"/>
                          </w:rPr>
                          <w:t>in</w:t>
                        </w:r>
                        <w:r>
                          <w:rPr>
                            <w:color w:val="221F1F"/>
                            <w:spacing w:val="-5"/>
                            <w:w w:val="105"/>
                            <w:sz w:val="19"/>
                          </w:rPr>
                          <w:t xml:space="preserve"> </w:t>
                        </w:r>
                        <w:r>
                          <w:rPr>
                            <w:b/>
                            <w:color w:val="221F1F"/>
                            <w:w w:val="105"/>
                            <w:sz w:val="19"/>
                          </w:rPr>
                          <w:t>recovery</w:t>
                        </w:r>
                        <w:r>
                          <w:rPr>
                            <w:b/>
                            <w:color w:val="221F1F"/>
                            <w:spacing w:val="-5"/>
                            <w:w w:val="105"/>
                            <w:sz w:val="19"/>
                          </w:rPr>
                          <w:t xml:space="preserve"> </w:t>
                        </w:r>
                        <w:r>
                          <w:rPr>
                            <w:color w:val="221F1F"/>
                            <w:w w:val="105"/>
                            <w:sz w:val="19"/>
                          </w:rPr>
                          <w:t>and</w:t>
                        </w:r>
                        <w:r>
                          <w:rPr>
                            <w:color w:val="221F1F"/>
                            <w:spacing w:val="-5"/>
                            <w:w w:val="105"/>
                            <w:sz w:val="19"/>
                          </w:rPr>
                          <w:t xml:space="preserve"> </w:t>
                        </w:r>
                        <w:r>
                          <w:rPr>
                            <w:color w:val="221F1F"/>
                            <w:w w:val="105"/>
                            <w:sz w:val="19"/>
                          </w:rPr>
                          <w:t>those</w:t>
                        </w:r>
                        <w:r>
                          <w:rPr>
                            <w:color w:val="221F1F"/>
                            <w:spacing w:val="-4"/>
                            <w:w w:val="105"/>
                            <w:sz w:val="19"/>
                          </w:rPr>
                          <w:t xml:space="preserve"> </w:t>
                        </w:r>
                        <w:r>
                          <w:rPr>
                            <w:color w:val="221F1F"/>
                            <w:w w:val="105"/>
                            <w:sz w:val="19"/>
                          </w:rPr>
                          <w:t>who</w:t>
                        </w:r>
                        <w:r>
                          <w:rPr>
                            <w:color w:val="221F1F"/>
                            <w:spacing w:val="-5"/>
                            <w:w w:val="105"/>
                            <w:sz w:val="19"/>
                          </w:rPr>
                          <w:t xml:space="preserve"> </w:t>
                        </w:r>
                        <w:r>
                          <w:rPr>
                            <w:color w:val="221F1F"/>
                            <w:w w:val="105"/>
                            <w:sz w:val="19"/>
                          </w:rPr>
                          <w:t>support</w:t>
                        </w:r>
                        <w:r>
                          <w:rPr>
                            <w:color w:val="221F1F"/>
                            <w:spacing w:val="-6"/>
                            <w:w w:val="105"/>
                            <w:sz w:val="19"/>
                          </w:rPr>
                          <w:t xml:space="preserve"> </w:t>
                        </w:r>
                        <w:r>
                          <w:rPr>
                            <w:color w:val="221F1F"/>
                            <w:w w:val="105"/>
                            <w:sz w:val="19"/>
                          </w:rPr>
                          <w:t>them</w:t>
                        </w:r>
                        <w:r>
                          <w:rPr>
                            <w:color w:val="221F1F"/>
                            <w:spacing w:val="-6"/>
                            <w:w w:val="105"/>
                            <w:sz w:val="19"/>
                          </w:rPr>
                          <w:t xml:space="preserve"> </w:t>
                        </w:r>
                        <w:r>
                          <w:rPr>
                            <w:color w:val="221F1F"/>
                            <w:w w:val="105"/>
                            <w:sz w:val="19"/>
                          </w:rPr>
                          <w:t>that</w:t>
                        </w:r>
                        <w:r>
                          <w:rPr>
                            <w:color w:val="221F1F"/>
                            <w:spacing w:val="-5"/>
                            <w:w w:val="105"/>
                            <w:sz w:val="19"/>
                          </w:rPr>
                          <w:t xml:space="preserve"> </w:t>
                        </w:r>
                        <w:r>
                          <w:rPr>
                            <w:color w:val="221F1F"/>
                            <w:w w:val="105"/>
                            <w:sz w:val="19"/>
                          </w:rPr>
                          <w:t>no</w:t>
                        </w:r>
                        <w:r>
                          <w:rPr>
                            <w:color w:val="221F1F"/>
                            <w:spacing w:val="-5"/>
                            <w:w w:val="105"/>
                            <w:sz w:val="19"/>
                          </w:rPr>
                          <w:t xml:space="preserve"> </w:t>
                        </w:r>
                        <w:r>
                          <w:rPr>
                            <w:color w:val="221F1F"/>
                            <w:w w:val="105"/>
                            <w:sz w:val="19"/>
                          </w:rPr>
                          <w:t>one</w:t>
                        </w:r>
                        <w:r>
                          <w:rPr>
                            <w:color w:val="221F1F"/>
                            <w:spacing w:val="-4"/>
                            <w:w w:val="105"/>
                            <w:sz w:val="19"/>
                          </w:rPr>
                          <w:t xml:space="preserve"> </w:t>
                        </w:r>
                        <w:r>
                          <w:rPr>
                            <w:color w:val="221F1F"/>
                            <w:w w:val="105"/>
                            <w:sz w:val="19"/>
                          </w:rPr>
                          <w:t xml:space="preserve">is alone in the journey through </w:t>
                        </w:r>
                        <w:r>
                          <w:rPr>
                            <w:b/>
                            <w:color w:val="221F1F"/>
                            <w:w w:val="105"/>
                            <w:sz w:val="19"/>
                          </w:rPr>
                          <w:t>recovery</w:t>
                        </w:r>
                        <w:r>
                          <w:rPr>
                            <w:color w:val="221F1F"/>
                            <w:w w:val="105"/>
                            <w:sz w:val="19"/>
                          </w:rPr>
                          <w:t>.</w:t>
                        </w:r>
                      </w:p>
                      <w:p w14:paraId="45121AF8" w14:textId="77777777" w:rsidR="008D4BB8" w:rsidRDefault="007404E6" w:rsidP="00D47F0F">
                        <w:pPr>
                          <w:spacing w:before="133"/>
                          <w:ind w:left="469" w:right="443"/>
                          <w:jc w:val="center"/>
                          <w:rPr>
                            <w:b/>
                            <w:i/>
                            <w:sz w:val="19"/>
                          </w:rPr>
                        </w:pPr>
                        <w:r>
                          <w:rPr>
                            <w:rFonts w:ascii="Arial Black"/>
                            <w:color w:val="221F1F"/>
                            <w:w w:val="95"/>
                            <w:sz w:val="19"/>
                          </w:rPr>
                          <w:t>MOAR</w:t>
                        </w:r>
                        <w:r>
                          <w:rPr>
                            <w:rFonts w:ascii="Arial Black"/>
                            <w:color w:val="221F1F"/>
                            <w:spacing w:val="-1"/>
                            <w:sz w:val="19"/>
                          </w:rPr>
                          <w:t xml:space="preserve"> </w:t>
                        </w:r>
                        <w:r>
                          <w:rPr>
                            <w:b/>
                            <w:i/>
                            <w:color w:val="221F1F"/>
                            <w:w w:val="95"/>
                            <w:sz w:val="19"/>
                          </w:rPr>
                          <w:t>was</w:t>
                        </w:r>
                        <w:r>
                          <w:rPr>
                            <w:b/>
                            <w:i/>
                            <w:color w:val="221F1F"/>
                            <w:spacing w:val="5"/>
                            <w:sz w:val="19"/>
                          </w:rPr>
                          <w:t xml:space="preserve"> </w:t>
                        </w:r>
                        <w:r>
                          <w:rPr>
                            <w:b/>
                            <w:i/>
                            <w:color w:val="221F1F"/>
                            <w:w w:val="95"/>
                            <w:sz w:val="19"/>
                          </w:rPr>
                          <w:t>a</w:t>
                        </w:r>
                        <w:r>
                          <w:rPr>
                            <w:b/>
                            <w:i/>
                            <w:color w:val="221F1F"/>
                            <w:spacing w:val="3"/>
                            <w:sz w:val="19"/>
                          </w:rPr>
                          <w:t xml:space="preserve"> </w:t>
                        </w:r>
                        <w:r>
                          <w:rPr>
                            <w:b/>
                            <w:i/>
                            <w:color w:val="221F1F"/>
                            <w:w w:val="95"/>
                            <w:sz w:val="19"/>
                          </w:rPr>
                          <w:t>proud</w:t>
                        </w:r>
                        <w:r>
                          <w:rPr>
                            <w:b/>
                            <w:i/>
                            <w:color w:val="221F1F"/>
                            <w:spacing w:val="7"/>
                            <w:sz w:val="19"/>
                          </w:rPr>
                          <w:t xml:space="preserve"> </w:t>
                        </w:r>
                        <w:r>
                          <w:rPr>
                            <w:b/>
                            <w:i/>
                            <w:color w:val="221F1F"/>
                            <w:w w:val="95"/>
                            <w:sz w:val="19"/>
                          </w:rPr>
                          <w:t>SAMHSA</w:t>
                        </w:r>
                        <w:r>
                          <w:rPr>
                            <w:b/>
                            <w:i/>
                            <w:color w:val="221F1F"/>
                            <w:spacing w:val="26"/>
                            <w:sz w:val="19"/>
                          </w:rPr>
                          <w:t xml:space="preserve"> </w:t>
                        </w:r>
                        <w:r>
                          <w:rPr>
                            <w:b/>
                            <w:i/>
                            <w:color w:val="221F1F"/>
                            <w:w w:val="95"/>
                            <w:sz w:val="19"/>
                          </w:rPr>
                          <w:t>Recovery</w:t>
                        </w:r>
                        <w:r>
                          <w:rPr>
                            <w:b/>
                            <w:i/>
                            <w:color w:val="221F1F"/>
                            <w:spacing w:val="6"/>
                            <w:sz w:val="19"/>
                          </w:rPr>
                          <w:t xml:space="preserve"> </w:t>
                        </w:r>
                        <w:r>
                          <w:rPr>
                            <w:b/>
                            <w:i/>
                            <w:color w:val="221F1F"/>
                            <w:w w:val="95"/>
                            <w:sz w:val="19"/>
                          </w:rPr>
                          <w:t>Month</w:t>
                        </w:r>
                        <w:r>
                          <w:rPr>
                            <w:b/>
                            <w:i/>
                            <w:color w:val="221F1F"/>
                            <w:spacing w:val="4"/>
                            <w:sz w:val="19"/>
                          </w:rPr>
                          <w:t xml:space="preserve"> </w:t>
                        </w:r>
                        <w:r>
                          <w:rPr>
                            <w:b/>
                            <w:i/>
                            <w:color w:val="221F1F"/>
                            <w:w w:val="95"/>
                            <w:sz w:val="19"/>
                          </w:rPr>
                          <w:t>Partner</w:t>
                        </w:r>
                        <w:r>
                          <w:rPr>
                            <w:b/>
                            <w:i/>
                            <w:color w:val="221F1F"/>
                            <w:spacing w:val="9"/>
                            <w:sz w:val="19"/>
                          </w:rPr>
                          <w:t xml:space="preserve"> </w:t>
                        </w:r>
                        <w:r>
                          <w:rPr>
                            <w:b/>
                            <w:i/>
                            <w:color w:val="221F1F"/>
                            <w:w w:val="95"/>
                            <w:sz w:val="19"/>
                          </w:rPr>
                          <w:t>for</w:t>
                        </w:r>
                        <w:r>
                          <w:rPr>
                            <w:b/>
                            <w:i/>
                            <w:color w:val="221F1F"/>
                            <w:spacing w:val="4"/>
                            <w:sz w:val="19"/>
                          </w:rPr>
                          <w:t xml:space="preserve"> </w:t>
                        </w:r>
                        <w:r>
                          <w:rPr>
                            <w:b/>
                            <w:i/>
                            <w:color w:val="221F1F"/>
                            <w:w w:val="95"/>
                            <w:sz w:val="19"/>
                          </w:rPr>
                          <w:t>many</w:t>
                        </w:r>
                        <w:r>
                          <w:rPr>
                            <w:b/>
                            <w:i/>
                            <w:color w:val="221F1F"/>
                            <w:spacing w:val="11"/>
                            <w:sz w:val="19"/>
                          </w:rPr>
                          <w:t xml:space="preserve"> </w:t>
                        </w:r>
                        <w:r>
                          <w:rPr>
                            <w:b/>
                            <w:i/>
                            <w:color w:val="221F1F"/>
                            <w:spacing w:val="-2"/>
                            <w:w w:val="95"/>
                            <w:sz w:val="19"/>
                          </w:rPr>
                          <w:t>years.</w:t>
                        </w:r>
                      </w:p>
                      <w:p w14:paraId="62A187B0" w14:textId="77777777" w:rsidR="008D4BB8" w:rsidRDefault="007404E6" w:rsidP="00D47F0F">
                        <w:pPr>
                          <w:spacing w:before="63"/>
                          <w:ind w:left="469" w:right="441"/>
                          <w:jc w:val="center"/>
                          <w:rPr>
                            <w:b/>
                            <w:i/>
                            <w:sz w:val="19"/>
                          </w:rPr>
                        </w:pPr>
                        <w:r>
                          <w:rPr>
                            <w:rFonts w:ascii="Arial Black"/>
                            <w:color w:val="221F1F"/>
                            <w:sz w:val="19"/>
                          </w:rPr>
                          <w:t>MOAR</w:t>
                        </w:r>
                        <w:r>
                          <w:rPr>
                            <w:rFonts w:ascii="Arial Black"/>
                            <w:color w:val="221F1F"/>
                            <w:spacing w:val="-30"/>
                            <w:sz w:val="19"/>
                          </w:rPr>
                          <w:t xml:space="preserve"> </w:t>
                        </w:r>
                        <w:r>
                          <w:rPr>
                            <w:b/>
                            <w:i/>
                            <w:color w:val="221F1F"/>
                            <w:sz w:val="19"/>
                          </w:rPr>
                          <w:t>now</w:t>
                        </w:r>
                        <w:r>
                          <w:rPr>
                            <w:b/>
                            <w:i/>
                            <w:color w:val="221F1F"/>
                            <w:spacing w:val="-12"/>
                            <w:sz w:val="19"/>
                          </w:rPr>
                          <w:t xml:space="preserve"> </w:t>
                        </w:r>
                        <w:r>
                          <w:rPr>
                            <w:b/>
                            <w:i/>
                            <w:color w:val="221F1F"/>
                            <w:sz w:val="19"/>
                          </w:rPr>
                          <w:t>partners</w:t>
                        </w:r>
                        <w:r>
                          <w:rPr>
                            <w:b/>
                            <w:i/>
                            <w:color w:val="221F1F"/>
                            <w:spacing w:val="-22"/>
                            <w:sz w:val="19"/>
                          </w:rPr>
                          <w:t xml:space="preserve"> </w:t>
                        </w:r>
                        <w:r>
                          <w:rPr>
                            <w:b/>
                            <w:i/>
                            <w:color w:val="221F1F"/>
                            <w:sz w:val="19"/>
                          </w:rPr>
                          <w:t>with</w:t>
                        </w:r>
                        <w:r>
                          <w:rPr>
                            <w:b/>
                            <w:i/>
                            <w:color w:val="221F1F"/>
                            <w:spacing w:val="-18"/>
                            <w:sz w:val="19"/>
                          </w:rPr>
                          <w:t xml:space="preserve"> </w:t>
                        </w:r>
                        <w:r>
                          <w:rPr>
                            <w:b/>
                            <w:i/>
                            <w:color w:val="221F1F"/>
                            <w:sz w:val="19"/>
                          </w:rPr>
                          <w:t>Faces</w:t>
                        </w:r>
                        <w:r>
                          <w:rPr>
                            <w:b/>
                            <w:i/>
                            <w:color w:val="221F1F"/>
                            <w:spacing w:val="-20"/>
                            <w:sz w:val="19"/>
                          </w:rPr>
                          <w:t xml:space="preserve"> </w:t>
                        </w:r>
                        <w:r>
                          <w:rPr>
                            <w:b/>
                            <w:i/>
                            <w:color w:val="221F1F"/>
                            <w:sz w:val="19"/>
                          </w:rPr>
                          <w:t>and</w:t>
                        </w:r>
                        <w:r>
                          <w:rPr>
                            <w:b/>
                            <w:i/>
                            <w:color w:val="221F1F"/>
                            <w:spacing w:val="-19"/>
                            <w:sz w:val="19"/>
                          </w:rPr>
                          <w:t xml:space="preserve"> </w:t>
                        </w:r>
                        <w:r>
                          <w:rPr>
                            <w:b/>
                            <w:i/>
                            <w:color w:val="221F1F"/>
                            <w:sz w:val="19"/>
                          </w:rPr>
                          <w:t>Voices</w:t>
                        </w:r>
                        <w:r>
                          <w:rPr>
                            <w:b/>
                            <w:i/>
                            <w:color w:val="221F1F"/>
                            <w:spacing w:val="-21"/>
                            <w:sz w:val="19"/>
                          </w:rPr>
                          <w:t xml:space="preserve"> </w:t>
                        </w:r>
                        <w:r>
                          <w:rPr>
                            <w:b/>
                            <w:i/>
                            <w:color w:val="221F1F"/>
                            <w:sz w:val="19"/>
                          </w:rPr>
                          <w:t>for</w:t>
                        </w:r>
                        <w:r>
                          <w:rPr>
                            <w:b/>
                            <w:i/>
                            <w:color w:val="221F1F"/>
                            <w:spacing w:val="-21"/>
                            <w:sz w:val="19"/>
                          </w:rPr>
                          <w:t xml:space="preserve"> </w:t>
                        </w:r>
                        <w:r>
                          <w:rPr>
                            <w:b/>
                            <w:i/>
                            <w:color w:val="221F1F"/>
                            <w:spacing w:val="-2"/>
                            <w:sz w:val="19"/>
                          </w:rPr>
                          <w:t>Recovery.</w:t>
                        </w:r>
                      </w:p>
                      <w:p w14:paraId="69DF64D8" w14:textId="3E5DED25" w:rsidR="008D4BB8" w:rsidRDefault="007404E6" w:rsidP="00D47F0F">
                        <w:pPr>
                          <w:spacing w:before="23"/>
                          <w:ind w:left="465" w:right="443"/>
                          <w:jc w:val="center"/>
                          <w:rPr>
                            <w:b/>
                            <w:i/>
                            <w:sz w:val="24"/>
                          </w:rPr>
                        </w:pPr>
                        <w:r>
                          <w:rPr>
                            <w:rFonts w:ascii="Arial Black"/>
                            <w:color w:val="221F1F"/>
                            <w:sz w:val="24"/>
                          </w:rPr>
                          <w:t>MOAR</w:t>
                        </w:r>
                        <w:r>
                          <w:rPr>
                            <w:rFonts w:ascii="Arial Black"/>
                            <w:color w:val="221F1F"/>
                            <w:spacing w:val="-23"/>
                            <w:sz w:val="24"/>
                          </w:rPr>
                          <w:t xml:space="preserve"> </w:t>
                        </w:r>
                        <w:r w:rsidR="000E4674">
                          <w:rPr>
                            <w:b/>
                            <w:i/>
                            <w:color w:val="221F1F"/>
                            <w:sz w:val="24"/>
                          </w:rPr>
                          <w:t>will celebrate</w:t>
                        </w:r>
                        <w:r w:rsidR="00C24C2B">
                          <w:rPr>
                            <w:b/>
                            <w:i/>
                            <w:color w:val="221F1F"/>
                            <w:sz w:val="24"/>
                          </w:rPr>
                          <w:t xml:space="preserve"> </w:t>
                        </w:r>
                        <w:r>
                          <w:rPr>
                            <w:b/>
                            <w:i/>
                            <w:color w:val="221F1F"/>
                            <w:sz w:val="24"/>
                          </w:rPr>
                          <w:t>our</w:t>
                        </w:r>
                        <w:r>
                          <w:rPr>
                            <w:b/>
                            <w:i/>
                            <w:color w:val="221F1F"/>
                            <w:spacing w:val="-6"/>
                            <w:sz w:val="24"/>
                          </w:rPr>
                          <w:t xml:space="preserve"> </w:t>
                        </w:r>
                        <w:r>
                          <w:rPr>
                            <w:b/>
                            <w:i/>
                            <w:color w:val="221F1F"/>
                            <w:sz w:val="24"/>
                          </w:rPr>
                          <w:t>3</w:t>
                        </w:r>
                        <w:r w:rsidR="000E4674">
                          <w:rPr>
                            <w:b/>
                            <w:i/>
                            <w:color w:val="221F1F"/>
                            <w:sz w:val="24"/>
                          </w:rPr>
                          <w:t>2nd</w:t>
                        </w:r>
                        <w:r>
                          <w:rPr>
                            <w:b/>
                            <w:i/>
                            <w:color w:val="221F1F"/>
                            <w:spacing w:val="-4"/>
                            <w:sz w:val="24"/>
                          </w:rPr>
                          <w:t xml:space="preserve"> </w:t>
                        </w:r>
                        <w:r>
                          <w:rPr>
                            <w:b/>
                            <w:i/>
                            <w:color w:val="221F1F"/>
                            <w:sz w:val="24"/>
                          </w:rPr>
                          <w:t>year</w:t>
                        </w:r>
                        <w:r>
                          <w:rPr>
                            <w:b/>
                            <w:i/>
                            <w:color w:val="221F1F"/>
                            <w:spacing w:val="-5"/>
                            <w:sz w:val="24"/>
                          </w:rPr>
                          <w:t xml:space="preserve"> </w:t>
                        </w:r>
                        <w:r>
                          <w:rPr>
                            <w:b/>
                            <w:i/>
                            <w:color w:val="221F1F"/>
                            <w:sz w:val="24"/>
                          </w:rPr>
                          <w:t>in</w:t>
                        </w:r>
                        <w:r>
                          <w:rPr>
                            <w:b/>
                            <w:i/>
                            <w:color w:val="221F1F"/>
                            <w:spacing w:val="-5"/>
                            <w:sz w:val="24"/>
                          </w:rPr>
                          <w:t xml:space="preserve"> </w:t>
                        </w:r>
                        <w:r>
                          <w:rPr>
                            <w:b/>
                            <w:i/>
                            <w:color w:val="221F1F"/>
                            <w:sz w:val="24"/>
                          </w:rPr>
                          <w:t>September</w:t>
                        </w:r>
                        <w:r>
                          <w:rPr>
                            <w:b/>
                            <w:i/>
                            <w:color w:val="221F1F"/>
                            <w:spacing w:val="-2"/>
                            <w:sz w:val="24"/>
                          </w:rPr>
                          <w:t xml:space="preserve"> 202</w:t>
                        </w:r>
                        <w:r w:rsidR="000E4674">
                          <w:rPr>
                            <w:b/>
                            <w:i/>
                            <w:color w:val="221F1F"/>
                            <w:spacing w:val="-2"/>
                            <w:sz w:val="24"/>
                          </w:rPr>
                          <w:t>2</w:t>
                        </w:r>
                        <w:r>
                          <w:rPr>
                            <w:b/>
                            <w:i/>
                            <w:color w:val="221F1F"/>
                            <w:spacing w:val="-2"/>
                            <w:sz w:val="24"/>
                          </w:rPr>
                          <w:t>.</w:t>
                        </w:r>
                      </w:p>
                    </w:txbxContent>
                  </v:textbox>
                </v:shape>
                <w10:wrap type="topAndBottom" anchorx="page"/>
              </v:group>
            </w:pict>
          </mc:Fallback>
        </mc:AlternateContent>
      </w:r>
    </w:p>
    <w:p w14:paraId="7F68A846" w14:textId="77777777" w:rsidR="008D4BB8" w:rsidRDefault="008D4BB8">
      <w:pPr>
        <w:rPr>
          <w:sz w:val="12"/>
        </w:rPr>
        <w:sectPr w:rsidR="008D4BB8">
          <w:footerReference w:type="default" r:id="rId318"/>
          <w:pgSz w:w="7920" w:h="11520"/>
          <w:pgMar w:top="740" w:right="180" w:bottom="580" w:left="520" w:header="0" w:footer="380" w:gutter="0"/>
          <w:cols w:space="720"/>
        </w:sectPr>
      </w:pPr>
    </w:p>
    <w:p w14:paraId="6D0C90B8" w14:textId="0B0B2B4C" w:rsidR="008D4BB8" w:rsidRDefault="0013078A">
      <w:pPr>
        <w:pStyle w:val="BodyText"/>
        <w:rPr>
          <w:sz w:val="20"/>
        </w:rPr>
      </w:pPr>
      <w:r>
        <w:rPr>
          <w:noProof/>
        </w:rPr>
        <w:lastRenderedPageBreak/>
        <mc:AlternateContent>
          <mc:Choice Requires="wpg">
            <w:drawing>
              <wp:anchor distT="0" distB="0" distL="114300" distR="114300" simplePos="0" relativeHeight="251642880" behindDoc="1" locked="0" layoutInCell="1" allowOverlap="1" wp14:anchorId="06D34DB3" wp14:editId="7A7231C6">
                <wp:simplePos x="0" y="0"/>
                <wp:positionH relativeFrom="page">
                  <wp:posOffset>0</wp:posOffset>
                </wp:positionH>
                <wp:positionV relativeFrom="page">
                  <wp:posOffset>459843</wp:posOffset>
                </wp:positionV>
                <wp:extent cx="5029200" cy="6858000"/>
                <wp:effectExtent l="0" t="0" r="0" b="0"/>
                <wp:wrapNone/>
                <wp:docPr id="65"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858000"/>
                          <a:chOff x="0" y="720"/>
                          <a:chExt cx="7920" cy="10800"/>
                        </a:xfrm>
                      </wpg:grpSpPr>
                      <wps:wsp>
                        <wps:cNvPr id="66" name="docshape169"/>
                        <wps:cNvSpPr>
                          <a:spLocks noChangeArrowheads="1"/>
                        </wps:cNvSpPr>
                        <wps:spPr bwMode="auto">
                          <a:xfrm>
                            <a:off x="0" y="7106"/>
                            <a:ext cx="7920" cy="4414"/>
                          </a:xfrm>
                          <a:prstGeom prst="rect">
                            <a:avLst/>
                          </a:prstGeom>
                          <a:solidFill>
                            <a:srgbClr val="3F2A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 name="docshape17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720" y="720"/>
                            <a:ext cx="6480" cy="10412"/>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171"/>
                        <wps:cNvSpPr>
                          <a:spLocks/>
                        </wps:cNvSpPr>
                        <wps:spPr bwMode="auto">
                          <a:xfrm>
                            <a:off x="0" y="2736"/>
                            <a:ext cx="7920" cy="4392"/>
                          </a:xfrm>
                          <a:custGeom>
                            <a:avLst/>
                            <a:gdLst>
                              <a:gd name="T0" fmla="*/ 720 w 7920"/>
                              <a:gd name="T1" fmla="+- 0 5659 2736"/>
                              <a:gd name="T2" fmla="*/ 5659 h 4392"/>
                              <a:gd name="T3" fmla="*/ 0 w 7920"/>
                              <a:gd name="T4" fmla="+- 0 5659 2736"/>
                              <a:gd name="T5" fmla="*/ 5659 h 4392"/>
                              <a:gd name="T6" fmla="*/ 0 w 7920"/>
                              <a:gd name="T7" fmla="+- 0 7127 2736"/>
                              <a:gd name="T8" fmla="*/ 7127 h 4392"/>
                              <a:gd name="T9" fmla="*/ 720 w 7920"/>
                              <a:gd name="T10" fmla="+- 0 7127 2736"/>
                              <a:gd name="T11" fmla="*/ 7127 h 4392"/>
                              <a:gd name="T12" fmla="*/ 720 w 7920"/>
                              <a:gd name="T13" fmla="+- 0 5659 2736"/>
                              <a:gd name="T14" fmla="*/ 5659 h 4392"/>
                              <a:gd name="T15" fmla="*/ 7920 w 7920"/>
                              <a:gd name="T16" fmla="+- 0 2736 2736"/>
                              <a:gd name="T17" fmla="*/ 2736 h 4392"/>
                              <a:gd name="T18" fmla="*/ 7910 w 7920"/>
                              <a:gd name="T19" fmla="+- 0 2759 2736"/>
                              <a:gd name="T20" fmla="*/ 2759 h 4392"/>
                              <a:gd name="T21" fmla="*/ 7864 w 7920"/>
                              <a:gd name="T22" fmla="+- 0 2834 2736"/>
                              <a:gd name="T23" fmla="*/ 2834 h 4392"/>
                              <a:gd name="T24" fmla="*/ 7756 w 7920"/>
                              <a:gd name="T25" fmla="+- 0 2974 2736"/>
                              <a:gd name="T26" fmla="*/ 2974 h 4392"/>
                              <a:gd name="T27" fmla="*/ 7560 w 7920"/>
                              <a:gd name="T28" fmla="+- 0 3189 2736"/>
                              <a:gd name="T29" fmla="*/ 3189 h 4392"/>
                              <a:gd name="T30" fmla="*/ 7200 w 7920"/>
                              <a:gd name="T31" fmla="+- 0 3519 2736"/>
                              <a:gd name="T32" fmla="*/ 3519 h 4392"/>
                              <a:gd name="T33" fmla="*/ 7200 w 7920"/>
                              <a:gd name="T34" fmla="+- 0 7128 2736"/>
                              <a:gd name="T35" fmla="*/ 7128 h 4392"/>
                              <a:gd name="T36" fmla="*/ 7920 w 7920"/>
                              <a:gd name="T37" fmla="+- 0 7128 2736"/>
                              <a:gd name="T38" fmla="*/ 7128 h 4392"/>
                              <a:gd name="T39" fmla="*/ 7920 w 7920"/>
                              <a:gd name="T40" fmla="+- 0 2736 2736"/>
                              <a:gd name="T41" fmla="*/ 2736 h 43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7920" h="4392">
                                <a:moveTo>
                                  <a:pt x="720" y="2923"/>
                                </a:moveTo>
                                <a:lnTo>
                                  <a:pt x="0" y="2923"/>
                                </a:lnTo>
                                <a:lnTo>
                                  <a:pt x="0" y="4391"/>
                                </a:lnTo>
                                <a:lnTo>
                                  <a:pt x="720" y="4391"/>
                                </a:lnTo>
                                <a:lnTo>
                                  <a:pt x="720" y="2923"/>
                                </a:lnTo>
                                <a:close/>
                                <a:moveTo>
                                  <a:pt x="7920" y="0"/>
                                </a:moveTo>
                                <a:lnTo>
                                  <a:pt x="7910" y="23"/>
                                </a:lnTo>
                                <a:lnTo>
                                  <a:pt x="7864" y="98"/>
                                </a:lnTo>
                                <a:lnTo>
                                  <a:pt x="7756" y="238"/>
                                </a:lnTo>
                                <a:lnTo>
                                  <a:pt x="7560" y="453"/>
                                </a:lnTo>
                                <a:lnTo>
                                  <a:pt x="7200" y="783"/>
                                </a:lnTo>
                                <a:lnTo>
                                  <a:pt x="7200" y="4392"/>
                                </a:lnTo>
                                <a:lnTo>
                                  <a:pt x="7920" y="4392"/>
                                </a:lnTo>
                                <a:lnTo>
                                  <a:pt x="7920" y="0"/>
                                </a:lnTo>
                                <a:close/>
                              </a:path>
                            </a:pathLst>
                          </a:custGeom>
                          <a:solidFill>
                            <a:srgbClr val="AA83BB">
                              <a:alpha val="2706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172"/>
                        <wps:cNvSpPr>
                          <a:spLocks noChangeArrowheads="1"/>
                        </wps:cNvSpPr>
                        <wps:spPr bwMode="auto">
                          <a:xfrm>
                            <a:off x="878" y="9935"/>
                            <a:ext cx="6207" cy="1070"/>
                          </a:xfrm>
                          <a:prstGeom prst="rect">
                            <a:avLst/>
                          </a:prstGeom>
                          <a:solidFill>
                            <a:srgbClr val="3F2A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173"/>
                        <wps:cNvSpPr>
                          <a:spLocks noChangeArrowheads="1"/>
                        </wps:cNvSpPr>
                        <wps:spPr bwMode="auto">
                          <a:xfrm>
                            <a:off x="1882" y="4927"/>
                            <a:ext cx="106"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17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4186" y="8433"/>
                            <a:ext cx="2773" cy="1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DF7817" id="docshapegroup168" o:spid="_x0000_s1026" style="position:absolute;margin-left:0;margin-top:36.2pt;width:396pt;height:540pt;z-index:-20027904;mso-position-horizontal-relative:page;mso-position-vertical-relative:page" coordorigin=",720" coordsize="7920,10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">
                <v:rect id="docshape169" o:spid="_x0000_s1027" style="position:absolute;top:7106;width:7920;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" fillcolor="#3f2a4d" stroked="f"/>
                <v:shape id="docshape170" o:spid="_x0000_s1028" type="#_x0000_t75" style="position:absolute;left:720;top:720;width:6480;height:10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">
                  <v:imagedata r:id="rId321" o:title=""/>
                </v:shape>
                <v:shape id="docshape171" o:spid="_x0000_s1029" style="position:absolute;top:2736;width:7920;height:4392;visibility:visible;mso-wrap-style:square;v-text-anchor:top" coordsize="7920,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" path="m720,2923l,2923,,4391r720,l720,2923xm7920,r-10,23l7864,98,7756,238,7560,453,7200,783r,3609l7920,4392,7920,xe" fillcolor="#aa83bb" stroked="f">
                  <v:fill opacity="17733f"/>
                  <v:path arrowok="t" o:connecttype="custom" o:connectlocs="720,5659;0,5659;0,7127;720,7127;720,5659;7920,2736;7910,2759;7864,2834;7756,2974;7560,3189;7200,3519;7200,7128;7920,7128;7920,2736" o:connectangles="0,0,0,0,0,0,0,0,0,0,0,0,0,0"/>
                </v:shape>
                <v:rect id="docshape172" o:spid="_x0000_s1030" style="position:absolute;left:878;top:9935;width:6207;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" fillcolor="#3f2a4d" stroked="f"/>
                <v:rect id="docshape173" o:spid="_x0000_s1031" style="position:absolute;left:1882;top:4927;width:106;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shape id="docshape174" o:spid="_x0000_s1032" type="#_x0000_t75" style="position:absolute;left:4186;top:8433;width:2773;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">
                  <v:imagedata r:id="rId322" o:title=""/>
                </v:shape>
                <w10:wrap anchorx="page" anchory="page"/>
              </v:group>
            </w:pict>
          </mc:Fallback>
        </mc:AlternateContent>
      </w:r>
    </w:p>
    <w:p w14:paraId="1618D676" w14:textId="77777777" w:rsidR="008D4BB8" w:rsidRDefault="008D4BB8">
      <w:pPr>
        <w:pStyle w:val="BodyText"/>
        <w:rPr>
          <w:sz w:val="20"/>
        </w:rPr>
      </w:pPr>
    </w:p>
    <w:p w14:paraId="51E82AD5" w14:textId="77777777" w:rsidR="008D4BB8" w:rsidRDefault="008D4BB8">
      <w:pPr>
        <w:pStyle w:val="BodyText"/>
        <w:rPr>
          <w:sz w:val="20"/>
        </w:rPr>
      </w:pPr>
    </w:p>
    <w:p w14:paraId="52C00F89" w14:textId="77777777" w:rsidR="008D4BB8" w:rsidRDefault="008D4BB8">
      <w:pPr>
        <w:pStyle w:val="BodyText"/>
        <w:spacing w:before="8"/>
        <w:rPr>
          <w:sz w:val="16"/>
        </w:rPr>
      </w:pPr>
    </w:p>
    <w:p w14:paraId="2D20D2A9" w14:textId="77777777" w:rsidR="008D4BB8" w:rsidRDefault="007404E6">
      <w:pPr>
        <w:spacing w:before="100"/>
        <w:ind w:left="200"/>
        <w:rPr>
          <w:rFonts w:ascii="Arial Black"/>
          <w:sz w:val="26"/>
        </w:rPr>
      </w:pPr>
      <w:r>
        <w:rPr>
          <w:rFonts w:ascii="Arial Black"/>
          <w:color w:val="83499D"/>
          <w:spacing w:val="-44"/>
          <w:sz w:val="26"/>
          <w:shd w:val="clear" w:color="auto" w:fill="FFFFFF"/>
        </w:rPr>
        <w:t xml:space="preserve"> </w:t>
      </w:r>
      <w:r>
        <w:rPr>
          <w:rFonts w:ascii="Arial Black"/>
          <w:color w:val="83499D"/>
          <w:spacing w:val="-4"/>
          <w:sz w:val="26"/>
          <w:shd w:val="clear" w:color="auto" w:fill="FFFFFF"/>
        </w:rPr>
        <w:t>MOAR</w:t>
      </w:r>
    </w:p>
    <w:p w14:paraId="5F3E79B4" w14:textId="77777777" w:rsidR="008D4BB8" w:rsidRDefault="008D4BB8">
      <w:pPr>
        <w:pStyle w:val="BodyText"/>
        <w:rPr>
          <w:rFonts w:ascii="Arial Black"/>
          <w:sz w:val="20"/>
        </w:rPr>
      </w:pPr>
    </w:p>
    <w:p w14:paraId="7ACFE633" w14:textId="77777777" w:rsidR="008D4BB8" w:rsidRDefault="008D4BB8">
      <w:pPr>
        <w:pStyle w:val="BodyText"/>
        <w:rPr>
          <w:rFonts w:ascii="Arial Black"/>
          <w:sz w:val="20"/>
        </w:rPr>
      </w:pPr>
    </w:p>
    <w:p w14:paraId="14BF1D61" w14:textId="77777777" w:rsidR="008D4BB8" w:rsidRDefault="008D4BB8">
      <w:pPr>
        <w:pStyle w:val="BodyText"/>
        <w:rPr>
          <w:rFonts w:ascii="Arial Black"/>
          <w:sz w:val="20"/>
        </w:rPr>
      </w:pPr>
    </w:p>
    <w:p w14:paraId="02D6C69E" w14:textId="77777777" w:rsidR="008D4BB8" w:rsidRDefault="008D4BB8">
      <w:pPr>
        <w:pStyle w:val="BodyText"/>
        <w:spacing w:before="2"/>
        <w:rPr>
          <w:rFonts w:ascii="Arial Black"/>
          <w:sz w:val="14"/>
        </w:rPr>
      </w:pPr>
    </w:p>
    <w:p w14:paraId="048E4D9B" w14:textId="77777777" w:rsidR="008D4BB8" w:rsidRDefault="007404E6">
      <w:pPr>
        <w:spacing w:before="106"/>
        <w:ind w:left="693"/>
        <w:rPr>
          <w:rFonts w:ascii="Arial Black"/>
          <w:sz w:val="21"/>
        </w:rPr>
      </w:pPr>
      <w:r>
        <w:rPr>
          <w:rFonts w:ascii="Arial Black"/>
          <w:color w:val="221F1F"/>
          <w:spacing w:val="-4"/>
          <w:sz w:val="21"/>
          <w:shd w:val="clear" w:color="auto" w:fill="FFFFFF"/>
        </w:rPr>
        <w:t>MOAR</w:t>
      </w:r>
    </w:p>
    <w:p w14:paraId="6243DB3F" w14:textId="77777777" w:rsidR="008D4BB8" w:rsidRDefault="008D4BB8">
      <w:pPr>
        <w:pStyle w:val="BodyText"/>
        <w:rPr>
          <w:rFonts w:ascii="Arial Black"/>
          <w:sz w:val="20"/>
        </w:rPr>
      </w:pPr>
    </w:p>
    <w:p w14:paraId="603EE999" w14:textId="77777777" w:rsidR="008D4BB8" w:rsidRDefault="008D4BB8">
      <w:pPr>
        <w:pStyle w:val="BodyText"/>
        <w:spacing w:before="1"/>
        <w:rPr>
          <w:rFonts w:ascii="Arial Black"/>
          <w:sz w:val="29"/>
        </w:rPr>
      </w:pPr>
    </w:p>
    <w:p w14:paraId="68948ED0" w14:textId="77777777" w:rsidR="008D4BB8" w:rsidRDefault="007404E6">
      <w:pPr>
        <w:spacing w:before="107"/>
        <w:ind w:left="1495"/>
        <w:rPr>
          <w:rFonts w:ascii="Arial Black"/>
          <w:sz w:val="21"/>
        </w:rPr>
      </w:pPr>
      <w:r>
        <w:rPr>
          <w:rFonts w:ascii="Arial Black"/>
          <w:color w:val="221F1F"/>
          <w:spacing w:val="-4"/>
          <w:sz w:val="21"/>
          <w:shd w:val="clear" w:color="auto" w:fill="FFFFFF"/>
        </w:rPr>
        <w:t>MOAR</w:t>
      </w:r>
    </w:p>
    <w:p w14:paraId="2637A18C" w14:textId="77777777" w:rsidR="008D4BB8" w:rsidRDefault="008D4BB8">
      <w:pPr>
        <w:pStyle w:val="BodyText"/>
        <w:spacing w:before="6"/>
        <w:rPr>
          <w:rFonts w:ascii="Arial Black"/>
          <w:sz w:val="21"/>
        </w:rPr>
      </w:pPr>
    </w:p>
    <w:p w14:paraId="3F3D457C" w14:textId="77777777" w:rsidR="008D4BB8" w:rsidRDefault="007404E6">
      <w:pPr>
        <w:spacing w:before="102"/>
        <w:ind w:right="2056"/>
        <w:jc w:val="right"/>
        <w:rPr>
          <w:rFonts w:ascii="Arial" w:hAnsi="Arial"/>
          <w:b/>
          <w:sz w:val="17"/>
        </w:rPr>
      </w:pPr>
      <w:r>
        <w:rPr>
          <w:rFonts w:ascii="Arial" w:hAnsi="Arial"/>
          <w:b/>
          <w:color w:val="221F1F"/>
          <w:w w:val="104"/>
          <w:sz w:val="17"/>
        </w:rPr>
        <w:t>”</w:t>
      </w:r>
    </w:p>
    <w:p w14:paraId="2C9F86C8" w14:textId="77777777" w:rsidR="008D4BB8" w:rsidRDefault="008D4BB8">
      <w:pPr>
        <w:pStyle w:val="BodyText"/>
        <w:rPr>
          <w:rFonts w:ascii="Arial"/>
          <w:b/>
          <w:sz w:val="20"/>
        </w:rPr>
      </w:pPr>
    </w:p>
    <w:p w14:paraId="7F026D3C" w14:textId="77777777" w:rsidR="008D4BB8" w:rsidRDefault="008D4BB8">
      <w:pPr>
        <w:pStyle w:val="BodyText"/>
        <w:rPr>
          <w:rFonts w:ascii="Arial"/>
          <w:b/>
          <w:sz w:val="20"/>
        </w:rPr>
      </w:pPr>
    </w:p>
    <w:p w14:paraId="1B259B0C" w14:textId="77777777" w:rsidR="008D4BB8" w:rsidRDefault="008D4BB8">
      <w:pPr>
        <w:pStyle w:val="BodyText"/>
        <w:rPr>
          <w:rFonts w:ascii="Arial"/>
          <w:b/>
          <w:sz w:val="20"/>
        </w:rPr>
      </w:pPr>
    </w:p>
    <w:p w14:paraId="0CB9E5C4" w14:textId="77777777" w:rsidR="008D4BB8" w:rsidRDefault="008D4BB8">
      <w:pPr>
        <w:pStyle w:val="BodyText"/>
        <w:rPr>
          <w:rFonts w:ascii="Arial"/>
          <w:b/>
          <w:sz w:val="20"/>
        </w:rPr>
      </w:pPr>
    </w:p>
    <w:p w14:paraId="52B051D7" w14:textId="77777777" w:rsidR="008D4BB8" w:rsidRDefault="008D4BB8">
      <w:pPr>
        <w:pStyle w:val="BodyText"/>
        <w:rPr>
          <w:rFonts w:ascii="Arial"/>
          <w:b/>
          <w:sz w:val="20"/>
        </w:rPr>
      </w:pPr>
    </w:p>
    <w:p w14:paraId="51408371" w14:textId="77777777" w:rsidR="008D4BB8" w:rsidRDefault="008D4BB8">
      <w:pPr>
        <w:pStyle w:val="BodyText"/>
        <w:rPr>
          <w:rFonts w:ascii="Arial"/>
          <w:b/>
          <w:sz w:val="20"/>
        </w:rPr>
      </w:pPr>
    </w:p>
    <w:p w14:paraId="32FF53D4" w14:textId="77777777" w:rsidR="008D4BB8" w:rsidRDefault="008D4BB8">
      <w:pPr>
        <w:pStyle w:val="BodyText"/>
        <w:rPr>
          <w:rFonts w:ascii="Arial"/>
          <w:b/>
          <w:sz w:val="20"/>
        </w:rPr>
      </w:pPr>
    </w:p>
    <w:p w14:paraId="083FB453" w14:textId="77777777" w:rsidR="008D4BB8" w:rsidRDefault="008D4BB8">
      <w:pPr>
        <w:pStyle w:val="BodyText"/>
        <w:rPr>
          <w:rFonts w:ascii="Arial"/>
          <w:b/>
          <w:sz w:val="20"/>
        </w:rPr>
      </w:pPr>
    </w:p>
    <w:p w14:paraId="0EF5927F" w14:textId="77777777" w:rsidR="008D4BB8" w:rsidRDefault="008D4BB8">
      <w:pPr>
        <w:pStyle w:val="BodyText"/>
        <w:rPr>
          <w:rFonts w:ascii="Arial"/>
          <w:b/>
          <w:sz w:val="20"/>
        </w:rPr>
      </w:pPr>
    </w:p>
    <w:p w14:paraId="7E01CA68" w14:textId="77777777" w:rsidR="008D4BB8" w:rsidRDefault="008D4BB8">
      <w:pPr>
        <w:pStyle w:val="BodyText"/>
        <w:rPr>
          <w:rFonts w:ascii="Arial"/>
          <w:b/>
          <w:sz w:val="20"/>
        </w:rPr>
      </w:pPr>
    </w:p>
    <w:p w14:paraId="25BEE16F" w14:textId="77777777" w:rsidR="008D4BB8" w:rsidRDefault="008D4BB8">
      <w:pPr>
        <w:pStyle w:val="BodyText"/>
        <w:rPr>
          <w:rFonts w:ascii="Arial"/>
          <w:b/>
          <w:sz w:val="20"/>
        </w:rPr>
      </w:pPr>
    </w:p>
    <w:p w14:paraId="26DB174C" w14:textId="77777777" w:rsidR="008D4BB8" w:rsidRDefault="008D4BB8">
      <w:pPr>
        <w:pStyle w:val="BodyText"/>
        <w:spacing w:before="5"/>
        <w:rPr>
          <w:rFonts w:ascii="Arial"/>
          <w:b/>
        </w:rPr>
      </w:pPr>
    </w:p>
    <w:p w14:paraId="3E198C63" w14:textId="77777777" w:rsidR="008D4BB8" w:rsidRDefault="007404E6">
      <w:pPr>
        <w:spacing w:before="94"/>
        <w:ind w:left="3742"/>
        <w:rPr>
          <w:sz w:val="14"/>
        </w:rPr>
      </w:pPr>
      <w:r>
        <w:rPr>
          <w:color w:val="FFFFFF"/>
          <w:sz w:val="14"/>
        </w:rPr>
        <w:t>Printed</w:t>
      </w:r>
      <w:r>
        <w:rPr>
          <w:color w:val="FFFFFF"/>
          <w:spacing w:val="-4"/>
          <w:sz w:val="14"/>
        </w:rPr>
        <w:t xml:space="preserve"> </w:t>
      </w:r>
      <w:r>
        <w:rPr>
          <w:color w:val="FFFFFF"/>
          <w:sz w:val="14"/>
        </w:rPr>
        <w:t>with</w:t>
      </w:r>
      <w:r>
        <w:rPr>
          <w:color w:val="FFFFFF"/>
          <w:spacing w:val="-3"/>
          <w:sz w:val="14"/>
        </w:rPr>
        <w:t xml:space="preserve"> </w:t>
      </w:r>
      <w:r>
        <w:rPr>
          <w:color w:val="FFFFFF"/>
          <w:sz w:val="14"/>
        </w:rPr>
        <w:t>grant</w:t>
      </w:r>
      <w:r>
        <w:rPr>
          <w:color w:val="FFFFFF"/>
          <w:spacing w:val="-6"/>
          <w:sz w:val="14"/>
        </w:rPr>
        <w:t xml:space="preserve"> </w:t>
      </w:r>
      <w:r>
        <w:rPr>
          <w:color w:val="FFFFFF"/>
          <w:sz w:val="14"/>
        </w:rPr>
        <w:t>funding</w:t>
      </w:r>
      <w:r>
        <w:rPr>
          <w:color w:val="FFFFFF"/>
          <w:spacing w:val="-4"/>
          <w:sz w:val="14"/>
        </w:rPr>
        <w:t xml:space="preserve"> </w:t>
      </w:r>
      <w:r>
        <w:rPr>
          <w:color w:val="FFFFFF"/>
          <w:sz w:val="14"/>
        </w:rPr>
        <w:t>from</w:t>
      </w:r>
      <w:r>
        <w:rPr>
          <w:color w:val="FFFFFF"/>
          <w:spacing w:val="-4"/>
          <w:sz w:val="14"/>
        </w:rPr>
        <w:t xml:space="preserve"> </w:t>
      </w:r>
      <w:r>
        <w:rPr>
          <w:color w:val="FFFFFF"/>
          <w:sz w:val="14"/>
        </w:rPr>
        <w:t>MA</w:t>
      </w:r>
      <w:r>
        <w:rPr>
          <w:color w:val="FFFFFF"/>
          <w:spacing w:val="-1"/>
          <w:sz w:val="14"/>
        </w:rPr>
        <w:t xml:space="preserve"> </w:t>
      </w:r>
      <w:r>
        <w:rPr>
          <w:color w:val="FFFFFF"/>
          <w:spacing w:val="-4"/>
          <w:sz w:val="14"/>
        </w:rPr>
        <w:t>DPH/</w:t>
      </w:r>
    </w:p>
    <w:p w14:paraId="752B7A45" w14:textId="77777777" w:rsidR="008D4BB8" w:rsidRDefault="008D4BB8">
      <w:pPr>
        <w:pStyle w:val="BodyText"/>
        <w:spacing w:before="8"/>
        <w:rPr>
          <w:sz w:val="26"/>
        </w:rPr>
      </w:pPr>
    </w:p>
    <w:p w14:paraId="1FFE8DC6" w14:textId="77777777" w:rsidR="008D4BB8" w:rsidRDefault="007404E6">
      <w:pPr>
        <w:spacing w:before="93"/>
        <w:ind w:left="3742"/>
        <w:rPr>
          <w:sz w:val="14"/>
        </w:rPr>
      </w:pPr>
      <w:r>
        <w:rPr>
          <w:color w:val="FFFFFF"/>
          <w:spacing w:val="-2"/>
          <w:sz w:val="14"/>
        </w:rPr>
        <w:t>MA,</w:t>
      </w:r>
      <w:r>
        <w:rPr>
          <w:color w:val="FFFFFF"/>
          <w:spacing w:val="14"/>
          <w:sz w:val="14"/>
        </w:rPr>
        <w:t xml:space="preserve"> </w:t>
      </w:r>
      <w:r>
        <w:rPr>
          <w:color w:val="FFFFFF"/>
          <w:spacing w:val="-2"/>
          <w:sz w:val="14"/>
        </w:rPr>
        <w:t>MA</w:t>
      </w:r>
      <w:r>
        <w:rPr>
          <w:color w:val="FFFFFF"/>
          <w:spacing w:val="-21"/>
          <w:sz w:val="14"/>
        </w:rPr>
        <w:t xml:space="preserve"> </w:t>
      </w:r>
      <w:r>
        <w:rPr>
          <w:color w:val="FFFFFF"/>
          <w:spacing w:val="-2"/>
          <w:sz w:val="14"/>
        </w:rPr>
        <w:t>Attorney</w:t>
      </w:r>
      <w:r>
        <w:rPr>
          <w:color w:val="FFFFFF"/>
          <w:spacing w:val="-7"/>
          <w:sz w:val="14"/>
        </w:rPr>
        <w:t xml:space="preserve"> </w:t>
      </w:r>
      <w:r>
        <w:rPr>
          <w:color w:val="FFFFFF"/>
          <w:spacing w:val="-2"/>
          <w:sz w:val="14"/>
        </w:rPr>
        <w:t>General</w:t>
      </w:r>
      <w:r>
        <w:rPr>
          <w:color w:val="FFFFFF"/>
          <w:spacing w:val="-12"/>
          <w:sz w:val="14"/>
        </w:rPr>
        <w:t xml:space="preserve"> </w:t>
      </w:r>
      <w:r>
        <w:rPr>
          <w:color w:val="FFFFFF"/>
          <w:spacing w:val="-2"/>
          <w:sz w:val="14"/>
        </w:rPr>
        <w:t>Office</w:t>
      </w:r>
      <w:r>
        <w:rPr>
          <w:color w:val="FFFFFF"/>
          <w:spacing w:val="-5"/>
          <w:sz w:val="14"/>
        </w:rPr>
        <w:t xml:space="preserve"> </w:t>
      </w:r>
      <w:r>
        <w:rPr>
          <w:color w:val="FFFFFF"/>
          <w:spacing w:val="-2"/>
          <w:sz w:val="14"/>
        </w:rPr>
        <w:t>and</w:t>
      </w:r>
      <w:r>
        <w:rPr>
          <w:color w:val="FFFFFF"/>
          <w:spacing w:val="-6"/>
          <w:sz w:val="14"/>
        </w:rPr>
        <w:t xml:space="preserve"> </w:t>
      </w:r>
      <w:r>
        <w:rPr>
          <w:color w:val="FFFFFF"/>
          <w:spacing w:val="-4"/>
          <w:sz w:val="14"/>
        </w:rPr>
        <w:t>RIZE</w:t>
      </w:r>
    </w:p>
    <w:p w14:paraId="03919D34" w14:textId="77777777" w:rsidR="008D4BB8" w:rsidRDefault="008D4BB8">
      <w:pPr>
        <w:pStyle w:val="BodyText"/>
        <w:rPr>
          <w:sz w:val="20"/>
        </w:rPr>
      </w:pPr>
    </w:p>
    <w:p w14:paraId="0448972E" w14:textId="77777777" w:rsidR="008D4BB8" w:rsidRDefault="008D4BB8">
      <w:pPr>
        <w:pStyle w:val="BodyText"/>
        <w:rPr>
          <w:sz w:val="20"/>
        </w:rPr>
      </w:pPr>
    </w:p>
    <w:p w14:paraId="6FDC7788" w14:textId="77777777" w:rsidR="008D4BB8" w:rsidRDefault="008D4BB8">
      <w:pPr>
        <w:pStyle w:val="BodyText"/>
        <w:rPr>
          <w:sz w:val="20"/>
        </w:rPr>
      </w:pPr>
    </w:p>
    <w:p w14:paraId="77E2829B" w14:textId="77777777" w:rsidR="008D4BB8" w:rsidRDefault="008D4BB8" w:rsidP="00F315D6">
      <w:pPr>
        <w:pStyle w:val="BodyText"/>
        <w:jc w:val="right"/>
        <w:rPr>
          <w:sz w:val="20"/>
        </w:rPr>
      </w:pPr>
    </w:p>
    <w:p w14:paraId="47B96B38" w14:textId="77777777" w:rsidR="008D4BB8" w:rsidRDefault="008D4BB8">
      <w:pPr>
        <w:pStyle w:val="BodyText"/>
        <w:rPr>
          <w:sz w:val="20"/>
        </w:rPr>
      </w:pPr>
    </w:p>
    <w:p w14:paraId="2F532760" w14:textId="77777777" w:rsidR="008D4BB8" w:rsidRDefault="008D4BB8">
      <w:pPr>
        <w:pStyle w:val="BodyText"/>
        <w:rPr>
          <w:sz w:val="20"/>
        </w:rPr>
      </w:pPr>
    </w:p>
    <w:p w14:paraId="241A5429" w14:textId="77777777" w:rsidR="008D4BB8" w:rsidRDefault="008D4BB8">
      <w:pPr>
        <w:pStyle w:val="BodyText"/>
        <w:rPr>
          <w:sz w:val="20"/>
        </w:rPr>
      </w:pPr>
    </w:p>
    <w:p w14:paraId="211B6AE9" w14:textId="3EC6A2FF" w:rsidR="008D4BB8" w:rsidRDefault="0013078A">
      <w:pPr>
        <w:pStyle w:val="BodyText"/>
        <w:spacing w:before="1"/>
        <w:rPr>
          <w:sz w:val="13"/>
        </w:rPr>
      </w:pPr>
      <w:r>
        <w:rPr>
          <w:noProof/>
        </w:rPr>
        <mc:AlternateContent>
          <mc:Choice Requires="wps">
            <w:drawing>
              <wp:anchor distT="0" distB="0" distL="0" distR="0" simplePos="0" relativeHeight="251685888" behindDoc="1" locked="0" layoutInCell="1" allowOverlap="1" wp14:anchorId="73587383" wp14:editId="2A98B0E2">
                <wp:simplePos x="0" y="0"/>
                <wp:positionH relativeFrom="page">
                  <wp:posOffset>2184400</wp:posOffset>
                </wp:positionH>
                <wp:positionV relativeFrom="paragraph">
                  <wp:posOffset>113665</wp:posOffset>
                </wp:positionV>
                <wp:extent cx="908050" cy="215900"/>
                <wp:effectExtent l="0" t="0" r="0" b="0"/>
                <wp:wrapTopAndBottom/>
                <wp:docPr id="64"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15900"/>
                        </a:xfrm>
                        <a:prstGeom prst="rect">
                          <a:avLst/>
                        </a:prstGeom>
                        <a:solidFill>
                          <a:srgbClr val="FFFFFF"/>
                        </a:solidFill>
                        <a:ln w="6347">
                          <a:solidFill>
                            <a:srgbClr val="000000"/>
                          </a:solidFill>
                          <a:miter lim="800000"/>
                          <a:headEnd/>
                          <a:tailEnd/>
                        </a:ln>
                      </wps:spPr>
                      <wps:txbx>
                        <w:txbxContent>
                          <w:p w14:paraId="5D1A8153" w14:textId="6279F055" w:rsidR="008D4BB8" w:rsidRDefault="00274D17">
                            <w:pPr>
                              <w:spacing w:before="66"/>
                              <w:ind w:left="345"/>
                              <w:rPr>
                                <w:color w:val="000000"/>
                                <w:sz w:val="16"/>
                              </w:rPr>
                            </w:pPr>
                            <w:r>
                              <w:rPr>
                                <w:color w:val="000000"/>
                                <w:spacing w:val="-2"/>
                                <w:sz w:val="16"/>
                              </w:rPr>
                              <w:t xml:space="preserve">  7/</w:t>
                            </w:r>
                            <w:r w:rsidR="00D47F0F">
                              <w:rPr>
                                <w:color w:val="000000"/>
                                <w:spacing w:val="-2"/>
                                <w:sz w:val="16"/>
                              </w:rPr>
                              <w:t>2</w:t>
                            </w:r>
                            <w:r w:rsidR="00C462C9">
                              <w:rPr>
                                <w:color w:val="000000"/>
                                <w:spacing w:val="-2"/>
                                <w:sz w:val="16"/>
                              </w:rPr>
                              <w:t>6</w:t>
                            </w:r>
                            <w:r>
                              <w:rPr>
                                <w:color w:val="000000"/>
                                <w:spacing w:val="-2"/>
                                <w:sz w:val="16"/>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87383" id="docshape175" o:spid="_x0000_s1131" type="#_x0000_t202" style="position:absolute;margin-left:172pt;margin-top:8.95pt;width:71.5pt;height:17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" strokeweight=".17631mm">
                <v:textbox inset="0,0,0,0">
                  <w:txbxContent>
                    <w:p w14:paraId="5D1A8153" w14:textId="6279F055" w:rsidR="008D4BB8" w:rsidRDefault="00274D17">
                      <w:pPr>
                        <w:spacing w:before="66"/>
                        <w:ind w:left="345"/>
                        <w:rPr>
                          <w:color w:val="000000"/>
                          <w:sz w:val="16"/>
                        </w:rPr>
                      </w:pPr>
                      <w:r>
                        <w:rPr>
                          <w:color w:val="000000"/>
                          <w:spacing w:val="-2"/>
                          <w:sz w:val="16"/>
                        </w:rPr>
                        <w:t xml:space="preserve">  7/</w:t>
                      </w:r>
                      <w:r w:rsidR="00D47F0F">
                        <w:rPr>
                          <w:color w:val="000000"/>
                          <w:spacing w:val="-2"/>
                          <w:sz w:val="16"/>
                        </w:rPr>
                        <w:t>2</w:t>
                      </w:r>
                      <w:r w:rsidR="00C462C9">
                        <w:rPr>
                          <w:color w:val="000000"/>
                          <w:spacing w:val="-2"/>
                          <w:sz w:val="16"/>
                        </w:rPr>
                        <w:t>6</w:t>
                      </w:r>
                      <w:r>
                        <w:rPr>
                          <w:color w:val="000000"/>
                          <w:spacing w:val="-2"/>
                          <w:sz w:val="16"/>
                        </w:rPr>
                        <w:t>/22</w:t>
                      </w:r>
                    </w:p>
                  </w:txbxContent>
                </v:textbox>
                <w10:wrap type="topAndBottom" anchorx="page"/>
              </v:shape>
            </w:pict>
          </mc:Fallback>
        </mc:AlternateContent>
      </w:r>
    </w:p>
    <w:sectPr w:rsidR="008D4BB8">
      <w:footerReference w:type="default" r:id="rId323"/>
      <w:pgSz w:w="7920" w:h="11520"/>
      <w:pgMar w:top="1300" w:right="180" w:bottom="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0B0A4" w14:textId="77777777" w:rsidR="00572E24" w:rsidRDefault="00572E24">
      <w:r>
        <w:separator/>
      </w:r>
    </w:p>
  </w:endnote>
  <w:endnote w:type="continuationSeparator" w:id="0">
    <w:p w14:paraId="742DAFD8" w14:textId="77777777" w:rsidR="00572E24" w:rsidRDefault="00572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4243" w14:textId="5F70EF5D" w:rsidR="008D4BB8" w:rsidRDefault="0013078A">
    <w:pPr>
      <w:pStyle w:val="BodyText"/>
      <w:spacing w:line="14" w:lineRule="auto"/>
      <w:rPr>
        <w:sz w:val="20"/>
      </w:rPr>
    </w:pPr>
    <w:r>
      <w:rPr>
        <w:noProof/>
      </w:rPr>
      <mc:AlternateContent>
        <mc:Choice Requires="wps">
          <w:drawing>
            <wp:anchor distT="0" distB="0" distL="114300" distR="114300" simplePos="0" relativeHeight="483226624" behindDoc="1" locked="0" layoutInCell="1" allowOverlap="1" wp14:anchorId="7FD668C7" wp14:editId="36AE7FFD">
              <wp:simplePos x="0" y="0"/>
              <wp:positionH relativeFrom="page">
                <wp:posOffset>443865</wp:posOffset>
              </wp:positionH>
              <wp:positionV relativeFrom="page">
                <wp:posOffset>6883400</wp:posOffset>
              </wp:positionV>
              <wp:extent cx="2374265" cy="167640"/>
              <wp:effectExtent l="0" t="0" r="0" b="0"/>
              <wp:wrapNone/>
              <wp:docPr id="6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F8D2"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668C7" id="_x0000_t202" coordsize="21600,21600" o:spt="202" path="m,l,21600r21600,l21600,xe">
              <v:stroke joinstyle="miter"/>
              <v:path gradientshapeok="t" o:connecttype="rect"/>
            </v:shapetype>
            <v:shape id="docshape5" o:spid="_x0000_s1132" type="#_x0000_t202" style="position:absolute;margin-left:34.95pt;margin-top:542pt;width:186.95pt;height:13.2pt;z-index:-20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" filled="f" stroked="f">
              <v:textbox inset="0,0,0,0">
                <w:txbxContent>
                  <w:p w14:paraId="3D3FF8D2"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924F" w14:textId="43AFBF12" w:rsidR="008D4BB8" w:rsidRDefault="0013078A">
    <w:pPr>
      <w:pStyle w:val="BodyText"/>
      <w:spacing w:line="14" w:lineRule="auto"/>
      <w:rPr>
        <w:sz w:val="20"/>
      </w:rPr>
    </w:pPr>
    <w:r>
      <w:rPr>
        <w:noProof/>
      </w:rPr>
      <mc:AlternateContent>
        <mc:Choice Requires="wps">
          <w:drawing>
            <wp:anchor distT="0" distB="0" distL="114300" distR="114300" simplePos="0" relativeHeight="483240448" behindDoc="1" locked="0" layoutInCell="1" allowOverlap="1" wp14:anchorId="7A3B57A7" wp14:editId="6ABF3060">
              <wp:simplePos x="0" y="0"/>
              <wp:positionH relativeFrom="page">
                <wp:posOffset>457200</wp:posOffset>
              </wp:positionH>
              <wp:positionV relativeFrom="page">
                <wp:posOffset>6886575</wp:posOffset>
              </wp:positionV>
              <wp:extent cx="4112895" cy="0"/>
              <wp:effectExtent l="0" t="0" r="0" b="0"/>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2895" cy="0"/>
                      </a:xfrm>
                      <a:prstGeom prst="line">
                        <a:avLst/>
                      </a:prstGeom>
                      <a:noFill/>
                      <a:ln w="19040">
                        <a:solidFill>
                          <a:srgbClr val="945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8B3E4" id="Line 6" o:spid="_x0000_s1026" style="position:absolute;z-index:-20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2.25pt" to="359.85pt,5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" strokecolor="#945f00" strokeweight=".52889mm">
              <w10:wrap anchorx="page" anchory="page"/>
            </v:line>
          </w:pict>
        </mc:Fallback>
      </mc:AlternateContent>
    </w:r>
    <w:r>
      <w:rPr>
        <w:noProof/>
      </w:rPr>
      <mc:AlternateContent>
        <mc:Choice Requires="wps">
          <w:drawing>
            <wp:anchor distT="0" distB="0" distL="114300" distR="114300" simplePos="0" relativeHeight="483240960" behindDoc="1" locked="0" layoutInCell="1" allowOverlap="1" wp14:anchorId="519E913C" wp14:editId="15CE2DBF">
              <wp:simplePos x="0" y="0"/>
              <wp:positionH relativeFrom="page">
                <wp:posOffset>457200</wp:posOffset>
              </wp:positionH>
              <wp:positionV relativeFrom="page">
                <wp:posOffset>6861175</wp:posOffset>
              </wp:positionV>
              <wp:extent cx="4112895" cy="0"/>
              <wp:effectExtent l="0" t="0" r="0" b="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2895" cy="0"/>
                      </a:xfrm>
                      <a:prstGeom prst="line">
                        <a:avLst/>
                      </a:prstGeom>
                      <a:noFill/>
                      <a:ln w="6360">
                        <a:solidFill>
                          <a:srgbClr val="945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3B007" id="Line 5" o:spid="_x0000_s1026" style="position:absolute;z-index:-20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0.25pt" to="359.8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" strokecolor="#945f00" strokeweight=".17667mm">
              <w10:wrap anchorx="page" anchory="page"/>
            </v:line>
          </w:pict>
        </mc:Fallback>
      </mc:AlternateContent>
    </w:r>
    <w:r>
      <w:rPr>
        <w:noProof/>
      </w:rPr>
      <mc:AlternateContent>
        <mc:Choice Requires="wps">
          <w:drawing>
            <wp:anchor distT="0" distB="0" distL="114300" distR="114300" simplePos="0" relativeHeight="483241472" behindDoc="1" locked="0" layoutInCell="1" allowOverlap="1" wp14:anchorId="4B369678" wp14:editId="7DB250E2">
              <wp:simplePos x="0" y="0"/>
              <wp:positionH relativeFrom="page">
                <wp:posOffset>443865</wp:posOffset>
              </wp:positionH>
              <wp:positionV relativeFrom="page">
                <wp:posOffset>6883400</wp:posOffset>
              </wp:positionV>
              <wp:extent cx="2374265" cy="167640"/>
              <wp:effectExtent l="0" t="0" r="0" b="0"/>
              <wp:wrapNone/>
              <wp:docPr id="16"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EBEF7"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69678" id="_x0000_t202" coordsize="21600,21600" o:spt="202" path="m,l,21600r21600,l21600,xe">
              <v:stroke joinstyle="miter"/>
              <v:path gradientshapeok="t" o:connecttype="rect"/>
            </v:shapetype>
            <v:shape id="docshape147" o:spid="_x0000_s1148" type="#_x0000_t202" style="position:absolute;margin-left:34.95pt;margin-top:542pt;width:186.95pt;height:13.2pt;z-index:-20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" filled="f" stroked="f">
              <v:textbox inset="0,0,0,0">
                <w:txbxContent>
                  <w:p w14:paraId="53BEBEF7"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r>
      <w:rPr>
        <w:noProof/>
      </w:rPr>
      <mc:AlternateContent>
        <mc:Choice Requires="wps">
          <w:drawing>
            <wp:anchor distT="0" distB="0" distL="114300" distR="114300" simplePos="0" relativeHeight="483241984" behindDoc="1" locked="0" layoutInCell="1" allowOverlap="1" wp14:anchorId="0837541C" wp14:editId="7CABE276">
              <wp:simplePos x="0" y="0"/>
              <wp:positionH relativeFrom="page">
                <wp:posOffset>3950335</wp:posOffset>
              </wp:positionH>
              <wp:positionV relativeFrom="page">
                <wp:posOffset>6898640</wp:posOffset>
              </wp:positionV>
              <wp:extent cx="499745" cy="137795"/>
              <wp:effectExtent l="0" t="0" r="0" b="0"/>
              <wp:wrapNone/>
              <wp:docPr id="14"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1DBF2"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79</w:t>
                          </w:r>
                          <w:r>
                            <w:rPr>
                              <w:rFonts w:ascii="Arial"/>
                              <w:color w:val="221F1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7541C" id="docshape148" o:spid="_x0000_s1149" type="#_x0000_t202" style="position:absolute;margin-left:311.05pt;margin-top:543.2pt;width:39.35pt;height:10.85pt;z-index:-20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" filled="f" stroked="f">
              <v:textbox inset="0,0,0,0">
                <w:txbxContent>
                  <w:p w14:paraId="3681DBF2"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79</w:t>
                    </w:r>
                    <w:r>
                      <w:rPr>
                        <w:rFonts w:ascii="Arial"/>
                        <w:color w:val="221F1F"/>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B4A3" w14:textId="58379EDD" w:rsidR="008D4BB8" w:rsidRDefault="0013078A">
    <w:pPr>
      <w:pStyle w:val="BodyText"/>
      <w:spacing w:line="14" w:lineRule="auto"/>
      <w:rPr>
        <w:sz w:val="20"/>
      </w:rPr>
    </w:pPr>
    <w:r>
      <w:rPr>
        <w:noProof/>
      </w:rPr>
      <mc:AlternateContent>
        <mc:Choice Requires="wps">
          <w:drawing>
            <wp:anchor distT="0" distB="0" distL="114300" distR="114300" simplePos="0" relativeHeight="483242496" behindDoc="1" locked="0" layoutInCell="1" allowOverlap="1" wp14:anchorId="4DA279D5" wp14:editId="6232F6EC">
              <wp:simplePos x="0" y="0"/>
              <wp:positionH relativeFrom="page">
                <wp:posOffset>443865</wp:posOffset>
              </wp:positionH>
              <wp:positionV relativeFrom="page">
                <wp:posOffset>6883400</wp:posOffset>
              </wp:positionV>
              <wp:extent cx="2374265" cy="167640"/>
              <wp:effectExtent l="0" t="0" r="0" b="0"/>
              <wp:wrapNone/>
              <wp:docPr id="12"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990DC"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279D5" id="_x0000_t202" coordsize="21600,21600" o:spt="202" path="m,l,21600r21600,l21600,xe">
              <v:stroke joinstyle="miter"/>
              <v:path gradientshapeok="t" o:connecttype="rect"/>
            </v:shapetype>
            <v:shape id="docshape157" o:spid="_x0000_s1150" type="#_x0000_t202" style="position:absolute;margin-left:34.95pt;margin-top:542pt;width:186.95pt;height:13.2pt;z-index:-20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" filled="f" stroked="f">
              <v:textbox inset="0,0,0,0">
                <w:txbxContent>
                  <w:p w14:paraId="56B990DC"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r>
      <w:rPr>
        <w:noProof/>
      </w:rPr>
      <mc:AlternateContent>
        <mc:Choice Requires="wps">
          <w:drawing>
            <wp:anchor distT="0" distB="0" distL="114300" distR="114300" simplePos="0" relativeHeight="483243008" behindDoc="1" locked="0" layoutInCell="1" allowOverlap="1" wp14:anchorId="6D28BB0A" wp14:editId="338CB244">
              <wp:simplePos x="0" y="0"/>
              <wp:positionH relativeFrom="page">
                <wp:posOffset>3950335</wp:posOffset>
              </wp:positionH>
              <wp:positionV relativeFrom="page">
                <wp:posOffset>6898640</wp:posOffset>
              </wp:positionV>
              <wp:extent cx="499745" cy="137795"/>
              <wp:effectExtent l="0" t="0" r="0" b="0"/>
              <wp:wrapNone/>
              <wp:docPr id="10"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015C"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88</w:t>
                          </w:r>
                          <w:r>
                            <w:rPr>
                              <w:rFonts w:ascii="Arial"/>
                              <w:color w:val="221F1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8BB0A" id="docshape158" o:spid="_x0000_s1151" type="#_x0000_t202" style="position:absolute;margin-left:311.05pt;margin-top:543.2pt;width:39.35pt;height:10.85pt;z-index:-20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" filled="f" stroked="f">
              <v:textbox inset="0,0,0,0">
                <w:txbxContent>
                  <w:p w14:paraId="5227015C"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88</w:t>
                    </w:r>
                    <w:r>
                      <w:rPr>
                        <w:rFonts w:ascii="Arial"/>
                        <w:color w:val="221F1F"/>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2E034" w14:textId="77777777" w:rsidR="008D4BB8" w:rsidRDefault="008D4BB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E408" w14:textId="5551CABC" w:rsidR="008D4BB8" w:rsidRDefault="0013078A">
    <w:pPr>
      <w:pStyle w:val="BodyText"/>
      <w:spacing w:line="14" w:lineRule="auto"/>
      <w:rPr>
        <w:sz w:val="20"/>
      </w:rPr>
    </w:pPr>
    <w:r>
      <w:rPr>
        <w:noProof/>
      </w:rPr>
      <mc:AlternateContent>
        <mc:Choice Requires="wps">
          <w:drawing>
            <wp:anchor distT="0" distB="0" distL="114300" distR="114300" simplePos="0" relativeHeight="483227136" behindDoc="1" locked="0" layoutInCell="1" allowOverlap="1" wp14:anchorId="5F7E9181" wp14:editId="3FD7CFF5">
              <wp:simplePos x="0" y="0"/>
              <wp:positionH relativeFrom="page">
                <wp:posOffset>457200</wp:posOffset>
              </wp:positionH>
              <wp:positionV relativeFrom="page">
                <wp:posOffset>6886575</wp:posOffset>
              </wp:positionV>
              <wp:extent cx="4112895" cy="0"/>
              <wp:effectExtent l="0" t="0" r="0" b="0"/>
              <wp:wrapNone/>
              <wp:docPr id="6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2895" cy="0"/>
                      </a:xfrm>
                      <a:prstGeom prst="line">
                        <a:avLst/>
                      </a:prstGeom>
                      <a:noFill/>
                      <a:ln w="19040">
                        <a:solidFill>
                          <a:srgbClr val="945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BEA0A" id="Line 32" o:spid="_x0000_s1026" style="position:absolute;z-index:-20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2.25pt" to="359.85pt,5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" strokecolor="#945f00" strokeweight=".52889mm">
              <w10:wrap anchorx="page" anchory="page"/>
            </v:line>
          </w:pict>
        </mc:Fallback>
      </mc:AlternateContent>
    </w:r>
    <w:r>
      <w:rPr>
        <w:noProof/>
      </w:rPr>
      <mc:AlternateContent>
        <mc:Choice Requires="wps">
          <w:drawing>
            <wp:anchor distT="0" distB="0" distL="114300" distR="114300" simplePos="0" relativeHeight="483227648" behindDoc="1" locked="0" layoutInCell="1" allowOverlap="1" wp14:anchorId="15A0DB68" wp14:editId="2ABA8743">
              <wp:simplePos x="0" y="0"/>
              <wp:positionH relativeFrom="page">
                <wp:posOffset>457200</wp:posOffset>
              </wp:positionH>
              <wp:positionV relativeFrom="page">
                <wp:posOffset>6861175</wp:posOffset>
              </wp:positionV>
              <wp:extent cx="4112895" cy="0"/>
              <wp:effectExtent l="0" t="0" r="0" b="0"/>
              <wp:wrapNone/>
              <wp:docPr id="6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2895" cy="0"/>
                      </a:xfrm>
                      <a:prstGeom prst="line">
                        <a:avLst/>
                      </a:prstGeom>
                      <a:noFill/>
                      <a:ln w="6360">
                        <a:solidFill>
                          <a:srgbClr val="945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A8423" id="Line 31" o:spid="_x0000_s1026" style="position:absolute;z-index:-20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0.25pt" to="359.8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" strokecolor="#945f00" strokeweight=".17667mm">
              <w10:wrap anchorx="page" anchory="page"/>
            </v:line>
          </w:pict>
        </mc:Fallback>
      </mc:AlternateContent>
    </w:r>
    <w:r>
      <w:rPr>
        <w:noProof/>
      </w:rPr>
      <mc:AlternateContent>
        <mc:Choice Requires="wps">
          <w:drawing>
            <wp:anchor distT="0" distB="0" distL="114300" distR="114300" simplePos="0" relativeHeight="483228160" behindDoc="1" locked="0" layoutInCell="1" allowOverlap="1" wp14:anchorId="570DDA94" wp14:editId="06FC9B19">
              <wp:simplePos x="0" y="0"/>
              <wp:positionH relativeFrom="page">
                <wp:posOffset>443865</wp:posOffset>
              </wp:positionH>
              <wp:positionV relativeFrom="page">
                <wp:posOffset>6883400</wp:posOffset>
              </wp:positionV>
              <wp:extent cx="2374265" cy="167640"/>
              <wp:effectExtent l="0" t="0" r="0" b="0"/>
              <wp:wrapNone/>
              <wp:docPr id="6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8B28"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DDA94" id="_x0000_t202" coordsize="21600,21600" o:spt="202" path="m,l,21600r21600,l21600,xe">
              <v:stroke joinstyle="miter"/>
              <v:path gradientshapeok="t" o:connecttype="rect"/>
            </v:shapetype>
            <v:shape id="docshape18" o:spid="_x0000_s1133" type="#_x0000_t202" style="position:absolute;margin-left:34.95pt;margin-top:542pt;width:186.95pt;height:13.2pt;z-index:-20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" filled="f" stroked="f">
              <v:textbox inset="0,0,0,0">
                <w:txbxContent>
                  <w:p w14:paraId="68938B28"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F22B" w14:textId="1205BE00" w:rsidR="008D4BB8" w:rsidRDefault="0013078A">
    <w:pPr>
      <w:pStyle w:val="BodyText"/>
      <w:spacing w:line="14" w:lineRule="auto"/>
      <w:rPr>
        <w:sz w:val="20"/>
      </w:rPr>
    </w:pPr>
    <w:r>
      <w:rPr>
        <w:noProof/>
      </w:rPr>
      <mc:AlternateContent>
        <mc:Choice Requires="wps">
          <w:drawing>
            <wp:anchor distT="0" distB="0" distL="114300" distR="114300" simplePos="0" relativeHeight="483228672" behindDoc="1" locked="0" layoutInCell="1" allowOverlap="1" wp14:anchorId="498749A4" wp14:editId="6AA9E010">
              <wp:simplePos x="0" y="0"/>
              <wp:positionH relativeFrom="page">
                <wp:posOffset>443865</wp:posOffset>
              </wp:positionH>
              <wp:positionV relativeFrom="page">
                <wp:posOffset>6883400</wp:posOffset>
              </wp:positionV>
              <wp:extent cx="2374265" cy="167640"/>
              <wp:effectExtent l="0" t="0" r="0" b="0"/>
              <wp:wrapNone/>
              <wp:docPr id="5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7D3B6"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749A4" id="_x0000_t202" coordsize="21600,21600" o:spt="202" path="m,l,21600r21600,l21600,xe">
              <v:stroke joinstyle="miter"/>
              <v:path gradientshapeok="t" o:connecttype="rect"/>
            </v:shapetype>
            <v:shape id="docshape19" o:spid="_x0000_s1134" type="#_x0000_t202" style="position:absolute;margin-left:34.95pt;margin-top:542pt;width:186.95pt;height:13.2pt;z-index:-20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" filled="f" stroked="f">
              <v:textbox inset="0,0,0,0">
                <w:txbxContent>
                  <w:p w14:paraId="7D57D3B6"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r>
      <w:rPr>
        <w:noProof/>
      </w:rPr>
      <mc:AlternateContent>
        <mc:Choice Requires="wps">
          <w:drawing>
            <wp:anchor distT="0" distB="0" distL="114300" distR="114300" simplePos="0" relativeHeight="483229184" behindDoc="1" locked="0" layoutInCell="1" allowOverlap="1" wp14:anchorId="6620E54D" wp14:editId="041943EC">
              <wp:simplePos x="0" y="0"/>
              <wp:positionH relativeFrom="page">
                <wp:posOffset>3950335</wp:posOffset>
              </wp:positionH>
              <wp:positionV relativeFrom="page">
                <wp:posOffset>6898640</wp:posOffset>
              </wp:positionV>
              <wp:extent cx="440055" cy="137795"/>
              <wp:effectExtent l="0" t="0" r="0" b="0"/>
              <wp:wrapNone/>
              <wp:docPr id="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2A31"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10"/>
                              <w:sz w:val="16"/>
                            </w:rPr>
                            <w:fldChar w:fldCharType="begin"/>
                          </w:r>
                          <w:r>
                            <w:rPr>
                              <w:rFonts w:ascii="Arial"/>
                              <w:color w:val="221F1F"/>
                              <w:spacing w:val="-10"/>
                              <w:sz w:val="16"/>
                            </w:rPr>
                            <w:instrText xml:space="preserve"> PAGE </w:instrText>
                          </w:r>
                          <w:r>
                            <w:rPr>
                              <w:rFonts w:ascii="Arial"/>
                              <w:color w:val="221F1F"/>
                              <w:spacing w:val="-10"/>
                              <w:sz w:val="16"/>
                            </w:rPr>
                            <w:fldChar w:fldCharType="separate"/>
                          </w:r>
                          <w:r>
                            <w:rPr>
                              <w:rFonts w:ascii="Arial"/>
                              <w:color w:val="221F1F"/>
                              <w:spacing w:val="-10"/>
                              <w:sz w:val="16"/>
                            </w:rPr>
                            <w:t>1</w:t>
                          </w:r>
                          <w:r>
                            <w:rPr>
                              <w:rFonts w:ascii="Arial"/>
                              <w:color w:val="221F1F"/>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E54D" id="docshape20" o:spid="_x0000_s1135" type="#_x0000_t202" style="position:absolute;margin-left:311.05pt;margin-top:543.2pt;width:34.65pt;height:10.85pt;z-index:-20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" filled="f" stroked="f">
              <v:textbox inset="0,0,0,0">
                <w:txbxContent>
                  <w:p w14:paraId="21C02A31"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10"/>
                        <w:sz w:val="16"/>
                      </w:rPr>
                      <w:fldChar w:fldCharType="begin"/>
                    </w:r>
                    <w:r>
                      <w:rPr>
                        <w:rFonts w:ascii="Arial"/>
                        <w:color w:val="221F1F"/>
                        <w:spacing w:val="-10"/>
                        <w:sz w:val="16"/>
                      </w:rPr>
                      <w:instrText xml:space="preserve"> PAGE </w:instrText>
                    </w:r>
                    <w:r>
                      <w:rPr>
                        <w:rFonts w:ascii="Arial"/>
                        <w:color w:val="221F1F"/>
                        <w:spacing w:val="-10"/>
                        <w:sz w:val="16"/>
                      </w:rPr>
                      <w:fldChar w:fldCharType="separate"/>
                    </w:r>
                    <w:r>
                      <w:rPr>
                        <w:rFonts w:ascii="Arial"/>
                        <w:color w:val="221F1F"/>
                        <w:spacing w:val="-10"/>
                        <w:sz w:val="16"/>
                      </w:rPr>
                      <w:t>1</w:t>
                    </w:r>
                    <w:r>
                      <w:rPr>
                        <w:rFonts w:ascii="Arial"/>
                        <w:color w:val="221F1F"/>
                        <w:spacing w:val="-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A36C" w14:textId="55B1FA5B" w:rsidR="008D4BB8" w:rsidRDefault="0013078A">
    <w:pPr>
      <w:pStyle w:val="BodyText"/>
      <w:spacing w:line="14" w:lineRule="auto"/>
      <w:rPr>
        <w:sz w:val="20"/>
      </w:rPr>
    </w:pPr>
    <w:r>
      <w:rPr>
        <w:noProof/>
      </w:rPr>
      <mc:AlternateContent>
        <mc:Choice Requires="wps">
          <w:drawing>
            <wp:anchor distT="0" distB="0" distL="114300" distR="114300" simplePos="0" relativeHeight="483230720" behindDoc="1" locked="0" layoutInCell="1" allowOverlap="1" wp14:anchorId="233BBC35" wp14:editId="11005B0F">
              <wp:simplePos x="0" y="0"/>
              <wp:positionH relativeFrom="page">
                <wp:posOffset>443865</wp:posOffset>
              </wp:positionH>
              <wp:positionV relativeFrom="page">
                <wp:posOffset>6883400</wp:posOffset>
              </wp:positionV>
              <wp:extent cx="2374265" cy="167640"/>
              <wp:effectExtent l="0" t="0" r="0" b="0"/>
              <wp:wrapNone/>
              <wp:docPr id="5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46851"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BBC35" id="_x0000_t202" coordsize="21600,21600" o:spt="202" path="m,l,21600r21600,l21600,xe">
              <v:stroke joinstyle="miter"/>
              <v:path gradientshapeok="t" o:connecttype="rect"/>
            </v:shapetype>
            <v:shape id="docshape27" o:spid="_x0000_s1136" type="#_x0000_t202" style="position:absolute;margin-left:34.95pt;margin-top:542pt;width:186.95pt;height:13.2pt;z-index:-20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" filled="f" stroked="f">
              <v:textbox inset="0,0,0,0">
                <w:txbxContent>
                  <w:p w14:paraId="23346851"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r>
      <w:rPr>
        <w:noProof/>
      </w:rPr>
      <mc:AlternateContent>
        <mc:Choice Requires="wps">
          <w:drawing>
            <wp:anchor distT="0" distB="0" distL="114300" distR="114300" simplePos="0" relativeHeight="483231232" behindDoc="1" locked="0" layoutInCell="1" allowOverlap="1" wp14:anchorId="45B00B8E" wp14:editId="6721E9C9">
              <wp:simplePos x="0" y="0"/>
              <wp:positionH relativeFrom="page">
                <wp:posOffset>3950335</wp:posOffset>
              </wp:positionH>
              <wp:positionV relativeFrom="page">
                <wp:posOffset>6898640</wp:posOffset>
              </wp:positionV>
              <wp:extent cx="499745" cy="137795"/>
              <wp:effectExtent l="0" t="0" r="0" b="0"/>
              <wp:wrapNone/>
              <wp:docPr id="5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EA1CE"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10</w:t>
                          </w:r>
                          <w:r>
                            <w:rPr>
                              <w:rFonts w:ascii="Arial"/>
                              <w:color w:val="221F1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00B8E" id="docshape28" o:spid="_x0000_s1137" type="#_x0000_t202" style="position:absolute;margin-left:311.05pt;margin-top:543.2pt;width:39.35pt;height:10.85pt;z-index:-20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" filled="f" stroked="f">
              <v:textbox inset="0,0,0,0">
                <w:txbxContent>
                  <w:p w14:paraId="119EA1CE"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10</w:t>
                    </w:r>
                    <w:r>
                      <w:rPr>
                        <w:rFonts w:ascii="Arial"/>
                        <w:color w:val="221F1F"/>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6180" w14:textId="1776B110" w:rsidR="008D4BB8" w:rsidRDefault="0013078A">
    <w:pPr>
      <w:pStyle w:val="BodyText"/>
      <w:spacing w:line="14" w:lineRule="auto"/>
      <w:rPr>
        <w:sz w:val="20"/>
      </w:rPr>
    </w:pPr>
    <w:r>
      <w:rPr>
        <w:noProof/>
      </w:rPr>
      <mc:AlternateContent>
        <mc:Choice Requires="wps">
          <w:drawing>
            <wp:anchor distT="0" distB="0" distL="114300" distR="114300" simplePos="0" relativeHeight="483232768" behindDoc="1" locked="0" layoutInCell="1" allowOverlap="1" wp14:anchorId="71882FD7" wp14:editId="4F660265">
              <wp:simplePos x="0" y="0"/>
              <wp:positionH relativeFrom="page">
                <wp:posOffset>457200</wp:posOffset>
              </wp:positionH>
              <wp:positionV relativeFrom="page">
                <wp:posOffset>6886575</wp:posOffset>
              </wp:positionV>
              <wp:extent cx="4112895" cy="0"/>
              <wp:effectExtent l="0" t="0" r="0" b="0"/>
              <wp:wrapNone/>
              <wp:docPr id="5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2895" cy="0"/>
                      </a:xfrm>
                      <a:prstGeom prst="line">
                        <a:avLst/>
                      </a:prstGeom>
                      <a:noFill/>
                      <a:ln w="19040">
                        <a:solidFill>
                          <a:srgbClr val="945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5EAB2" id="Line 21" o:spid="_x0000_s1026" style="position:absolute;z-index:-20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2.25pt" to="359.85pt,5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" strokecolor="#945f00" strokeweight=".52889mm">
              <w10:wrap anchorx="page" anchory="page"/>
            </v:line>
          </w:pict>
        </mc:Fallback>
      </mc:AlternateContent>
    </w:r>
    <w:r>
      <w:rPr>
        <w:noProof/>
      </w:rPr>
      <mc:AlternateContent>
        <mc:Choice Requires="wps">
          <w:drawing>
            <wp:anchor distT="0" distB="0" distL="114300" distR="114300" simplePos="0" relativeHeight="483233280" behindDoc="1" locked="0" layoutInCell="1" allowOverlap="1" wp14:anchorId="10A04278" wp14:editId="431040A9">
              <wp:simplePos x="0" y="0"/>
              <wp:positionH relativeFrom="page">
                <wp:posOffset>457200</wp:posOffset>
              </wp:positionH>
              <wp:positionV relativeFrom="page">
                <wp:posOffset>6861175</wp:posOffset>
              </wp:positionV>
              <wp:extent cx="4112895" cy="0"/>
              <wp:effectExtent l="0" t="0" r="0" b="0"/>
              <wp:wrapNone/>
              <wp:docPr id="4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2895" cy="0"/>
                      </a:xfrm>
                      <a:prstGeom prst="line">
                        <a:avLst/>
                      </a:prstGeom>
                      <a:noFill/>
                      <a:ln w="6360">
                        <a:solidFill>
                          <a:srgbClr val="945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027FD" id="Line 20" o:spid="_x0000_s1026" style="position:absolute;z-index:-20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0.25pt" to="359.8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" strokecolor="#945f00" strokeweight=".17667mm">
              <w10:wrap anchorx="page" anchory="page"/>
            </v:line>
          </w:pict>
        </mc:Fallback>
      </mc:AlternateContent>
    </w:r>
    <w:r>
      <w:rPr>
        <w:noProof/>
      </w:rPr>
      <mc:AlternateContent>
        <mc:Choice Requires="wps">
          <w:drawing>
            <wp:anchor distT="0" distB="0" distL="114300" distR="114300" simplePos="0" relativeHeight="483233792" behindDoc="1" locked="0" layoutInCell="1" allowOverlap="1" wp14:anchorId="6F22B6B4" wp14:editId="1F27B533">
              <wp:simplePos x="0" y="0"/>
              <wp:positionH relativeFrom="page">
                <wp:posOffset>443865</wp:posOffset>
              </wp:positionH>
              <wp:positionV relativeFrom="page">
                <wp:posOffset>6883400</wp:posOffset>
              </wp:positionV>
              <wp:extent cx="2374265" cy="167640"/>
              <wp:effectExtent l="0" t="0" r="0" b="0"/>
              <wp:wrapNone/>
              <wp:docPr id="4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B877"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2B6B4" id="_x0000_t202" coordsize="21600,21600" o:spt="202" path="m,l,21600r21600,l21600,xe">
              <v:stroke joinstyle="miter"/>
              <v:path gradientshapeok="t" o:connecttype="rect"/>
            </v:shapetype>
            <v:shape id="docshape59" o:spid="_x0000_s1138" type="#_x0000_t202" style="position:absolute;margin-left:34.95pt;margin-top:542pt;width:186.95pt;height:13.2pt;z-index:-20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" filled="f" stroked="f">
              <v:textbox inset="0,0,0,0">
                <w:txbxContent>
                  <w:p w14:paraId="0FE1B877"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r>
      <w:rPr>
        <w:noProof/>
      </w:rPr>
      <mc:AlternateContent>
        <mc:Choice Requires="wps">
          <w:drawing>
            <wp:anchor distT="0" distB="0" distL="114300" distR="114300" simplePos="0" relativeHeight="483234304" behindDoc="1" locked="0" layoutInCell="1" allowOverlap="1" wp14:anchorId="21C811AD" wp14:editId="1CC56074">
              <wp:simplePos x="0" y="0"/>
              <wp:positionH relativeFrom="page">
                <wp:posOffset>3950335</wp:posOffset>
              </wp:positionH>
              <wp:positionV relativeFrom="page">
                <wp:posOffset>6898640</wp:posOffset>
              </wp:positionV>
              <wp:extent cx="499745" cy="137795"/>
              <wp:effectExtent l="0" t="0" r="0" b="0"/>
              <wp:wrapNone/>
              <wp:docPr id="4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9868"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38</w:t>
                          </w:r>
                          <w:r>
                            <w:rPr>
                              <w:rFonts w:ascii="Arial"/>
                              <w:color w:val="221F1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811AD" id="docshape60" o:spid="_x0000_s1139" type="#_x0000_t202" style="position:absolute;margin-left:311.05pt;margin-top:543.2pt;width:39.35pt;height:10.85pt;z-index:-20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" filled="f" stroked="f">
              <v:textbox inset="0,0,0,0">
                <w:txbxContent>
                  <w:p w14:paraId="61E59868"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38</w:t>
                    </w:r>
                    <w:r>
                      <w:rPr>
                        <w:rFonts w:ascii="Arial"/>
                        <w:color w:val="221F1F"/>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A0A4" w14:textId="0124E61C" w:rsidR="008D4BB8" w:rsidRDefault="0013078A">
    <w:pPr>
      <w:pStyle w:val="BodyText"/>
      <w:spacing w:line="14" w:lineRule="auto"/>
      <w:rPr>
        <w:sz w:val="20"/>
      </w:rPr>
    </w:pPr>
    <w:r>
      <w:rPr>
        <w:noProof/>
      </w:rPr>
      <mc:AlternateContent>
        <mc:Choice Requires="wps">
          <w:drawing>
            <wp:anchor distT="0" distB="0" distL="114300" distR="114300" simplePos="0" relativeHeight="483234816" behindDoc="1" locked="0" layoutInCell="1" allowOverlap="1" wp14:anchorId="135ADE1C" wp14:editId="5D5AD832">
              <wp:simplePos x="0" y="0"/>
              <wp:positionH relativeFrom="page">
                <wp:posOffset>457200</wp:posOffset>
              </wp:positionH>
              <wp:positionV relativeFrom="page">
                <wp:posOffset>6886575</wp:posOffset>
              </wp:positionV>
              <wp:extent cx="4112895" cy="0"/>
              <wp:effectExtent l="0" t="0" r="0" b="0"/>
              <wp:wrapNone/>
              <wp:docPr id="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2895" cy="0"/>
                      </a:xfrm>
                      <a:prstGeom prst="line">
                        <a:avLst/>
                      </a:prstGeom>
                      <a:noFill/>
                      <a:ln w="19040">
                        <a:solidFill>
                          <a:srgbClr val="945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30F7D" id="Line 17" o:spid="_x0000_s1026" style="position:absolute;z-index:-20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2.25pt" to="359.85pt,5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" strokecolor="#945f00" strokeweight=".52889mm">
              <w10:wrap anchorx="page" anchory="page"/>
            </v:line>
          </w:pict>
        </mc:Fallback>
      </mc:AlternateContent>
    </w:r>
    <w:r>
      <w:rPr>
        <w:noProof/>
      </w:rPr>
      <mc:AlternateContent>
        <mc:Choice Requires="wps">
          <w:drawing>
            <wp:anchor distT="0" distB="0" distL="114300" distR="114300" simplePos="0" relativeHeight="483235328" behindDoc="1" locked="0" layoutInCell="1" allowOverlap="1" wp14:anchorId="20079DDC" wp14:editId="06C199B0">
              <wp:simplePos x="0" y="0"/>
              <wp:positionH relativeFrom="page">
                <wp:posOffset>443865</wp:posOffset>
              </wp:positionH>
              <wp:positionV relativeFrom="page">
                <wp:posOffset>6883400</wp:posOffset>
              </wp:positionV>
              <wp:extent cx="2374265" cy="167640"/>
              <wp:effectExtent l="0" t="0" r="0" b="0"/>
              <wp:wrapNone/>
              <wp:docPr id="4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9C2F"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79DDC" id="_x0000_t202" coordsize="21600,21600" o:spt="202" path="m,l,21600r21600,l21600,xe">
              <v:stroke joinstyle="miter"/>
              <v:path gradientshapeok="t" o:connecttype="rect"/>
            </v:shapetype>
            <v:shape id="docshape72" o:spid="_x0000_s1140" type="#_x0000_t202" style="position:absolute;margin-left:34.95pt;margin-top:542pt;width:186.95pt;height:13.2pt;z-index:-20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2wEAAJgDAAAOAAAAZHJzL2Uyb0RvYy54bWysU91u0zAUvkfiHSzf07RldFPUdBqbhpDG&#10;jzT2ACeOk1gkPubYbVKenmOn6YDdIW6sk2P78/dzsr0e+04cNHmDtpCrxVIKbRVWxjaFfPp2/+ZK&#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" filled="f" stroked="f">
              <v:textbox inset="0,0,0,0">
                <w:txbxContent>
                  <w:p w14:paraId="77F89C2F"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r>
      <w:rPr>
        <w:noProof/>
      </w:rPr>
      <mc:AlternateContent>
        <mc:Choice Requires="wps">
          <w:drawing>
            <wp:anchor distT="0" distB="0" distL="114300" distR="114300" simplePos="0" relativeHeight="483235840" behindDoc="1" locked="0" layoutInCell="1" allowOverlap="1" wp14:anchorId="5F3FB18C" wp14:editId="749C2433">
              <wp:simplePos x="0" y="0"/>
              <wp:positionH relativeFrom="page">
                <wp:posOffset>3950335</wp:posOffset>
              </wp:positionH>
              <wp:positionV relativeFrom="page">
                <wp:posOffset>6898640</wp:posOffset>
              </wp:positionV>
              <wp:extent cx="499745" cy="137795"/>
              <wp:effectExtent l="0" t="0" r="0" b="0"/>
              <wp:wrapNone/>
              <wp:docPr id="3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4BB4"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54</w:t>
                          </w:r>
                          <w:r>
                            <w:rPr>
                              <w:rFonts w:ascii="Arial"/>
                              <w:color w:val="221F1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FB18C" id="docshape73" o:spid="_x0000_s1141" type="#_x0000_t202" style="position:absolute;margin-left:311.05pt;margin-top:543.2pt;width:39.35pt;height:10.85pt;z-index:-20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" filled="f" stroked="f">
              <v:textbox inset="0,0,0,0">
                <w:txbxContent>
                  <w:p w14:paraId="0A044BB4"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54</w:t>
                    </w:r>
                    <w:r>
                      <w:rPr>
                        <w:rFonts w:ascii="Arial"/>
                        <w:color w:val="221F1F"/>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C08C" w14:textId="6AD75CFA" w:rsidR="008D4BB8" w:rsidRDefault="0013078A">
    <w:pPr>
      <w:pStyle w:val="BodyText"/>
      <w:spacing w:line="14" w:lineRule="auto"/>
      <w:rPr>
        <w:sz w:val="20"/>
      </w:rPr>
    </w:pPr>
    <w:r>
      <w:rPr>
        <w:noProof/>
      </w:rPr>
      <mc:AlternateContent>
        <mc:Choice Requires="wps">
          <w:drawing>
            <wp:anchor distT="0" distB="0" distL="114300" distR="114300" simplePos="0" relativeHeight="483236352" behindDoc="1" locked="0" layoutInCell="1" allowOverlap="1" wp14:anchorId="298B43A5" wp14:editId="51314957">
              <wp:simplePos x="0" y="0"/>
              <wp:positionH relativeFrom="page">
                <wp:posOffset>443865</wp:posOffset>
              </wp:positionH>
              <wp:positionV relativeFrom="page">
                <wp:posOffset>6883400</wp:posOffset>
              </wp:positionV>
              <wp:extent cx="2374265" cy="167640"/>
              <wp:effectExtent l="0" t="0" r="0" b="0"/>
              <wp:wrapNone/>
              <wp:docPr id="36"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E74C"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B43A5" id="_x0000_t202" coordsize="21600,21600" o:spt="202" path="m,l,21600r21600,l21600,xe">
              <v:stroke joinstyle="miter"/>
              <v:path gradientshapeok="t" o:connecttype="rect"/>
            </v:shapetype>
            <v:shape id="docshape75" o:spid="_x0000_s1142" type="#_x0000_t202" style="position:absolute;margin-left:34.95pt;margin-top:542pt;width:186.95pt;height:13.2pt;z-index:-20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" filled="f" stroked="f">
              <v:textbox inset="0,0,0,0">
                <w:txbxContent>
                  <w:p w14:paraId="584DE74C"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r>
      <w:rPr>
        <w:noProof/>
      </w:rPr>
      <mc:AlternateContent>
        <mc:Choice Requires="wps">
          <w:drawing>
            <wp:anchor distT="0" distB="0" distL="114300" distR="114300" simplePos="0" relativeHeight="483236864" behindDoc="1" locked="0" layoutInCell="1" allowOverlap="1" wp14:anchorId="5EAEC71D" wp14:editId="29136F00">
              <wp:simplePos x="0" y="0"/>
              <wp:positionH relativeFrom="page">
                <wp:posOffset>3950335</wp:posOffset>
              </wp:positionH>
              <wp:positionV relativeFrom="page">
                <wp:posOffset>6898640</wp:posOffset>
              </wp:positionV>
              <wp:extent cx="499745" cy="137795"/>
              <wp:effectExtent l="0" t="0" r="0" b="0"/>
              <wp:wrapNone/>
              <wp:docPr id="3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BAC1"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55</w:t>
                          </w:r>
                          <w:r>
                            <w:rPr>
                              <w:rFonts w:ascii="Arial"/>
                              <w:color w:val="221F1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EC71D" id="docshape76" o:spid="_x0000_s1143" type="#_x0000_t202" style="position:absolute;margin-left:311.05pt;margin-top:543.2pt;width:39.35pt;height:10.85pt;z-index:-20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" filled="f" stroked="f">
              <v:textbox inset="0,0,0,0">
                <w:txbxContent>
                  <w:p w14:paraId="3D39BAC1"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55</w:t>
                    </w:r>
                    <w:r>
                      <w:rPr>
                        <w:rFonts w:ascii="Arial"/>
                        <w:color w:val="221F1F"/>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99033" w14:textId="44082FF6" w:rsidR="008D4BB8" w:rsidRDefault="0013078A">
    <w:pPr>
      <w:pStyle w:val="BodyText"/>
      <w:spacing w:line="14" w:lineRule="auto"/>
      <w:rPr>
        <w:sz w:val="20"/>
      </w:rPr>
    </w:pPr>
    <w:r>
      <w:rPr>
        <w:noProof/>
      </w:rPr>
      <mc:AlternateContent>
        <mc:Choice Requires="wps">
          <w:drawing>
            <wp:anchor distT="0" distB="0" distL="114300" distR="114300" simplePos="0" relativeHeight="483237888" behindDoc="1" locked="0" layoutInCell="1" allowOverlap="1" wp14:anchorId="58CBA7F3" wp14:editId="0924CE8E">
              <wp:simplePos x="0" y="0"/>
              <wp:positionH relativeFrom="page">
                <wp:posOffset>457200</wp:posOffset>
              </wp:positionH>
              <wp:positionV relativeFrom="page">
                <wp:posOffset>6861175</wp:posOffset>
              </wp:positionV>
              <wp:extent cx="4112895" cy="0"/>
              <wp:effectExtent l="0" t="0" r="0" b="0"/>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2895" cy="0"/>
                      </a:xfrm>
                      <a:prstGeom prst="line">
                        <a:avLst/>
                      </a:prstGeom>
                      <a:noFill/>
                      <a:ln w="6360">
                        <a:solidFill>
                          <a:srgbClr val="945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1816B" id="Line 11" o:spid="_x0000_s1026" style="position:absolute;z-index:-20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0.25pt" to="359.8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" strokecolor="#945f00" strokeweight=".17667mm">
              <w10:wrap anchorx="page" anchory="page"/>
            </v:line>
          </w:pict>
        </mc:Fallback>
      </mc:AlternateContent>
    </w:r>
    <w:r>
      <w:rPr>
        <w:noProof/>
      </w:rPr>
      <mc:AlternateContent>
        <mc:Choice Requires="wps">
          <w:drawing>
            <wp:anchor distT="0" distB="0" distL="114300" distR="114300" simplePos="0" relativeHeight="483238400" behindDoc="1" locked="0" layoutInCell="1" allowOverlap="1" wp14:anchorId="17F6F111" wp14:editId="0A32C019">
              <wp:simplePos x="0" y="0"/>
              <wp:positionH relativeFrom="page">
                <wp:posOffset>443865</wp:posOffset>
              </wp:positionH>
              <wp:positionV relativeFrom="page">
                <wp:posOffset>6883400</wp:posOffset>
              </wp:positionV>
              <wp:extent cx="2374265" cy="167640"/>
              <wp:effectExtent l="0" t="0" r="0" b="0"/>
              <wp:wrapNone/>
              <wp:docPr id="28"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0589"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6F111" id="_x0000_t202" coordsize="21600,21600" o:spt="202" path="m,l,21600r21600,l21600,xe">
              <v:stroke joinstyle="miter"/>
              <v:path gradientshapeok="t" o:connecttype="rect"/>
            </v:shapetype>
            <v:shape id="docshape80" o:spid="_x0000_s1144" type="#_x0000_t202" style="position:absolute;margin-left:34.95pt;margin-top:542pt;width:186.95pt;height:13.2pt;z-index:-20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" filled="f" stroked="f">
              <v:textbox inset="0,0,0,0">
                <w:txbxContent>
                  <w:p w14:paraId="1FC30589"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r>
      <w:rPr>
        <w:noProof/>
      </w:rPr>
      <mc:AlternateContent>
        <mc:Choice Requires="wps">
          <w:drawing>
            <wp:anchor distT="0" distB="0" distL="114300" distR="114300" simplePos="0" relativeHeight="483238912" behindDoc="1" locked="0" layoutInCell="1" allowOverlap="1" wp14:anchorId="778AE034" wp14:editId="37A2EC0D">
              <wp:simplePos x="0" y="0"/>
              <wp:positionH relativeFrom="page">
                <wp:posOffset>3950335</wp:posOffset>
              </wp:positionH>
              <wp:positionV relativeFrom="page">
                <wp:posOffset>6898640</wp:posOffset>
              </wp:positionV>
              <wp:extent cx="499745" cy="137795"/>
              <wp:effectExtent l="0" t="0" r="0" b="0"/>
              <wp:wrapNone/>
              <wp:docPr id="26"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244F"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73</w:t>
                          </w:r>
                          <w:r>
                            <w:rPr>
                              <w:rFonts w:ascii="Arial"/>
                              <w:color w:val="221F1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E034" id="docshape81" o:spid="_x0000_s1145" type="#_x0000_t202" style="position:absolute;margin-left:311.05pt;margin-top:543.2pt;width:39.35pt;height:10.85pt;z-index:-20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" filled="f" stroked="f">
              <v:textbox inset="0,0,0,0">
                <w:txbxContent>
                  <w:p w14:paraId="0D02244F"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73</w:t>
                    </w:r>
                    <w:r>
                      <w:rPr>
                        <w:rFonts w:ascii="Arial"/>
                        <w:color w:val="221F1F"/>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EB84" w14:textId="426F0566" w:rsidR="008D4BB8" w:rsidRDefault="0013078A">
    <w:pPr>
      <w:pStyle w:val="BodyText"/>
      <w:spacing w:line="14" w:lineRule="auto"/>
      <w:rPr>
        <w:sz w:val="20"/>
      </w:rPr>
    </w:pPr>
    <w:r>
      <w:rPr>
        <w:noProof/>
      </w:rPr>
      <mc:AlternateContent>
        <mc:Choice Requires="wps">
          <w:drawing>
            <wp:anchor distT="0" distB="0" distL="114300" distR="114300" simplePos="0" relativeHeight="483239424" behindDoc="1" locked="0" layoutInCell="1" allowOverlap="1" wp14:anchorId="25C83296" wp14:editId="0EEA0283">
              <wp:simplePos x="0" y="0"/>
              <wp:positionH relativeFrom="page">
                <wp:posOffset>443865</wp:posOffset>
              </wp:positionH>
              <wp:positionV relativeFrom="page">
                <wp:posOffset>6883400</wp:posOffset>
              </wp:positionV>
              <wp:extent cx="2374265" cy="167640"/>
              <wp:effectExtent l="0" t="0" r="0" b="0"/>
              <wp:wrapNone/>
              <wp:docPr id="24"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49FE"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83296" id="_x0000_t202" coordsize="21600,21600" o:spt="202" path="m,l,21600r21600,l21600,xe">
              <v:stroke joinstyle="miter"/>
              <v:path gradientshapeok="t" o:connecttype="rect"/>
            </v:shapetype>
            <v:shape id="docshape137" o:spid="_x0000_s1146" type="#_x0000_t202" style="position:absolute;margin-left:34.95pt;margin-top:542pt;width:186.95pt;height:13.2pt;z-index:-20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KL3AEAAJkDAAAOAAAAZHJzL2Uyb0RvYy54bWysU9uO0zAQfUfiHyy/07SldFHUdLXsahHS&#10;wiItfMDEcRKLxGPGbpPy9YydpsvlDfFijcf2mXPOjHfXY9+JoyZv0BZytVhKoa3CytimkF+/3L96&#10;K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" filled="f" stroked="f">
              <v:textbox inset="0,0,0,0">
                <w:txbxContent>
                  <w:p w14:paraId="3FC749FE" w14:textId="77777777" w:rsidR="008D4BB8" w:rsidRDefault="007404E6">
                    <w:pPr>
                      <w:spacing w:before="18"/>
                      <w:ind w:left="20"/>
                      <w:rPr>
                        <w:rFonts w:ascii="Arial"/>
                        <w:sz w:val="16"/>
                      </w:rPr>
                    </w:pPr>
                    <w:r>
                      <w:rPr>
                        <w:rFonts w:ascii="Arial Black"/>
                        <w:color w:val="221F1F"/>
                        <w:w w:val="95"/>
                        <w:sz w:val="16"/>
                      </w:rPr>
                      <w:t>M</w:t>
                    </w:r>
                    <w:r>
                      <w:rPr>
                        <w:rFonts w:ascii="Arial"/>
                        <w:color w:val="404040"/>
                        <w:w w:val="95"/>
                        <w:sz w:val="16"/>
                      </w:rPr>
                      <w:t>assachusetts</w:t>
                    </w:r>
                    <w:r>
                      <w:rPr>
                        <w:rFonts w:ascii="Arial"/>
                        <w:color w:val="404040"/>
                        <w:spacing w:val="24"/>
                        <w:sz w:val="16"/>
                      </w:rPr>
                      <w:t xml:space="preserve"> </w:t>
                    </w:r>
                    <w:r>
                      <w:rPr>
                        <w:rFonts w:ascii="Arial Black"/>
                        <w:color w:val="221F1F"/>
                        <w:w w:val="95"/>
                        <w:sz w:val="16"/>
                      </w:rPr>
                      <w:t>O</w:t>
                    </w:r>
                    <w:r>
                      <w:rPr>
                        <w:rFonts w:ascii="Arial"/>
                        <w:color w:val="404040"/>
                        <w:w w:val="95"/>
                        <w:sz w:val="16"/>
                      </w:rPr>
                      <w:t>rganization</w:t>
                    </w:r>
                    <w:r>
                      <w:rPr>
                        <w:rFonts w:ascii="Arial"/>
                        <w:color w:val="404040"/>
                        <w:spacing w:val="16"/>
                        <w:sz w:val="16"/>
                      </w:rPr>
                      <w:t xml:space="preserve"> </w:t>
                    </w:r>
                    <w:r>
                      <w:rPr>
                        <w:rFonts w:ascii="Arial"/>
                        <w:color w:val="404040"/>
                        <w:w w:val="95"/>
                        <w:sz w:val="16"/>
                      </w:rPr>
                      <w:t>for</w:t>
                    </w:r>
                    <w:r>
                      <w:rPr>
                        <w:rFonts w:ascii="Arial"/>
                        <w:color w:val="404040"/>
                        <w:spacing w:val="38"/>
                        <w:sz w:val="16"/>
                      </w:rPr>
                      <w:t xml:space="preserve"> </w:t>
                    </w:r>
                    <w:r>
                      <w:rPr>
                        <w:rFonts w:ascii="Arial Black"/>
                        <w:color w:val="221F1F"/>
                        <w:w w:val="95"/>
                        <w:sz w:val="16"/>
                      </w:rPr>
                      <w:t>A</w:t>
                    </w:r>
                    <w:r>
                      <w:rPr>
                        <w:rFonts w:ascii="Arial"/>
                        <w:color w:val="404040"/>
                        <w:w w:val="95"/>
                        <w:sz w:val="16"/>
                      </w:rPr>
                      <w:t>ddiction</w:t>
                    </w:r>
                    <w:r>
                      <w:rPr>
                        <w:rFonts w:ascii="Arial"/>
                        <w:color w:val="404040"/>
                        <w:spacing w:val="26"/>
                        <w:sz w:val="16"/>
                      </w:rPr>
                      <w:t xml:space="preserve"> </w:t>
                    </w:r>
                    <w:r>
                      <w:rPr>
                        <w:rFonts w:ascii="Arial Black"/>
                        <w:color w:val="221F1F"/>
                        <w:spacing w:val="-2"/>
                        <w:w w:val="95"/>
                        <w:sz w:val="16"/>
                      </w:rPr>
                      <w:t>R</w:t>
                    </w:r>
                    <w:r>
                      <w:rPr>
                        <w:rFonts w:ascii="Arial"/>
                        <w:color w:val="404040"/>
                        <w:spacing w:val="-2"/>
                        <w:w w:val="95"/>
                        <w:sz w:val="16"/>
                      </w:rPr>
                      <w:t>ecovery</w:t>
                    </w:r>
                  </w:p>
                </w:txbxContent>
              </v:textbox>
              <w10:wrap anchorx="page" anchory="page"/>
            </v:shape>
          </w:pict>
        </mc:Fallback>
      </mc:AlternateContent>
    </w:r>
    <w:r>
      <w:rPr>
        <w:noProof/>
      </w:rPr>
      <mc:AlternateContent>
        <mc:Choice Requires="wps">
          <w:drawing>
            <wp:anchor distT="0" distB="0" distL="114300" distR="114300" simplePos="0" relativeHeight="483239936" behindDoc="1" locked="0" layoutInCell="1" allowOverlap="1" wp14:anchorId="0C497C89" wp14:editId="038C0E82">
              <wp:simplePos x="0" y="0"/>
              <wp:positionH relativeFrom="page">
                <wp:posOffset>3950335</wp:posOffset>
              </wp:positionH>
              <wp:positionV relativeFrom="page">
                <wp:posOffset>6898640</wp:posOffset>
              </wp:positionV>
              <wp:extent cx="499745" cy="137795"/>
              <wp:effectExtent l="0" t="0" r="0" b="0"/>
              <wp:wrapNone/>
              <wp:docPr id="22"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69D56"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77</w:t>
                          </w:r>
                          <w:r>
                            <w:rPr>
                              <w:rFonts w:ascii="Arial"/>
                              <w:color w:val="221F1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7C89" id="docshape138" o:spid="_x0000_s1147" type="#_x0000_t202" style="position:absolute;margin-left:311.05pt;margin-top:543.2pt;width:39.35pt;height:10.85pt;z-index:-20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" filled="f" stroked="f">
              <v:textbox inset="0,0,0,0">
                <w:txbxContent>
                  <w:p w14:paraId="36A69D56" w14:textId="77777777" w:rsidR="008D4BB8" w:rsidRDefault="007404E6">
                    <w:pPr>
                      <w:spacing w:before="13"/>
                      <w:ind w:left="20"/>
                      <w:rPr>
                        <w:rFonts w:ascii="Arial"/>
                        <w:sz w:val="16"/>
                      </w:rPr>
                    </w:pPr>
                    <w:r>
                      <w:rPr>
                        <w:rFonts w:ascii="Arial"/>
                        <w:color w:val="404040"/>
                        <w:sz w:val="16"/>
                      </w:rPr>
                      <w:t>Page</w:t>
                    </w:r>
                    <w:r>
                      <w:rPr>
                        <w:rFonts w:ascii="Arial"/>
                        <w:color w:val="404040"/>
                        <w:spacing w:val="-2"/>
                        <w:sz w:val="16"/>
                      </w:rPr>
                      <w:t xml:space="preserve"> </w:t>
                    </w:r>
                    <w:r>
                      <w:rPr>
                        <w:rFonts w:ascii="Arial"/>
                        <w:color w:val="404040"/>
                        <w:sz w:val="16"/>
                      </w:rPr>
                      <w:t>|</w:t>
                    </w:r>
                    <w:r>
                      <w:rPr>
                        <w:rFonts w:ascii="Arial"/>
                        <w:color w:val="404040"/>
                        <w:spacing w:val="-2"/>
                        <w:sz w:val="16"/>
                      </w:rPr>
                      <w:t xml:space="preserve"> </w:t>
                    </w: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Pr>
                        <w:rFonts w:ascii="Arial"/>
                        <w:color w:val="221F1F"/>
                        <w:spacing w:val="-5"/>
                        <w:sz w:val="16"/>
                      </w:rPr>
                      <w:t>77</w:t>
                    </w:r>
                    <w:r>
                      <w:rPr>
                        <w:rFonts w:ascii="Arial"/>
                        <w:color w:val="221F1F"/>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AC57B" w14:textId="77777777" w:rsidR="00572E24" w:rsidRDefault="00572E24">
      <w:r>
        <w:separator/>
      </w:r>
    </w:p>
  </w:footnote>
  <w:footnote w:type="continuationSeparator" w:id="0">
    <w:p w14:paraId="340437BB" w14:textId="77777777" w:rsidR="00572E24" w:rsidRDefault="00572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0707"/>
    <w:multiLevelType w:val="hybridMultilevel"/>
    <w:tmpl w:val="A4EC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C038B"/>
    <w:multiLevelType w:val="hybridMultilevel"/>
    <w:tmpl w:val="156C3684"/>
    <w:lvl w:ilvl="0" w:tplc="D50CCC60">
      <w:start w:val="1"/>
      <w:numFmt w:val="decimal"/>
      <w:lvlText w:val="%1."/>
      <w:lvlJc w:val="left"/>
      <w:pPr>
        <w:ind w:left="653" w:hanging="360"/>
      </w:pPr>
      <w:rPr>
        <w:rFonts w:ascii="Times New Roman" w:eastAsia="Times New Roman" w:hAnsi="Times New Roman" w:cs="Times New Roman" w:hint="default"/>
        <w:b w:val="0"/>
        <w:bCs w:val="0"/>
        <w:i w:val="0"/>
        <w:iCs w:val="0"/>
        <w:color w:val="221F1F"/>
        <w:spacing w:val="0"/>
        <w:w w:val="102"/>
        <w:sz w:val="19"/>
        <w:szCs w:val="19"/>
        <w:lang w:val="en-US" w:eastAsia="en-US" w:bidi="ar-SA"/>
      </w:rPr>
    </w:lvl>
    <w:lvl w:ilvl="1" w:tplc="01126CC2">
      <w:numFmt w:val="bullet"/>
      <w:lvlText w:val="•"/>
      <w:lvlJc w:val="left"/>
      <w:pPr>
        <w:ind w:left="1013" w:hanging="361"/>
      </w:pPr>
      <w:rPr>
        <w:rFonts w:ascii="Times New Roman" w:eastAsia="Times New Roman" w:hAnsi="Times New Roman" w:cs="Times New Roman" w:hint="default"/>
        <w:b w:val="0"/>
        <w:bCs w:val="0"/>
        <w:i w:val="0"/>
        <w:iCs w:val="0"/>
        <w:color w:val="221F1F"/>
        <w:w w:val="102"/>
        <w:sz w:val="19"/>
        <w:szCs w:val="19"/>
        <w:lang w:val="en-US" w:eastAsia="en-US" w:bidi="ar-SA"/>
      </w:rPr>
    </w:lvl>
    <w:lvl w:ilvl="2" w:tplc="DDD4A794">
      <w:numFmt w:val="bullet"/>
      <w:lvlText w:val="•"/>
      <w:lvlJc w:val="left"/>
      <w:pPr>
        <w:ind w:left="1708" w:hanging="361"/>
      </w:pPr>
      <w:rPr>
        <w:rFonts w:hint="default"/>
        <w:lang w:val="en-US" w:eastAsia="en-US" w:bidi="ar-SA"/>
      </w:rPr>
    </w:lvl>
    <w:lvl w:ilvl="3" w:tplc="5D7A7362">
      <w:numFmt w:val="bullet"/>
      <w:lvlText w:val="•"/>
      <w:lvlJc w:val="left"/>
      <w:pPr>
        <w:ind w:left="2397" w:hanging="361"/>
      </w:pPr>
      <w:rPr>
        <w:rFonts w:hint="default"/>
        <w:lang w:val="en-US" w:eastAsia="en-US" w:bidi="ar-SA"/>
      </w:rPr>
    </w:lvl>
    <w:lvl w:ilvl="4" w:tplc="059EDF9C">
      <w:numFmt w:val="bullet"/>
      <w:lvlText w:val="•"/>
      <w:lvlJc w:val="left"/>
      <w:pPr>
        <w:ind w:left="3086" w:hanging="361"/>
      </w:pPr>
      <w:rPr>
        <w:rFonts w:hint="default"/>
        <w:lang w:val="en-US" w:eastAsia="en-US" w:bidi="ar-SA"/>
      </w:rPr>
    </w:lvl>
    <w:lvl w:ilvl="5" w:tplc="009A5436">
      <w:numFmt w:val="bullet"/>
      <w:lvlText w:val="•"/>
      <w:lvlJc w:val="left"/>
      <w:pPr>
        <w:ind w:left="3775" w:hanging="361"/>
      </w:pPr>
      <w:rPr>
        <w:rFonts w:hint="default"/>
        <w:lang w:val="en-US" w:eastAsia="en-US" w:bidi="ar-SA"/>
      </w:rPr>
    </w:lvl>
    <w:lvl w:ilvl="6" w:tplc="18945552">
      <w:numFmt w:val="bullet"/>
      <w:lvlText w:val="•"/>
      <w:lvlJc w:val="left"/>
      <w:pPr>
        <w:ind w:left="4464" w:hanging="361"/>
      </w:pPr>
      <w:rPr>
        <w:rFonts w:hint="default"/>
        <w:lang w:val="en-US" w:eastAsia="en-US" w:bidi="ar-SA"/>
      </w:rPr>
    </w:lvl>
    <w:lvl w:ilvl="7" w:tplc="8542AA60">
      <w:numFmt w:val="bullet"/>
      <w:lvlText w:val="•"/>
      <w:lvlJc w:val="left"/>
      <w:pPr>
        <w:ind w:left="5153" w:hanging="361"/>
      </w:pPr>
      <w:rPr>
        <w:rFonts w:hint="default"/>
        <w:lang w:val="en-US" w:eastAsia="en-US" w:bidi="ar-SA"/>
      </w:rPr>
    </w:lvl>
    <w:lvl w:ilvl="8" w:tplc="BF245238">
      <w:numFmt w:val="bullet"/>
      <w:lvlText w:val="•"/>
      <w:lvlJc w:val="left"/>
      <w:pPr>
        <w:ind w:left="5842" w:hanging="361"/>
      </w:pPr>
      <w:rPr>
        <w:rFonts w:hint="default"/>
        <w:lang w:val="en-US" w:eastAsia="en-US" w:bidi="ar-SA"/>
      </w:rPr>
    </w:lvl>
  </w:abstractNum>
  <w:abstractNum w:abstractNumId="2" w15:restartNumberingAfterBreak="0">
    <w:nsid w:val="145F4332"/>
    <w:multiLevelType w:val="multilevel"/>
    <w:tmpl w:val="2E34FD2A"/>
    <w:lvl w:ilvl="0">
      <w:start w:val="3"/>
      <w:numFmt w:val="upperLetter"/>
      <w:lvlText w:val="%1"/>
      <w:lvlJc w:val="left"/>
      <w:pPr>
        <w:ind w:left="1041" w:hanging="773"/>
      </w:pPr>
      <w:rPr>
        <w:rFonts w:hint="default"/>
        <w:lang w:val="en-US" w:eastAsia="en-US" w:bidi="ar-SA"/>
      </w:rPr>
    </w:lvl>
    <w:lvl w:ilvl="1">
      <w:start w:val="15"/>
      <w:numFmt w:val="upperLetter"/>
      <w:lvlText w:val="%1-%2"/>
      <w:lvlJc w:val="left"/>
      <w:pPr>
        <w:ind w:left="1041" w:hanging="773"/>
      </w:pPr>
      <w:rPr>
        <w:rFonts w:hint="default"/>
        <w:lang w:val="en-US" w:eastAsia="en-US" w:bidi="ar-SA"/>
      </w:rPr>
    </w:lvl>
    <w:lvl w:ilvl="2">
      <w:start w:val="18"/>
      <w:numFmt w:val="upperLetter"/>
      <w:lvlText w:val="%1-%2-%3"/>
      <w:lvlJc w:val="left"/>
      <w:pPr>
        <w:ind w:left="1041" w:hanging="773"/>
      </w:pPr>
      <w:rPr>
        <w:rFonts w:hint="default"/>
        <w:lang w:val="en-US" w:eastAsia="en-US" w:bidi="ar-SA"/>
      </w:rPr>
    </w:lvl>
    <w:lvl w:ilvl="3">
      <w:start w:val="1"/>
      <w:numFmt w:val="upperRoman"/>
      <w:lvlText w:val="%1-%2-%3-%4"/>
      <w:lvlJc w:val="left"/>
      <w:pPr>
        <w:ind w:left="1041" w:hanging="773"/>
      </w:pPr>
      <w:rPr>
        <w:rFonts w:ascii="Times New Roman" w:eastAsia="Times New Roman" w:hAnsi="Times New Roman" w:cs="Times New Roman" w:hint="default"/>
        <w:b/>
        <w:bCs/>
        <w:i w:val="0"/>
        <w:iCs w:val="0"/>
        <w:color w:val="221F1F"/>
        <w:spacing w:val="-2"/>
        <w:w w:val="102"/>
        <w:sz w:val="19"/>
        <w:szCs w:val="19"/>
        <w:lang w:val="en-US" w:eastAsia="en-US" w:bidi="ar-SA"/>
      </w:rPr>
    </w:lvl>
    <w:lvl w:ilvl="4">
      <w:numFmt w:val="bullet"/>
      <w:lvlText w:val="•"/>
      <w:lvlJc w:val="left"/>
      <w:pPr>
        <w:ind w:left="540" w:hanging="121"/>
      </w:pPr>
      <w:rPr>
        <w:rFonts w:ascii="Times New Roman" w:eastAsia="Times New Roman" w:hAnsi="Times New Roman" w:cs="Times New Roman" w:hint="default"/>
        <w:b w:val="0"/>
        <w:bCs w:val="0"/>
        <w:i w:val="0"/>
        <w:iCs w:val="0"/>
        <w:color w:val="221F1F"/>
        <w:w w:val="102"/>
        <w:sz w:val="19"/>
        <w:szCs w:val="19"/>
        <w:lang w:val="en-US" w:eastAsia="en-US" w:bidi="ar-SA"/>
      </w:rPr>
    </w:lvl>
    <w:lvl w:ilvl="5">
      <w:numFmt w:val="bullet"/>
      <w:lvlText w:val="•"/>
      <w:lvlJc w:val="left"/>
      <w:pPr>
        <w:ind w:left="3786" w:hanging="121"/>
      </w:pPr>
      <w:rPr>
        <w:rFonts w:hint="default"/>
        <w:lang w:val="en-US" w:eastAsia="en-US" w:bidi="ar-SA"/>
      </w:rPr>
    </w:lvl>
    <w:lvl w:ilvl="6">
      <w:numFmt w:val="bullet"/>
      <w:lvlText w:val="•"/>
      <w:lvlJc w:val="left"/>
      <w:pPr>
        <w:ind w:left="4473" w:hanging="121"/>
      </w:pPr>
      <w:rPr>
        <w:rFonts w:hint="default"/>
        <w:lang w:val="en-US" w:eastAsia="en-US" w:bidi="ar-SA"/>
      </w:rPr>
    </w:lvl>
    <w:lvl w:ilvl="7">
      <w:numFmt w:val="bullet"/>
      <w:lvlText w:val="•"/>
      <w:lvlJc w:val="left"/>
      <w:pPr>
        <w:ind w:left="5160" w:hanging="121"/>
      </w:pPr>
      <w:rPr>
        <w:rFonts w:hint="default"/>
        <w:lang w:val="en-US" w:eastAsia="en-US" w:bidi="ar-SA"/>
      </w:rPr>
    </w:lvl>
    <w:lvl w:ilvl="8">
      <w:numFmt w:val="bullet"/>
      <w:lvlText w:val="•"/>
      <w:lvlJc w:val="left"/>
      <w:pPr>
        <w:ind w:left="5846" w:hanging="121"/>
      </w:pPr>
      <w:rPr>
        <w:rFonts w:hint="default"/>
        <w:lang w:val="en-US" w:eastAsia="en-US" w:bidi="ar-SA"/>
      </w:rPr>
    </w:lvl>
  </w:abstractNum>
  <w:abstractNum w:abstractNumId="3" w15:restartNumberingAfterBreak="0">
    <w:nsid w:val="1BC57E3E"/>
    <w:multiLevelType w:val="hybridMultilevel"/>
    <w:tmpl w:val="B9E2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67638"/>
    <w:multiLevelType w:val="hybridMultilevel"/>
    <w:tmpl w:val="3E081218"/>
    <w:lvl w:ilvl="0" w:tplc="6868F8EE">
      <w:numFmt w:val="bullet"/>
      <w:lvlText w:val="•"/>
      <w:lvlJc w:val="left"/>
      <w:pPr>
        <w:ind w:left="357" w:hanging="140"/>
      </w:pPr>
      <w:rPr>
        <w:rFonts w:ascii="Times New Roman" w:eastAsia="Times New Roman" w:hAnsi="Times New Roman" w:cs="Times New Roman" w:hint="default"/>
        <w:b w:val="0"/>
        <w:bCs w:val="0"/>
        <w:i w:val="0"/>
        <w:iCs w:val="0"/>
        <w:w w:val="103"/>
        <w:sz w:val="19"/>
        <w:szCs w:val="19"/>
        <w:lang w:val="en-US" w:eastAsia="en-US" w:bidi="ar-SA"/>
      </w:rPr>
    </w:lvl>
    <w:lvl w:ilvl="1" w:tplc="4D425ABE">
      <w:numFmt w:val="bullet"/>
      <w:lvlText w:val="•"/>
      <w:lvlJc w:val="left"/>
      <w:pPr>
        <w:ind w:left="639" w:hanging="140"/>
      </w:pPr>
      <w:rPr>
        <w:rFonts w:hint="default"/>
        <w:lang w:val="en-US" w:eastAsia="en-US" w:bidi="ar-SA"/>
      </w:rPr>
    </w:lvl>
    <w:lvl w:ilvl="2" w:tplc="7CC65C2E">
      <w:numFmt w:val="bullet"/>
      <w:lvlText w:val="•"/>
      <w:lvlJc w:val="left"/>
      <w:pPr>
        <w:ind w:left="919" w:hanging="140"/>
      </w:pPr>
      <w:rPr>
        <w:rFonts w:hint="default"/>
        <w:lang w:val="en-US" w:eastAsia="en-US" w:bidi="ar-SA"/>
      </w:rPr>
    </w:lvl>
    <w:lvl w:ilvl="3" w:tplc="AA4C95C0">
      <w:numFmt w:val="bullet"/>
      <w:lvlText w:val="•"/>
      <w:lvlJc w:val="left"/>
      <w:pPr>
        <w:ind w:left="1199" w:hanging="140"/>
      </w:pPr>
      <w:rPr>
        <w:rFonts w:hint="default"/>
        <w:lang w:val="en-US" w:eastAsia="en-US" w:bidi="ar-SA"/>
      </w:rPr>
    </w:lvl>
    <w:lvl w:ilvl="4" w:tplc="79CA9EBC">
      <w:numFmt w:val="bullet"/>
      <w:lvlText w:val="•"/>
      <w:lvlJc w:val="left"/>
      <w:pPr>
        <w:ind w:left="1479" w:hanging="140"/>
      </w:pPr>
      <w:rPr>
        <w:rFonts w:hint="default"/>
        <w:lang w:val="en-US" w:eastAsia="en-US" w:bidi="ar-SA"/>
      </w:rPr>
    </w:lvl>
    <w:lvl w:ilvl="5" w:tplc="28D60D4E">
      <w:numFmt w:val="bullet"/>
      <w:lvlText w:val="•"/>
      <w:lvlJc w:val="left"/>
      <w:pPr>
        <w:ind w:left="1759" w:hanging="140"/>
      </w:pPr>
      <w:rPr>
        <w:rFonts w:hint="default"/>
        <w:lang w:val="en-US" w:eastAsia="en-US" w:bidi="ar-SA"/>
      </w:rPr>
    </w:lvl>
    <w:lvl w:ilvl="6" w:tplc="BF9438C2">
      <w:numFmt w:val="bullet"/>
      <w:lvlText w:val="•"/>
      <w:lvlJc w:val="left"/>
      <w:pPr>
        <w:ind w:left="2038" w:hanging="140"/>
      </w:pPr>
      <w:rPr>
        <w:rFonts w:hint="default"/>
        <w:lang w:val="en-US" w:eastAsia="en-US" w:bidi="ar-SA"/>
      </w:rPr>
    </w:lvl>
    <w:lvl w:ilvl="7" w:tplc="E800D9E2">
      <w:numFmt w:val="bullet"/>
      <w:lvlText w:val="•"/>
      <w:lvlJc w:val="left"/>
      <w:pPr>
        <w:ind w:left="2318" w:hanging="140"/>
      </w:pPr>
      <w:rPr>
        <w:rFonts w:hint="default"/>
        <w:lang w:val="en-US" w:eastAsia="en-US" w:bidi="ar-SA"/>
      </w:rPr>
    </w:lvl>
    <w:lvl w:ilvl="8" w:tplc="2C40F84A">
      <w:numFmt w:val="bullet"/>
      <w:lvlText w:val="•"/>
      <w:lvlJc w:val="left"/>
      <w:pPr>
        <w:ind w:left="2598" w:hanging="140"/>
      </w:pPr>
      <w:rPr>
        <w:rFonts w:hint="default"/>
        <w:lang w:val="en-US" w:eastAsia="en-US" w:bidi="ar-SA"/>
      </w:rPr>
    </w:lvl>
  </w:abstractNum>
  <w:abstractNum w:abstractNumId="5" w15:restartNumberingAfterBreak="0">
    <w:nsid w:val="2CBB4357"/>
    <w:multiLevelType w:val="hybridMultilevel"/>
    <w:tmpl w:val="214CD97A"/>
    <w:lvl w:ilvl="0" w:tplc="9F24AEFE">
      <w:start w:val="1"/>
      <w:numFmt w:val="decimal"/>
      <w:lvlText w:val="%1."/>
      <w:lvlJc w:val="left"/>
      <w:pPr>
        <w:ind w:left="739" w:hanging="541"/>
      </w:pPr>
      <w:rPr>
        <w:rFonts w:ascii="Times New Roman" w:eastAsia="Times New Roman" w:hAnsi="Times New Roman" w:cs="Times New Roman" w:hint="default"/>
        <w:b w:val="0"/>
        <w:bCs w:val="0"/>
        <w:i w:val="0"/>
        <w:iCs w:val="0"/>
        <w:color w:val="221F1F"/>
        <w:spacing w:val="0"/>
        <w:w w:val="102"/>
        <w:sz w:val="19"/>
        <w:szCs w:val="19"/>
        <w:lang w:val="en-US" w:eastAsia="en-US" w:bidi="ar-SA"/>
      </w:rPr>
    </w:lvl>
    <w:lvl w:ilvl="1" w:tplc="F51CC56C">
      <w:numFmt w:val="bullet"/>
      <w:lvlText w:val="•"/>
      <w:lvlJc w:val="left"/>
      <w:pPr>
        <w:ind w:left="1388" w:hanging="541"/>
      </w:pPr>
      <w:rPr>
        <w:rFonts w:hint="default"/>
        <w:lang w:val="en-US" w:eastAsia="en-US" w:bidi="ar-SA"/>
      </w:rPr>
    </w:lvl>
    <w:lvl w:ilvl="2" w:tplc="73A064EC">
      <w:numFmt w:val="bullet"/>
      <w:lvlText w:val="•"/>
      <w:lvlJc w:val="left"/>
      <w:pPr>
        <w:ind w:left="2036" w:hanging="541"/>
      </w:pPr>
      <w:rPr>
        <w:rFonts w:hint="default"/>
        <w:lang w:val="en-US" w:eastAsia="en-US" w:bidi="ar-SA"/>
      </w:rPr>
    </w:lvl>
    <w:lvl w:ilvl="3" w:tplc="16809B34">
      <w:numFmt w:val="bullet"/>
      <w:lvlText w:val="•"/>
      <w:lvlJc w:val="left"/>
      <w:pPr>
        <w:ind w:left="2684" w:hanging="541"/>
      </w:pPr>
      <w:rPr>
        <w:rFonts w:hint="default"/>
        <w:lang w:val="en-US" w:eastAsia="en-US" w:bidi="ar-SA"/>
      </w:rPr>
    </w:lvl>
    <w:lvl w:ilvl="4" w:tplc="9A5E7626">
      <w:numFmt w:val="bullet"/>
      <w:lvlText w:val="•"/>
      <w:lvlJc w:val="left"/>
      <w:pPr>
        <w:ind w:left="3332" w:hanging="541"/>
      </w:pPr>
      <w:rPr>
        <w:rFonts w:hint="default"/>
        <w:lang w:val="en-US" w:eastAsia="en-US" w:bidi="ar-SA"/>
      </w:rPr>
    </w:lvl>
    <w:lvl w:ilvl="5" w:tplc="F63AB0E6">
      <w:numFmt w:val="bullet"/>
      <w:lvlText w:val="•"/>
      <w:lvlJc w:val="left"/>
      <w:pPr>
        <w:ind w:left="3980" w:hanging="541"/>
      </w:pPr>
      <w:rPr>
        <w:rFonts w:hint="default"/>
        <w:lang w:val="en-US" w:eastAsia="en-US" w:bidi="ar-SA"/>
      </w:rPr>
    </w:lvl>
    <w:lvl w:ilvl="6" w:tplc="09B49F54">
      <w:numFmt w:val="bullet"/>
      <w:lvlText w:val="•"/>
      <w:lvlJc w:val="left"/>
      <w:pPr>
        <w:ind w:left="4628" w:hanging="541"/>
      </w:pPr>
      <w:rPr>
        <w:rFonts w:hint="default"/>
        <w:lang w:val="en-US" w:eastAsia="en-US" w:bidi="ar-SA"/>
      </w:rPr>
    </w:lvl>
    <w:lvl w:ilvl="7" w:tplc="E69A5686">
      <w:numFmt w:val="bullet"/>
      <w:lvlText w:val="•"/>
      <w:lvlJc w:val="left"/>
      <w:pPr>
        <w:ind w:left="5276" w:hanging="541"/>
      </w:pPr>
      <w:rPr>
        <w:rFonts w:hint="default"/>
        <w:lang w:val="en-US" w:eastAsia="en-US" w:bidi="ar-SA"/>
      </w:rPr>
    </w:lvl>
    <w:lvl w:ilvl="8" w:tplc="EB6AF4B6">
      <w:numFmt w:val="bullet"/>
      <w:lvlText w:val="•"/>
      <w:lvlJc w:val="left"/>
      <w:pPr>
        <w:ind w:left="5924" w:hanging="541"/>
      </w:pPr>
      <w:rPr>
        <w:rFonts w:hint="default"/>
        <w:lang w:val="en-US" w:eastAsia="en-US" w:bidi="ar-SA"/>
      </w:rPr>
    </w:lvl>
  </w:abstractNum>
  <w:abstractNum w:abstractNumId="6" w15:restartNumberingAfterBreak="0">
    <w:nsid w:val="2D1D6B24"/>
    <w:multiLevelType w:val="hybridMultilevel"/>
    <w:tmpl w:val="49E2DB4A"/>
    <w:lvl w:ilvl="0" w:tplc="467A27B6">
      <w:numFmt w:val="bullet"/>
      <w:lvlText w:val="•"/>
      <w:lvlJc w:val="left"/>
      <w:pPr>
        <w:ind w:left="653" w:hanging="362"/>
      </w:pPr>
      <w:rPr>
        <w:rFonts w:ascii="Times New Roman" w:eastAsia="Times New Roman" w:hAnsi="Times New Roman" w:cs="Times New Roman" w:hint="default"/>
        <w:b w:val="0"/>
        <w:bCs w:val="0"/>
        <w:i w:val="0"/>
        <w:iCs w:val="0"/>
        <w:color w:val="221F1F"/>
        <w:w w:val="104"/>
        <w:sz w:val="17"/>
        <w:szCs w:val="17"/>
        <w:lang w:val="en-US" w:eastAsia="en-US" w:bidi="ar-SA"/>
      </w:rPr>
    </w:lvl>
    <w:lvl w:ilvl="1" w:tplc="D628640E">
      <w:numFmt w:val="bullet"/>
      <w:lvlText w:val="•"/>
      <w:lvlJc w:val="left"/>
      <w:pPr>
        <w:ind w:left="751" w:hanging="362"/>
      </w:pPr>
      <w:rPr>
        <w:rFonts w:hint="default"/>
        <w:lang w:val="en-US" w:eastAsia="en-US" w:bidi="ar-SA"/>
      </w:rPr>
    </w:lvl>
    <w:lvl w:ilvl="2" w:tplc="C25E1F5E">
      <w:numFmt w:val="bullet"/>
      <w:lvlText w:val="•"/>
      <w:lvlJc w:val="left"/>
      <w:pPr>
        <w:ind w:left="843" w:hanging="362"/>
      </w:pPr>
      <w:rPr>
        <w:rFonts w:hint="default"/>
        <w:lang w:val="en-US" w:eastAsia="en-US" w:bidi="ar-SA"/>
      </w:rPr>
    </w:lvl>
    <w:lvl w:ilvl="3" w:tplc="D51E61C2">
      <w:numFmt w:val="bullet"/>
      <w:lvlText w:val="•"/>
      <w:lvlJc w:val="left"/>
      <w:pPr>
        <w:ind w:left="935" w:hanging="362"/>
      </w:pPr>
      <w:rPr>
        <w:rFonts w:hint="default"/>
        <w:lang w:val="en-US" w:eastAsia="en-US" w:bidi="ar-SA"/>
      </w:rPr>
    </w:lvl>
    <w:lvl w:ilvl="4" w:tplc="C570F568">
      <w:numFmt w:val="bullet"/>
      <w:lvlText w:val="•"/>
      <w:lvlJc w:val="left"/>
      <w:pPr>
        <w:ind w:left="1026" w:hanging="362"/>
      </w:pPr>
      <w:rPr>
        <w:rFonts w:hint="default"/>
        <w:lang w:val="en-US" w:eastAsia="en-US" w:bidi="ar-SA"/>
      </w:rPr>
    </w:lvl>
    <w:lvl w:ilvl="5" w:tplc="2FF05294">
      <w:numFmt w:val="bullet"/>
      <w:lvlText w:val="•"/>
      <w:lvlJc w:val="left"/>
      <w:pPr>
        <w:ind w:left="1118" w:hanging="362"/>
      </w:pPr>
      <w:rPr>
        <w:rFonts w:hint="default"/>
        <w:lang w:val="en-US" w:eastAsia="en-US" w:bidi="ar-SA"/>
      </w:rPr>
    </w:lvl>
    <w:lvl w:ilvl="6" w:tplc="9222BC5A">
      <w:numFmt w:val="bullet"/>
      <w:lvlText w:val="•"/>
      <w:lvlJc w:val="left"/>
      <w:pPr>
        <w:ind w:left="1210" w:hanging="362"/>
      </w:pPr>
      <w:rPr>
        <w:rFonts w:hint="default"/>
        <w:lang w:val="en-US" w:eastAsia="en-US" w:bidi="ar-SA"/>
      </w:rPr>
    </w:lvl>
    <w:lvl w:ilvl="7" w:tplc="50A07774">
      <w:numFmt w:val="bullet"/>
      <w:lvlText w:val="•"/>
      <w:lvlJc w:val="left"/>
      <w:pPr>
        <w:ind w:left="1302" w:hanging="362"/>
      </w:pPr>
      <w:rPr>
        <w:rFonts w:hint="default"/>
        <w:lang w:val="en-US" w:eastAsia="en-US" w:bidi="ar-SA"/>
      </w:rPr>
    </w:lvl>
    <w:lvl w:ilvl="8" w:tplc="2D0A378A">
      <w:numFmt w:val="bullet"/>
      <w:lvlText w:val="•"/>
      <w:lvlJc w:val="left"/>
      <w:pPr>
        <w:ind w:left="1393" w:hanging="362"/>
      </w:pPr>
      <w:rPr>
        <w:rFonts w:hint="default"/>
        <w:lang w:val="en-US" w:eastAsia="en-US" w:bidi="ar-SA"/>
      </w:rPr>
    </w:lvl>
  </w:abstractNum>
  <w:abstractNum w:abstractNumId="7" w15:restartNumberingAfterBreak="0">
    <w:nsid w:val="2F1A40D3"/>
    <w:multiLevelType w:val="hybridMultilevel"/>
    <w:tmpl w:val="59E06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0C5BF2"/>
    <w:multiLevelType w:val="hybridMultilevel"/>
    <w:tmpl w:val="1418359E"/>
    <w:lvl w:ilvl="0" w:tplc="5FEEABE2">
      <w:numFmt w:val="bullet"/>
      <w:lvlText w:val="•"/>
      <w:lvlJc w:val="left"/>
      <w:pPr>
        <w:ind w:left="470" w:hanging="180"/>
      </w:pPr>
      <w:rPr>
        <w:rFonts w:ascii="Times New Roman" w:eastAsia="Times New Roman" w:hAnsi="Times New Roman" w:cs="Times New Roman" w:hint="default"/>
        <w:b w:val="0"/>
        <w:bCs w:val="0"/>
        <w:i w:val="0"/>
        <w:iCs w:val="0"/>
        <w:color w:val="221F1F"/>
        <w:w w:val="102"/>
        <w:sz w:val="21"/>
        <w:szCs w:val="21"/>
        <w:lang w:val="en-US" w:eastAsia="en-US" w:bidi="ar-SA"/>
      </w:rPr>
    </w:lvl>
    <w:lvl w:ilvl="1" w:tplc="90603406">
      <w:numFmt w:val="bullet"/>
      <w:lvlText w:val="•"/>
      <w:lvlJc w:val="left"/>
      <w:pPr>
        <w:ind w:left="1154" w:hanging="180"/>
      </w:pPr>
      <w:rPr>
        <w:rFonts w:hint="default"/>
        <w:lang w:val="en-US" w:eastAsia="en-US" w:bidi="ar-SA"/>
      </w:rPr>
    </w:lvl>
    <w:lvl w:ilvl="2" w:tplc="198ED672">
      <w:numFmt w:val="bullet"/>
      <w:lvlText w:val="•"/>
      <w:lvlJc w:val="left"/>
      <w:pPr>
        <w:ind w:left="1828" w:hanging="180"/>
      </w:pPr>
      <w:rPr>
        <w:rFonts w:hint="default"/>
        <w:lang w:val="en-US" w:eastAsia="en-US" w:bidi="ar-SA"/>
      </w:rPr>
    </w:lvl>
    <w:lvl w:ilvl="3" w:tplc="4C2821AC">
      <w:numFmt w:val="bullet"/>
      <w:lvlText w:val="•"/>
      <w:lvlJc w:val="left"/>
      <w:pPr>
        <w:ind w:left="2502" w:hanging="180"/>
      </w:pPr>
      <w:rPr>
        <w:rFonts w:hint="default"/>
        <w:lang w:val="en-US" w:eastAsia="en-US" w:bidi="ar-SA"/>
      </w:rPr>
    </w:lvl>
    <w:lvl w:ilvl="4" w:tplc="070A6BC0">
      <w:numFmt w:val="bullet"/>
      <w:lvlText w:val="•"/>
      <w:lvlJc w:val="left"/>
      <w:pPr>
        <w:ind w:left="3176" w:hanging="180"/>
      </w:pPr>
      <w:rPr>
        <w:rFonts w:hint="default"/>
        <w:lang w:val="en-US" w:eastAsia="en-US" w:bidi="ar-SA"/>
      </w:rPr>
    </w:lvl>
    <w:lvl w:ilvl="5" w:tplc="2FB6E56A">
      <w:numFmt w:val="bullet"/>
      <w:lvlText w:val="•"/>
      <w:lvlJc w:val="left"/>
      <w:pPr>
        <w:ind w:left="3850" w:hanging="180"/>
      </w:pPr>
      <w:rPr>
        <w:rFonts w:hint="default"/>
        <w:lang w:val="en-US" w:eastAsia="en-US" w:bidi="ar-SA"/>
      </w:rPr>
    </w:lvl>
    <w:lvl w:ilvl="6" w:tplc="AC64F9F0">
      <w:numFmt w:val="bullet"/>
      <w:lvlText w:val="•"/>
      <w:lvlJc w:val="left"/>
      <w:pPr>
        <w:ind w:left="4524" w:hanging="180"/>
      </w:pPr>
      <w:rPr>
        <w:rFonts w:hint="default"/>
        <w:lang w:val="en-US" w:eastAsia="en-US" w:bidi="ar-SA"/>
      </w:rPr>
    </w:lvl>
    <w:lvl w:ilvl="7" w:tplc="1996D3BE">
      <w:numFmt w:val="bullet"/>
      <w:lvlText w:val="•"/>
      <w:lvlJc w:val="left"/>
      <w:pPr>
        <w:ind w:left="5198" w:hanging="180"/>
      </w:pPr>
      <w:rPr>
        <w:rFonts w:hint="default"/>
        <w:lang w:val="en-US" w:eastAsia="en-US" w:bidi="ar-SA"/>
      </w:rPr>
    </w:lvl>
    <w:lvl w:ilvl="8" w:tplc="A0AA0260">
      <w:numFmt w:val="bullet"/>
      <w:lvlText w:val="•"/>
      <w:lvlJc w:val="left"/>
      <w:pPr>
        <w:ind w:left="5872" w:hanging="180"/>
      </w:pPr>
      <w:rPr>
        <w:rFonts w:hint="default"/>
        <w:lang w:val="en-US" w:eastAsia="en-US" w:bidi="ar-SA"/>
      </w:rPr>
    </w:lvl>
  </w:abstractNum>
  <w:abstractNum w:abstractNumId="9" w15:restartNumberingAfterBreak="0">
    <w:nsid w:val="39437CA1"/>
    <w:multiLevelType w:val="hybridMultilevel"/>
    <w:tmpl w:val="1676F3B8"/>
    <w:lvl w:ilvl="0" w:tplc="63785E64">
      <w:numFmt w:val="bullet"/>
      <w:lvlText w:val="•"/>
      <w:lvlJc w:val="left"/>
      <w:pPr>
        <w:ind w:left="559" w:hanging="360"/>
      </w:pPr>
      <w:rPr>
        <w:rFonts w:ascii="Times New Roman" w:eastAsia="Times New Roman" w:hAnsi="Times New Roman" w:cs="Times New Roman" w:hint="default"/>
        <w:w w:val="102"/>
        <w:lang w:val="en-US" w:eastAsia="en-US" w:bidi="ar-SA"/>
      </w:rPr>
    </w:lvl>
    <w:lvl w:ilvl="1" w:tplc="9E9677EE">
      <w:numFmt w:val="bullet"/>
      <w:lvlText w:val="•"/>
      <w:lvlJc w:val="left"/>
      <w:pPr>
        <w:ind w:left="811" w:hanging="230"/>
      </w:pPr>
      <w:rPr>
        <w:rFonts w:ascii="Times New Roman" w:eastAsia="Times New Roman" w:hAnsi="Times New Roman" w:cs="Times New Roman" w:hint="default"/>
        <w:w w:val="102"/>
        <w:lang w:val="en-US" w:eastAsia="en-US" w:bidi="ar-SA"/>
      </w:rPr>
    </w:lvl>
    <w:lvl w:ilvl="2" w:tplc="4A60D1FA">
      <w:numFmt w:val="bullet"/>
      <w:lvlText w:val="•"/>
      <w:lvlJc w:val="left"/>
      <w:pPr>
        <w:ind w:left="1531" w:hanging="230"/>
      </w:pPr>
      <w:rPr>
        <w:rFonts w:hint="default"/>
        <w:lang w:val="en-US" w:eastAsia="en-US" w:bidi="ar-SA"/>
      </w:rPr>
    </w:lvl>
    <w:lvl w:ilvl="3" w:tplc="DC6A4C32">
      <w:numFmt w:val="bullet"/>
      <w:lvlText w:val="•"/>
      <w:lvlJc w:val="left"/>
      <w:pPr>
        <w:ind w:left="2242" w:hanging="230"/>
      </w:pPr>
      <w:rPr>
        <w:rFonts w:hint="default"/>
        <w:lang w:val="en-US" w:eastAsia="en-US" w:bidi="ar-SA"/>
      </w:rPr>
    </w:lvl>
    <w:lvl w:ilvl="4" w:tplc="AAE24B8A">
      <w:numFmt w:val="bullet"/>
      <w:lvlText w:val="•"/>
      <w:lvlJc w:val="left"/>
      <w:pPr>
        <w:ind w:left="2953" w:hanging="230"/>
      </w:pPr>
      <w:rPr>
        <w:rFonts w:hint="default"/>
        <w:lang w:val="en-US" w:eastAsia="en-US" w:bidi="ar-SA"/>
      </w:rPr>
    </w:lvl>
    <w:lvl w:ilvl="5" w:tplc="688E7BC0">
      <w:numFmt w:val="bullet"/>
      <w:lvlText w:val="•"/>
      <w:lvlJc w:val="left"/>
      <w:pPr>
        <w:ind w:left="3664" w:hanging="230"/>
      </w:pPr>
      <w:rPr>
        <w:rFonts w:hint="default"/>
        <w:lang w:val="en-US" w:eastAsia="en-US" w:bidi="ar-SA"/>
      </w:rPr>
    </w:lvl>
    <w:lvl w:ilvl="6" w:tplc="02527D98">
      <w:numFmt w:val="bullet"/>
      <w:lvlText w:val="•"/>
      <w:lvlJc w:val="left"/>
      <w:pPr>
        <w:ind w:left="4375" w:hanging="230"/>
      </w:pPr>
      <w:rPr>
        <w:rFonts w:hint="default"/>
        <w:lang w:val="en-US" w:eastAsia="en-US" w:bidi="ar-SA"/>
      </w:rPr>
    </w:lvl>
    <w:lvl w:ilvl="7" w:tplc="BA6A0096">
      <w:numFmt w:val="bullet"/>
      <w:lvlText w:val="•"/>
      <w:lvlJc w:val="left"/>
      <w:pPr>
        <w:ind w:left="5086" w:hanging="230"/>
      </w:pPr>
      <w:rPr>
        <w:rFonts w:hint="default"/>
        <w:lang w:val="en-US" w:eastAsia="en-US" w:bidi="ar-SA"/>
      </w:rPr>
    </w:lvl>
    <w:lvl w:ilvl="8" w:tplc="B906B870">
      <w:numFmt w:val="bullet"/>
      <w:lvlText w:val="•"/>
      <w:lvlJc w:val="left"/>
      <w:pPr>
        <w:ind w:left="5797" w:hanging="230"/>
      </w:pPr>
      <w:rPr>
        <w:rFonts w:hint="default"/>
        <w:lang w:val="en-US" w:eastAsia="en-US" w:bidi="ar-SA"/>
      </w:rPr>
    </w:lvl>
  </w:abstractNum>
  <w:abstractNum w:abstractNumId="10" w15:restartNumberingAfterBreak="0">
    <w:nsid w:val="3C695226"/>
    <w:multiLevelType w:val="hybridMultilevel"/>
    <w:tmpl w:val="A2D4195C"/>
    <w:lvl w:ilvl="0" w:tplc="227A1A00">
      <w:numFmt w:val="bullet"/>
      <w:lvlText w:val=""/>
      <w:lvlJc w:val="left"/>
      <w:pPr>
        <w:ind w:left="1760" w:hanging="271"/>
      </w:pPr>
      <w:rPr>
        <w:rFonts w:ascii="Symbol" w:eastAsia="Symbol" w:hAnsi="Symbol" w:cs="Symbol" w:hint="default"/>
        <w:b w:val="0"/>
        <w:bCs w:val="0"/>
        <w:i w:val="0"/>
        <w:iCs w:val="0"/>
        <w:w w:val="103"/>
        <w:sz w:val="19"/>
        <w:szCs w:val="19"/>
        <w:lang w:val="en-US" w:eastAsia="en-US" w:bidi="ar-SA"/>
      </w:rPr>
    </w:lvl>
    <w:lvl w:ilvl="1" w:tplc="E266F30A">
      <w:numFmt w:val="bullet"/>
      <w:lvlText w:val="•"/>
      <w:lvlJc w:val="left"/>
      <w:pPr>
        <w:ind w:left="2306" w:hanging="271"/>
      </w:pPr>
      <w:rPr>
        <w:rFonts w:hint="default"/>
        <w:lang w:val="en-US" w:eastAsia="en-US" w:bidi="ar-SA"/>
      </w:rPr>
    </w:lvl>
    <w:lvl w:ilvl="2" w:tplc="59DA61D6">
      <w:numFmt w:val="bullet"/>
      <w:lvlText w:val="•"/>
      <w:lvlJc w:val="left"/>
      <w:pPr>
        <w:ind w:left="2852" w:hanging="271"/>
      </w:pPr>
      <w:rPr>
        <w:rFonts w:hint="default"/>
        <w:lang w:val="en-US" w:eastAsia="en-US" w:bidi="ar-SA"/>
      </w:rPr>
    </w:lvl>
    <w:lvl w:ilvl="3" w:tplc="D1368186">
      <w:numFmt w:val="bullet"/>
      <w:lvlText w:val="•"/>
      <w:lvlJc w:val="left"/>
      <w:pPr>
        <w:ind w:left="3398" w:hanging="271"/>
      </w:pPr>
      <w:rPr>
        <w:rFonts w:hint="default"/>
        <w:lang w:val="en-US" w:eastAsia="en-US" w:bidi="ar-SA"/>
      </w:rPr>
    </w:lvl>
    <w:lvl w:ilvl="4" w:tplc="77A0AE0E">
      <w:numFmt w:val="bullet"/>
      <w:lvlText w:val="•"/>
      <w:lvlJc w:val="left"/>
      <w:pPr>
        <w:ind w:left="3944" w:hanging="271"/>
      </w:pPr>
      <w:rPr>
        <w:rFonts w:hint="default"/>
        <w:lang w:val="en-US" w:eastAsia="en-US" w:bidi="ar-SA"/>
      </w:rPr>
    </w:lvl>
    <w:lvl w:ilvl="5" w:tplc="C380B248">
      <w:numFmt w:val="bullet"/>
      <w:lvlText w:val="•"/>
      <w:lvlJc w:val="left"/>
      <w:pPr>
        <w:ind w:left="4490" w:hanging="271"/>
      </w:pPr>
      <w:rPr>
        <w:rFonts w:hint="default"/>
        <w:lang w:val="en-US" w:eastAsia="en-US" w:bidi="ar-SA"/>
      </w:rPr>
    </w:lvl>
    <w:lvl w:ilvl="6" w:tplc="1F9623D2">
      <w:numFmt w:val="bullet"/>
      <w:lvlText w:val="•"/>
      <w:lvlJc w:val="left"/>
      <w:pPr>
        <w:ind w:left="5036" w:hanging="271"/>
      </w:pPr>
      <w:rPr>
        <w:rFonts w:hint="default"/>
        <w:lang w:val="en-US" w:eastAsia="en-US" w:bidi="ar-SA"/>
      </w:rPr>
    </w:lvl>
    <w:lvl w:ilvl="7" w:tplc="847AD98E">
      <w:numFmt w:val="bullet"/>
      <w:lvlText w:val="•"/>
      <w:lvlJc w:val="left"/>
      <w:pPr>
        <w:ind w:left="5582" w:hanging="271"/>
      </w:pPr>
      <w:rPr>
        <w:rFonts w:hint="default"/>
        <w:lang w:val="en-US" w:eastAsia="en-US" w:bidi="ar-SA"/>
      </w:rPr>
    </w:lvl>
    <w:lvl w:ilvl="8" w:tplc="AD647B4C">
      <w:numFmt w:val="bullet"/>
      <w:lvlText w:val="•"/>
      <w:lvlJc w:val="left"/>
      <w:pPr>
        <w:ind w:left="6128" w:hanging="271"/>
      </w:pPr>
      <w:rPr>
        <w:rFonts w:hint="default"/>
        <w:lang w:val="en-US" w:eastAsia="en-US" w:bidi="ar-SA"/>
      </w:rPr>
    </w:lvl>
  </w:abstractNum>
  <w:abstractNum w:abstractNumId="11" w15:restartNumberingAfterBreak="0">
    <w:nsid w:val="3EDD750F"/>
    <w:multiLevelType w:val="hybridMultilevel"/>
    <w:tmpl w:val="27D8E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F7387"/>
    <w:multiLevelType w:val="hybridMultilevel"/>
    <w:tmpl w:val="B5B441F2"/>
    <w:lvl w:ilvl="0" w:tplc="2DA21938">
      <w:numFmt w:val="bullet"/>
      <w:lvlText w:val="•"/>
      <w:lvlJc w:val="left"/>
      <w:pPr>
        <w:ind w:left="928" w:hanging="452"/>
      </w:pPr>
      <w:rPr>
        <w:rFonts w:ascii="Times New Roman" w:eastAsia="Times New Roman" w:hAnsi="Times New Roman" w:cs="Times New Roman" w:hint="default"/>
        <w:b w:val="0"/>
        <w:bCs w:val="0"/>
        <w:i w:val="0"/>
        <w:iCs w:val="0"/>
        <w:color w:val="221F1F"/>
        <w:w w:val="102"/>
        <w:sz w:val="19"/>
        <w:szCs w:val="19"/>
        <w:lang w:val="en-US" w:eastAsia="en-US" w:bidi="ar-SA"/>
      </w:rPr>
    </w:lvl>
    <w:lvl w:ilvl="1" w:tplc="F9B680DC">
      <w:numFmt w:val="bullet"/>
      <w:lvlText w:val="•"/>
      <w:lvlJc w:val="left"/>
      <w:pPr>
        <w:ind w:left="1550" w:hanging="452"/>
      </w:pPr>
      <w:rPr>
        <w:rFonts w:hint="default"/>
        <w:lang w:val="en-US" w:eastAsia="en-US" w:bidi="ar-SA"/>
      </w:rPr>
    </w:lvl>
    <w:lvl w:ilvl="2" w:tplc="1CE26436">
      <w:numFmt w:val="bullet"/>
      <w:lvlText w:val="•"/>
      <w:lvlJc w:val="left"/>
      <w:pPr>
        <w:ind w:left="2180" w:hanging="452"/>
      </w:pPr>
      <w:rPr>
        <w:rFonts w:hint="default"/>
        <w:lang w:val="en-US" w:eastAsia="en-US" w:bidi="ar-SA"/>
      </w:rPr>
    </w:lvl>
    <w:lvl w:ilvl="3" w:tplc="E9004FDA">
      <w:numFmt w:val="bullet"/>
      <w:lvlText w:val="•"/>
      <w:lvlJc w:val="left"/>
      <w:pPr>
        <w:ind w:left="2810" w:hanging="452"/>
      </w:pPr>
      <w:rPr>
        <w:rFonts w:hint="default"/>
        <w:lang w:val="en-US" w:eastAsia="en-US" w:bidi="ar-SA"/>
      </w:rPr>
    </w:lvl>
    <w:lvl w:ilvl="4" w:tplc="CE3A2964">
      <w:numFmt w:val="bullet"/>
      <w:lvlText w:val="•"/>
      <w:lvlJc w:val="left"/>
      <w:pPr>
        <w:ind w:left="3440" w:hanging="452"/>
      </w:pPr>
      <w:rPr>
        <w:rFonts w:hint="default"/>
        <w:lang w:val="en-US" w:eastAsia="en-US" w:bidi="ar-SA"/>
      </w:rPr>
    </w:lvl>
    <w:lvl w:ilvl="5" w:tplc="37E483DA">
      <w:numFmt w:val="bullet"/>
      <w:lvlText w:val="•"/>
      <w:lvlJc w:val="left"/>
      <w:pPr>
        <w:ind w:left="4070" w:hanging="452"/>
      </w:pPr>
      <w:rPr>
        <w:rFonts w:hint="default"/>
        <w:lang w:val="en-US" w:eastAsia="en-US" w:bidi="ar-SA"/>
      </w:rPr>
    </w:lvl>
    <w:lvl w:ilvl="6" w:tplc="E7DA23EE">
      <w:numFmt w:val="bullet"/>
      <w:lvlText w:val="•"/>
      <w:lvlJc w:val="left"/>
      <w:pPr>
        <w:ind w:left="4700" w:hanging="452"/>
      </w:pPr>
      <w:rPr>
        <w:rFonts w:hint="default"/>
        <w:lang w:val="en-US" w:eastAsia="en-US" w:bidi="ar-SA"/>
      </w:rPr>
    </w:lvl>
    <w:lvl w:ilvl="7" w:tplc="A36627E6">
      <w:numFmt w:val="bullet"/>
      <w:lvlText w:val="•"/>
      <w:lvlJc w:val="left"/>
      <w:pPr>
        <w:ind w:left="5330" w:hanging="452"/>
      </w:pPr>
      <w:rPr>
        <w:rFonts w:hint="default"/>
        <w:lang w:val="en-US" w:eastAsia="en-US" w:bidi="ar-SA"/>
      </w:rPr>
    </w:lvl>
    <w:lvl w:ilvl="8" w:tplc="0C268252">
      <w:numFmt w:val="bullet"/>
      <w:lvlText w:val="•"/>
      <w:lvlJc w:val="left"/>
      <w:pPr>
        <w:ind w:left="5960" w:hanging="452"/>
      </w:pPr>
      <w:rPr>
        <w:rFonts w:hint="default"/>
        <w:lang w:val="en-US" w:eastAsia="en-US" w:bidi="ar-SA"/>
      </w:rPr>
    </w:lvl>
  </w:abstractNum>
  <w:abstractNum w:abstractNumId="13" w15:restartNumberingAfterBreak="0">
    <w:nsid w:val="4DC67D64"/>
    <w:multiLevelType w:val="hybridMultilevel"/>
    <w:tmpl w:val="63948290"/>
    <w:lvl w:ilvl="0" w:tplc="3C782966">
      <w:start w:val="1"/>
      <w:numFmt w:val="decimal"/>
      <w:lvlText w:val="%1."/>
      <w:lvlJc w:val="left"/>
      <w:pPr>
        <w:ind w:left="566" w:hanging="361"/>
      </w:pPr>
      <w:rPr>
        <w:rFonts w:ascii="Times New Roman" w:eastAsia="Times New Roman" w:hAnsi="Times New Roman" w:cs="Times New Roman" w:hint="default"/>
        <w:b w:val="0"/>
        <w:bCs w:val="0"/>
        <w:i w:val="0"/>
        <w:iCs w:val="0"/>
        <w:color w:val="221F1F"/>
        <w:spacing w:val="0"/>
        <w:w w:val="102"/>
        <w:sz w:val="19"/>
        <w:szCs w:val="19"/>
        <w:lang w:val="en-US" w:eastAsia="en-US" w:bidi="ar-SA"/>
      </w:rPr>
    </w:lvl>
    <w:lvl w:ilvl="1" w:tplc="76701514">
      <w:numFmt w:val="bullet"/>
      <w:lvlText w:val="•"/>
      <w:lvlJc w:val="left"/>
      <w:pPr>
        <w:ind w:left="1226" w:hanging="361"/>
      </w:pPr>
      <w:rPr>
        <w:rFonts w:hint="default"/>
        <w:lang w:val="en-US" w:eastAsia="en-US" w:bidi="ar-SA"/>
      </w:rPr>
    </w:lvl>
    <w:lvl w:ilvl="2" w:tplc="1AD6F564">
      <w:numFmt w:val="bullet"/>
      <w:lvlText w:val="•"/>
      <w:lvlJc w:val="left"/>
      <w:pPr>
        <w:ind w:left="1892" w:hanging="361"/>
      </w:pPr>
      <w:rPr>
        <w:rFonts w:hint="default"/>
        <w:lang w:val="en-US" w:eastAsia="en-US" w:bidi="ar-SA"/>
      </w:rPr>
    </w:lvl>
    <w:lvl w:ilvl="3" w:tplc="BB9E3362">
      <w:numFmt w:val="bullet"/>
      <w:lvlText w:val="•"/>
      <w:lvlJc w:val="left"/>
      <w:pPr>
        <w:ind w:left="2558" w:hanging="361"/>
      </w:pPr>
      <w:rPr>
        <w:rFonts w:hint="default"/>
        <w:lang w:val="en-US" w:eastAsia="en-US" w:bidi="ar-SA"/>
      </w:rPr>
    </w:lvl>
    <w:lvl w:ilvl="4" w:tplc="A6DA8E2C">
      <w:numFmt w:val="bullet"/>
      <w:lvlText w:val="•"/>
      <w:lvlJc w:val="left"/>
      <w:pPr>
        <w:ind w:left="3224" w:hanging="361"/>
      </w:pPr>
      <w:rPr>
        <w:rFonts w:hint="default"/>
        <w:lang w:val="en-US" w:eastAsia="en-US" w:bidi="ar-SA"/>
      </w:rPr>
    </w:lvl>
    <w:lvl w:ilvl="5" w:tplc="D8B8A0FC">
      <w:numFmt w:val="bullet"/>
      <w:lvlText w:val="•"/>
      <w:lvlJc w:val="left"/>
      <w:pPr>
        <w:ind w:left="3890" w:hanging="361"/>
      </w:pPr>
      <w:rPr>
        <w:rFonts w:hint="default"/>
        <w:lang w:val="en-US" w:eastAsia="en-US" w:bidi="ar-SA"/>
      </w:rPr>
    </w:lvl>
    <w:lvl w:ilvl="6" w:tplc="885EFE0C">
      <w:numFmt w:val="bullet"/>
      <w:lvlText w:val="•"/>
      <w:lvlJc w:val="left"/>
      <w:pPr>
        <w:ind w:left="4556" w:hanging="361"/>
      </w:pPr>
      <w:rPr>
        <w:rFonts w:hint="default"/>
        <w:lang w:val="en-US" w:eastAsia="en-US" w:bidi="ar-SA"/>
      </w:rPr>
    </w:lvl>
    <w:lvl w:ilvl="7" w:tplc="A0742BD2">
      <w:numFmt w:val="bullet"/>
      <w:lvlText w:val="•"/>
      <w:lvlJc w:val="left"/>
      <w:pPr>
        <w:ind w:left="5222" w:hanging="361"/>
      </w:pPr>
      <w:rPr>
        <w:rFonts w:hint="default"/>
        <w:lang w:val="en-US" w:eastAsia="en-US" w:bidi="ar-SA"/>
      </w:rPr>
    </w:lvl>
    <w:lvl w:ilvl="8" w:tplc="90BCFD0C">
      <w:numFmt w:val="bullet"/>
      <w:lvlText w:val="•"/>
      <w:lvlJc w:val="left"/>
      <w:pPr>
        <w:ind w:left="5888" w:hanging="361"/>
      </w:pPr>
      <w:rPr>
        <w:rFonts w:hint="default"/>
        <w:lang w:val="en-US" w:eastAsia="en-US" w:bidi="ar-SA"/>
      </w:rPr>
    </w:lvl>
  </w:abstractNum>
  <w:abstractNum w:abstractNumId="14" w15:restartNumberingAfterBreak="0">
    <w:nsid w:val="4F1A621E"/>
    <w:multiLevelType w:val="hybridMultilevel"/>
    <w:tmpl w:val="3DDC9BA6"/>
    <w:lvl w:ilvl="0" w:tplc="BDA01CF4">
      <w:start w:val="1"/>
      <w:numFmt w:val="bullet"/>
      <w:lvlText w:val=""/>
      <w:lvlJc w:val="left"/>
      <w:pPr>
        <w:ind w:left="1886" w:hanging="397"/>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AB7282"/>
    <w:multiLevelType w:val="hybridMultilevel"/>
    <w:tmpl w:val="494E8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B066F"/>
    <w:multiLevelType w:val="hybridMultilevel"/>
    <w:tmpl w:val="FED02C68"/>
    <w:lvl w:ilvl="0" w:tplc="E28E014C">
      <w:start w:val="1"/>
      <w:numFmt w:val="decimal"/>
      <w:lvlText w:val="%1."/>
      <w:lvlJc w:val="left"/>
      <w:pPr>
        <w:ind w:left="559" w:hanging="360"/>
      </w:pPr>
      <w:rPr>
        <w:rFonts w:ascii="Times New Roman" w:eastAsia="Times New Roman" w:hAnsi="Times New Roman" w:cs="Times New Roman" w:hint="default"/>
        <w:b w:val="0"/>
        <w:bCs w:val="0"/>
        <w:i w:val="0"/>
        <w:iCs w:val="0"/>
        <w:color w:val="221F1F"/>
        <w:spacing w:val="0"/>
        <w:w w:val="102"/>
        <w:sz w:val="19"/>
        <w:szCs w:val="19"/>
        <w:lang w:val="en-US" w:eastAsia="en-US" w:bidi="ar-SA"/>
      </w:rPr>
    </w:lvl>
    <w:lvl w:ilvl="1" w:tplc="3EC0C404">
      <w:numFmt w:val="bullet"/>
      <w:lvlText w:val="•"/>
      <w:lvlJc w:val="left"/>
      <w:pPr>
        <w:ind w:left="1226" w:hanging="360"/>
      </w:pPr>
      <w:rPr>
        <w:rFonts w:hint="default"/>
        <w:lang w:val="en-US" w:eastAsia="en-US" w:bidi="ar-SA"/>
      </w:rPr>
    </w:lvl>
    <w:lvl w:ilvl="2" w:tplc="87A07D00">
      <w:numFmt w:val="bullet"/>
      <w:lvlText w:val="•"/>
      <w:lvlJc w:val="left"/>
      <w:pPr>
        <w:ind w:left="1892" w:hanging="360"/>
      </w:pPr>
      <w:rPr>
        <w:rFonts w:hint="default"/>
        <w:lang w:val="en-US" w:eastAsia="en-US" w:bidi="ar-SA"/>
      </w:rPr>
    </w:lvl>
    <w:lvl w:ilvl="3" w:tplc="FE9C37AA">
      <w:numFmt w:val="bullet"/>
      <w:lvlText w:val="•"/>
      <w:lvlJc w:val="left"/>
      <w:pPr>
        <w:ind w:left="2558" w:hanging="360"/>
      </w:pPr>
      <w:rPr>
        <w:rFonts w:hint="default"/>
        <w:lang w:val="en-US" w:eastAsia="en-US" w:bidi="ar-SA"/>
      </w:rPr>
    </w:lvl>
    <w:lvl w:ilvl="4" w:tplc="BFFCD24C">
      <w:numFmt w:val="bullet"/>
      <w:lvlText w:val="•"/>
      <w:lvlJc w:val="left"/>
      <w:pPr>
        <w:ind w:left="3224" w:hanging="360"/>
      </w:pPr>
      <w:rPr>
        <w:rFonts w:hint="default"/>
        <w:lang w:val="en-US" w:eastAsia="en-US" w:bidi="ar-SA"/>
      </w:rPr>
    </w:lvl>
    <w:lvl w:ilvl="5" w:tplc="4D308EB0">
      <w:numFmt w:val="bullet"/>
      <w:lvlText w:val="•"/>
      <w:lvlJc w:val="left"/>
      <w:pPr>
        <w:ind w:left="3890" w:hanging="360"/>
      </w:pPr>
      <w:rPr>
        <w:rFonts w:hint="default"/>
        <w:lang w:val="en-US" w:eastAsia="en-US" w:bidi="ar-SA"/>
      </w:rPr>
    </w:lvl>
    <w:lvl w:ilvl="6" w:tplc="852C6DFA">
      <w:numFmt w:val="bullet"/>
      <w:lvlText w:val="•"/>
      <w:lvlJc w:val="left"/>
      <w:pPr>
        <w:ind w:left="4556" w:hanging="360"/>
      </w:pPr>
      <w:rPr>
        <w:rFonts w:hint="default"/>
        <w:lang w:val="en-US" w:eastAsia="en-US" w:bidi="ar-SA"/>
      </w:rPr>
    </w:lvl>
    <w:lvl w:ilvl="7" w:tplc="8F60FDE0">
      <w:numFmt w:val="bullet"/>
      <w:lvlText w:val="•"/>
      <w:lvlJc w:val="left"/>
      <w:pPr>
        <w:ind w:left="5222" w:hanging="360"/>
      </w:pPr>
      <w:rPr>
        <w:rFonts w:hint="default"/>
        <w:lang w:val="en-US" w:eastAsia="en-US" w:bidi="ar-SA"/>
      </w:rPr>
    </w:lvl>
    <w:lvl w:ilvl="8" w:tplc="FCA0081C">
      <w:numFmt w:val="bullet"/>
      <w:lvlText w:val="•"/>
      <w:lvlJc w:val="left"/>
      <w:pPr>
        <w:ind w:left="5888" w:hanging="360"/>
      </w:pPr>
      <w:rPr>
        <w:rFonts w:hint="default"/>
        <w:lang w:val="en-US" w:eastAsia="en-US" w:bidi="ar-SA"/>
      </w:rPr>
    </w:lvl>
  </w:abstractNum>
  <w:abstractNum w:abstractNumId="17" w15:restartNumberingAfterBreak="0">
    <w:nsid w:val="65FE0CBC"/>
    <w:multiLevelType w:val="hybridMultilevel"/>
    <w:tmpl w:val="F8124CBE"/>
    <w:lvl w:ilvl="0" w:tplc="04090001">
      <w:start w:val="1"/>
      <w:numFmt w:val="bullet"/>
      <w:lvlText w:val=""/>
      <w:lvlJc w:val="left"/>
      <w:pPr>
        <w:ind w:left="1279" w:hanging="360"/>
      </w:pPr>
      <w:rPr>
        <w:rFonts w:ascii="Symbol" w:hAnsi="Symbol" w:hint="default"/>
      </w:rPr>
    </w:lvl>
    <w:lvl w:ilvl="1" w:tplc="04090003" w:tentative="1">
      <w:start w:val="1"/>
      <w:numFmt w:val="bullet"/>
      <w:lvlText w:val="o"/>
      <w:lvlJc w:val="left"/>
      <w:pPr>
        <w:ind w:left="1999" w:hanging="360"/>
      </w:pPr>
      <w:rPr>
        <w:rFonts w:ascii="Courier New" w:hAnsi="Courier New" w:cs="Courier New" w:hint="default"/>
      </w:rPr>
    </w:lvl>
    <w:lvl w:ilvl="2" w:tplc="04090005" w:tentative="1">
      <w:start w:val="1"/>
      <w:numFmt w:val="bullet"/>
      <w:lvlText w:val=""/>
      <w:lvlJc w:val="left"/>
      <w:pPr>
        <w:ind w:left="2719" w:hanging="360"/>
      </w:pPr>
      <w:rPr>
        <w:rFonts w:ascii="Wingdings" w:hAnsi="Wingdings" w:hint="default"/>
      </w:rPr>
    </w:lvl>
    <w:lvl w:ilvl="3" w:tplc="04090001" w:tentative="1">
      <w:start w:val="1"/>
      <w:numFmt w:val="bullet"/>
      <w:lvlText w:val=""/>
      <w:lvlJc w:val="left"/>
      <w:pPr>
        <w:ind w:left="3439" w:hanging="360"/>
      </w:pPr>
      <w:rPr>
        <w:rFonts w:ascii="Symbol" w:hAnsi="Symbol" w:hint="default"/>
      </w:rPr>
    </w:lvl>
    <w:lvl w:ilvl="4" w:tplc="04090003" w:tentative="1">
      <w:start w:val="1"/>
      <w:numFmt w:val="bullet"/>
      <w:lvlText w:val="o"/>
      <w:lvlJc w:val="left"/>
      <w:pPr>
        <w:ind w:left="4159" w:hanging="360"/>
      </w:pPr>
      <w:rPr>
        <w:rFonts w:ascii="Courier New" w:hAnsi="Courier New" w:cs="Courier New" w:hint="default"/>
      </w:rPr>
    </w:lvl>
    <w:lvl w:ilvl="5" w:tplc="04090005" w:tentative="1">
      <w:start w:val="1"/>
      <w:numFmt w:val="bullet"/>
      <w:lvlText w:val=""/>
      <w:lvlJc w:val="left"/>
      <w:pPr>
        <w:ind w:left="4879" w:hanging="360"/>
      </w:pPr>
      <w:rPr>
        <w:rFonts w:ascii="Wingdings" w:hAnsi="Wingdings" w:hint="default"/>
      </w:rPr>
    </w:lvl>
    <w:lvl w:ilvl="6" w:tplc="04090001" w:tentative="1">
      <w:start w:val="1"/>
      <w:numFmt w:val="bullet"/>
      <w:lvlText w:val=""/>
      <w:lvlJc w:val="left"/>
      <w:pPr>
        <w:ind w:left="5599" w:hanging="360"/>
      </w:pPr>
      <w:rPr>
        <w:rFonts w:ascii="Symbol" w:hAnsi="Symbol" w:hint="default"/>
      </w:rPr>
    </w:lvl>
    <w:lvl w:ilvl="7" w:tplc="04090003" w:tentative="1">
      <w:start w:val="1"/>
      <w:numFmt w:val="bullet"/>
      <w:lvlText w:val="o"/>
      <w:lvlJc w:val="left"/>
      <w:pPr>
        <w:ind w:left="6319" w:hanging="360"/>
      </w:pPr>
      <w:rPr>
        <w:rFonts w:ascii="Courier New" w:hAnsi="Courier New" w:cs="Courier New" w:hint="default"/>
      </w:rPr>
    </w:lvl>
    <w:lvl w:ilvl="8" w:tplc="04090005" w:tentative="1">
      <w:start w:val="1"/>
      <w:numFmt w:val="bullet"/>
      <w:lvlText w:val=""/>
      <w:lvlJc w:val="left"/>
      <w:pPr>
        <w:ind w:left="7039" w:hanging="360"/>
      </w:pPr>
      <w:rPr>
        <w:rFonts w:ascii="Wingdings" w:hAnsi="Wingdings" w:hint="default"/>
      </w:rPr>
    </w:lvl>
  </w:abstractNum>
  <w:abstractNum w:abstractNumId="18" w15:restartNumberingAfterBreak="0">
    <w:nsid w:val="6653549B"/>
    <w:multiLevelType w:val="multilevel"/>
    <w:tmpl w:val="FBB86BC6"/>
    <w:lvl w:ilvl="0">
      <w:start w:val="3"/>
      <w:numFmt w:val="upperLetter"/>
      <w:lvlText w:val="%1"/>
      <w:lvlJc w:val="left"/>
      <w:pPr>
        <w:ind w:left="1041" w:hanging="773"/>
      </w:pPr>
      <w:rPr>
        <w:rFonts w:hint="default"/>
        <w:lang w:val="en-US" w:eastAsia="en-US" w:bidi="ar-SA"/>
      </w:rPr>
    </w:lvl>
    <w:lvl w:ilvl="1">
      <w:start w:val="15"/>
      <w:numFmt w:val="upperLetter"/>
      <w:lvlText w:val="%1-%2"/>
      <w:lvlJc w:val="left"/>
      <w:pPr>
        <w:ind w:left="1041" w:hanging="773"/>
      </w:pPr>
      <w:rPr>
        <w:rFonts w:hint="default"/>
        <w:lang w:val="en-US" w:eastAsia="en-US" w:bidi="ar-SA"/>
      </w:rPr>
    </w:lvl>
    <w:lvl w:ilvl="2">
      <w:start w:val="18"/>
      <w:numFmt w:val="upperLetter"/>
      <w:lvlText w:val="%1-%2-%3"/>
      <w:lvlJc w:val="left"/>
      <w:pPr>
        <w:ind w:left="1041" w:hanging="773"/>
      </w:pPr>
      <w:rPr>
        <w:rFonts w:hint="default"/>
        <w:lang w:val="en-US" w:eastAsia="en-US" w:bidi="ar-SA"/>
      </w:rPr>
    </w:lvl>
    <w:lvl w:ilvl="3">
      <w:start w:val="1"/>
      <w:numFmt w:val="upperRoman"/>
      <w:lvlText w:val="%1-%2-%3-%4"/>
      <w:lvlJc w:val="left"/>
      <w:pPr>
        <w:ind w:left="1041" w:hanging="773"/>
      </w:pPr>
      <w:rPr>
        <w:rFonts w:ascii="Times New Roman" w:eastAsia="Times New Roman" w:hAnsi="Times New Roman" w:cs="Times New Roman" w:hint="default"/>
        <w:b/>
        <w:bCs/>
        <w:i w:val="0"/>
        <w:iCs w:val="0"/>
        <w:color w:val="221F1F"/>
        <w:spacing w:val="-2"/>
        <w:w w:val="102"/>
        <w:sz w:val="19"/>
        <w:szCs w:val="19"/>
        <w:lang w:val="en-US" w:eastAsia="en-US" w:bidi="ar-SA"/>
      </w:rPr>
    </w:lvl>
    <w:lvl w:ilvl="4">
      <w:numFmt w:val="bullet"/>
      <w:lvlText w:val="•"/>
      <w:lvlJc w:val="left"/>
      <w:pPr>
        <w:ind w:left="540" w:hanging="89"/>
      </w:pPr>
      <w:rPr>
        <w:rFonts w:ascii="Times New Roman" w:eastAsia="Times New Roman" w:hAnsi="Times New Roman" w:cs="Times New Roman" w:hint="default"/>
        <w:b w:val="0"/>
        <w:bCs w:val="0"/>
        <w:i w:val="0"/>
        <w:iCs w:val="0"/>
        <w:color w:val="221F1F"/>
        <w:w w:val="102"/>
        <w:sz w:val="19"/>
        <w:szCs w:val="19"/>
        <w:lang w:val="en-US" w:eastAsia="en-US" w:bidi="ar-SA"/>
      </w:rPr>
    </w:lvl>
    <w:lvl w:ilvl="5">
      <w:numFmt w:val="bullet"/>
      <w:lvlText w:val="•"/>
      <w:lvlJc w:val="left"/>
      <w:pPr>
        <w:ind w:left="3786" w:hanging="89"/>
      </w:pPr>
      <w:rPr>
        <w:rFonts w:hint="default"/>
        <w:lang w:val="en-US" w:eastAsia="en-US" w:bidi="ar-SA"/>
      </w:rPr>
    </w:lvl>
    <w:lvl w:ilvl="6">
      <w:numFmt w:val="bullet"/>
      <w:lvlText w:val="•"/>
      <w:lvlJc w:val="left"/>
      <w:pPr>
        <w:ind w:left="4473" w:hanging="89"/>
      </w:pPr>
      <w:rPr>
        <w:rFonts w:hint="default"/>
        <w:lang w:val="en-US" w:eastAsia="en-US" w:bidi="ar-SA"/>
      </w:rPr>
    </w:lvl>
    <w:lvl w:ilvl="7">
      <w:numFmt w:val="bullet"/>
      <w:lvlText w:val="•"/>
      <w:lvlJc w:val="left"/>
      <w:pPr>
        <w:ind w:left="5160" w:hanging="89"/>
      </w:pPr>
      <w:rPr>
        <w:rFonts w:hint="default"/>
        <w:lang w:val="en-US" w:eastAsia="en-US" w:bidi="ar-SA"/>
      </w:rPr>
    </w:lvl>
    <w:lvl w:ilvl="8">
      <w:numFmt w:val="bullet"/>
      <w:lvlText w:val="•"/>
      <w:lvlJc w:val="left"/>
      <w:pPr>
        <w:ind w:left="5846" w:hanging="89"/>
      </w:pPr>
      <w:rPr>
        <w:rFonts w:hint="default"/>
        <w:lang w:val="en-US" w:eastAsia="en-US" w:bidi="ar-SA"/>
      </w:rPr>
    </w:lvl>
  </w:abstractNum>
  <w:abstractNum w:abstractNumId="19" w15:restartNumberingAfterBreak="0">
    <w:nsid w:val="669E1A82"/>
    <w:multiLevelType w:val="hybridMultilevel"/>
    <w:tmpl w:val="2E48CD7A"/>
    <w:lvl w:ilvl="0" w:tplc="51D01EF0">
      <w:numFmt w:val="bullet"/>
      <w:lvlText w:val="•"/>
      <w:lvlJc w:val="left"/>
      <w:pPr>
        <w:ind w:left="559" w:hanging="361"/>
      </w:pPr>
      <w:rPr>
        <w:rFonts w:ascii="Times New Roman" w:eastAsia="Times New Roman" w:hAnsi="Times New Roman" w:cs="Times New Roman" w:hint="default"/>
        <w:b w:val="0"/>
        <w:bCs w:val="0"/>
        <w:i w:val="0"/>
        <w:iCs w:val="0"/>
        <w:color w:val="221F1F"/>
        <w:w w:val="102"/>
        <w:sz w:val="19"/>
        <w:szCs w:val="19"/>
        <w:lang w:val="en-US" w:eastAsia="en-US" w:bidi="ar-SA"/>
      </w:rPr>
    </w:lvl>
    <w:lvl w:ilvl="1" w:tplc="29A27F5C">
      <w:numFmt w:val="bullet"/>
      <w:lvlText w:val="•"/>
      <w:lvlJc w:val="left"/>
      <w:pPr>
        <w:ind w:left="653" w:hanging="362"/>
      </w:pPr>
      <w:rPr>
        <w:rFonts w:ascii="Times New Roman" w:eastAsia="Times New Roman" w:hAnsi="Times New Roman" w:cs="Times New Roman" w:hint="default"/>
        <w:b w:val="0"/>
        <w:bCs w:val="0"/>
        <w:i w:val="0"/>
        <w:iCs w:val="0"/>
        <w:color w:val="221F1F"/>
        <w:w w:val="104"/>
        <w:sz w:val="17"/>
        <w:szCs w:val="17"/>
        <w:lang w:val="en-US" w:eastAsia="en-US" w:bidi="ar-SA"/>
      </w:rPr>
    </w:lvl>
    <w:lvl w:ilvl="2" w:tplc="50EA8122">
      <w:numFmt w:val="bullet"/>
      <w:lvlText w:val="•"/>
      <w:lvlJc w:val="left"/>
      <w:pPr>
        <w:ind w:left="837" w:hanging="362"/>
      </w:pPr>
      <w:rPr>
        <w:rFonts w:hint="default"/>
        <w:lang w:val="en-US" w:eastAsia="en-US" w:bidi="ar-SA"/>
      </w:rPr>
    </w:lvl>
    <w:lvl w:ilvl="3" w:tplc="9B3E36C0">
      <w:numFmt w:val="bullet"/>
      <w:lvlText w:val="•"/>
      <w:lvlJc w:val="left"/>
      <w:pPr>
        <w:ind w:left="1015" w:hanging="362"/>
      </w:pPr>
      <w:rPr>
        <w:rFonts w:hint="default"/>
        <w:lang w:val="en-US" w:eastAsia="en-US" w:bidi="ar-SA"/>
      </w:rPr>
    </w:lvl>
    <w:lvl w:ilvl="4" w:tplc="C232B012">
      <w:numFmt w:val="bullet"/>
      <w:lvlText w:val="•"/>
      <w:lvlJc w:val="left"/>
      <w:pPr>
        <w:ind w:left="1193" w:hanging="362"/>
      </w:pPr>
      <w:rPr>
        <w:rFonts w:hint="default"/>
        <w:lang w:val="en-US" w:eastAsia="en-US" w:bidi="ar-SA"/>
      </w:rPr>
    </w:lvl>
    <w:lvl w:ilvl="5" w:tplc="1DEAF7CA">
      <w:numFmt w:val="bullet"/>
      <w:lvlText w:val="•"/>
      <w:lvlJc w:val="left"/>
      <w:pPr>
        <w:ind w:left="1371" w:hanging="362"/>
      </w:pPr>
      <w:rPr>
        <w:rFonts w:hint="default"/>
        <w:lang w:val="en-US" w:eastAsia="en-US" w:bidi="ar-SA"/>
      </w:rPr>
    </w:lvl>
    <w:lvl w:ilvl="6" w:tplc="9BBA9502">
      <w:numFmt w:val="bullet"/>
      <w:lvlText w:val="•"/>
      <w:lvlJc w:val="left"/>
      <w:pPr>
        <w:ind w:left="1549" w:hanging="362"/>
      </w:pPr>
      <w:rPr>
        <w:rFonts w:hint="default"/>
        <w:lang w:val="en-US" w:eastAsia="en-US" w:bidi="ar-SA"/>
      </w:rPr>
    </w:lvl>
    <w:lvl w:ilvl="7" w:tplc="F866F54E">
      <w:numFmt w:val="bullet"/>
      <w:lvlText w:val="•"/>
      <w:lvlJc w:val="left"/>
      <w:pPr>
        <w:ind w:left="1727" w:hanging="362"/>
      </w:pPr>
      <w:rPr>
        <w:rFonts w:hint="default"/>
        <w:lang w:val="en-US" w:eastAsia="en-US" w:bidi="ar-SA"/>
      </w:rPr>
    </w:lvl>
    <w:lvl w:ilvl="8" w:tplc="58401A2E">
      <w:numFmt w:val="bullet"/>
      <w:lvlText w:val="•"/>
      <w:lvlJc w:val="left"/>
      <w:pPr>
        <w:ind w:left="1905" w:hanging="362"/>
      </w:pPr>
      <w:rPr>
        <w:rFonts w:hint="default"/>
        <w:lang w:val="en-US" w:eastAsia="en-US" w:bidi="ar-SA"/>
      </w:rPr>
    </w:lvl>
  </w:abstractNum>
  <w:abstractNum w:abstractNumId="20" w15:restartNumberingAfterBreak="0">
    <w:nsid w:val="66E23A88"/>
    <w:multiLevelType w:val="hybridMultilevel"/>
    <w:tmpl w:val="8756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070EF2"/>
    <w:multiLevelType w:val="hybridMultilevel"/>
    <w:tmpl w:val="FE7E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757B72"/>
    <w:multiLevelType w:val="hybridMultilevel"/>
    <w:tmpl w:val="1E82D64A"/>
    <w:lvl w:ilvl="0" w:tplc="60E8315A">
      <w:start w:val="1"/>
      <w:numFmt w:val="decimal"/>
      <w:lvlText w:val="%1."/>
      <w:lvlJc w:val="left"/>
      <w:pPr>
        <w:ind w:left="434" w:hanging="236"/>
      </w:pPr>
      <w:rPr>
        <w:rFonts w:ascii="Times New Roman" w:eastAsia="Times New Roman" w:hAnsi="Times New Roman" w:cs="Times New Roman" w:hint="default"/>
        <w:b/>
        <w:bCs/>
        <w:i w:val="0"/>
        <w:iCs w:val="0"/>
        <w:color w:val="221F1F"/>
        <w:w w:val="100"/>
        <w:sz w:val="24"/>
        <w:szCs w:val="24"/>
        <w:lang w:val="en-US" w:eastAsia="en-US" w:bidi="ar-SA"/>
      </w:rPr>
    </w:lvl>
    <w:lvl w:ilvl="1" w:tplc="CF30EADA">
      <w:numFmt w:val="bullet"/>
      <w:lvlText w:val="•"/>
      <w:lvlJc w:val="left"/>
      <w:pPr>
        <w:ind w:left="650" w:hanging="361"/>
      </w:pPr>
      <w:rPr>
        <w:rFonts w:ascii="Times New Roman" w:eastAsia="Times New Roman" w:hAnsi="Times New Roman" w:cs="Times New Roman" w:hint="default"/>
        <w:w w:val="102"/>
        <w:lang w:val="en-US" w:eastAsia="en-US" w:bidi="ar-SA"/>
      </w:rPr>
    </w:lvl>
    <w:lvl w:ilvl="2" w:tplc="72801460">
      <w:numFmt w:val="bullet"/>
      <w:lvlText w:val="•"/>
      <w:lvlJc w:val="left"/>
      <w:pPr>
        <w:ind w:left="660" w:hanging="361"/>
      </w:pPr>
      <w:rPr>
        <w:rFonts w:hint="default"/>
        <w:lang w:val="en-US" w:eastAsia="en-US" w:bidi="ar-SA"/>
      </w:rPr>
    </w:lvl>
    <w:lvl w:ilvl="3" w:tplc="23DE63EA">
      <w:numFmt w:val="bullet"/>
      <w:lvlText w:val="•"/>
      <w:lvlJc w:val="left"/>
      <w:pPr>
        <w:ind w:left="999" w:hanging="361"/>
      </w:pPr>
      <w:rPr>
        <w:rFonts w:hint="default"/>
        <w:lang w:val="en-US" w:eastAsia="en-US" w:bidi="ar-SA"/>
      </w:rPr>
    </w:lvl>
    <w:lvl w:ilvl="4" w:tplc="854ACF84">
      <w:numFmt w:val="bullet"/>
      <w:lvlText w:val="•"/>
      <w:lvlJc w:val="left"/>
      <w:pPr>
        <w:ind w:left="1338" w:hanging="361"/>
      </w:pPr>
      <w:rPr>
        <w:rFonts w:hint="default"/>
        <w:lang w:val="en-US" w:eastAsia="en-US" w:bidi="ar-SA"/>
      </w:rPr>
    </w:lvl>
    <w:lvl w:ilvl="5" w:tplc="70BEC834">
      <w:numFmt w:val="bullet"/>
      <w:lvlText w:val="•"/>
      <w:lvlJc w:val="left"/>
      <w:pPr>
        <w:ind w:left="1678" w:hanging="361"/>
      </w:pPr>
      <w:rPr>
        <w:rFonts w:hint="default"/>
        <w:lang w:val="en-US" w:eastAsia="en-US" w:bidi="ar-SA"/>
      </w:rPr>
    </w:lvl>
    <w:lvl w:ilvl="6" w:tplc="20AE3896">
      <w:numFmt w:val="bullet"/>
      <w:lvlText w:val="•"/>
      <w:lvlJc w:val="left"/>
      <w:pPr>
        <w:ind w:left="2017" w:hanging="361"/>
      </w:pPr>
      <w:rPr>
        <w:rFonts w:hint="default"/>
        <w:lang w:val="en-US" w:eastAsia="en-US" w:bidi="ar-SA"/>
      </w:rPr>
    </w:lvl>
    <w:lvl w:ilvl="7" w:tplc="51F47032">
      <w:numFmt w:val="bullet"/>
      <w:lvlText w:val="•"/>
      <w:lvlJc w:val="left"/>
      <w:pPr>
        <w:ind w:left="2356" w:hanging="361"/>
      </w:pPr>
      <w:rPr>
        <w:rFonts w:hint="default"/>
        <w:lang w:val="en-US" w:eastAsia="en-US" w:bidi="ar-SA"/>
      </w:rPr>
    </w:lvl>
    <w:lvl w:ilvl="8" w:tplc="C69A7D02">
      <w:numFmt w:val="bullet"/>
      <w:lvlText w:val="•"/>
      <w:lvlJc w:val="left"/>
      <w:pPr>
        <w:ind w:left="2696" w:hanging="361"/>
      </w:pPr>
      <w:rPr>
        <w:rFonts w:hint="default"/>
        <w:lang w:val="en-US" w:eastAsia="en-US" w:bidi="ar-SA"/>
      </w:rPr>
    </w:lvl>
  </w:abstractNum>
  <w:abstractNum w:abstractNumId="23" w15:restartNumberingAfterBreak="0">
    <w:nsid w:val="6B2C57BE"/>
    <w:multiLevelType w:val="hybridMultilevel"/>
    <w:tmpl w:val="D7AA2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324CC5"/>
    <w:multiLevelType w:val="hybridMultilevel"/>
    <w:tmpl w:val="8A0433DE"/>
    <w:lvl w:ilvl="0" w:tplc="04A203BC">
      <w:start w:val="1"/>
      <w:numFmt w:val="bullet"/>
      <w:lvlText w:val=""/>
      <w:lvlJc w:val="left"/>
      <w:pPr>
        <w:ind w:left="2809" w:hanging="360"/>
      </w:pPr>
      <w:rPr>
        <w:rFonts w:ascii="Symbol" w:hAnsi="Symbol" w:hint="default"/>
        <w:sz w:val="19"/>
        <w:szCs w:val="19"/>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5" w15:restartNumberingAfterBreak="0">
    <w:nsid w:val="737A6363"/>
    <w:multiLevelType w:val="hybridMultilevel"/>
    <w:tmpl w:val="F092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3F653F"/>
    <w:multiLevelType w:val="hybridMultilevel"/>
    <w:tmpl w:val="0858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4241F7"/>
    <w:multiLevelType w:val="hybridMultilevel"/>
    <w:tmpl w:val="B986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C53AD0"/>
    <w:multiLevelType w:val="hybridMultilevel"/>
    <w:tmpl w:val="1A02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43AE6"/>
    <w:multiLevelType w:val="hybridMultilevel"/>
    <w:tmpl w:val="6E342254"/>
    <w:lvl w:ilvl="0" w:tplc="6400B14C">
      <w:numFmt w:val="bullet"/>
      <w:lvlText w:val="•"/>
      <w:lvlJc w:val="left"/>
      <w:pPr>
        <w:ind w:left="420" w:hanging="221"/>
      </w:pPr>
      <w:rPr>
        <w:rFonts w:ascii="Times New Roman" w:eastAsia="Times New Roman" w:hAnsi="Times New Roman" w:cs="Times New Roman" w:hint="default"/>
        <w:b/>
        <w:bCs/>
        <w:i/>
        <w:iCs/>
        <w:color w:val="221F1F"/>
        <w:w w:val="102"/>
        <w:sz w:val="19"/>
        <w:szCs w:val="19"/>
        <w:lang w:val="en-US" w:eastAsia="en-US" w:bidi="ar-SA"/>
      </w:rPr>
    </w:lvl>
    <w:lvl w:ilvl="1" w:tplc="3A040B64">
      <w:numFmt w:val="bullet"/>
      <w:lvlText w:val="•"/>
      <w:lvlJc w:val="left"/>
      <w:pPr>
        <w:ind w:left="1100" w:hanging="221"/>
      </w:pPr>
      <w:rPr>
        <w:rFonts w:hint="default"/>
        <w:lang w:val="en-US" w:eastAsia="en-US" w:bidi="ar-SA"/>
      </w:rPr>
    </w:lvl>
    <w:lvl w:ilvl="2" w:tplc="620A849E">
      <w:numFmt w:val="bullet"/>
      <w:lvlText w:val="•"/>
      <w:lvlJc w:val="left"/>
      <w:pPr>
        <w:ind w:left="1780" w:hanging="221"/>
      </w:pPr>
      <w:rPr>
        <w:rFonts w:hint="default"/>
        <w:lang w:val="en-US" w:eastAsia="en-US" w:bidi="ar-SA"/>
      </w:rPr>
    </w:lvl>
    <w:lvl w:ilvl="3" w:tplc="39B8B8B6">
      <w:numFmt w:val="bullet"/>
      <w:lvlText w:val="•"/>
      <w:lvlJc w:val="left"/>
      <w:pPr>
        <w:ind w:left="2460" w:hanging="221"/>
      </w:pPr>
      <w:rPr>
        <w:rFonts w:hint="default"/>
        <w:lang w:val="en-US" w:eastAsia="en-US" w:bidi="ar-SA"/>
      </w:rPr>
    </w:lvl>
    <w:lvl w:ilvl="4" w:tplc="93B85FB4">
      <w:numFmt w:val="bullet"/>
      <w:lvlText w:val="•"/>
      <w:lvlJc w:val="left"/>
      <w:pPr>
        <w:ind w:left="3140" w:hanging="221"/>
      </w:pPr>
      <w:rPr>
        <w:rFonts w:hint="default"/>
        <w:lang w:val="en-US" w:eastAsia="en-US" w:bidi="ar-SA"/>
      </w:rPr>
    </w:lvl>
    <w:lvl w:ilvl="5" w:tplc="0A9A254E">
      <w:numFmt w:val="bullet"/>
      <w:lvlText w:val="•"/>
      <w:lvlJc w:val="left"/>
      <w:pPr>
        <w:ind w:left="3820" w:hanging="221"/>
      </w:pPr>
      <w:rPr>
        <w:rFonts w:hint="default"/>
        <w:lang w:val="en-US" w:eastAsia="en-US" w:bidi="ar-SA"/>
      </w:rPr>
    </w:lvl>
    <w:lvl w:ilvl="6" w:tplc="94C608DE">
      <w:numFmt w:val="bullet"/>
      <w:lvlText w:val="•"/>
      <w:lvlJc w:val="left"/>
      <w:pPr>
        <w:ind w:left="4500" w:hanging="221"/>
      </w:pPr>
      <w:rPr>
        <w:rFonts w:hint="default"/>
        <w:lang w:val="en-US" w:eastAsia="en-US" w:bidi="ar-SA"/>
      </w:rPr>
    </w:lvl>
    <w:lvl w:ilvl="7" w:tplc="90CC48F0">
      <w:numFmt w:val="bullet"/>
      <w:lvlText w:val="•"/>
      <w:lvlJc w:val="left"/>
      <w:pPr>
        <w:ind w:left="5180" w:hanging="221"/>
      </w:pPr>
      <w:rPr>
        <w:rFonts w:hint="default"/>
        <w:lang w:val="en-US" w:eastAsia="en-US" w:bidi="ar-SA"/>
      </w:rPr>
    </w:lvl>
    <w:lvl w:ilvl="8" w:tplc="B534FF28">
      <w:numFmt w:val="bullet"/>
      <w:lvlText w:val="•"/>
      <w:lvlJc w:val="left"/>
      <w:pPr>
        <w:ind w:left="5860" w:hanging="221"/>
      </w:pPr>
      <w:rPr>
        <w:rFonts w:hint="default"/>
        <w:lang w:val="en-US" w:eastAsia="en-US" w:bidi="ar-SA"/>
      </w:rPr>
    </w:lvl>
  </w:abstractNum>
  <w:num w:numId="1" w16cid:durableId="2106262891">
    <w:abstractNumId w:val="10"/>
  </w:num>
  <w:num w:numId="2" w16cid:durableId="1112480126">
    <w:abstractNumId w:val="9"/>
  </w:num>
  <w:num w:numId="3" w16cid:durableId="2075933296">
    <w:abstractNumId w:val="2"/>
  </w:num>
  <w:num w:numId="4" w16cid:durableId="1210066582">
    <w:abstractNumId w:val="18"/>
  </w:num>
  <w:num w:numId="5" w16cid:durableId="1928421390">
    <w:abstractNumId w:val="19"/>
  </w:num>
  <w:num w:numId="6" w16cid:durableId="1365324770">
    <w:abstractNumId w:val="4"/>
  </w:num>
  <w:num w:numId="7" w16cid:durableId="748431450">
    <w:abstractNumId w:val="16"/>
  </w:num>
  <w:num w:numId="8" w16cid:durableId="1417747954">
    <w:abstractNumId w:val="6"/>
  </w:num>
  <w:num w:numId="9" w16cid:durableId="934241603">
    <w:abstractNumId w:val="1"/>
  </w:num>
  <w:num w:numId="10" w16cid:durableId="565339603">
    <w:abstractNumId w:val="22"/>
  </w:num>
  <w:num w:numId="11" w16cid:durableId="1747848303">
    <w:abstractNumId w:val="29"/>
  </w:num>
  <w:num w:numId="12" w16cid:durableId="1291353652">
    <w:abstractNumId w:val="5"/>
  </w:num>
  <w:num w:numId="13" w16cid:durableId="147596586">
    <w:abstractNumId w:val="13"/>
  </w:num>
  <w:num w:numId="14" w16cid:durableId="2073120492">
    <w:abstractNumId w:val="8"/>
  </w:num>
  <w:num w:numId="15" w16cid:durableId="1534540059">
    <w:abstractNumId w:val="12"/>
  </w:num>
  <w:num w:numId="16" w16cid:durableId="370807109">
    <w:abstractNumId w:val="14"/>
  </w:num>
  <w:num w:numId="17" w16cid:durableId="1150749683">
    <w:abstractNumId w:val="15"/>
  </w:num>
  <w:num w:numId="18" w16cid:durableId="1936396638">
    <w:abstractNumId w:val="0"/>
  </w:num>
  <w:num w:numId="19" w16cid:durableId="476188537">
    <w:abstractNumId w:val="7"/>
  </w:num>
  <w:num w:numId="20" w16cid:durableId="1535968077">
    <w:abstractNumId w:val="28"/>
  </w:num>
  <w:num w:numId="21" w16cid:durableId="342319818">
    <w:abstractNumId w:val="21"/>
  </w:num>
  <w:num w:numId="22" w16cid:durableId="1045375856">
    <w:abstractNumId w:val="27"/>
  </w:num>
  <w:num w:numId="23" w16cid:durableId="90509865">
    <w:abstractNumId w:val="23"/>
  </w:num>
  <w:num w:numId="24" w16cid:durableId="627664365">
    <w:abstractNumId w:val="26"/>
  </w:num>
  <w:num w:numId="25" w16cid:durableId="750128666">
    <w:abstractNumId w:val="17"/>
  </w:num>
  <w:num w:numId="26" w16cid:durableId="56363206">
    <w:abstractNumId w:val="20"/>
  </w:num>
  <w:num w:numId="27" w16cid:durableId="521944096">
    <w:abstractNumId w:val="3"/>
  </w:num>
  <w:num w:numId="28" w16cid:durableId="1276518374">
    <w:abstractNumId w:val="25"/>
  </w:num>
  <w:num w:numId="29" w16cid:durableId="1735860018">
    <w:abstractNumId w:val="11"/>
  </w:num>
  <w:num w:numId="30" w16cid:durableId="280502923">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BB8"/>
    <w:rsid w:val="000516DF"/>
    <w:rsid w:val="00077E8E"/>
    <w:rsid w:val="000A65CA"/>
    <w:rsid w:val="000A784D"/>
    <w:rsid w:val="000B111C"/>
    <w:rsid w:val="000C45A6"/>
    <w:rsid w:val="000C6F20"/>
    <w:rsid w:val="000E3B05"/>
    <w:rsid w:val="000E4674"/>
    <w:rsid w:val="000F437F"/>
    <w:rsid w:val="000F7913"/>
    <w:rsid w:val="00115C96"/>
    <w:rsid w:val="00116601"/>
    <w:rsid w:val="001170CB"/>
    <w:rsid w:val="001243AC"/>
    <w:rsid w:val="00124983"/>
    <w:rsid w:val="0013078A"/>
    <w:rsid w:val="001544D8"/>
    <w:rsid w:val="00170390"/>
    <w:rsid w:val="001B3C96"/>
    <w:rsid w:val="001C2A62"/>
    <w:rsid w:val="001E4510"/>
    <w:rsid w:val="00255B69"/>
    <w:rsid w:val="00274D17"/>
    <w:rsid w:val="002E7D2D"/>
    <w:rsid w:val="003004AB"/>
    <w:rsid w:val="00323791"/>
    <w:rsid w:val="00367005"/>
    <w:rsid w:val="0037056E"/>
    <w:rsid w:val="003860C2"/>
    <w:rsid w:val="003B1302"/>
    <w:rsid w:val="003D6216"/>
    <w:rsid w:val="003E7EFD"/>
    <w:rsid w:val="00416ECB"/>
    <w:rsid w:val="0048362D"/>
    <w:rsid w:val="004937EC"/>
    <w:rsid w:val="004953E7"/>
    <w:rsid w:val="004A4C50"/>
    <w:rsid w:val="004B2F7B"/>
    <w:rsid w:val="004B4746"/>
    <w:rsid w:val="00504149"/>
    <w:rsid w:val="0057077C"/>
    <w:rsid w:val="00572E24"/>
    <w:rsid w:val="00596031"/>
    <w:rsid w:val="005B2474"/>
    <w:rsid w:val="005F3B90"/>
    <w:rsid w:val="0061407E"/>
    <w:rsid w:val="00672CA2"/>
    <w:rsid w:val="00690A7F"/>
    <w:rsid w:val="006959F6"/>
    <w:rsid w:val="006B1E4F"/>
    <w:rsid w:val="006B20D5"/>
    <w:rsid w:val="006C2469"/>
    <w:rsid w:val="006D3FCF"/>
    <w:rsid w:val="006E33BB"/>
    <w:rsid w:val="00702D8B"/>
    <w:rsid w:val="00717DEC"/>
    <w:rsid w:val="00720C62"/>
    <w:rsid w:val="007338A6"/>
    <w:rsid w:val="0073443E"/>
    <w:rsid w:val="00736F9D"/>
    <w:rsid w:val="007404E6"/>
    <w:rsid w:val="0078504C"/>
    <w:rsid w:val="00792273"/>
    <w:rsid w:val="00797E8D"/>
    <w:rsid w:val="007A4CED"/>
    <w:rsid w:val="007C4493"/>
    <w:rsid w:val="007E50D6"/>
    <w:rsid w:val="007F6526"/>
    <w:rsid w:val="008D4BB8"/>
    <w:rsid w:val="008D5C3D"/>
    <w:rsid w:val="008E2167"/>
    <w:rsid w:val="008E34A1"/>
    <w:rsid w:val="008E4A5E"/>
    <w:rsid w:val="00900382"/>
    <w:rsid w:val="009072FE"/>
    <w:rsid w:val="0093730A"/>
    <w:rsid w:val="009710B6"/>
    <w:rsid w:val="009A3C70"/>
    <w:rsid w:val="009F6E7E"/>
    <w:rsid w:val="00A2386E"/>
    <w:rsid w:val="00A35345"/>
    <w:rsid w:val="00A457EF"/>
    <w:rsid w:val="00A46902"/>
    <w:rsid w:val="00A52BC3"/>
    <w:rsid w:val="00A77C56"/>
    <w:rsid w:val="00A8529B"/>
    <w:rsid w:val="00A87232"/>
    <w:rsid w:val="00A93D00"/>
    <w:rsid w:val="00AA4C34"/>
    <w:rsid w:val="00AC53F5"/>
    <w:rsid w:val="00AF0064"/>
    <w:rsid w:val="00AF1796"/>
    <w:rsid w:val="00B23DD5"/>
    <w:rsid w:val="00B341A0"/>
    <w:rsid w:val="00B5233C"/>
    <w:rsid w:val="00B72AA2"/>
    <w:rsid w:val="00B86C79"/>
    <w:rsid w:val="00BA4DF3"/>
    <w:rsid w:val="00C013DF"/>
    <w:rsid w:val="00C176DF"/>
    <w:rsid w:val="00C24C2B"/>
    <w:rsid w:val="00C462C9"/>
    <w:rsid w:val="00C64E56"/>
    <w:rsid w:val="00CA2C12"/>
    <w:rsid w:val="00CA5E91"/>
    <w:rsid w:val="00CF2227"/>
    <w:rsid w:val="00D47F0F"/>
    <w:rsid w:val="00D726CF"/>
    <w:rsid w:val="00DD46CC"/>
    <w:rsid w:val="00E031CC"/>
    <w:rsid w:val="00E103C7"/>
    <w:rsid w:val="00E16E6B"/>
    <w:rsid w:val="00E4092C"/>
    <w:rsid w:val="00E52A91"/>
    <w:rsid w:val="00E80590"/>
    <w:rsid w:val="00ED4E72"/>
    <w:rsid w:val="00EE4887"/>
    <w:rsid w:val="00F315D6"/>
    <w:rsid w:val="00FA078F"/>
    <w:rsid w:val="00FE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28415"/>
  <w15:docId w15:val="{02209279-DACD-4FDB-95BE-4E567932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99"/>
      <w:outlineLvl w:val="0"/>
    </w:pPr>
    <w:rPr>
      <w:rFonts w:ascii="Calibri" w:eastAsia="Calibri" w:hAnsi="Calibri" w:cs="Calibri"/>
      <w:b/>
      <w:bCs/>
      <w:sz w:val="29"/>
      <w:szCs w:val="29"/>
    </w:rPr>
  </w:style>
  <w:style w:type="paragraph" w:styleId="Heading2">
    <w:name w:val="heading 2"/>
    <w:basedOn w:val="Normal"/>
    <w:uiPriority w:val="9"/>
    <w:unhideWhenUsed/>
    <w:qFormat/>
    <w:pPr>
      <w:spacing w:before="67"/>
      <w:ind w:left="434"/>
      <w:jc w:val="center"/>
      <w:outlineLvl w:val="1"/>
    </w:pPr>
    <w:rPr>
      <w:b/>
      <w:bCs/>
      <w:sz w:val="24"/>
      <w:szCs w:val="24"/>
    </w:rPr>
  </w:style>
  <w:style w:type="paragraph" w:styleId="Heading3">
    <w:name w:val="heading 3"/>
    <w:basedOn w:val="Normal"/>
    <w:uiPriority w:val="9"/>
    <w:unhideWhenUsed/>
    <w:qFormat/>
    <w:pPr>
      <w:ind w:left="218"/>
      <w:jc w:val="center"/>
      <w:outlineLvl w:val="2"/>
    </w:pPr>
    <w:rPr>
      <w:sz w:val="24"/>
      <w:szCs w:val="24"/>
    </w:rPr>
  </w:style>
  <w:style w:type="paragraph" w:styleId="Heading4">
    <w:name w:val="heading 4"/>
    <w:basedOn w:val="Normal"/>
    <w:uiPriority w:val="9"/>
    <w:unhideWhenUsed/>
    <w:qFormat/>
    <w:pPr>
      <w:ind w:left="200"/>
      <w:outlineLvl w:val="3"/>
    </w:pPr>
    <w:rPr>
      <w:b/>
      <w:bCs/>
      <w:sz w:val="21"/>
      <w:szCs w:val="21"/>
    </w:rPr>
  </w:style>
  <w:style w:type="paragraph" w:styleId="Heading5">
    <w:name w:val="heading 5"/>
    <w:basedOn w:val="Normal"/>
    <w:uiPriority w:val="9"/>
    <w:unhideWhenUsed/>
    <w:qFormat/>
    <w:pPr>
      <w:spacing w:before="1"/>
      <w:ind w:left="199"/>
      <w:outlineLvl w:val="4"/>
    </w:pPr>
    <w:rPr>
      <w:b/>
      <w:bCs/>
      <w:i/>
      <w:iCs/>
      <w:sz w:val="21"/>
      <w:szCs w:val="21"/>
    </w:rPr>
  </w:style>
  <w:style w:type="paragraph" w:styleId="Heading6">
    <w:name w:val="heading 6"/>
    <w:basedOn w:val="Normal"/>
    <w:uiPriority w:val="9"/>
    <w:unhideWhenUsed/>
    <w:qFormat/>
    <w:pPr>
      <w:ind w:left="919"/>
      <w:outlineLvl w:val="5"/>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spacing w:before="187"/>
      <w:ind w:left="161"/>
    </w:pPr>
    <w:rPr>
      <w:rFonts w:ascii="Arial" w:eastAsia="Arial" w:hAnsi="Arial" w:cs="Arial"/>
      <w:b/>
      <w:bCs/>
      <w:sz w:val="50"/>
      <w:szCs w:val="50"/>
    </w:rPr>
  </w:style>
  <w:style w:type="paragraph" w:styleId="ListParagraph">
    <w:name w:val="List Paragraph"/>
    <w:basedOn w:val="Normal"/>
    <w:uiPriority w:val="1"/>
    <w:qFormat/>
    <w:pPr>
      <w:ind w:left="55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F6526"/>
    <w:rPr>
      <w:color w:val="0000FF"/>
      <w:u w:val="single"/>
    </w:rPr>
  </w:style>
  <w:style w:type="character" w:styleId="UnresolvedMention">
    <w:name w:val="Unresolved Mention"/>
    <w:basedOn w:val="DefaultParagraphFont"/>
    <w:uiPriority w:val="99"/>
    <w:semiHidden/>
    <w:unhideWhenUsed/>
    <w:rsid w:val="009F6E7E"/>
    <w:rPr>
      <w:color w:val="605E5C"/>
      <w:shd w:val="clear" w:color="auto" w:fill="E1DFDD"/>
    </w:rPr>
  </w:style>
  <w:style w:type="paragraph" w:customStyle="1" w:styleId="elementor-icon-list-item">
    <w:name w:val="elementor-icon-list-item"/>
    <w:basedOn w:val="Normal"/>
    <w:rsid w:val="003D6216"/>
    <w:pPr>
      <w:widowControl/>
      <w:autoSpaceDE/>
      <w:autoSpaceDN/>
      <w:spacing w:before="100" w:beforeAutospacing="1" w:after="100" w:afterAutospacing="1"/>
    </w:pPr>
    <w:rPr>
      <w:sz w:val="24"/>
      <w:szCs w:val="24"/>
    </w:rPr>
  </w:style>
  <w:style w:type="character" w:customStyle="1" w:styleId="elementor-icon-list-text">
    <w:name w:val="elementor-icon-list-text"/>
    <w:basedOn w:val="DefaultParagraphFont"/>
    <w:rsid w:val="003D6216"/>
  </w:style>
  <w:style w:type="paragraph" w:styleId="Header">
    <w:name w:val="header"/>
    <w:basedOn w:val="Normal"/>
    <w:link w:val="HeaderChar"/>
    <w:uiPriority w:val="99"/>
    <w:unhideWhenUsed/>
    <w:rsid w:val="004937EC"/>
    <w:pPr>
      <w:tabs>
        <w:tab w:val="center" w:pos="4680"/>
        <w:tab w:val="right" w:pos="9360"/>
      </w:tabs>
    </w:pPr>
  </w:style>
  <w:style w:type="character" w:customStyle="1" w:styleId="HeaderChar">
    <w:name w:val="Header Char"/>
    <w:basedOn w:val="DefaultParagraphFont"/>
    <w:link w:val="Header"/>
    <w:uiPriority w:val="99"/>
    <w:rsid w:val="004937EC"/>
    <w:rPr>
      <w:rFonts w:ascii="Times New Roman" w:eastAsia="Times New Roman" w:hAnsi="Times New Roman" w:cs="Times New Roman"/>
    </w:rPr>
  </w:style>
  <w:style w:type="paragraph" w:styleId="Footer">
    <w:name w:val="footer"/>
    <w:basedOn w:val="Normal"/>
    <w:link w:val="FooterChar"/>
    <w:uiPriority w:val="99"/>
    <w:unhideWhenUsed/>
    <w:rsid w:val="004937EC"/>
    <w:pPr>
      <w:tabs>
        <w:tab w:val="center" w:pos="4680"/>
        <w:tab w:val="right" w:pos="9360"/>
      </w:tabs>
    </w:pPr>
  </w:style>
  <w:style w:type="character" w:customStyle="1" w:styleId="FooterChar">
    <w:name w:val="Footer Char"/>
    <w:basedOn w:val="DefaultParagraphFont"/>
    <w:link w:val="Footer"/>
    <w:uiPriority w:val="99"/>
    <w:rsid w:val="004937EC"/>
    <w:rPr>
      <w:rFonts w:ascii="Times New Roman" w:eastAsia="Times New Roman" w:hAnsi="Times New Roman" w:cs="Times New Roman"/>
    </w:rPr>
  </w:style>
  <w:style w:type="table" w:styleId="GridTable2-Accent4">
    <w:name w:val="Grid Table 2 Accent 4"/>
    <w:basedOn w:val="TableNormal"/>
    <w:uiPriority w:val="47"/>
    <w:rsid w:val="00170390"/>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CommentReference">
    <w:name w:val="annotation reference"/>
    <w:basedOn w:val="DefaultParagraphFont"/>
    <w:uiPriority w:val="99"/>
    <w:semiHidden/>
    <w:unhideWhenUsed/>
    <w:rsid w:val="008E34A1"/>
    <w:rPr>
      <w:sz w:val="16"/>
      <w:szCs w:val="16"/>
    </w:rPr>
  </w:style>
  <w:style w:type="paragraph" w:styleId="CommentText">
    <w:name w:val="annotation text"/>
    <w:basedOn w:val="Normal"/>
    <w:link w:val="CommentTextChar"/>
    <w:uiPriority w:val="99"/>
    <w:semiHidden/>
    <w:unhideWhenUsed/>
    <w:rsid w:val="008E34A1"/>
    <w:rPr>
      <w:sz w:val="20"/>
      <w:szCs w:val="20"/>
    </w:rPr>
  </w:style>
  <w:style w:type="character" w:customStyle="1" w:styleId="CommentTextChar">
    <w:name w:val="Comment Text Char"/>
    <w:basedOn w:val="DefaultParagraphFont"/>
    <w:link w:val="CommentText"/>
    <w:uiPriority w:val="99"/>
    <w:semiHidden/>
    <w:rsid w:val="008E34A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34A1"/>
    <w:rPr>
      <w:b/>
      <w:bCs/>
    </w:rPr>
  </w:style>
  <w:style w:type="character" w:customStyle="1" w:styleId="CommentSubjectChar">
    <w:name w:val="Comment Subject Char"/>
    <w:basedOn w:val="CommentTextChar"/>
    <w:link w:val="CommentSubject"/>
    <w:uiPriority w:val="99"/>
    <w:semiHidden/>
    <w:rsid w:val="008E34A1"/>
    <w:rPr>
      <w:rFonts w:ascii="Times New Roman" w:eastAsia="Times New Roman" w:hAnsi="Times New Roman" w:cs="Times New Roman"/>
      <w:b/>
      <w:bCs/>
      <w:sz w:val="20"/>
      <w:szCs w:val="20"/>
    </w:rPr>
  </w:style>
  <w:style w:type="table" w:styleId="TableGrid">
    <w:name w:val="Table Grid"/>
    <w:basedOn w:val="TableNormal"/>
    <w:uiPriority w:val="39"/>
    <w:rsid w:val="00797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68108">
      <w:bodyDiv w:val="1"/>
      <w:marLeft w:val="0"/>
      <w:marRight w:val="0"/>
      <w:marTop w:val="0"/>
      <w:marBottom w:val="0"/>
      <w:divBdr>
        <w:top w:val="none" w:sz="0" w:space="0" w:color="auto"/>
        <w:left w:val="none" w:sz="0" w:space="0" w:color="auto"/>
        <w:bottom w:val="none" w:sz="0" w:space="0" w:color="auto"/>
        <w:right w:val="none" w:sz="0" w:space="0" w:color="auto"/>
      </w:divBdr>
    </w:div>
    <w:div w:id="573513963">
      <w:bodyDiv w:val="1"/>
      <w:marLeft w:val="0"/>
      <w:marRight w:val="0"/>
      <w:marTop w:val="0"/>
      <w:marBottom w:val="0"/>
      <w:divBdr>
        <w:top w:val="none" w:sz="0" w:space="0" w:color="auto"/>
        <w:left w:val="none" w:sz="0" w:space="0" w:color="auto"/>
        <w:bottom w:val="none" w:sz="0" w:space="0" w:color="auto"/>
        <w:right w:val="none" w:sz="0" w:space="0" w:color="auto"/>
      </w:divBdr>
    </w:div>
    <w:div w:id="1255087619">
      <w:bodyDiv w:val="1"/>
      <w:marLeft w:val="0"/>
      <w:marRight w:val="0"/>
      <w:marTop w:val="0"/>
      <w:marBottom w:val="0"/>
      <w:divBdr>
        <w:top w:val="none" w:sz="0" w:space="0" w:color="auto"/>
        <w:left w:val="none" w:sz="0" w:space="0" w:color="auto"/>
        <w:bottom w:val="none" w:sz="0" w:space="0" w:color="auto"/>
        <w:right w:val="none" w:sz="0" w:space="0" w:color="auto"/>
      </w:divBdr>
    </w:div>
    <w:div w:id="1280797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ashburnhouse.org" TargetMode="External"/><Relationship Id="rId299" Type="http://schemas.openxmlformats.org/officeDocument/2006/relationships/hyperlink" Target="http://www.casaesperanza.org" TargetMode="External"/><Relationship Id="rId303" Type="http://schemas.openxmlformats.org/officeDocument/2006/relationships/hyperlink" Target="http://www.gandaracenter.org" TargetMode="External"/><Relationship Id="rId21" Type="http://schemas.openxmlformats.org/officeDocument/2006/relationships/hyperlink" Target="http://www.voamass.org" TargetMode="External"/><Relationship Id="rId42" Type="http://schemas.openxmlformats.org/officeDocument/2006/relationships/hyperlink" Target="http://www.lahaworc.org" TargetMode="External"/><Relationship Id="rId63" Type="http://schemas.openxmlformats.org/officeDocument/2006/relationships/hyperlink" Target="http://www.servicenet.org" TargetMode="External"/><Relationship Id="rId84" Type="http://schemas.openxmlformats.org/officeDocument/2006/relationships/hyperlink" Target="http://www.casparinc.org" TargetMode="External"/><Relationship Id="rId138" Type="http://schemas.openxmlformats.org/officeDocument/2006/relationships/hyperlink" Target="http://www.doubletroubleinrecovery.org/" TargetMode="External"/><Relationship Id="rId159" Type="http://schemas.openxmlformats.org/officeDocument/2006/relationships/hyperlink" Target="http://www.nbccoalition.org/brcc.html" TargetMode="External"/><Relationship Id="rId324" Type="http://schemas.openxmlformats.org/officeDocument/2006/relationships/fontTable" Target="fontTable.xml"/><Relationship Id="rId170" Type="http://schemas.openxmlformats.org/officeDocument/2006/relationships/hyperlink" Target="http://www.newbeginningsprc.org" TargetMode="External"/><Relationship Id="rId191" Type="http://schemas.openxmlformats.org/officeDocument/2006/relationships/hyperlink" Target="http://www.gandaracenter.org" TargetMode="External"/><Relationship Id="rId205" Type="http://schemas.openxmlformats.org/officeDocument/2006/relationships/hyperlink" Target="http://www.aarpss.org/" TargetMode="External"/><Relationship Id="rId226" Type="http://schemas.openxmlformats.org/officeDocument/2006/relationships/image" Target="media/image9.png"/><Relationship Id="rId247" Type="http://schemas.openxmlformats.org/officeDocument/2006/relationships/footer" Target="footer6.xml"/><Relationship Id="rId107" Type="http://schemas.openxmlformats.org/officeDocument/2006/relationships/hyperlink" Target="http://www.mhainc.org" TargetMode="External"/><Relationship Id="rId268" Type="http://schemas.openxmlformats.org/officeDocument/2006/relationships/image" Target="media/image32.jpeg"/><Relationship Id="rId289" Type="http://schemas.openxmlformats.org/officeDocument/2006/relationships/hyperlink" Target="mailto:Positivele@aol.com" TargetMode="External"/><Relationship Id="rId11" Type="http://schemas.openxmlformats.org/officeDocument/2006/relationships/image" Target="media/image3.png"/><Relationship Id="rId32" Type="http://schemas.openxmlformats.org/officeDocument/2006/relationships/hyperlink" Target="http://www.mhsainc.org" TargetMode="External"/><Relationship Id="rId53" Type="http://schemas.openxmlformats.org/officeDocument/2006/relationships/hyperlink" Target="http://www.Nebhealth.org" TargetMode="External"/><Relationship Id="rId74" Type="http://schemas.openxmlformats.org/officeDocument/2006/relationships/hyperlink" Target="http://www.casparinc.org" TargetMode="External"/><Relationship Id="rId128" Type="http://schemas.openxmlformats.org/officeDocument/2006/relationships/hyperlink" Target="http://www.mass.gov/MCDHH" TargetMode="External"/><Relationship Id="rId149" Type="http://schemas.openxmlformats.org/officeDocument/2006/relationships/hyperlink" Target="http://www/" TargetMode="External"/><Relationship Id="rId314" Type="http://schemas.openxmlformats.org/officeDocument/2006/relationships/image" Target="media/image43.jpeg"/><Relationship Id="rId5" Type="http://schemas.openxmlformats.org/officeDocument/2006/relationships/webSettings" Target="webSettings.xml"/><Relationship Id="rId95" Type="http://schemas.openxmlformats.org/officeDocument/2006/relationships/hyperlink" Target="http://www.bphc.org" TargetMode="External"/><Relationship Id="rId160" Type="http://schemas.openxmlformats.org/officeDocument/2006/relationships/hyperlink" Target="http://www.thereclamationcenter.org" TargetMode="External"/><Relationship Id="rId181" Type="http://schemas.openxmlformats.org/officeDocument/2006/relationships/hyperlink" Target="http://www.rrcifitchburg.com" TargetMode="External"/><Relationship Id="rId216" Type="http://schemas.openxmlformats.org/officeDocument/2006/relationships/hyperlink" Target="http://www.parentsfightingaddication.org" TargetMode="External"/><Relationship Id="rId237" Type="http://schemas.openxmlformats.org/officeDocument/2006/relationships/hyperlink" Target="http://www.communityhealthlink.org" TargetMode="External"/><Relationship Id="rId258" Type="http://schemas.openxmlformats.org/officeDocument/2006/relationships/image" Target="media/image24.jpeg"/><Relationship Id="rId279" Type="http://schemas.openxmlformats.org/officeDocument/2006/relationships/hyperlink" Target="http://www.NewEnglandADA.org/" TargetMode="External"/><Relationship Id="rId22" Type="http://schemas.openxmlformats.org/officeDocument/2006/relationships/hyperlink" Target="http://www.granadahouse.org" TargetMode="External"/><Relationship Id="rId43" Type="http://schemas.openxmlformats.org/officeDocument/2006/relationships/hyperlink" Target="http://www.cominghomeworcester.org" TargetMode="External"/><Relationship Id="rId64" Type="http://schemas.openxmlformats.org/officeDocument/2006/relationships/hyperlink" Target="http://www.phoenixhouse.org" TargetMode="External"/><Relationship Id="rId118" Type="http://schemas.openxmlformats.org/officeDocument/2006/relationships/hyperlink" Target="http://www.briencenter.org" TargetMode="External"/><Relationship Id="rId139" Type="http://schemas.openxmlformats.org/officeDocument/2006/relationships/hyperlink" Target="http://www.draonline.org/" TargetMode="External"/><Relationship Id="rId290" Type="http://schemas.openxmlformats.org/officeDocument/2006/relationships/hyperlink" Target="mailto:Sachem-mattakeesettribalgov@gmail.com" TargetMode="External"/><Relationship Id="rId304" Type="http://schemas.openxmlformats.org/officeDocument/2006/relationships/hyperlink" Target="http://www.EntrefamiliaBPHC.org" TargetMode="External"/><Relationship Id="rId325" Type="http://schemas.openxmlformats.org/officeDocument/2006/relationships/theme" Target="theme/theme1.xml"/><Relationship Id="rId85" Type="http://schemas.openxmlformats.org/officeDocument/2006/relationships/hyperlink" Target="http://www.edwinamartinhouse.org" TargetMode="External"/><Relationship Id="rId150" Type="http://schemas.openxmlformats.org/officeDocument/2006/relationships/hyperlink" Target="http://www.slaanei.org/" TargetMode="External"/><Relationship Id="rId171" Type="http://schemas.openxmlformats.org/officeDocument/2006/relationships/hyperlink" Target="http://www.familycontinuity.org" TargetMode="External"/><Relationship Id="rId192" Type="http://schemas.openxmlformats.org/officeDocument/2006/relationships/hyperlink" Target="mailto:julia.ojeda@mass.gov" TargetMode="External"/><Relationship Id="rId206" Type="http://schemas.openxmlformats.org/officeDocument/2006/relationships/hyperlink" Target="http://www.bmaboston.org/" TargetMode="External"/><Relationship Id="rId227" Type="http://schemas.openxmlformats.org/officeDocument/2006/relationships/image" Target="media/image10.png"/><Relationship Id="rId248" Type="http://schemas.openxmlformats.org/officeDocument/2006/relationships/footer" Target="footer7.xml"/><Relationship Id="rId269" Type="http://schemas.openxmlformats.org/officeDocument/2006/relationships/image" Target="media/image33.jpeg"/><Relationship Id="rId12" Type="http://schemas.openxmlformats.org/officeDocument/2006/relationships/image" Target="media/image4.jpeg"/><Relationship Id="rId33" Type="http://schemas.openxmlformats.org/officeDocument/2006/relationships/hyperlink" Target="http://www.mhsainc.org" TargetMode="External"/><Relationship Id="rId108" Type="http://schemas.openxmlformats.org/officeDocument/2006/relationships/hyperlink" Target="http://www.voamass.org" TargetMode="External"/><Relationship Id="rId129" Type="http://schemas.openxmlformats.org/officeDocument/2006/relationships/hyperlink" Target="http://www.ma-al-anon-alateen.org/" TargetMode="External"/><Relationship Id="rId280" Type="http://schemas.openxmlformats.org/officeDocument/2006/relationships/hyperlink" Target="http://www.mass.gov/eopss/agencies/dcjis/" TargetMode="External"/><Relationship Id="rId315" Type="http://schemas.openxmlformats.org/officeDocument/2006/relationships/image" Target="media/image44.png"/><Relationship Id="rId54" Type="http://schemas.openxmlformats.org/officeDocument/2006/relationships/hyperlink" Target="http://www.easternmiddlesex.com/" TargetMode="External"/><Relationship Id="rId75" Type="http://schemas.openxmlformats.org/officeDocument/2006/relationships/hyperlink" Target="http://www.smoc.org" TargetMode="External"/><Relationship Id="rId96" Type="http://schemas.openxmlformats.org/officeDocument/2006/relationships/hyperlink" Target="http://www.vpi.org" TargetMode="External"/><Relationship Id="rId140" Type="http://schemas.openxmlformats.org/officeDocument/2006/relationships/hyperlink" Target="http://www.FamiliesAnonymous.org/" TargetMode="External"/><Relationship Id="rId161" Type="http://schemas.openxmlformats.org/officeDocument/2006/relationships/hyperlink" Target="http://www.gavinfoundation.org" TargetMode="External"/><Relationship Id="rId182" Type="http://schemas.openxmlformats.org/officeDocument/2006/relationships/hyperlink" Target="http://www.riverrecovery.org" TargetMode="External"/><Relationship Id="rId217" Type="http://schemas.openxmlformats.org/officeDocument/2006/relationships/hyperlink" Target="http://www.learn2cope.org" TargetMode="External"/><Relationship Id="rId6" Type="http://schemas.openxmlformats.org/officeDocument/2006/relationships/footnotes" Target="footnotes.xml"/><Relationship Id="rId238" Type="http://schemas.openxmlformats.org/officeDocument/2006/relationships/hyperlink" Target="mailto:CeASAR@childrens.harvard.edu" TargetMode="External"/><Relationship Id="rId259" Type="http://schemas.openxmlformats.org/officeDocument/2006/relationships/image" Target="media/image25.png"/><Relationship Id="rId23" Type="http://schemas.openxmlformats.org/officeDocument/2006/relationships/hyperlink" Target="http://www.casaesperanza.org" TargetMode="External"/><Relationship Id="rId119" Type="http://schemas.openxmlformats.org/officeDocument/2006/relationships/hyperlink" Target="http://www.lowellhouseinc.org" TargetMode="External"/><Relationship Id="rId270" Type="http://schemas.openxmlformats.org/officeDocument/2006/relationships/hyperlink" Target="https://bit.ly/2UV9NOd" TargetMode="External"/><Relationship Id="rId291" Type="http://schemas.openxmlformats.org/officeDocument/2006/relationships/hyperlink" Target="https://mashpeewampanoagtribe-nsn.gov/" TargetMode="External"/><Relationship Id="rId305" Type="http://schemas.openxmlformats.org/officeDocument/2006/relationships/hyperlink" Target="http://www.lahaworc.org" TargetMode="External"/><Relationship Id="rId44" Type="http://schemas.openxmlformats.org/officeDocument/2006/relationships/hyperlink" Target="http://www.jeremiahsinn.com" TargetMode="External"/><Relationship Id="rId65" Type="http://schemas.openxmlformats.org/officeDocument/2006/relationships/hyperlink" Target="http://www.semcoa.org/" TargetMode="External"/><Relationship Id="rId86" Type="http://schemas.openxmlformats.org/officeDocument/2006/relationships/hyperlink" Target="http://www.semcoa.org/" TargetMode="External"/><Relationship Id="rId130" Type="http://schemas.openxmlformats.org/officeDocument/2006/relationships/hyperlink" Target="http://www.aacapecod.org/" TargetMode="External"/><Relationship Id="rId151" Type="http://schemas.openxmlformats.org/officeDocument/2006/relationships/hyperlink" Target="http://www.smartrecovery.org/" TargetMode="External"/><Relationship Id="rId172" Type="http://schemas.openxmlformats.org/officeDocument/2006/relationships/hyperlink" Target="http://www.northamptonrecoverycenter.org" TargetMode="External"/><Relationship Id="rId193" Type="http://schemas.openxmlformats.org/officeDocument/2006/relationships/hyperlink" Target="http://www.northsuffolk.org" TargetMode="External"/><Relationship Id="rId207" Type="http://schemas.openxmlformats.org/officeDocument/2006/relationships/hyperlink" Target="http://www.RcCINE.org/" TargetMode="External"/><Relationship Id="rId228" Type="http://schemas.openxmlformats.org/officeDocument/2006/relationships/image" Target="media/image11.png"/><Relationship Id="rId249" Type="http://schemas.openxmlformats.org/officeDocument/2006/relationships/footer" Target="footer8.xml"/><Relationship Id="rId13" Type="http://schemas.openxmlformats.org/officeDocument/2006/relationships/image" Target="media/image5.png"/><Relationship Id="rId109" Type="http://schemas.openxmlformats.org/officeDocument/2006/relationships/hyperlink" Target="http://www.comcounciling.org" TargetMode="External"/><Relationship Id="rId260" Type="http://schemas.openxmlformats.org/officeDocument/2006/relationships/image" Target="media/image26.png"/><Relationship Id="rId281" Type="http://schemas.openxmlformats.org/officeDocument/2006/relationships/hyperlink" Target="http://www.gbls.org/cori_record_sealing_booklets" TargetMode="External"/><Relationship Id="rId316" Type="http://schemas.openxmlformats.org/officeDocument/2006/relationships/image" Target="media/image45.jpeg"/><Relationship Id="rId34" Type="http://schemas.openxmlformats.org/officeDocument/2006/relationships/hyperlink" Target="http://www.eastbostonrehab.com/" TargetMode="External"/><Relationship Id="rId55" Type="http://schemas.openxmlformats.org/officeDocument/2006/relationships/hyperlink" Target="http://www.gandaracenter.org" TargetMode="External"/><Relationship Id="rId76" Type="http://schemas.openxmlformats.org/officeDocument/2006/relationships/hyperlink" Target="http://www.mcleanhospital.org" TargetMode="External"/><Relationship Id="rId97" Type="http://schemas.openxmlformats.org/officeDocument/2006/relationships/hyperlink" Target="http://www.phoenixhouse.org" TargetMode="External"/><Relationship Id="rId120" Type="http://schemas.openxmlformats.org/officeDocument/2006/relationships/hyperlink" Target="http://www.northsuffolk.org" TargetMode="External"/><Relationship Id="rId141" Type="http://schemas.openxmlformats.org/officeDocument/2006/relationships/hyperlink" Target="http://www.newenglandga.com/" TargetMode="External"/><Relationship Id="rId7" Type="http://schemas.openxmlformats.org/officeDocument/2006/relationships/endnotes" Target="endnotes.xml"/><Relationship Id="rId162" Type="http://schemas.openxmlformats.org/officeDocument/2006/relationships/hyperlink" Target="http://www.northsuffolk.org" TargetMode="External"/><Relationship Id="rId183" Type="http://schemas.openxmlformats.org/officeDocument/2006/relationships/hyperlink" Target="http://www.stfrancishouse.org" TargetMode="External"/><Relationship Id="rId218" Type="http://schemas.openxmlformats.org/officeDocument/2006/relationships/hyperlink" Target="http://www.massgeneral.org" TargetMode="External"/><Relationship Id="rId239" Type="http://schemas.openxmlformats.org/officeDocument/2006/relationships/hyperlink" Target="mailto:ARMSMGH@partners.org" TargetMode="External"/><Relationship Id="rId250" Type="http://schemas.openxmlformats.org/officeDocument/2006/relationships/image" Target="media/image17.jpeg"/><Relationship Id="rId271" Type="http://schemas.openxmlformats.org/officeDocument/2006/relationships/hyperlink" Target="https://bit.ly/2UHOq2u" TargetMode="External"/><Relationship Id="rId292" Type="http://schemas.openxmlformats.org/officeDocument/2006/relationships/hyperlink" Target="mailto:amendel@charter.net" TargetMode="External"/><Relationship Id="rId306" Type="http://schemas.openxmlformats.org/officeDocument/2006/relationships/image" Target="media/image36.jpeg"/><Relationship Id="rId24" Type="http://schemas.openxmlformats.org/officeDocument/2006/relationships/hyperlink" Target="http://www.gavinfoundation.org" TargetMode="External"/><Relationship Id="rId45" Type="http://schemas.openxmlformats.org/officeDocument/2006/relationships/hyperlink" Target="http://www.bhninc.org" TargetMode="External"/><Relationship Id="rId66" Type="http://schemas.openxmlformats.org/officeDocument/2006/relationships/hyperlink" Target="http://www.casaesperanza.org" TargetMode="External"/><Relationship Id="rId87" Type="http://schemas.openxmlformats.org/officeDocument/2006/relationships/hyperlink" Target="http://www.gandaracenter.org" TargetMode="External"/><Relationship Id="rId110" Type="http://schemas.openxmlformats.org/officeDocument/2006/relationships/hyperlink" Target="http://www.hopehouseboston.org" TargetMode="External"/><Relationship Id="rId131" Type="http://schemas.openxmlformats.org/officeDocument/2006/relationships/hyperlink" Target="http://www.aaworcester.org/" TargetMode="External"/><Relationship Id="rId152" Type="http://schemas.openxmlformats.org/officeDocument/2006/relationships/hyperlink" Target="http://www.wellbriety.com/" TargetMode="External"/><Relationship Id="rId173" Type="http://schemas.openxmlformats.org/officeDocument/2006/relationships/hyperlink" Target="http://www.nqcc.org/nqrc.html" TargetMode="External"/><Relationship Id="rId194" Type="http://schemas.openxmlformats.org/officeDocument/2006/relationships/hyperlink" Target="http://www.24south.org" TargetMode="External"/><Relationship Id="rId208" Type="http://schemas.openxmlformats.org/officeDocument/2006/relationships/hyperlink" Target="http://www.thebridgehouse.org/" TargetMode="External"/><Relationship Id="rId229" Type="http://schemas.openxmlformats.org/officeDocument/2006/relationships/image" Target="media/image12.png"/><Relationship Id="rId19" Type="http://schemas.openxmlformats.org/officeDocument/2006/relationships/footer" Target="footer3.xml"/><Relationship Id="rId224" Type="http://schemas.openxmlformats.org/officeDocument/2006/relationships/image" Target="media/image6.png"/><Relationship Id="rId240" Type="http://schemas.openxmlformats.org/officeDocument/2006/relationships/footer" Target="footer5.xml"/><Relationship Id="rId245" Type="http://schemas.openxmlformats.org/officeDocument/2006/relationships/hyperlink" Target="http://www.wheredoivotema.com" TargetMode="External"/><Relationship Id="rId261" Type="http://schemas.openxmlformats.org/officeDocument/2006/relationships/image" Target="media/image240.jpeg"/><Relationship Id="rId266" Type="http://schemas.openxmlformats.org/officeDocument/2006/relationships/image" Target="media/image31.jpeg"/><Relationship Id="rId287" Type="http://schemas.openxmlformats.org/officeDocument/2006/relationships/hyperlink" Target="mailto:amendel@charter.net" TargetMode="External"/><Relationship Id="rId30" Type="http://schemas.openxmlformats.org/officeDocument/2006/relationships/hyperlink" Target="http://www.dimock.org" TargetMode="External"/><Relationship Id="rId35" Type="http://schemas.openxmlformats.org/officeDocument/2006/relationships/hyperlink" Target="http://www.eastbostonrehab.com/" TargetMode="External"/><Relationship Id="rId56" Type="http://schemas.openxmlformats.org/officeDocument/2006/relationships/hyperlink" Target="http://www.northcottageprogram.com" TargetMode="External"/><Relationship Id="rId77" Type="http://schemas.openxmlformats.org/officeDocument/2006/relationships/hyperlink" Target="http://www.casparinc.org" TargetMode="External"/><Relationship Id="rId100" Type="http://schemas.openxmlformats.org/officeDocument/2006/relationships/hyperlink" Target="http://www.smoc.org" TargetMode="External"/><Relationship Id="rId105" Type="http://schemas.openxmlformats.org/officeDocument/2006/relationships/hyperlink" Target="http://www.gandaracenr.org" TargetMode="External"/><Relationship Id="rId126" Type="http://schemas.openxmlformats.org/officeDocument/2006/relationships/hyperlink" Target="http://www.spectrumhealthsystems.org" TargetMode="External"/><Relationship Id="rId147" Type="http://schemas.openxmlformats.org/officeDocument/2006/relationships/hyperlink" Target="http://www.nicotine-anonymous.org/" TargetMode="External"/><Relationship Id="rId168" Type="http://schemas.openxmlformats.org/officeDocument/2006/relationships/hyperlink" Target="http://www.maldenovercomingaddiction.com" TargetMode="External"/><Relationship Id="rId282" Type="http://schemas.openxmlformats.org/officeDocument/2006/relationships/footer" Target="footer9.xml"/><Relationship Id="rId312" Type="http://schemas.openxmlformats.org/officeDocument/2006/relationships/image" Target="media/image42.png"/><Relationship Id="rId317"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yperlink" Target="http://www.linkhouseinc.org" TargetMode="External"/><Relationship Id="rId72" Type="http://schemas.openxmlformats.org/officeDocument/2006/relationships/hyperlink" Target="http://www.mcleanhospital.org" TargetMode="External"/><Relationship Id="rId93" Type="http://schemas.openxmlformats.org/officeDocument/2006/relationships/hyperlink" Target="http://www.communityhealthlink.org" TargetMode="External"/><Relationship Id="rId98" Type="http://schemas.openxmlformats.org/officeDocument/2006/relationships/hyperlink" Target="http://www.communityhealthlink.org" TargetMode="External"/><Relationship Id="rId121" Type="http://schemas.openxmlformats.org/officeDocument/2006/relationships/hyperlink" Target="http://www.casparinc.org" TargetMode="External"/><Relationship Id="rId142" Type="http://schemas.openxmlformats.org/officeDocument/2006/relationships/hyperlink" Target="http://www.newenglandga.com/" TargetMode="External"/><Relationship Id="rId163" Type="http://schemas.openxmlformats.org/officeDocument/2006/relationships/hyperlink" Target="https://everydaymiraclesprsc.com/" TargetMode="External"/><Relationship Id="rId184" Type="http://schemas.openxmlformats.org/officeDocument/2006/relationships/hyperlink" Target="http://www.bphc.org" TargetMode="External"/><Relationship Id="rId189" Type="http://schemas.openxmlformats.org/officeDocument/2006/relationships/hyperlink" Target="http://www.maldenovercomingaddiction.com" TargetMode="External"/><Relationship Id="rId219" Type="http://schemas.openxmlformats.org/officeDocument/2006/relationships/hyperlink" Target="http://www.learn2cope.org" TargetMode="External"/><Relationship Id="rId3" Type="http://schemas.openxmlformats.org/officeDocument/2006/relationships/styles" Target="styles.xml"/><Relationship Id="rId214" Type="http://schemas.openxmlformats.org/officeDocument/2006/relationships/hyperlink" Target="http://www.provministries.com/" TargetMode="External"/><Relationship Id="rId230" Type="http://schemas.openxmlformats.org/officeDocument/2006/relationships/hyperlink" Target="http://www.mass.gov/orgs/office-of-problem-gambling-services" TargetMode="External"/><Relationship Id="rId235" Type="http://schemas.openxmlformats.org/officeDocument/2006/relationships/image" Target="media/image14.png"/><Relationship Id="rId251" Type="http://schemas.openxmlformats.org/officeDocument/2006/relationships/image" Target="media/image18.jpeg"/><Relationship Id="rId256" Type="http://schemas.openxmlformats.org/officeDocument/2006/relationships/image" Target="media/image22.png"/><Relationship Id="rId277" Type="http://schemas.openxmlformats.org/officeDocument/2006/relationships/hyperlink" Target="http://www.NewEnglandADA.org/" TargetMode="External"/><Relationship Id="rId298" Type="http://schemas.openxmlformats.org/officeDocument/2006/relationships/hyperlink" Target="http://www.fathersuplift.org" TargetMode="External"/><Relationship Id="rId25" Type="http://schemas.openxmlformats.org/officeDocument/2006/relationships/hyperlink" Target="http://www.vpi.org" TargetMode="External"/><Relationship Id="rId46" Type="http://schemas.openxmlformats.org/officeDocument/2006/relationships/hyperlink" Target="http://www.casparinc.org" TargetMode="External"/><Relationship Id="rId67" Type="http://schemas.openxmlformats.org/officeDocument/2006/relationships/hyperlink" Target="http://www.vpi.org" TargetMode="External"/><Relationship Id="rId116" Type="http://schemas.openxmlformats.org/officeDocument/2006/relationships/hyperlink" Target="http://www.liftworcester.org" TargetMode="External"/><Relationship Id="rId137" Type="http://schemas.openxmlformats.org/officeDocument/2006/relationships/hyperlink" Target="http://www.crystalmeth.org/" TargetMode="External"/><Relationship Id="rId158" Type="http://schemas.openxmlformats.org/officeDocument/2006/relationships/hyperlink" Target="http://www.alyssasplace.org" TargetMode="External"/><Relationship Id="rId272" Type="http://schemas.openxmlformats.org/officeDocument/2006/relationships/hyperlink" Target="http://www.healthlawadvocates.org/" TargetMode="External"/><Relationship Id="rId293" Type="http://schemas.openxmlformats.org/officeDocument/2006/relationships/hyperlink" Target="mailto:cch@asianwomenforhealth.org" TargetMode="External"/><Relationship Id="rId302" Type="http://schemas.openxmlformats.org/officeDocument/2006/relationships/hyperlink" Target="http://www.casaesperanza.org" TargetMode="External"/><Relationship Id="rId307" Type="http://schemas.openxmlformats.org/officeDocument/2006/relationships/image" Target="media/image37.jpeg"/><Relationship Id="rId323" Type="http://schemas.openxmlformats.org/officeDocument/2006/relationships/footer" Target="footer12.xml"/><Relationship Id="rId20" Type="http://schemas.openxmlformats.org/officeDocument/2006/relationships/footer" Target="footer4.xml"/><Relationship Id="rId41" Type="http://schemas.openxmlformats.org/officeDocument/2006/relationships/hyperlink" Target="http://www.gaamha.org/pathwayhouse/" TargetMode="External"/><Relationship Id="rId62" Type="http://schemas.openxmlformats.org/officeDocument/2006/relationships/hyperlink" Target="http://www.westernmassrlc.org" TargetMode="External"/><Relationship Id="rId83" Type="http://schemas.openxmlformats.org/officeDocument/2006/relationships/hyperlink" Target="http://www.linkhouseinc.org" TargetMode="External"/><Relationship Id="rId88" Type="http://schemas.openxmlformats.org/officeDocument/2006/relationships/hyperlink" Target="http://www.bhninc.org" TargetMode="External"/><Relationship Id="rId111" Type="http://schemas.openxmlformats.org/officeDocument/2006/relationships/hyperlink" Target="http://www.dimock.org" TargetMode="External"/><Relationship Id="rId132" Type="http://schemas.openxmlformats.org/officeDocument/2006/relationships/hyperlink" Target="http://www.aaboston.org/" TargetMode="External"/><Relationship Id="rId153" Type="http://schemas.openxmlformats.org/officeDocument/2006/relationships/hyperlink" Target="http://www.womenforsobriety.org/" TargetMode="External"/><Relationship Id="rId174" Type="http://schemas.openxmlformats.org/officeDocument/2006/relationships/hyperlink" Target="http://www.openingthewordwebster.com" TargetMode="External"/><Relationship Id="rId179" Type="http://schemas.openxmlformats.org/officeDocument/2006/relationships/hyperlink" Target="http://www.paaca.org" TargetMode="External"/><Relationship Id="rId195" Type="http://schemas.openxmlformats.org/officeDocument/2006/relationships/hyperlink" Target="http://www.theaddictionreferralcenter.com" TargetMode="External"/><Relationship Id="rId209" Type="http://schemas.openxmlformats.org/officeDocument/2006/relationships/hyperlink" Target="http://www.bethelame.org/" TargetMode="External"/><Relationship Id="rId190" Type="http://schemas.openxmlformats.org/officeDocument/2006/relationships/hyperlink" Target="http://www.recoverproject.org/" TargetMode="External"/><Relationship Id="rId204" Type="http://schemas.openxmlformats.org/officeDocument/2006/relationships/hyperlink" Target="http://www.westernmassrlc.org/" TargetMode="External"/><Relationship Id="rId220" Type="http://schemas.openxmlformats.org/officeDocument/2006/relationships/hyperlink" Target="http://www.familiesanonymous.org" TargetMode="External"/><Relationship Id="rId225" Type="http://schemas.openxmlformats.org/officeDocument/2006/relationships/image" Target="media/image7.png"/><Relationship Id="rId241" Type="http://schemas.openxmlformats.org/officeDocument/2006/relationships/hyperlink" Target="mailto:mmcglame@rfkchildren.org" TargetMode="External"/><Relationship Id="rId246" Type="http://schemas.openxmlformats.org/officeDocument/2006/relationships/image" Target="media/image16.JPG"/><Relationship Id="rId267" Type="http://schemas.openxmlformats.org/officeDocument/2006/relationships/hyperlink" Target="http://www/" TargetMode="External"/><Relationship Id="rId288" Type="http://schemas.openxmlformats.org/officeDocument/2006/relationships/hyperlink" Target="mailto:info@torchlightrecovery.org" TargetMode="External"/><Relationship Id="rId15" Type="http://schemas.openxmlformats.org/officeDocument/2006/relationships/image" Target="media/image8.png"/><Relationship Id="rId36" Type="http://schemas.openxmlformats.org/officeDocument/2006/relationships/hyperlink" Target="http://www.gavinfoundation.org" TargetMode="External"/><Relationship Id="rId57" Type="http://schemas.openxmlformats.org/officeDocument/2006/relationships/hyperlink" Target="http://www.semcoa.org/" TargetMode="External"/><Relationship Id="rId106" Type="http://schemas.openxmlformats.org/officeDocument/2006/relationships/hyperlink" Target="http://www.voamass.org" TargetMode="External"/><Relationship Id="rId127" Type="http://schemas.openxmlformats.org/officeDocument/2006/relationships/hyperlink" Target="mailto:karran.larson@mass.gov" TargetMode="External"/><Relationship Id="rId262" Type="http://schemas.openxmlformats.org/officeDocument/2006/relationships/image" Target="media/image27.png"/><Relationship Id="rId283" Type="http://schemas.openxmlformats.org/officeDocument/2006/relationships/image" Target="media/image35.jpeg"/><Relationship Id="rId313" Type="http://schemas.openxmlformats.org/officeDocument/2006/relationships/hyperlink" Target="http://www.careersofsubstance.org/" TargetMode="External"/><Relationship Id="rId318" Type="http://schemas.openxmlformats.org/officeDocument/2006/relationships/footer" Target="footer11.xml"/><Relationship Id="rId10" Type="http://schemas.openxmlformats.org/officeDocument/2006/relationships/image" Target="media/image2.png"/><Relationship Id="rId31" Type="http://schemas.openxmlformats.org/officeDocument/2006/relationships/hyperlink" Target="http://www.gavinfoundation.org" TargetMode="External"/><Relationship Id="rId52" Type="http://schemas.openxmlformats.org/officeDocument/2006/relationships/hyperlink" Target="http://www.lowellhouseinc.org/" TargetMode="External"/><Relationship Id="rId73" Type="http://schemas.openxmlformats.org/officeDocument/2006/relationships/hyperlink" Target="http://www.smoc.org" TargetMode="External"/><Relationship Id="rId78" Type="http://schemas.openxmlformats.org/officeDocument/2006/relationships/hyperlink" Target="http://www.projectcope.com" TargetMode="External"/><Relationship Id="rId94" Type="http://schemas.openxmlformats.org/officeDocument/2006/relationships/hyperlink" Target="http://www.communityhealthlink.org" TargetMode="External"/><Relationship Id="rId99" Type="http://schemas.openxmlformats.org/officeDocument/2006/relationships/hyperlink" Target="http://www.ccab.org" TargetMode="External"/><Relationship Id="rId101" Type="http://schemas.openxmlformats.org/officeDocument/2006/relationships/hyperlink" Target="http://www.nebhelp.org" TargetMode="External"/><Relationship Id="rId122" Type="http://schemas.openxmlformats.org/officeDocument/2006/relationships/hyperlink" Target="http://www.casparinc.org" TargetMode="External"/><Relationship Id="rId143" Type="http://schemas.openxmlformats.org/officeDocument/2006/relationships/hyperlink" Target="http://www.lifering.org/" TargetMode="External"/><Relationship Id="rId148" Type="http://schemas.openxmlformats.org/officeDocument/2006/relationships/hyperlink" Target="http://www.overeatersanonymous.org/" TargetMode="External"/><Relationship Id="rId164" Type="http://schemas.openxmlformats.org/officeDocument/2006/relationships/hyperlink" Target="http://www.smoc.org" TargetMode="External"/><Relationship Id="rId169" Type="http://schemas.openxmlformats.org/officeDocument/2006/relationships/hyperlink" Target="http://www.mvcommunityservices.org" TargetMode="External"/><Relationship Id="rId185" Type="http://schemas.openxmlformats.org/officeDocument/2006/relationships/hyperlink" Target="http://www.southshorepeerrecovery.org" TargetMode="External"/><Relationship Id="rId4" Type="http://schemas.openxmlformats.org/officeDocument/2006/relationships/settings" Target="settings.xml"/><Relationship Id="rId9" Type="http://schemas.openxmlformats.org/officeDocument/2006/relationships/hyperlink" Target="http://www.moar-recovery.org/" TargetMode="External"/><Relationship Id="rId180" Type="http://schemas.openxmlformats.org/officeDocument/2006/relationships/hyperlink" Target="http://www.therecoveryconnection.org" TargetMode="External"/><Relationship Id="rId210" Type="http://schemas.openxmlformats.org/officeDocument/2006/relationships/hyperlink" Target="http://www.brm.org/" TargetMode="External"/><Relationship Id="rId215" Type="http://schemas.openxmlformats.org/officeDocument/2006/relationships/hyperlink" Target="http://www.alliesinrecovery.org" TargetMode="External"/><Relationship Id="rId236" Type="http://schemas.openxmlformats.org/officeDocument/2006/relationships/hyperlink" Target="http://www.massrecoveryhs.org/" TargetMode="External"/><Relationship Id="rId257" Type="http://schemas.openxmlformats.org/officeDocument/2006/relationships/image" Target="media/image23.png"/><Relationship Id="rId278" Type="http://schemas.openxmlformats.org/officeDocument/2006/relationships/hyperlink" Target="mailto:ADAinfo@NewEnglandADA.org" TargetMode="External"/><Relationship Id="rId26" Type="http://schemas.openxmlformats.org/officeDocument/2006/relationships/hyperlink" Target="http://www.vpi.org" TargetMode="External"/><Relationship Id="rId231" Type="http://schemas.openxmlformats.org/officeDocument/2006/relationships/image" Target="media/image13.png"/><Relationship Id="rId252" Type="http://schemas.openxmlformats.org/officeDocument/2006/relationships/image" Target="media/image19.png"/><Relationship Id="rId273" Type="http://schemas.openxmlformats.org/officeDocument/2006/relationships/hyperlink" Target="http://www.healthlawadvocates.org/" TargetMode="External"/><Relationship Id="rId294" Type="http://schemas.openxmlformats.org/officeDocument/2006/relationships/hyperlink" Target="http://www.mass.gov/find-lgbtq-resources" TargetMode="External"/><Relationship Id="rId308" Type="http://schemas.openxmlformats.org/officeDocument/2006/relationships/image" Target="media/image38.png"/><Relationship Id="rId47" Type="http://schemas.openxmlformats.org/officeDocument/2006/relationships/hyperlink" Target="http://www.bridgehouseneaar.org" TargetMode="External"/><Relationship Id="rId68" Type="http://schemas.openxmlformats.org/officeDocument/2006/relationships/hyperlink" Target="http://www.voamass.org" TargetMode="External"/><Relationship Id="rId89" Type="http://schemas.openxmlformats.org/officeDocument/2006/relationships/hyperlink" Target="http://www.briencenter.org" TargetMode="External"/><Relationship Id="rId112" Type="http://schemas.openxmlformats.org/officeDocument/2006/relationships/hyperlink" Target="http://www.smoc.org" TargetMode="External"/><Relationship Id="rId133" Type="http://schemas.openxmlformats.org/officeDocument/2006/relationships/hyperlink" Target="http://www.aaboston.org/" TargetMode="External"/><Relationship Id="rId154" Type="http://schemas.openxmlformats.org/officeDocument/2006/relationships/hyperlink" Target="http://www.bostonbulldogsrunning.com" TargetMode="External"/><Relationship Id="rId175" Type="http://schemas.openxmlformats.org/officeDocument/2006/relationships/hyperlink" Target="http://www.steppingstoneinc.org" TargetMode="External"/><Relationship Id="rId196" Type="http://schemas.openxmlformats.org/officeDocument/2006/relationships/hyperlink" Target="http://www.paaca.org" TargetMode="External"/><Relationship Id="rId200" Type="http://schemas.openxmlformats.org/officeDocument/2006/relationships/hyperlink" Target="http://www.kivacenters.org/" TargetMode="External"/><Relationship Id="rId16" Type="http://schemas.openxmlformats.org/officeDocument/2006/relationships/hyperlink" Target="http://www.moar-recovery.org/" TargetMode="External"/><Relationship Id="rId221" Type="http://schemas.openxmlformats.org/officeDocument/2006/relationships/hyperlink" Target="http://www.magnolianewbeginnings.org" TargetMode="External"/><Relationship Id="rId242" Type="http://schemas.openxmlformats.org/officeDocument/2006/relationships/image" Target="media/image15.png"/><Relationship Id="rId263" Type="http://schemas.openxmlformats.org/officeDocument/2006/relationships/image" Target="media/image28.jpeg"/><Relationship Id="rId284" Type="http://schemas.openxmlformats.org/officeDocument/2006/relationships/footer" Target="footer10.xml"/><Relationship Id="rId319" Type="http://schemas.openxmlformats.org/officeDocument/2006/relationships/image" Target="media/image47.jpeg"/><Relationship Id="rId37" Type="http://schemas.openxmlformats.org/officeDocument/2006/relationships/hyperlink" Target="http://www.hopehouseboston.org" TargetMode="External"/><Relationship Id="rId58" Type="http://schemas.openxmlformats.org/officeDocument/2006/relationships/hyperlink" Target="http://www.steppingstoneinc.org" TargetMode="External"/><Relationship Id="rId79" Type="http://schemas.openxmlformats.org/officeDocument/2006/relationships/hyperlink" Target="http://www.bridgewell.org" TargetMode="External"/><Relationship Id="rId102" Type="http://schemas.openxmlformats.org/officeDocument/2006/relationships/hyperlink" Target="http://www.haconcapecod.org" TargetMode="External"/><Relationship Id="rId123" Type="http://schemas.openxmlformats.org/officeDocument/2006/relationships/hyperlink" Target="http://www.dimock.org" TargetMode="External"/><Relationship Id="rId144" Type="http://schemas.openxmlformats.org/officeDocument/2006/relationships/hyperlink" Target="http://www.marijuana-anonymous.org/" TargetMode="External"/><Relationship Id="rId90" Type="http://schemas.openxmlformats.org/officeDocument/2006/relationships/hyperlink" Target="http://www.servicenet.org" TargetMode="External"/><Relationship Id="rId165" Type="http://schemas.openxmlformats.org/officeDocument/2006/relationships/hyperlink" Target="http://www.hopeforholyoke.com" TargetMode="External"/><Relationship Id="rId186" Type="http://schemas.openxmlformats.org/officeDocument/2006/relationships/hyperlink" Target="http://www.gandaracenter.org" TargetMode="External"/><Relationship Id="rId211" Type="http://schemas.openxmlformats.org/officeDocument/2006/relationships/hyperlink" Target="http://www.haleyhouse.org/" TargetMode="External"/><Relationship Id="rId232" Type="http://schemas.openxmlformats.org/officeDocument/2006/relationships/image" Target="cid:image009.png@01D89C29.393F1FA0" TargetMode="External"/><Relationship Id="rId253" Type="http://schemas.openxmlformats.org/officeDocument/2006/relationships/image" Target="media/image20.png"/><Relationship Id="rId274" Type="http://schemas.openxmlformats.org/officeDocument/2006/relationships/hyperlink" Target="mailto:maryanne@MOAR-recovery.org" TargetMode="External"/><Relationship Id="rId295" Type="http://schemas.openxmlformats.org/officeDocument/2006/relationships/hyperlink" Target="http://www.bostonpride.org/resources/" TargetMode="External"/><Relationship Id="rId309" Type="http://schemas.openxmlformats.org/officeDocument/2006/relationships/image" Target="media/image39.jpeg"/><Relationship Id="rId27" Type="http://schemas.openxmlformats.org/officeDocument/2006/relationships/hyperlink" Target="http://www.voamass.org" TargetMode="External"/><Relationship Id="rId48" Type="http://schemas.openxmlformats.org/officeDocument/2006/relationships/hyperlink" Target="http://www.spectrumhealthsystems.org" TargetMode="External"/><Relationship Id="rId69" Type="http://schemas.openxmlformats.org/officeDocument/2006/relationships/hyperlink" Target="http://www.granadahouse.org" TargetMode="External"/><Relationship Id="rId113" Type="http://schemas.openxmlformats.org/officeDocument/2006/relationships/hyperlink" Target="http://www.hantonhouse.org" TargetMode="External"/><Relationship Id="rId134" Type="http://schemas.openxmlformats.org/officeDocument/2006/relationships/hyperlink" Target="http://www.westernmassaa.org/" TargetMode="External"/><Relationship Id="rId320" Type="http://schemas.openxmlformats.org/officeDocument/2006/relationships/image" Target="media/image48.png"/><Relationship Id="rId80" Type="http://schemas.openxmlformats.org/officeDocument/2006/relationships/hyperlink" Target="http://www.psychologicalcenter.com" TargetMode="External"/><Relationship Id="rId155" Type="http://schemas.openxmlformats.org/officeDocument/2006/relationships/hyperlink" Target="http://www.thephoenix.org" TargetMode="External"/><Relationship Id="rId176" Type="http://schemas.openxmlformats.org/officeDocument/2006/relationships/hyperlink" Target="http://www.gandaracenter.org/pier" TargetMode="External"/><Relationship Id="rId197" Type="http://schemas.openxmlformats.org/officeDocument/2006/relationships/hyperlink" Target="http://www.namimass.org/" TargetMode="External"/><Relationship Id="rId201" Type="http://schemas.openxmlformats.org/officeDocument/2006/relationships/hyperlink" Target="http://www.kivacenters.org/" TargetMode="External"/><Relationship Id="rId222" Type="http://schemas.openxmlformats.org/officeDocument/2006/relationships/hyperlink" Target="https://sadod.org/" TargetMode="External"/><Relationship Id="rId243" Type="http://schemas.openxmlformats.org/officeDocument/2006/relationships/hyperlink" Target="http://www.facesandvoicesofrecovery.org/" TargetMode="External"/><Relationship Id="rId264" Type="http://schemas.openxmlformats.org/officeDocument/2006/relationships/image" Target="media/image29.jpeg"/><Relationship Id="rId285" Type="http://schemas.openxmlformats.org/officeDocument/2006/relationships/hyperlink" Target="mailto:drblake@bace-aei.org" TargetMode="External"/><Relationship Id="rId17" Type="http://schemas.openxmlformats.org/officeDocument/2006/relationships/footer" Target="footer1.xml"/><Relationship Id="rId38" Type="http://schemas.openxmlformats.org/officeDocument/2006/relationships/hyperlink" Target="http://www.bphc.org" TargetMode="External"/><Relationship Id="rId59" Type="http://schemas.openxmlformats.org/officeDocument/2006/relationships/hyperlink" Target="http://www.briencenter.org" TargetMode="External"/><Relationship Id="rId103" Type="http://schemas.openxmlformats.org/officeDocument/2006/relationships/hyperlink" Target="http://www.chd.org" TargetMode="External"/><Relationship Id="rId124" Type="http://schemas.openxmlformats.org/officeDocument/2006/relationships/hyperlink" Target="http://www.dimock.org" TargetMode="External"/><Relationship Id="rId310" Type="http://schemas.openxmlformats.org/officeDocument/2006/relationships/image" Target="media/image40.png"/><Relationship Id="rId70" Type="http://schemas.openxmlformats.org/officeDocument/2006/relationships/hyperlink" Target="http://www.communityhealthlink.org" TargetMode="External"/><Relationship Id="rId91" Type="http://schemas.openxmlformats.org/officeDocument/2006/relationships/hyperlink" Target="http://www.chd.org" TargetMode="External"/><Relationship Id="rId145" Type="http://schemas.openxmlformats.org/officeDocument/2006/relationships/hyperlink" Target="http://www.nerna.org" TargetMode="External"/><Relationship Id="rId166" Type="http://schemas.openxmlformats.org/officeDocument/2006/relationships/hyperlink" Target="http://www.servicenet.org" TargetMode="External"/><Relationship Id="rId187" Type="http://schemas.openxmlformats.org/officeDocument/2006/relationships/hyperlink" Target="http://www.northsuffolk.org" TargetMode="External"/><Relationship Id="rId1" Type="http://schemas.openxmlformats.org/officeDocument/2006/relationships/customXml" Target="../customXml/item1.xml"/><Relationship Id="rId212" Type="http://schemas.openxmlformats.org/officeDocument/2006/relationships/hyperlink" Target="http://www.tcnewengland.org/" TargetMode="External"/><Relationship Id="rId233" Type="http://schemas.openxmlformats.org/officeDocument/2006/relationships/hyperlink" Target="https://m-tac.org" TargetMode="External"/><Relationship Id="rId254" Type="http://schemas.openxmlformats.org/officeDocument/2006/relationships/image" Target="media/image21.png"/><Relationship Id="rId28" Type="http://schemas.openxmlformats.org/officeDocument/2006/relationships/hyperlink" Target="http://www.vpi.org" TargetMode="External"/><Relationship Id="rId49" Type="http://schemas.openxmlformats.org/officeDocument/2006/relationships/hyperlink" Target="http://www.mcleanhospital.org" TargetMode="External"/><Relationship Id="rId114" Type="http://schemas.openxmlformats.org/officeDocument/2006/relationships/hyperlink" Target="http://www.steppingstoneinc.org" TargetMode="External"/><Relationship Id="rId275" Type="http://schemas.openxmlformats.org/officeDocument/2006/relationships/image" Target="media/image34.jpeg"/><Relationship Id="rId296" Type="http://schemas.openxmlformats.org/officeDocument/2006/relationships/hyperlink" Target="http://www.lgbtagingcenter.org/resources/resources.cfm?st=MA" TargetMode="External"/><Relationship Id="rId300" Type="http://schemas.openxmlformats.org/officeDocument/2006/relationships/hyperlink" Target="http://www.legendlegacy.org" TargetMode="External"/><Relationship Id="rId60" Type="http://schemas.openxmlformats.org/officeDocument/2006/relationships/hyperlink" Target="http://www.bhninc.org" TargetMode="External"/><Relationship Id="rId81" Type="http://schemas.openxmlformats.org/officeDocument/2006/relationships/hyperlink" Target="http://www.lowellhouseinc.com" TargetMode="External"/><Relationship Id="rId135" Type="http://schemas.openxmlformats.org/officeDocument/2006/relationships/hyperlink" Target="http://www.bettorsanonymous.org/" TargetMode="External"/><Relationship Id="rId156" Type="http://schemas.openxmlformats.org/officeDocument/2006/relationships/hyperlink" Target="http://www.yogaforfamiliesofaddiction.com" TargetMode="External"/><Relationship Id="rId177" Type="http://schemas.openxmlformats.org/officeDocument/2006/relationships/hyperlink" Target="http://www.plymouthrecoverycenter.org" TargetMode="External"/><Relationship Id="rId198" Type="http://schemas.openxmlformats.org/officeDocument/2006/relationships/hyperlink" Target="http://www.namigbcan.org/" TargetMode="External"/><Relationship Id="rId321" Type="http://schemas.openxmlformats.org/officeDocument/2006/relationships/image" Target="media/image50.jpeg"/><Relationship Id="rId202" Type="http://schemas.openxmlformats.org/officeDocument/2006/relationships/hyperlink" Target="http://www.nilp.org/" TargetMode="External"/><Relationship Id="rId223" Type="http://schemas.openxmlformats.org/officeDocument/2006/relationships/hyperlink" Target="mailto:jose.morales@state.ma.us" TargetMode="External"/><Relationship Id="rId244" Type="http://schemas.openxmlformats.org/officeDocument/2006/relationships/hyperlink" Target="http://www.wheredoivotema.com" TargetMode="External"/><Relationship Id="rId18" Type="http://schemas.openxmlformats.org/officeDocument/2006/relationships/footer" Target="footer2.xml"/><Relationship Id="rId39" Type="http://schemas.openxmlformats.org/officeDocument/2006/relationships/hyperlink" Target="http://www.communityhealthlink.org" TargetMode="External"/><Relationship Id="rId265" Type="http://schemas.openxmlformats.org/officeDocument/2006/relationships/image" Target="media/image30.jpeg"/><Relationship Id="rId286" Type="http://schemas.openxmlformats.org/officeDocument/2006/relationships/hyperlink" Target="mailto:hanerhernandez@aol.com" TargetMode="External"/><Relationship Id="rId50" Type="http://schemas.openxmlformats.org/officeDocument/2006/relationships/hyperlink" Target="http://www.mcleanhospital.org" TargetMode="External"/><Relationship Id="rId104" Type="http://schemas.openxmlformats.org/officeDocument/2006/relationships/hyperlink" Target="http://www.chd.org" TargetMode="External"/><Relationship Id="rId125" Type="http://schemas.openxmlformats.org/officeDocument/2006/relationships/hyperlink" Target="http://www.spectrumhealthsystems.org" TargetMode="External"/><Relationship Id="rId146" Type="http://schemas.openxmlformats.org/officeDocument/2006/relationships/hyperlink" Target="http://www.newenglandna.org/" TargetMode="External"/><Relationship Id="rId167" Type="http://schemas.openxmlformats.org/officeDocument/2006/relationships/hyperlink" Target="http://www.lowellhouseinc.org" TargetMode="External"/><Relationship Id="rId188" Type="http://schemas.openxmlformats.org/officeDocument/2006/relationships/hyperlink" Target="http://www.turningpointrecoverycenter.org" TargetMode="External"/><Relationship Id="rId311" Type="http://schemas.openxmlformats.org/officeDocument/2006/relationships/image" Target="media/image41.jpeg"/><Relationship Id="rId71" Type="http://schemas.openxmlformats.org/officeDocument/2006/relationships/hyperlink" Target="http://www.mcleanhospital.org" TargetMode="External"/><Relationship Id="rId92" Type="http://schemas.openxmlformats.org/officeDocument/2006/relationships/hyperlink" Target="http://www.phoenixhouse.org" TargetMode="External"/><Relationship Id="rId213" Type="http://schemas.openxmlformats.org/officeDocument/2006/relationships/hyperlink" Target="http://www.faithunlimitedinstitute.org/" TargetMode="External"/><Relationship Id="rId234" Type="http://schemas.openxmlformats.org/officeDocument/2006/relationships/hyperlink" Target="https://gamblinghelplinema.org" TargetMode="External"/><Relationship Id="rId2" Type="http://schemas.openxmlformats.org/officeDocument/2006/relationships/numbering" Target="numbering.xml"/><Relationship Id="rId29" Type="http://schemas.openxmlformats.org/officeDocument/2006/relationships/hyperlink" Target="http://www.interimhouse.weebly.com" TargetMode="External"/><Relationship Id="rId255" Type="http://schemas.openxmlformats.org/officeDocument/2006/relationships/image" Target="media/image200.png"/><Relationship Id="rId276" Type="http://schemas.openxmlformats.org/officeDocument/2006/relationships/hyperlink" Target="mailto:ADAinfo@NewEnglandADA.org" TargetMode="External"/><Relationship Id="rId297" Type="http://schemas.openxmlformats.org/officeDocument/2006/relationships/hyperlink" Target="http://www.bagly.org/resourcesforyouth" TargetMode="External"/><Relationship Id="rId40" Type="http://schemas.openxmlformats.org/officeDocument/2006/relationships/hyperlink" Target="http://www.ccworc.org/" TargetMode="External"/><Relationship Id="rId115" Type="http://schemas.openxmlformats.org/officeDocument/2006/relationships/hyperlink" Target="http://www.recoveryindependence.org" TargetMode="External"/><Relationship Id="rId136" Type="http://schemas.openxmlformats.org/officeDocument/2006/relationships/hyperlink" Target="http://www.caofma.org/" TargetMode="External"/><Relationship Id="rId157" Type="http://schemas.openxmlformats.org/officeDocument/2006/relationships/hyperlink" Target="http://www.anewwayrecoveryctr.org" TargetMode="External"/><Relationship Id="rId178" Type="http://schemas.openxmlformats.org/officeDocument/2006/relationships/hyperlink" Target="http://www.northsuffolk.org" TargetMode="External"/><Relationship Id="rId301" Type="http://schemas.openxmlformats.org/officeDocument/2006/relationships/hyperlink" Target="https://glfhc.org/" TargetMode="External"/><Relationship Id="rId322" Type="http://schemas.openxmlformats.org/officeDocument/2006/relationships/image" Target="media/image51.png"/><Relationship Id="rId61" Type="http://schemas.openxmlformats.org/officeDocument/2006/relationships/hyperlink" Target="http://www.gandaracenter.org" TargetMode="External"/><Relationship Id="rId82" Type="http://schemas.openxmlformats.org/officeDocument/2006/relationships/hyperlink" Target="http://www.themeganhouse.org/" TargetMode="External"/><Relationship Id="rId199" Type="http://schemas.openxmlformats.org/officeDocument/2006/relationships/hyperlink" Target="http://www.metrobostonrlc.org/" TargetMode="External"/><Relationship Id="rId203" Type="http://schemas.openxmlformats.org/officeDocument/2006/relationships/hyperlink" Target="http://www.southeastrl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3C0B7-03A8-154C-BFD5-B19512536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18388</Words>
  <Characters>104817</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Microsoft Word - Document1</vt:lpstr>
    </vt:vector>
  </TitlesOfParts>
  <Company/>
  <LinksUpToDate>false</LinksUpToDate>
  <CharactersWithSpaces>122960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Document1</dc:title>
  <dc:creator>Hannah Page</dc:creator>
  <cp:lastModifiedBy>Maryanne Frangules</cp:lastModifiedBy>
  <cp:revision>3</cp:revision>
  <dcterms:created xsi:type="dcterms:W3CDTF">2022-08-02T20:26:00Z</dcterms:created>
  <dcterms:modified xsi:type="dcterms:W3CDTF">2022-08-02T20:26:00Z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2022-06-21T00:00:00Z</vt:filetime>
  </property>
  <property fmtid="{D5CDD505-2E9C-101B-9397-08002B2CF9AE}" pid="3" name="Creator">
    <vt:lpwstr>Word</vt:lpwstr>
  </property>
  <property fmtid="{D5CDD505-2E9C-101B-9397-08002B2CF9AE}" pid="4" name="LastSaved">
    <vt:filetime>2022-07-17T00:00:00Z</vt:filetime>
  </property>
  <property fmtid="{D5CDD505-2E9C-101B-9397-08002B2CF9AE}" pid="5" name="Producer">
    <vt:lpwstr>Mac OS X 10.12.6 Quartz PDFContext</vt:lpwstr>
  </property>
</Properties>
</file>